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3C" w:rsidRDefault="0031473C" w:rsidP="009573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Урок-мониторинг по теме «Имя существительное»</w:t>
      </w:r>
    </w:p>
    <w:p w:rsidR="0095730B" w:rsidRPr="0095730B" w:rsidRDefault="0095730B" w:rsidP="009573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30B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573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730B" w:rsidRPr="0095730B" w:rsidRDefault="0095730B" w:rsidP="0095730B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5730B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обобщения знаний обучающихся об имени существительном как части речи,</w:t>
      </w:r>
    </w:p>
    <w:p w:rsidR="0095730B" w:rsidRPr="0095730B" w:rsidRDefault="0095730B" w:rsidP="009573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730B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95730B">
        <w:rPr>
          <w:rFonts w:ascii="Times New Roman" w:hAnsi="Times New Roman" w:cs="Times New Roman"/>
          <w:sz w:val="28"/>
          <w:szCs w:val="28"/>
        </w:rPr>
        <w:t xml:space="preserve"> Ребята, как вас ласково дома называют родители? (</w:t>
      </w:r>
      <w:proofErr w:type="spellStart"/>
      <w:r w:rsidRPr="0095730B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95730B">
        <w:rPr>
          <w:rFonts w:ascii="Times New Roman" w:hAnsi="Times New Roman" w:cs="Times New Roman"/>
          <w:sz w:val="28"/>
          <w:szCs w:val="28"/>
        </w:rPr>
        <w:t xml:space="preserve">, любимый, солнышко). Как красиво звучит слово «солнышко»! Какое оно солнышко? (теплое, светлое, нежное, большое). Вы знаете, что в каждом из нас, живёт своё «солнышко»! Давайте откроем её! Когда солнце выходит, что происходит? (становится светло, радостно). Я хочу, чтобы вы взяли частичку своего солнца и подарили </w:t>
      </w:r>
      <w:proofErr w:type="gramStart"/>
      <w:r w:rsidRPr="0095730B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Pr="0095730B">
        <w:rPr>
          <w:rFonts w:ascii="Times New Roman" w:hAnsi="Times New Roman" w:cs="Times New Roman"/>
          <w:sz w:val="28"/>
          <w:szCs w:val="28"/>
        </w:rPr>
        <w:t xml:space="preserve">, мне и нашим гостям!  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 w:rsidRPr="0095730B">
        <w:rPr>
          <w:rFonts w:ascii="Times New Roman" w:hAnsi="Times New Roman" w:cs="Times New Roman"/>
          <w:sz w:val="28"/>
          <w:szCs w:val="28"/>
        </w:rPr>
        <w:t xml:space="preserve"> Пока мы </w:t>
      </w:r>
      <w:r>
        <w:rPr>
          <w:rFonts w:ascii="Times New Roman" w:hAnsi="Times New Roman" w:cs="Times New Roman"/>
          <w:sz w:val="28"/>
          <w:szCs w:val="28"/>
        </w:rPr>
        <w:t xml:space="preserve">дарили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«солнечное настроение»</w:t>
      </w:r>
      <w:r w:rsidRPr="0095730B">
        <w:rPr>
          <w:rFonts w:ascii="Times New Roman" w:hAnsi="Times New Roman" w:cs="Times New Roman"/>
          <w:sz w:val="28"/>
          <w:szCs w:val="28"/>
        </w:rPr>
        <w:t>, на экране появились строки из знакомого вам произведения. Вы  видите, что несколько слов закрыто. Назовите эти слова, восстановите текст.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sz w:val="28"/>
          <w:szCs w:val="28"/>
        </w:rPr>
        <w:t>У лукоморья (   ) зелёный;</w:t>
      </w:r>
      <w:r w:rsidRPr="009573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730B">
        <w:rPr>
          <w:rFonts w:ascii="Times New Roman" w:hAnsi="Times New Roman" w:cs="Times New Roman"/>
          <w:sz w:val="28"/>
          <w:szCs w:val="28"/>
        </w:rPr>
        <w:t>Златая</w:t>
      </w:r>
      <w:proofErr w:type="gramEnd"/>
      <w:r w:rsidRPr="0095730B">
        <w:rPr>
          <w:rFonts w:ascii="Times New Roman" w:hAnsi="Times New Roman" w:cs="Times New Roman"/>
          <w:sz w:val="28"/>
          <w:szCs w:val="28"/>
        </w:rPr>
        <w:t xml:space="preserve"> (   ) на дубе том:</w:t>
      </w:r>
      <w:r w:rsidRPr="0095730B">
        <w:rPr>
          <w:rFonts w:ascii="Times New Roman" w:hAnsi="Times New Roman" w:cs="Times New Roman"/>
          <w:sz w:val="28"/>
          <w:szCs w:val="28"/>
        </w:rPr>
        <w:br/>
        <w:t>И днём и ночь</w:t>
      </w:r>
      <w:proofErr w:type="gramStart"/>
      <w:r w:rsidRPr="0095730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5730B">
        <w:rPr>
          <w:rFonts w:ascii="Times New Roman" w:hAnsi="Times New Roman" w:cs="Times New Roman"/>
          <w:sz w:val="28"/>
          <w:szCs w:val="28"/>
        </w:rPr>
        <w:t>   ) учёный</w:t>
      </w:r>
      <w:r w:rsidRPr="0095730B">
        <w:rPr>
          <w:rFonts w:ascii="Times New Roman" w:hAnsi="Times New Roman" w:cs="Times New Roman"/>
          <w:sz w:val="28"/>
          <w:szCs w:val="28"/>
        </w:rPr>
        <w:br/>
        <w:t>Всё ходит по цепи кругом;</w:t>
      </w:r>
      <w:r w:rsidRPr="0095730B">
        <w:rPr>
          <w:rFonts w:ascii="Times New Roman" w:hAnsi="Times New Roman" w:cs="Times New Roman"/>
          <w:sz w:val="28"/>
          <w:szCs w:val="28"/>
        </w:rPr>
        <w:br/>
        <w:t>Идёт направо – (  ) заводит,</w:t>
      </w:r>
      <w:r w:rsidRPr="0095730B">
        <w:rPr>
          <w:rFonts w:ascii="Times New Roman" w:hAnsi="Times New Roman" w:cs="Times New Roman"/>
          <w:sz w:val="28"/>
          <w:szCs w:val="28"/>
        </w:rPr>
        <w:br/>
        <w:t>Налево – (   ) говорит.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95730B">
        <w:rPr>
          <w:rFonts w:ascii="Times New Roman" w:hAnsi="Times New Roman" w:cs="Times New Roman"/>
          <w:sz w:val="28"/>
          <w:szCs w:val="28"/>
        </w:rPr>
        <w:t> Дуб, цепь, кот, песнь, сказку.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 w:rsidRPr="0095730B">
        <w:rPr>
          <w:rFonts w:ascii="Times New Roman" w:hAnsi="Times New Roman" w:cs="Times New Roman"/>
          <w:sz w:val="28"/>
          <w:szCs w:val="28"/>
        </w:rPr>
        <w:t> Из какого произведения взяты эти строки? Кто автор?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95730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730B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95730B">
        <w:rPr>
          <w:rFonts w:ascii="Times New Roman" w:hAnsi="Times New Roman" w:cs="Times New Roman"/>
          <w:sz w:val="28"/>
          <w:szCs w:val="28"/>
        </w:rPr>
        <w:t>. Отрывок из поэмы «Руслан и Людмила»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 w:rsidRPr="0095730B">
        <w:rPr>
          <w:rFonts w:ascii="Times New Roman" w:hAnsi="Times New Roman" w:cs="Times New Roman"/>
          <w:sz w:val="28"/>
          <w:szCs w:val="28"/>
        </w:rPr>
        <w:t xml:space="preserve"> Какие произведения </w:t>
      </w:r>
      <w:proofErr w:type="spellStart"/>
      <w:r w:rsidRPr="0095730B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95730B">
        <w:rPr>
          <w:rFonts w:ascii="Times New Roman" w:hAnsi="Times New Roman" w:cs="Times New Roman"/>
          <w:sz w:val="28"/>
          <w:szCs w:val="28"/>
        </w:rPr>
        <w:t xml:space="preserve"> вам известны?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b/>
          <w:bCs/>
          <w:sz w:val="28"/>
          <w:szCs w:val="28"/>
        </w:rPr>
        <w:t>Слайд 3.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b/>
          <w:bCs/>
          <w:sz w:val="28"/>
          <w:szCs w:val="28"/>
        </w:rPr>
        <w:t>2. Актуализация знаний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 w:rsidRPr="0095730B">
        <w:rPr>
          <w:rFonts w:ascii="Times New Roman" w:hAnsi="Times New Roman" w:cs="Times New Roman"/>
          <w:sz w:val="28"/>
          <w:szCs w:val="28"/>
        </w:rPr>
        <w:t> Какой частью речи являются восстановленные слова? Докажите.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95730B">
        <w:rPr>
          <w:rFonts w:ascii="Times New Roman" w:hAnsi="Times New Roman" w:cs="Times New Roman"/>
          <w:sz w:val="28"/>
          <w:szCs w:val="28"/>
        </w:rPr>
        <w:t>. Называют живые и неживые предметы, отвечают на вопросы </w:t>
      </w:r>
      <w:r w:rsidRPr="0095730B">
        <w:rPr>
          <w:rFonts w:ascii="Times New Roman" w:hAnsi="Times New Roman" w:cs="Times New Roman"/>
          <w:i/>
          <w:iCs/>
          <w:sz w:val="28"/>
          <w:szCs w:val="28"/>
        </w:rPr>
        <w:t>кто? что?</w:t>
      </w:r>
      <w:r w:rsidRPr="0095730B">
        <w:rPr>
          <w:rFonts w:ascii="Times New Roman" w:hAnsi="Times New Roman" w:cs="Times New Roman"/>
          <w:sz w:val="28"/>
          <w:szCs w:val="28"/>
        </w:rPr>
        <w:t> в начальной форме.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Pr="0095730B">
        <w:rPr>
          <w:rFonts w:ascii="Times New Roman" w:hAnsi="Times New Roman" w:cs="Times New Roman"/>
          <w:sz w:val="28"/>
          <w:szCs w:val="28"/>
        </w:rPr>
        <w:t>. Что могут обозначать имена существительные?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Дети.</w:t>
      </w:r>
      <w:r w:rsidRPr="0095730B">
        <w:rPr>
          <w:rFonts w:ascii="Times New Roman" w:hAnsi="Times New Roman" w:cs="Times New Roman"/>
          <w:sz w:val="28"/>
          <w:szCs w:val="28"/>
        </w:rPr>
        <w:t> Имена существительные называют живые и неживые предметы, явления природы, абстрактные понятия, процесс действия, исторические события.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 w:rsidRPr="009573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Что мы еще можем рассказать об имени существительном</w:t>
      </w:r>
      <w:r w:rsidRPr="0095730B">
        <w:rPr>
          <w:rFonts w:ascii="Times New Roman" w:hAnsi="Times New Roman" w:cs="Times New Roman"/>
          <w:sz w:val="28"/>
          <w:szCs w:val="28"/>
        </w:rPr>
        <w:t>? </w:t>
      </w:r>
      <w:r w:rsidRPr="0095730B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изменяются по родам, числам, падежам</w:t>
      </w:r>
      <w:r w:rsidRPr="0095730B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730B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95730B">
        <w:rPr>
          <w:rFonts w:ascii="Times New Roman" w:hAnsi="Times New Roman" w:cs="Times New Roman"/>
          <w:iCs/>
          <w:sz w:val="28"/>
          <w:szCs w:val="28"/>
        </w:rPr>
        <w:t xml:space="preserve">акие роды знаете? Перечислите падежи! </w:t>
      </w:r>
      <w:r>
        <w:rPr>
          <w:rFonts w:ascii="Times New Roman" w:hAnsi="Times New Roman" w:cs="Times New Roman"/>
          <w:iCs/>
          <w:sz w:val="28"/>
          <w:szCs w:val="28"/>
        </w:rPr>
        <w:t xml:space="preserve">Мы всё это прошли, изучили! Как вы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сегодня, что будем делать? (повторять, обобщать)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Учитель.</w:t>
      </w:r>
      <w:r w:rsidRPr="0095730B">
        <w:rPr>
          <w:rFonts w:ascii="Times New Roman" w:hAnsi="Times New Roman" w:cs="Times New Roman"/>
          <w:sz w:val="28"/>
          <w:szCs w:val="28"/>
        </w:rPr>
        <w:t> Итак, какова же цель нашего урока?</w:t>
      </w:r>
    </w:p>
    <w:p w:rsidR="0095730B" w:rsidRP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i/>
          <w:iCs/>
          <w:sz w:val="28"/>
          <w:szCs w:val="28"/>
        </w:rPr>
        <w:t>Дети.</w:t>
      </w:r>
      <w:r w:rsidRPr="0095730B">
        <w:rPr>
          <w:rFonts w:ascii="Times New Roman" w:hAnsi="Times New Roman" w:cs="Times New Roman"/>
          <w:sz w:val="28"/>
          <w:szCs w:val="28"/>
        </w:rPr>
        <w:t> Мы должны вспомнить всё, что мы знаем об имени существительном.</w:t>
      </w:r>
    </w:p>
    <w:p w:rsid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sz w:val="28"/>
          <w:szCs w:val="28"/>
        </w:rPr>
        <w:t xml:space="preserve">Чтобы достичь этой цели, нам нужно будет решить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95730B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 xml:space="preserve">исаживайтесь, за компьютеры! </w:t>
      </w:r>
    </w:p>
    <w:p w:rsidR="0095730B" w:rsidRDefault="0095730B" w:rsidP="0095730B">
      <w:pPr>
        <w:rPr>
          <w:rFonts w:ascii="Times New Roman" w:hAnsi="Times New Roman" w:cs="Times New Roman"/>
          <w:sz w:val="28"/>
          <w:szCs w:val="28"/>
        </w:rPr>
      </w:pPr>
      <w:r w:rsidRPr="0095730B">
        <w:rPr>
          <w:rFonts w:ascii="Times New Roman" w:hAnsi="Times New Roman" w:cs="Times New Roman"/>
          <w:sz w:val="28"/>
          <w:szCs w:val="28"/>
        </w:rPr>
        <w:t>Ребята, как вы думаете, мы справимся с этими зада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Pr="0095730B">
        <w:rPr>
          <w:rFonts w:ascii="Times New Roman" w:hAnsi="Times New Roman" w:cs="Times New Roman"/>
          <w:sz w:val="28"/>
          <w:szCs w:val="28"/>
        </w:rPr>
        <w:t xml:space="preserve">? Молодцы, давайте скажем наши мотивационные </w:t>
      </w:r>
      <w:r>
        <w:rPr>
          <w:rFonts w:ascii="Times New Roman" w:hAnsi="Times New Roman" w:cs="Times New Roman"/>
          <w:sz w:val="28"/>
          <w:szCs w:val="28"/>
        </w:rPr>
        <w:t>слова – Я ВСЁ ЗНАЮ, Я ВСЁ СМОГУ</w:t>
      </w:r>
      <w:r w:rsidRPr="0095730B">
        <w:rPr>
          <w:rFonts w:ascii="Times New Roman" w:hAnsi="Times New Roman" w:cs="Times New Roman"/>
          <w:sz w:val="28"/>
          <w:szCs w:val="28"/>
        </w:rPr>
        <w:t>!</w:t>
      </w:r>
    </w:p>
    <w:p w:rsidR="0095730B" w:rsidRPr="0095730B" w:rsidRDefault="0095730B" w:rsidP="0095730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Тест…</w:t>
      </w:r>
      <w:bookmarkStart w:id="0" w:name="_GoBack"/>
      <w:bookmarkEnd w:id="0"/>
    </w:p>
    <w:p w:rsidR="0081028B" w:rsidRPr="0095730B" w:rsidRDefault="0081028B">
      <w:pPr>
        <w:rPr>
          <w:rFonts w:ascii="Times New Roman" w:hAnsi="Times New Roman" w:cs="Times New Roman"/>
          <w:sz w:val="28"/>
          <w:szCs w:val="28"/>
        </w:rPr>
      </w:pPr>
    </w:p>
    <w:sectPr w:rsidR="0081028B" w:rsidRPr="0095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0C"/>
    <w:multiLevelType w:val="multilevel"/>
    <w:tmpl w:val="71C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D7836"/>
    <w:multiLevelType w:val="multilevel"/>
    <w:tmpl w:val="11F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0B"/>
    <w:rsid w:val="0031473C"/>
    <w:rsid w:val="0081028B"/>
    <w:rsid w:val="0095730B"/>
    <w:rsid w:val="00D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2014-04-10T07:27:00Z</cp:lastPrinted>
  <dcterms:created xsi:type="dcterms:W3CDTF">2014-04-10T07:11:00Z</dcterms:created>
  <dcterms:modified xsi:type="dcterms:W3CDTF">2014-04-10T07:31:00Z</dcterms:modified>
</cp:coreProperties>
</file>