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F" w:rsidRPr="0045638F" w:rsidRDefault="0045638F" w:rsidP="0045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45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День </w:t>
      </w:r>
      <w:proofErr w:type="spellStart"/>
      <w:r w:rsidRPr="0045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экологиии</w:t>
      </w:r>
      <w:proofErr w:type="spellEnd"/>
      <w:r w:rsidRPr="0045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Викторина «Земля у нас одна»</w:t>
      </w:r>
    </w:p>
    <w:p w:rsidR="00702ED9" w:rsidRPr="00702ED9" w:rsidRDefault="00702ED9" w:rsidP="00702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игры: </w:t>
      </w:r>
    </w:p>
    <w:p w:rsidR="00702ED9" w:rsidRPr="00702ED9" w:rsidRDefault="00702ED9" w:rsidP="00702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интереса к природе и бережного отношения к ней.</w:t>
      </w:r>
    </w:p>
    <w:p w:rsidR="00702ED9" w:rsidRPr="00702ED9" w:rsidRDefault="00702ED9" w:rsidP="00702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расширение знаний детей об охраняемых природных территориях нашего края; о растениях и животных, занесённых в красную книгу Архангельской области.</w:t>
      </w:r>
    </w:p>
    <w:p w:rsidR="00702ED9" w:rsidRPr="00702ED9" w:rsidRDefault="00702ED9" w:rsidP="00702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игры: </w:t>
      </w:r>
    </w:p>
    <w:p w:rsidR="00702ED9" w:rsidRPr="00702ED9" w:rsidRDefault="00702ED9" w:rsidP="00702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устойчивый интерес к наблюдению за явлениями природы.</w:t>
      </w:r>
    </w:p>
    <w:p w:rsidR="00702ED9" w:rsidRPr="00702ED9" w:rsidRDefault="00702ED9" w:rsidP="00702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навыкам экологического поведения;</w:t>
      </w:r>
    </w:p>
    <w:p w:rsidR="00702ED9" w:rsidRPr="00702ED9" w:rsidRDefault="00702ED9" w:rsidP="00702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здоровья детей;</w:t>
      </w:r>
    </w:p>
    <w:p w:rsidR="00702ED9" w:rsidRPr="00702ED9" w:rsidRDefault="00702ED9" w:rsidP="00702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деятельность учащихся;</w:t>
      </w:r>
    </w:p>
    <w:p w:rsidR="00702ED9" w:rsidRPr="00702ED9" w:rsidRDefault="00702ED9" w:rsidP="00702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природе, ответственность за деятельность человека, осуществляемую в природе;</w:t>
      </w:r>
    </w:p>
    <w:p w:rsidR="00702ED9" w:rsidRPr="00702ED9" w:rsidRDefault="00702ED9" w:rsidP="00702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поэзии.</w:t>
      </w:r>
    </w:p>
    <w:p w:rsidR="00702ED9" w:rsidRPr="00853A4A" w:rsidRDefault="00702ED9" w:rsidP="00853A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C13BFE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C1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3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Доброе утро</w:t>
      </w:r>
      <w:r w:rsidR="00C1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</w:t>
      </w:r>
      <w:r w:rsidR="00C1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как мы уже с вами знаем сегодня «День Экол</w:t>
      </w:r>
      <w:r w:rsidR="001F13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3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гии». И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приглашаю вас сегодня принять участие в игре-викторине “У нас Земля одна” (слайд № 1). </w:t>
      </w:r>
    </w:p>
    <w:p w:rsidR="00605CAD" w:rsidRP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начать мне хочется с замечательных строк Л. Дайнеко (слайд № 2, музыкальное сопровождение):</w:t>
      </w:r>
    </w:p>
    <w:p w:rsidR="00702ED9" w:rsidRP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на земле огромный дом </w:t>
      </w:r>
      <w:r w:rsidR="001F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13B3" w:rsidRPr="001F1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(Полина)</w:t>
      </w:r>
      <w:r w:rsidRPr="001F1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крышей голубой.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в нём солнце,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и гром,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и морской прибой.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в нём птицы и цветы,</w:t>
      </w:r>
      <w:r w:rsidR="001F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13B3" w:rsidRPr="001F1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1F13B3" w:rsidRPr="001F1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Алсина</w:t>
      </w:r>
      <w:proofErr w:type="spellEnd"/>
      <w:r w:rsidR="001F13B3" w:rsidRPr="001F1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F1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звон ручья,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Живёшь в том светлом доме ты</w:t>
      </w:r>
      <w:proofErr w:type="gramStart"/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твои друзья.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 дороги не вели</w:t>
      </w:r>
      <w:r w:rsidR="001F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F13B3" w:rsidRPr="001F1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1F13B3" w:rsidRPr="001F1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Зиля</w:t>
      </w:r>
      <w:proofErr w:type="spellEnd"/>
      <w:r w:rsidR="001F13B3" w:rsidRPr="001F1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F1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ты будешь в нём.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Природою родной земли</w:t>
      </w:r>
      <w:proofErr w:type="gramStart"/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овётся этот дом. </w:t>
      </w:r>
    </w:p>
    <w:p w:rsidR="00325BF5" w:rsidRDefault="002735F0" w:rsidP="0032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некоторые приметы, живой природы, и узнаем к чему они.</w:t>
      </w:r>
    </w:p>
    <w:p w:rsidR="00325BF5" w:rsidRPr="00853A4A" w:rsidRDefault="002735F0" w:rsidP="0032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BF5" w:rsidRPr="0085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«Живые барометры»</w:t>
      </w:r>
    </w:p>
    <w:p w:rsidR="00325BF5" w:rsidRPr="00853A4A" w:rsidRDefault="00325BF5" w:rsidP="00325B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 рано прилетели… (будет тёплая весна)</w:t>
      </w:r>
    </w:p>
    <w:p w:rsidR="00325BF5" w:rsidRPr="00853A4A" w:rsidRDefault="00325BF5" w:rsidP="00325B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сильно кричат лягушки, сильно стрекочут кузнечики… (будет ясная погода).</w:t>
      </w:r>
    </w:p>
    <w:p w:rsidR="00325BF5" w:rsidRPr="00853A4A" w:rsidRDefault="00325BF5" w:rsidP="00325B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весной вьют гнезда на солнечной стороне, лето будет… (лето будет холодное).</w:t>
      </w:r>
    </w:p>
    <w:p w:rsidR="00325BF5" w:rsidRPr="00853A4A" w:rsidRDefault="00325BF5" w:rsidP="00325B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пахнут цветы акации, смородины, донника, сон-травы, жимолости … (ожидай дождь).</w:t>
      </w:r>
    </w:p>
    <w:p w:rsidR="00325BF5" w:rsidRPr="00853A4A" w:rsidRDefault="00325BF5" w:rsidP="00325B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Днем, в самую жару, паук вышел на охоту - это значит... (Почувствовал изменения в погоде и старается нагреться до непогоды).</w:t>
      </w:r>
    </w:p>
    <w:p w:rsidR="002735F0" w:rsidRDefault="002735F0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щедра но, к сожалению, нуждается в нашей защите. Беспокоясь о её экологическом состоянии, люди всего мира объединяют свои силы для спасения планеты. </w:t>
      </w:r>
      <w:r w:rsidR="001F13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для этого делается? Как вы думаете</w:t>
      </w:r>
      <w:proofErr w:type="gramStart"/>
      <w:r w:rsidR="001F13B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1F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заповедники, заказники, ООПТ, национальные парки,  </w:t>
      </w:r>
      <w:proofErr w:type="spellStart"/>
      <w:r w:rsidR="001F13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="001F13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F13B3" w:rsidRDefault="001F13B3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начнём отвечать на вопросы викторины.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hAnsi="Times New Roman" w:cs="Times New Roman"/>
          <w:color w:val="000000"/>
          <w:sz w:val="24"/>
          <w:szCs w:val="24"/>
          <w:u w:val="single"/>
        </w:rPr>
        <w:t>1. Что такое заповедники?</w:t>
      </w:r>
    </w:p>
    <w:p w:rsidR="00853A4A" w:rsidRPr="00853A4A" w:rsidRDefault="00853A4A" w:rsidP="00853A4A">
      <w:pPr>
        <w:pStyle w:val="a3"/>
        <w:spacing w:before="0" w:beforeAutospacing="0" w:after="0" w:afterAutospacing="0"/>
        <w:rPr>
          <w:color w:val="000000"/>
        </w:rPr>
      </w:pPr>
      <w:r w:rsidRPr="00853A4A">
        <w:rPr>
          <w:color w:val="000000"/>
        </w:rPr>
        <w:t>а</w:t>
      </w:r>
      <w:r w:rsidRPr="00853A4A">
        <w:rPr>
          <w:rStyle w:val="a5"/>
          <w:b/>
          <w:bCs/>
          <w:color w:val="000000"/>
        </w:rPr>
        <w:t>) заповедники – это участки земли, где сохраняются и оберегаются редкие и ценные растения, животные.</w:t>
      </w:r>
      <w:r w:rsidRPr="00853A4A">
        <w:rPr>
          <w:b/>
          <w:bCs/>
          <w:i/>
          <w:iCs/>
          <w:color w:val="000000"/>
        </w:rPr>
        <w:br/>
      </w:r>
      <w:r w:rsidRPr="00853A4A">
        <w:rPr>
          <w:color w:val="000000"/>
        </w:rPr>
        <w:t>б) заповедники – это участки земли, где выращиваются редкие растения со всего мира.</w:t>
      </w:r>
      <w:r w:rsidRPr="00853A4A">
        <w:rPr>
          <w:color w:val="000000"/>
        </w:rPr>
        <w:br/>
        <w:t>в) заповедники – это участки земли, где обитает большое разнообразие зверей, птиц и насекомых.</w:t>
      </w:r>
    </w:p>
    <w:p w:rsidR="00853A4A" w:rsidRPr="00853A4A" w:rsidRDefault="00BF2538" w:rsidP="00853A4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853A4A" w:rsidRPr="00853A4A">
        <w:rPr>
          <w:color w:val="000000"/>
        </w:rPr>
        <w:t>.</w:t>
      </w:r>
      <w:r w:rsidR="00853A4A" w:rsidRPr="00853A4A">
        <w:rPr>
          <w:color w:val="000000"/>
          <w:u w:val="single"/>
        </w:rPr>
        <w:t>Единственный в Республике Татарстан национальный парк это.</w:t>
      </w:r>
      <w:r w:rsidR="00853A4A" w:rsidRPr="00853A4A">
        <w:rPr>
          <w:color w:val="000000"/>
        </w:rPr>
        <w:t>..</w:t>
      </w:r>
    </w:p>
    <w:p w:rsidR="001F13B3" w:rsidRPr="00853A4A" w:rsidRDefault="00853A4A" w:rsidP="00853A4A">
      <w:pPr>
        <w:pStyle w:val="a3"/>
        <w:spacing w:before="0" w:beforeAutospacing="0" w:after="0" w:afterAutospacing="0"/>
        <w:rPr>
          <w:color w:val="000000"/>
        </w:rPr>
      </w:pPr>
      <w:r w:rsidRPr="00853A4A">
        <w:rPr>
          <w:color w:val="000000"/>
        </w:rPr>
        <w:t>а) “ Спасский”</w:t>
      </w:r>
      <w:r w:rsidRPr="00853A4A">
        <w:rPr>
          <w:color w:val="000000"/>
        </w:rPr>
        <w:br/>
        <w:t xml:space="preserve">б) “ </w:t>
      </w:r>
      <w:r w:rsidR="002735F0">
        <w:rPr>
          <w:color w:val="000000"/>
        </w:rPr>
        <w:t>Чистые луга</w:t>
      </w:r>
      <w:r w:rsidRPr="00853A4A">
        <w:rPr>
          <w:color w:val="000000"/>
        </w:rPr>
        <w:t>”</w:t>
      </w:r>
      <w:r w:rsidR="002735F0">
        <w:rPr>
          <w:color w:val="000000"/>
        </w:rPr>
        <w:t xml:space="preserve"> (</w:t>
      </w:r>
      <w:proofErr w:type="spellStart"/>
      <w:r w:rsidR="002735F0">
        <w:rPr>
          <w:color w:val="000000"/>
        </w:rPr>
        <w:t>Чистопольский</w:t>
      </w:r>
      <w:proofErr w:type="spellEnd"/>
      <w:r w:rsidR="002735F0">
        <w:rPr>
          <w:color w:val="000000"/>
        </w:rPr>
        <w:t xml:space="preserve"> район)</w:t>
      </w:r>
      <w:r w:rsidRPr="00853A4A">
        <w:rPr>
          <w:color w:val="000000"/>
        </w:rPr>
        <w:br/>
      </w:r>
      <w:r w:rsidRPr="00853A4A">
        <w:rPr>
          <w:color w:val="000000"/>
        </w:rPr>
        <w:lastRenderedPageBreak/>
        <w:t xml:space="preserve">в) </w:t>
      </w:r>
      <w:r w:rsidRPr="00853A4A">
        <w:rPr>
          <w:rStyle w:val="a5"/>
          <w:b/>
          <w:bCs/>
          <w:color w:val="000000"/>
        </w:rPr>
        <w:t>“ Нижняя Кама</w:t>
      </w:r>
      <w:r w:rsidRPr="00853A4A">
        <w:rPr>
          <w:color w:val="000000"/>
        </w:rPr>
        <w:t>”</w:t>
      </w:r>
      <w:r w:rsidR="001F13B3">
        <w:rPr>
          <w:color w:val="000000"/>
        </w:rPr>
        <w:t xml:space="preserve"> </w:t>
      </w:r>
      <w:r w:rsidR="001F13B3">
        <w:t xml:space="preserve">для сохранения и изучения уникальных лесных и луговых </w:t>
      </w:r>
      <w:proofErr w:type="spellStart"/>
      <w:r w:rsidR="001F13B3">
        <w:t>массивов</w:t>
      </w:r>
      <w:proofErr w:type="gramStart"/>
      <w:r w:rsidR="001F13B3">
        <w:t>,</w:t>
      </w:r>
      <w:r w:rsidR="001F13B3">
        <w:rPr>
          <w:rStyle w:val="c1"/>
        </w:rPr>
        <w:t>г</w:t>
      </w:r>
      <w:proofErr w:type="gramEnd"/>
      <w:r w:rsidR="001F13B3">
        <w:rPr>
          <w:rStyle w:val="c1"/>
        </w:rPr>
        <w:t>раницы</w:t>
      </w:r>
      <w:proofErr w:type="spellEnd"/>
      <w:r w:rsidR="001F13B3">
        <w:rPr>
          <w:rStyle w:val="c1"/>
        </w:rPr>
        <w:t xml:space="preserve"> практически примыкают к жилым массивам городов Елабуга, Набережные Челны, Нижнекамск, так что вы всегда можете совместить путешествие в парк с посещением этих городов. Территория парка расположена в районе нижнего течения реки Камы и представляет собой ступенчатую равнину, расчлененную долинами рек.</w:t>
      </w:r>
    </w:p>
    <w:p w:rsidR="00853A4A" w:rsidRPr="00853A4A" w:rsidRDefault="00BF2538" w:rsidP="00853A4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3</w:t>
      </w:r>
      <w:r w:rsidR="00853A4A" w:rsidRPr="00853A4A">
        <w:rPr>
          <w:color w:val="000000"/>
          <w:u w:val="single"/>
        </w:rPr>
        <w:t>.</w:t>
      </w:r>
      <w:r>
        <w:rPr>
          <w:color w:val="000000"/>
          <w:u w:val="single"/>
        </w:rPr>
        <w:t xml:space="preserve"> </w:t>
      </w:r>
      <w:r w:rsidR="00853A4A" w:rsidRPr="00853A4A">
        <w:rPr>
          <w:color w:val="000000"/>
          <w:u w:val="single"/>
        </w:rPr>
        <w:t>Заказник, образованный из множества островов</w:t>
      </w:r>
      <w:r w:rsidR="00853A4A" w:rsidRPr="00853A4A">
        <w:rPr>
          <w:color w:val="000000"/>
        </w:rPr>
        <w:t>.</w:t>
      </w:r>
    </w:p>
    <w:p w:rsidR="00853A4A" w:rsidRPr="00853A4A" w:rsidRDefault="00853A4A" w:rsidP="00853A4A">
      <w:pPr>
        <w:pStyle w:val="a3"/>
        <w:spacing w:before="0" w:beforeAutospacing="0" w:after="0" w:afterAutospacing="0"/>
        <w:rPr>
          <w:color w:val="000000"/>
        </w:rPr>
      </w:pPr>
      <w:r w:rsidRPr="00853A4A">
        <w:rPr>
          <w:color w:val="000000"/>
        </w:rPr>
        <w:t xml:space="preserve">а) </w:t>
      </w:r>
      <w:r w:rsidRPr="00853A4A">
        <w:rPr>
          <w:rStyle w:val="a5"/>
          <w:b/>
          <w:bCs/>
          <w:color w:val="000000"/>
        </w:rPr>
        <w:t xml:space="preserve">“ </w:t>
      </w:r>
      <w:proofErr w:type="gramStart"/>
      <w:r w:rsidRPr="00853A4A">
        <w:rPr>
          <w:color w:val="000000"/>
        </w:rPr>
        <w:t>Спасский</w:t>
      </w:r>
      <w:proofErr w:type="gramEnd"/>
      <w:r w:rsidRPr="00853A4A">
        <w:rPr>
          <w:color w:val="000000"/>
        </w:rPr>
        <w:t>” (64 острова)</w:t>
      </w:r>
      <w:r w:rsidRPr="00853A4A">
        <w:rPr>
          <w:color w:val="000000"/>
        </w:rPr>
        <w:br/>
        <w:t xml:space="preserve">б) “ </w:t>
      </w:r>
      <w:r w:rsidRPr="00853A4A">
        <w:rPr>
          <w:rStyle w:val="a5"/>
          <w:b/>
          <w:bCs/>
          <w:color w:val="000000"/>
        </w:rPr>
        <w:t>Чистые луга” (100 островов)</w:t>
      </w:r>
      <w:r w:rsidRPr="00853A4A">
        <w:rPr>
          <w:color w:val="000000"/>
        </w:rPr>
        <w:br/>
        <w:t xml:space="preserve">в) “ </w:t>
      </w:r>
      <w:proofErr w:type="spellStart"/>
      <w:r w:rsidRPr="00853A4A">
        <w:rPr>
          <w:color w:val="000000"/>
        </w:rPr>
        <w:t>Балтасинский</w:t>
      </w:r>
      <w:proofErr w:type="spellEnd"/>
      <w:r w:rsidRPr="00853A4A">
        <w:rPr>
          <w:color w:val="000000"/>
        </w:rPr>
        <w:t>”</w:t>
      </w:r>
    </w:p>
    <w:p w:rsidR="00853A4A" w:rsidRPr="00853A4A" w:rsidRDefault="0012476D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3A4A" w:rsidRPr="00853A4A">
        <w:rPr>
          <w:rFonts w:ascii="Times New Roman" w:hAnsi="Times New Roman" w:cs="Times New Roman"/>
          <w:sz w:val="24"/>
          <w:szCs w:val="24"/>
        </w:rPr>
        <w:t xml:space="preserve">. На территории какого муниципального района находится памятник природы «Татарско-Ахметьевское </w:t>
      </w:r>
      <w:r w:rsidR="001F13B3">
        <w:rPr>
          <w:rFonts w:ascii="Times New Roman" w:hAnsi="Times New Roman" w:cs="Times New Roman"/>
          <w:sz w:val="24"/>
          <w:szCs w:val="24"/>
        </w:rPr>
        <w:t xml:space="preserve">торфяное </w:t>
      </w:r>
      <w:r w:rsidR="00853A4A" w:rsidRPr="00853A4A">
        <w:rPr>
          <w:rFonts w:ascii="Times New Roman" w:hAnsi="Times New Roman" w:cs="Times New Roman"/>
          <w:sz w:val="24"/>
          <w:szCs w:val="24"/>
        </w:rPr>
        <w:t>болото»?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53A4A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853A4A">
        <w:rPr>
          <w:rFonts w:ascii="Times New Roman" w:hAnsi="Times New Roman" w:cs="Times New Roman"/>
          <w:sz w:val="24"/>
          <w:szCs w:val="24"/>
        </w:rPr>
        <w:t>;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53A4A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853A4A">
        <w:rPr>
          <w:rFonts w:ascii="Times New Roman" w:hAnsi="Times New Roman" w:cs="Times New Roman"/>
          <w:sz w:val="24"/>
          <w:szCs w:val="24"/>
        </w:rPr>
        <w:t>;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>в) Алексеевского;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 xml:space="preserve">г) </w:t>
      </w:r>
      <w:r w:rsidRPr="00853A4A">
        <w:rPr>
          <w:rFonts w:ascii="Times New Roman" w:hAnsi="Times New Roman" w:cs="Times New Roman"/>
          <w:b/>
          <w:sz w:val="24"/>
          <w:szCs w:val="24"/>
        </w:rPr>
        <w:t>Алькеевского.</w:t>
      </w:r>
    </w:p>
    <w:p w:rsidR="00853A4A" w:rsidRPr="00853A4A" w:rsidRDefault="0012476D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3A4A" w:rsidRPr="00853A4A">
        <w:rPr>
          <w:rFonts w:ascii="Times New Roman" w:hAnsi="Times New Roman" w:cs="Times New Roman"/>
          <w:sz w:val="24"/>
          <w:szCs w:val="24"/>
        </w:rPr>
        <w:t>. Основным источником загрязнения атмосферы соединениями тяжелых металлов в РТ является: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>а) автотранспорт;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>б) сельское хозяйство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>в) коммунальное хозяйство;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 xml:space="preserve">г) </w:t>
      </w:r>
      <w:r w:rsidRPr="00853A4A">
        <w:rPr>
          <w:rFonts w:ascii="Times New Roman" w:hAnsi="Times New Roman" w:cs="Times New Roman"/>
          <w:b/>
          <w:sz w:val="24"/>
          <w:szCs w:val="24"/>
        </w:rPr>
        <w:t>промышленность.</w:t>
      </w:r>
    </w:p>
    <w:p w:rsidR="00853A4A" w:rsidRPr="00853A4A" w:rsidRDefault="002B21F5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3A4A" w:rsidRPr="00853A4A">
        <w:rPr>
          <w:rFonts w:ascii="Times New Roman" w:hAnsi="Times New Roman" w:cs="Times New Roman"/>
          <w:sz w:val="24"/>
          <w:szCs w:val="24"/>
        </w:rPr>
        <w:t>.  В целом экологическая обстановка в РТ в отношении загрязненности химическими элементами атмосферного воздуха оценивается как: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>а) хорошая;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 xml:space="preserve">б) </w:t>
      </w:r>
      <w:r w:rsidRPr="00853A4A">
        <w:rPr>
          <w:rFonts w:ascii="Times New Roman" w:hAnsi="Times New Roman" w:cs="Times New Roman"/>
          <w:b/>
          <w:sz w:val="24"/>
          <w:szCs w:val="24"/>
        </w:rPr>
        <w:t>удовлетворительная;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>в) плохая;</w:t>
      </w:r>
    </w:p>
    <w:p w:rsid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A">
        <w:rPr>
          <w:rFonts w:ascii="Times New Roman" w:hAnsi="Times New Roman" w:cs="Times New Roman"/>
          <w:sz w:val="24"/>
          <w:szCs w:val="24"/>
        </w:rPr>
        <w:t>г) катастрофическая.</w:t>
      </w:r>
    </w:p>
    <w:p w:rsidR="002B21F5" w:rsidRDefault="002B21F5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вопросы по РТ закончились, возьмём более глобальные.</w:t>
      </w:r>
    </w:p>
    <w:p w:rsidR="00853A4A" w:rsidRPr="00853A4A" w:rsidRDefault="00853A4A" w:rsidP="0085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Какое море вскоре умрет и исчезнет с лица земли?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Аральское. </w:t>
      </w:r>
      <w:r w:rsidR="0038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(Средняя Азия, на границе Казахстана и Узбекистана.</w:t>
      </w:r>
      <w:proofErr w:type="gramStart"/>
      <w:r w:rsidR="003830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C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AC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лощадь этого моря уменьшилась втрое. Произошло это из-за того, что людям срочно понадобилась территория для посадки хлопчатника и риса. На реках, которые вливались в Аральское море, были построены сеть каналов для отвода воды. Почти за пятьдесят лет объем воды в море снизился в несколько раз, увеличилась концентрация </w:t>
      </w:r>
      <w:proofErr w:type="gramStart"/>
      <w:r w:rsidRPr="00AC7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ли, погибли </w:t>
      </w:r>
      <w:proofErr w:type="gramStart"/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вся</w:t>
      </w:r>
      <w:proofErr w:type="gramEnd"/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рыба и растения, которые находились в море. Исправить эту экологическую катастрофу, созданную руками человека уже невозможно.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опрос: Где на сегодняшний день находится самый большой заповедник на земле?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Самая большая территория, на которой запрещена любая деятельность и вмешательство человека — Антарктида. На огромной территории, покрытой толщей льда, растет более 810 видов </w:t>
      </w:r>
      <w:proofErr w:type="gramStart"/>
      <w:r w:rsidRPr="00EF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растений</w:t>
      </w:r>
      <w:proofErr w:type="gramEnd"/>
      <w:r w:rsidRPr="00EF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проживают множество видов птиц и животных.</w:t>
      </w:r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proofErr w:type="gramStart"/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</w:t>
      </w:r>
      <w:proofErr w:type="gramEnd"/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веществом опасно для морской и океанической воды. 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EF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Нефтью. Нефть не разбавляется в воде, а скапливается на поверхности, образуя огромную многокилометровую пленку. В местах разлива нефти гибнут рыбы, птицы и морские животные. Но человек научился уничтожать масляные пятна на воде с помощью искусственно выведенной бак</w:t>
      </w:r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терии-</w:t>
      </w:r>
      <w:proofErr w:type="spellStart"/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нефтееда</w:t>
      </w:r>
      <w:proofErr w:type="spellEnd"/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Почему некоторые лесные животные и птицы едят ядовитые мухоморы? 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Лось, белки, сороки едят эти ядовитые грибы для того, чтобы избавится от глистов. При этом животные интуитивно выбирают оптимально количество грибов, чтобы излечиться от паразитов и не отравиться. </w:t>
      </w:r>
    </w:p>
    <w:p w:rsidR="00853A4A" w:rsidRPr="00CC18B5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Какая ягода созревает осенью и хорошо сохраняется зимой под снегом, являясь источником питания для мно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лесных животных и птиц.</w:t>
      </w:r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Брусника. Это вечнозеленое растение не сбрасывает листья, а ягоды, которым не страшен мороз, к весне становятся сладкими и сочными. 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Почему лесные птицы садятся на муравейник, проводят на нем некоторое время и при этом не едят муравьев. 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В перьях диких птиц живут множество паразитов, которые доставляют пернатым много неприятных минут. Муравьи бегают по муравейнику и начинают опрыскивать птицу кислотой, </w:t>
      </w:r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которая имеет довольно резкий запах. Таким образом, лесные птицы проводят борьбу с перьевыми паразитами.</w:t>
      </w:r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Вопрос: Зачем крокодилы вылезают на берег, разыскивают на нем камни и проглатывают их? 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Камни нужны им для того, чтобы увеличить массу тела и глубже нырять под водой. 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Чем опасна синтетическая бытовая химия? 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Стиральные порошки, шампуни, гели для душа и другие химические вещества способны изменять поверхностное натяжение воды, уничтожая микроорганизмы и полезные бактерии, которые живут в воде. Также химия является ядовитой для человека, птиц, рыб и животных. Изготовленные из синтетических соединений моющие средства не разлагаются в воде, а накапливаются.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Какое животное не может прыгать? 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Слон.</w:t>
      </w:r>
    </w:p>
    <w:p w:rsidR="00853A4A" w:rsidRPr="00853A4A" w:rsidRDefault="00853A4A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Вопрос: Что способствует изменению климата? </w:t>
      </w:r>
    </w:p>
    <w:p w:rsidR="00702ED9" w:rsidRPr="00B768A2" w:rsidRDefault="00853A4A" w:rsidP="00325B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Парниковый эффект, возникающий из-за повсеместной вырубки деревьев и осушения болот. Экологические викторины помогают детям </w:t>
      </w:r>
      <w:proofErr w:type="gramStart"/>
      <w:r w:rsidRPr="00EF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получше</w:t>
      </w:r>
      <w:proofErr w:type="gramEnd"/>
      <w:r w:rsidRPr="00EF5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узнать растительный и животный мир земли. Также эти мероприятия нужны для того, чтобы дети бережно относились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окруж</w:t>
      </w:r>
      <w:r w:rsidR="00B76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ающей их природе. ... </w:t>
      </w:r>
    </w:p>
    <w:p w:rsidR="00702ED9" w:rsidRPr="00853A4A" w:rsidRDefault="00B768A2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 </w:t>
      </w:r>
      <w:r w:rsidR="00702ED9" w:rsidRPr="0085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«Мудрые мысли о природе»</w:t>
      </w:r>
    </w:p>
    <w:p w:rsidR="00702ED9" w:rsidRPr="00853A4A" w:rsidRDefault="009F0375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02ED9"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– наше богатство – … (Лес – наше богатство – берегите его!).</w:t>
      </w:r>
    </w:p>
    <w:p w:rsidR="00702ED9" w:rsidRP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Вода… (Вода – источник жизни).</w:t>
      </w:r>
    </w:p>
    <w:p w:rsidR="00702ED9" w:rsidRP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не храм, а … (Природа – не храм, а мастерская).</w:t>
      </w:r>
    </w:p>
    <w:p w:rsidR="009F0375" w:rsidRP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природу - … (Охранять природу – значит охранять Родину</w:t>
      </w:r>
      <w:r w:rsidRPr="0085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9F0375"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2ED9" w:rsidRP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человека в природе – …</w:t>
      </w:r>
      <w:r w:rsidRPr="0085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(Поведение человека в природе – это зеркало его души).</w:t>
      </w:r>
    </w:p>
    <w:p w:rsidR="00702ED9" w:rsidRP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4. «Береги Землю! Она у нас одна!»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стихотворением М. Дубина:</w:t>
      </w:r>
    </w:p>
    <w:p w:rsidR="00702ED9" w:rsidRP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яблоко на блюдце, </w:t>
      </w:r>
      <w:r w:rsidR="00B7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768A2" w:rsidRPr="00B76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B768A2" w:rsidRPr="00B76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Камиль</w:t>
      </w:r>
      <w:proofErr w:type="spellEnd"/>
      <w:r w:rsidR="00B768A2" w:rsidRPr="00B76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 Земля одна.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торопитесь, люди,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исчерпать до дна.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мудрено добраться</w:t>
      </w:r>
      <w:proofErr w:type="gramStart"/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скрытых тайников,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Разграбить все богатства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будущих веков.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общей жизни зерна,</w:t>
      </w:r>
      <w:r w:rsidR="00B7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768A2" w:rsidRPr="00B76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(Диана)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судьбы родня,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пировать позорно</w:t>
      </w:r>
      <w:proofErr w:type="gramStart"/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будущего дня.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Поймите это, люди,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собственный приказ.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 Земли не будет</w:t>
      </w:r>
      <w:proofErr w:type="gramStart"/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из нас. </w:t>
      </w:r>
    </w:p>
    <w:p w:rsidR="00853A4A" w:rsidRP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5 «Задумайся о будущем – всё в твоих руках» </w:t>
      </w:r>
    </w:p>
    <w:p w:rsidR="00702ED9" w:rsidRPr="00853A4A" w:rsidRDefault="00702ED9" w:rsidP="0085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игры вручаются памятные закладки, победителям – медали. </w:t>
      </w:r>
    </w:p>
    <w:p w:rsidR="00493790" w:rsidRPr="00EB5819" w:rsidRDefault="00493790">
      <w:pPr>
        <w:rPr>
          <w:rFonts w:ascii="Times New Roman" w:hAnsi="Times New Roman" w:cs="Times New Roman"/>
          <w:sz w:val="24"/>
          <w:szCs w:val="28"/>
        </w:rPr>
      </w:pPr>
    </w:p>
    <w:sectPr w:rsidR="00493790" w:rsidRPr="00EB5819" w:rsidSect="00702ED9">
      <w:pgSz w:w="11906" w:h="16838"/>
      <w:pgMar w:top="425" w:right="425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938"/>
    <w:multiLevelType w:val="multilevel"/>
    <w:tmpl w:val="FF24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C0983"/>
    <w:multiLevelType w:val="multilevel"/>
    <w:tmpl w:val="234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876AE"/>
    <w:multiLevelType w:val="hybridMultilevel"/>
    <w:tmpl w:val="7DE6425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81930A5"/>
    <w:multiLevelType w:val="multilevel"/>
    <w:tmpl w:val="CFAA59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43075"/>
    <w:multiLevelType w:val="multilevel"/>
    <w:tmpl w:val="60A8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F25D3"/>
    <w:multiLevelType w:val="multilevel"/>
    <w:tmpl w:val="AC24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C6973"/>
    <w:multiLevelType w:val="multilevel"/>
    <w:tmpl w:val="7B30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909F9"/>
    <w:multiLevelType w:val="hybridMultilevel"/>
    <w:tmpl w:val="93CA1B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455E9F"/>
    <w:multiLevelType w:val="multilevel"/>
    <w:tmpl w:val="AA4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13039"/>
    <w:multiLevelType w:val="multilevel"/>
    <w:tmpl w:val="7674C2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E4348"/>
    <w:multiLevelType w:val="multilevel"/>
    <w:tmpl w:val="AC66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D9"/>
    <w:rsid w:val="000047F6"/>
    <w:rsid w:val="0012476D"/>
    <w:rsid w:val="001F06F5"/>
    <w:rsid w:val="001F13B3"/>
    <w:rsid w:val="002735F0"/>
    <w:rsid w:val="002B21F5"/>
    <w:rsid w:val="00325BF5"/>
    <w:rsid w:val="0038302F"/>
    <w:rsid w:val="0045638F"/>
    <w:rsid w:val="00493790"/>
    <w:rsid w:val="00605CAD"/>
    <w:rsid w:val="00702ED9"/>
    <w:rsid w:val="00853A4A"/>
    <w:rsid w:val="009F0375"/>
    <w:rsid w:val="00B768A2"/>
    <w:rsid w:val="00B843F3"/>
    <w:rsid w:val="00BF2538"/>
    <w:rsid w:val="00C13BFE"/>
    <w:rsid w:val="00CB4508"/>
    <w:rsid w:val="00CC18B5"/>
    <w:rsid w:val="00EB581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826"/>
    <w:rPr>
      <w:b/>
      <w:bCs/>
    </w:rPr>
  </w:style>
  <w:style w:type="character" w:styleId="a5">
    <w:name w:val="Emphasis"/>
    <w:basedOn w:val="a0"/>
    <w:uiPriority w:val="20"/>
    <w:qFormat/>
    <w:rsid w:val="00FF7826"/>
    <w:rPr>
      <w:i/>
      <w:iCs/>
    </w:rPr>
  </w:style>
  <w:style w:type="paragraph" w:styleId="a6">
    <w:name w:val="List Paragraph"/>
    <w:basedOn w:val="a"/>
    <w:uiPriority w:val="34"/>
    <w:qFormat/>
    <w:rsid w:val="00493790"/>
    <w:pPr>
      <w:ind w:left="720"/>
      <w:contextualSpacing/>
    </w:pPr>
  </w:style>
  <w:style w:type="character" w:customStyle="1" w:styleId="c1">
    <w:name w:val="c1"/>
    <w:basedOn w:val="a0"/>
    <w:rsid w:val="001F13B3"/>
  </w:style>
  <w:style w:type="paragraph" w:styleId="a7">
    <w:name w:val="Balloon Text"/>
    <w:basedOn w:val="a"/>
    <w:link w:val="a8"/>
    <w:uiPriority w:val="99"/>
    <w:semiHidden/>
    <w:unhideWhenUsed/>
    <w:rsid w:val="0045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826"/>
    <w:rPr>
      <w:b/>
      <w:bCs/>
    </w:rPr>
  </w:style>
  <w:style w:type="character" w:styleId="a5">
    <w:name w:val="Emphasis"/>
    <w:basedOn w:val="a0"/>
    <w:uiPriority w:val="20"/>
    <w:qFormat/>
    <w:rsid w:val="00FF7826"/>
    <w:rPr>
      <w:i/>
      <w:iCs/>
    </w:rPr>
  </w:style>
  <w:style w:type="paragraph" w:styleId="a6">
    <w:name w:val="List Paragraph"/>
    <w:basedOn w:val="a"/>
    <w:uiPriority w:val="34"/>
    <w:qFormat/>
    <w:rsid w:val="00493790"/>
    <w:pPr>
      <w:ind w:left="720"/>
      <w:contextualSpacing/>
    </w:pPr>
  </w:style>
  <w:style w:type="character" w:customStyle="1" w:styleId="c1">
    <w:name w:val="c1"/>
    <w:basedOn w:val="a0"/>
    <w:rsid w:val="001F13B3"/>
  </w:style>
  <w:style w:type="paragraph" w:styleId="a7">
    <w:name w:val="Balloon Text"/>
    <w:basedOn w:val="a"/>
    <w:link w:val="a8"/>
    <w:uiPriority w:val="99"/>
    <w:semiHidden/>
    <w:unhideWhenUsed/>
    <w:rsid w:val="0045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5</cp:revision>
  <cp:lastPrinted>2014-05-13T02:27:00Z</cp:lastPrinted>
  <dcterms:created xsi:type="dcterms:W3CDTF">2014-05-12T05:14:00Z</dcterms:created>
  <dcterms:modified xsi:type="dcterms:W3CDTF">2014-05-13T02:28:00Z</dcterms:modified>
</cp:coreProperties>
</file>