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885" w:tblpY="435"/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22"/>
        <w:gridCol w:w="1077"/>
      </w:tblGrid>
      <w:tr w:rsidR="00664829" w:rsidRPr="00D5455A" w:rsidTr="001B2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9" w:rsidRPr="00242242" w:rsidRDefault="00242242" w:rsidP="001B231B">
            <w:pPr>
              <w:jc w:val="both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Коучи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29" w:rsidRPr="00242242" w:rsidRDefault="00242242" w:rsidP="001B231B">
            <w:pPr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У</w:t>
            </w:r>
            <w:r w:rsidR="00755511">
              <w:rPr>
                <w:lang w:val="kk-KZ"/>
              </w:rPr>
              <w:t>разманбетова К.С.</w:t>
            </w:r>
          </w:p>
        </w:tc>
      </w:tr>
      <w:tr w:rsidR="007906B5" w:rsidRPr="00D5455A" w:rsidTr="001B2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B5" w:rsidRDefault="007906B5" w:rsidP="001B231B">
            <w:pPr>
              <w:jc w:val="both"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Дата проведения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B5" w:rsidRDefault="00AC455C" w:rsidP="001B231B">
            <w:pPr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март</w:t>
            </w:r>
            <w:bookmarkStart w:id="0" w:name="_GoBack"/>
            <w:bookmarkEnd w:id="0"/>
            <w:r>
              <w:rPr>
                <w:lang w:val="kk-KZ"/>
              </w:rPr>
              <w:t xml:space="preserve"> 2015</w:t>
            </w:r>
          </w:p>
        </w:tc>
      </w:tr>
      <w:tr w:rsidR="00242242" w:rsidRPr="00D5455A" w:rsidTr="001B2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2" w:rsidRPr="00431C27" w:rsidRDefault="00242242" w:rsidP="00242242">
            <w:pPr>
              <w:jc w:val="both"/>
              <w:rPr>
                <w:b/>
                <w:i/>
              </w:rPr>
            </w:pPr>
            <w:r w:rsidRPr="00431C27">
              <w:rPr>
                <w:b/>
                <w:i/>
              </w:rPr>
              <w:t>Тема занятия: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2" w:rsidRPr="008B1780" w:rsidRDefault="00242242" w:rsidP="00242242">
            <w:pPr>
              <w:jc w:val="both"/>
              <w:textAlignment w:val="baseline"/>
              <w:rPr>
                <w:b/>
              </w:rPr>
            </w:pPr>
            <w:r>
              <w:rPr>
                <w:lang w:val="kk-KZ"/>
              </w:rPr>
              <w:t xml:space="preserve">             </w:t>
            </w:r>
            <w:r w:rsidR="00EF673A">
              <w:rPr>
                <w:b/>
              </w:rPr>
              <w:t>Оценивание для обучения и о</w:t>
            </w:r>
            <w:r w:rsidRPr="008B1780">
              <w:rPr>
                <w:b/>
              </w:rPr>
              <w:t>ценивание обучения</w:t>
            </w:r>
          </w:p>
          <w:p w:rsidR="00242242" w:rsidRPr="00D5455A" w:rsidRDefault="00242242" w:rsidP="00242242">
            <w:pPr>
              <w:jc w:val="both"/>
              <w:textAlignment w:val="baseline"/>
            </w:pPr>
          </w:p>
        </w:tc>
      </w:tr>
      <w:tr w:rsidR="00242242" w:rsidRPr="00B309DE" w:rsidTr="001B2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2" w:rsidRPr="00431C27" w:rsidRDefault="00242242" w:rsidP="00242242">
            <w:pPr>
              <w:jc w:val="both"/>
              <w:rPr>
                <w:b/>
              </w:rPr>
            </w:pPr>
            <w:r w:rsidRPr="00431C27">
              <w:rPr>
                <w:b/>
              </w:rPr>
              <w:t>Цель: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2" w:rsidRPr="00B309DE" w:rsidRDefault="00973609" w:rsidP="00242242">
            <w:pPr>
              <w:jc w:val="both"/>
              <w:textAlignment w:val="baseline"/>
            </w:pPr>
            <w:r w:rsidRPr="005820E3">
              <w:t>Ознакомление с модулем</w:t>
            </w:r>
            <w:r w:rsidR="00242242" w:rsidRPr="005820E3">
              <w:t xml:space="preserve"> «Оценивание для обучения </w:t>
            </w:r>
            <w:r w:rsidRPr="005820E3">
              <w:t>и Оценивание</w:t>
            </w:r>
            <w:r w:rsidR="00242242" w:rsidRPr="005820E3">
              <w:t xml:space="preserve"> обучения» </w:t>
            </w:r>
            <w:r w:rsidRPr="005820E3">
              <w:t>и оказать</w:t>
            </w:r>
            <w:r w:rsidR="00242242" w:rsidRPr="007B7AF9">
              <w:t xml:space="preserve"> содействие участникам </w:t>
            </w:r>
            <w:proofErr w:type="spellStart"/>
            <w:r w:rsidR="00242242" w:rsidRPr="007B7AF9">
              <w:t>коуч</w:t>
            </w:r>
            <w:proofErr w:type="spellEnd"/>
            <w:r w:rsidR="00242242" w:rsidRPr="007B7AF9">
              <w:t xml:space="preserve"> сессии </w:t>
            </w:r>
            <w:r w:rsidRPr="007B7AF9">
              <w:t>в понимании</w:t>
            </w:r>
            <w:r w:rsidR="00242242" w:rsidRPr="007B7AF9">
              <w:t xml:space="preserve"> таких понятии как «оценивание обучения» (</w:t>
            </w:r>
            <w:proofErr w:type="spellStart"/>
            <w:r w:rsidR="00242242" w:rsidRPr="007B7AF9">
              <w:t>суммативное</w:t>
            </w:r>
            <w:proofErr w:type="spellEnd"/>
            <w:r w:rsidR="00242242" w:rsidRPr="007B7AF9">
              <w:t xml:space="preserve"> оценивание) и «оценивание для обучения» (</w:t>
            </w:r>
            <w:proofErr w:type="spellStart"/>
            <w:r w:rsidR="00242242" w:rsidRPr="007B7AF9">
              <w:t>формативное</w:t>
            </w:r>
            <w:proofErr w:type="spellEnd"/>
            <w:r w:rsidR="00242242" w:rsidRPr="007B7AF9">
              <w:t xml:space="preserve"> оценивание), </w:t>
            </w:r>
            <w:proofErr w:type="spellStart"/>
            <w:r w:rsidR="00242242" w:rsidRPr="007B7AF9">
              <w:t>критериальное</w:t>
            </w:r>
            <w:proofErr w:type="spellEnd"/>
            <w:r w:rsidR="00242242" w:rsidRPr="007B7AF9">
              <w:t xml:space="preserve"> оценивание показать важность этих видов оценивания в учебном процессе</w:t>
            </w:r>
          </w:p>
        </w:tc>
      </w:tr>
      <w:tr w:rsidR="00242242" w:rsidRPr="00B309DE" w:rsidTr="001B2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2" w:rsidRPr="00431C27" w:rsidRDefault="00242242" w:rsidP="00242242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Задачи </w:t>
            </w:r>
            <w:r w:rsidRPr="00431C27">
              <w:rPr>
                <w:b/>
              </w:rPr>
              <w:t xml:space="preserve"> обучения: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2" w:rsidRPr="007B0B6A" w:rsidRDefault="00242242" w:rsidP="00242242">
            <w:pPr>
              <w:jc w:val="both"/>
              <w:textAlignment w:val="baseline"/>
            </w:pPr>
            <w:r w:rsidRPr="007B0B6A">
              <w:t>1.Расширить представление участников  о формах  оценивания  и  инструментах в обучении и преподавании.</w:t>
            </w:r>
          </w:p>
          <w:p w:rsidR="00242242" w:rsidRDefault="00242242" w:rsidP="00242242">
            <w:pPr>
              <w:jc w:val="both"/>
              <w:textAlignment w:val="baseline"/>
            </w:pPr>
            <w:r w:rsidRPr="007B0B6A">
              <w:t>2. Научить применять инструменты оценивания   на  практике.</w:t>
            </w:r>
          </w:p>
        </w:tc>
      </w:tr>
      <w:tr w:rsidR="00242242" w:rsidRPr="00B309DE" w:rsidTr="001B2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2" w:rsidRPr="00431C27" w:rsidRDefault="00242242" w:rsidP="00242242">
            <w:pPr>
              <w:jc w:val="both"/>
              <w:rPr>
                <w:b/>
              </w:rPr>
            </w:pPr>
            <w:r w:rsidRPr="00431C27">
              <w:rPr>
                <w:b/>
              </w:rPr>
              <w:t>Результат  обучения: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2" w:rsidRDefault="00242242" w:rsidP="00242242">
            <w:pPr>
              <w:textAlignment w:val="baseline"/>
            </w:pPr>
            <w:r w:rsidRPr="007B0B6A">
              <w:t xml:space="preserve">участники </w:t>
            </w:r>
            <w:proofErr w:type="spellStart"/>
            <w:r w:rsidRPr="007B0B6A">
              <w:t>коуч</w:t>
            </w:r>
            <w:proofErr w:type="spellEnd"/>
            <w:r w:rsidRPr="007B0B6A">
              <w:t xml:space="preserve"> сессии узнают различные виды </w:t>
            </w:r>
            <w:proofErr w:type="gramStart"/>
            <w:r w:rsidRPr="007B0B6A">
              <w:t>оценивания</w:t>
            </w:r>
            <w:proofErr w:type="gramEnd"/>
            <w:r w:rsidRPr="007B0B6A">
              <w:t xml:space="preserve"> и </w:t>
            </w:r>
            <w:proofErr w:type="gramStart"/>
            <w:r w:rsidRPr="007B0B6A">
              <w:t>каким</w:t>
            </w:r>
            <w:proofErr w:type="gramEnd"/>
            <w:r w:rsidRPr="007B0B6A">
              <w:t xml:space="preserve"> образом они могут повлиять на успешность учебного процесса</w:t>
            </w:r>
          </w:p>
          <w:p w:rsidR="00242242" w:rsidRPr="007B0B6A" w:rsidRDefault="00242242" w:rsidP="00242242">
            <w:pPr>
              <w:textAlignment w:val="baseline"/>
            </w:pPr>
            <w:r w:rsidRPr="007B0B6A">
              <w:t>Выявить проблемы существующей системы «оценивания» в школе.</w:t>
            </w:r>
          </w:p>
          <w:p w:rsidR="00242242" w:rsidRPr="007B0B6A" w:rsidRDefault="00242242" w:rsidP="00242242">
            <w:pPr>
              <w:textAlignment w:val="baseline"/>
            </w:pPr>
            <w:r w:rsidRPr="007B0B6A">
              <w:t xml:space="preserve">Уточнить различия между </w:t>
            </w:r>
            <w:proofErr w:type="spellStart"/>
            <w:r w:rsidRPr="007B0B6A">
              <w:t>формативным</w:t>
            </w:r>
            <w:proofErr w:type="spellEnd"/>
            <w:r w:rsidRPr="007B0B6A">
              <w:t xml:space="preserve"> и </w:t>
            </w:r>
            <w:proofErr w:type="spellStart"/>
            <w:r w:rsidRPr="007B0B6A">
              <w:t>суммативным</w:t>
            </w:r>
            <w:proofErr w:type="spellEnd"/>
            <w:r w:rsidRPr="007B0B6A">
              <w:t xml:space="preserve"> оцениванием.</w:t>
            </w:r>
          </w:p>
          <w:p w:rsidR="00242242" w:rsidRPr="00B309DE" w:rsidRDefault="00242242" w:rsidP="00242242">
            <w:pPr>
              <w:textAlignment w:val="baseline"/>
            </w:pPr>
            <w:r w:rsidRPr="007B0B6A">
              <w:t>Уметь п</w:t>
            </w:r>
            <w:r w:rsidRPr="007B0B6A">
              <w:rPr>
                <w:lang w:val="kk-KZ"/>
              </w:rPr>
              <w:t xml:space="preserve">рименять  инструменты  </w:t>
            </w:r>
            <w:r w:rsidRPr="007B0B6A">
              <w:t xml:space="preserve">оценивания для </w:t>
            </w:r>
            <w:proofErr w:type="spellStart"/>
            <w:r w:rsidRPr="007B0B6A">
              <w:t>самооценивания</w:t>
            </w:r>
            <w:proofErr w:type="spellEnd"/>
            <w:r w:rsidRPr="007B0B6A">
              <w:t xml:space="preserve">, </w:t>
            </w:r>
            <w:proofErr w:type="spellStart"/>
            <w:r w:rsidRPr="007B0B6A">
              <w:t>взаимооценивания</w:t>
            </w:r>
            <w:proofErr w:type="spellEnd"/>
            <w:r w:rsidRPr="007B0B6A">
              <w:t xml:space="preserve"> и  оценки работы в группы</w:t>
            </w:r>
          </w:p>
        </w:tc>
      </w:tr>
      <w:tr w:rsidR="00242242" w:rsidRPr="00B309DE" w:rsidTr="001B2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2" w:rsidRPr="00431C27" w:rsidRDefault="00242242" w:rsidP="00242242">
            <w:pPr>
              <w:rPr>
                <w:b/>
              </w:rPr>
            </w:pPr>
            <w:r w:rsidRPr="00431C27">
              <w:rPr>
                <w:b/>
              </w:rPr>
              <w:t>Основные (ключевые) идеи: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2" w:rsidRPr="007B0B6A" w:rsidRDefault="00242242" w:rsidP="00242242">
            <w:pPr>
              <w:jc w:val="both"/>
              <w:textAlignment w:val="baseline"/>
              <w:rPr>
                <w:i/>
              </w:rPr>
            </w:pPr>
            <w:r w:rsidRPr="007B0B6A">
              <w:rPr>
                <w:b/>
              </w:rPr>
              <w:t>*</w:t>
            </w:r>
            <w:r w:rsidRPr="007B0B6A">
              <w:t>Термин «оценивание для обучения» или «</w:t>
            </w:r>
            <w:proofErr w:type="spellStart"/>
            <w:r w:rsidRPr="007B0B6A">
              <w:t>формативное</w:t>
            </w:r>
            <w:proofErr w:type="spellEnd"/>
            <w:r w:rsidRPr="007B0B6A">
              <w:t xml:space="preserve"> оценивание»- это процесс  поиска и разъяснения данных для использования учениками и их учителями, чтобы решить, на какой стадии находятся ученики в процессе обучения, что им следует делать дальше и как лучше достичь поставленных целей.</w:t>
            </w:r>
            <w:r w:rsidRPr="007B0B6A">
              <w:rPr>
                <w:i/>
              </w:rPr>
              <w:t xml:space="preserve"> </w:t>
            </w:r>
          </w:p>
          <w:p w:rsidR="00242242" w:rsidRPr="007B0B6A" w:rsidRDefault="00242242" w:rsidP="00242242">
            <w:pPr>
              <w:jc w:val="both"/>
              <w:textAlignment w:val="baseline"/>
            </w:pPr>
            <w:r w:rsidRPr="007B0B6A">
              <w:rPr>
                <w:lang w:val="kk-KZ"/>
              </w:rPr>
              <w:t>*С</w:t>
            </w:r>
            <w:proofErr w:type="spellStart"/>
            <w:r w:rsidRPr="007B0B6A">
              <w:t>амооценка</w:t>
            </w:r>
            <w:proofErr w:type="spellEnd"/>
            <w:r w:rsidRPr="007B0B6A">
              <w:t xml:space="preserve"> – ее цель, заинтересовать учеников в поддержании качества своей работы и помочь им проанализировать возможности ее улучшения. </w:t>
            </w:r>
          </w:p>
          <w:p w:rsidR="00242242" w:rsidRPr="00B309DE" w:rsidRDefault="00242242" w:rsidP="00242242">
            <w:pPr>
              <w:jc w:val="both"/>
              <w:textAlignment w:val="baseline"/>
            </w:pPr>
            <w:r w:rsidRPr="007B0B6A">
              <w:t>*</w:t>
            </w:r>
            <w:r w:rsidRPr="007B0B6A">
              <w:rPr>
                <w:lang w:val="kk-KZ"/>
              </w:rPr>
              <w:t xml:space="preserve">Взаимооценка </w:t>
            </w:r>
            <w:r w:rsidRPr="007B0B6A">
              <w:t xml:space="preserve">помогает ученикам предоставлять </w:t>
            </w:r>
            <w:proofErr w:type="gramStart"/>
            <w:r w:rsidRPr="007B0B6A">
              <w:t>друг-другу</w:t>
            </w:r>
            <w:proofErr w:type="gramEnd"/>
            <w:r w:rsidRPr="007B0B6A">
              <w:t xml:space="preserve"> необходимую обратную связь, так чтобы они могли  </w:t>
            </w:r>
            <w:proofErr w:type="spellStart"/>
            <w:r w:rsidRPr="007B0B6A">
              <w:t>взаимообучаться</w:t>
            </w:r>
            <w:proofErr w:type="spellEnd"/>
            <w:r w:rsidRPr="007B0B6A">
              <w:t xml:space="preserve"> и обеспечивать взаимную поддержку, что обеспечивает им возможность говорить, обсуждать, объяснять и критически оценивать друг друга.</w:t>
            </w:r>
          </w:p>
        </w:tc>
      </w:tr>
      <w:tr w:rsidR="007F001A" w:rsidTr="001B2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Default="007F001A" w:rsidP="007F001A">
            <w:pPr>
              <w:jc w:val="both"/>
              <w:rPr>
                <w:b/>
              </w:rPr>
            </w:pPr>
            <w:r w:rsidRPr="00431C27">
              <w:rPr>
                <w:b/>
              </w:rPr>
              <w:t>Формирование групп:</w:t>
            </w:r>
          </w:p>
          <w:p w:rsidR="007F001A" w:rsidRPr="001A2BDF" w:rsidRDefault="007F001A" w:rsidP="007F001A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 помощью стаканов по цвету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Pr="001A2BDF" w:rsidRDefault="007F001A" w:rsidP="007F001A">
            <w:pPr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На столе разноцветные стаканы(красные, синие,зеленые) по количеству участников.Приглашаем  участников коучинга на кофе-брейк и просим сформировать группы по цвету стаканов</w:t>
            </w:r>
          </w:p>
        </w:tc>
      </w:tr>
      <w:tr w:rsidR="007F001A" w:rsidTr="001B2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Pr="00431C27" w:rsidRDefault="003B1FC8" w:rsidP="007F001A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Видеоматериал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Default="00F42F33" w:rsidP="007F001A">
            <w:pPr>
              <w:jc w:val="both"/>
              <w:textAlignment w:val="baseline"/>
            </w:pPr>
            <w:hyperlink r:id="rId7" w:history="1">
              <w:r w:rsidR="003B1FC8" w:rsidRPr="00733EC9">
                <w:rPr>
                  <w:rStyle w:val="a7"/>
                  <w:sz w:val="28"/>
                  <w:szCs w:val="28"/>
                </w:rPr>
                <w:t>Видео «Урок глазами учителя, родителей, ученика»-</w:t>
              </w:r>
            </w:hyperlink>
            <w:r w:rsidR="003B1FC8">
              <w:rPr>
                <w:sz w:val="28"/>
                <w:szCs w:val="28"/>
              </w:rPr>
              <w:t>7 минут</w:t>
            </w:r>
          </w:p>
        </w:tc>
      </w:tr>
      <w:tr w:rsidR="003B1FC8" w:rsidTr="001B2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8" w:rsidRDefault="003B1FC8" w:rsidP="007F00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C8" w:rsidRPr="003B1FC8" w:rsidRDefault="00F42F33" w:rsidP="003B1FC8">
            <w:pPr>
              <w:jc w:val="both"/>
              <w:textAlignment w:val="baseline"/>
              <w:rPr>
                <w:b/>
                <w:szCs w:val="28"/>
              </w:rPr>
            </w:pPr>
            <w:hyperlink r:id="rId8" w:history="1">
              <w:r w:rsidR="003B1FC8" w:rsidRPr="003B1FC8">
                <w:rPr>
                  <w:rStyle w:val="a7"/>
                  <w:b/>
                  <w:szCs w:val="28"/>
                </w:rPr>
                <w:t>Обсуждение современных тенденции оценивания-10 минут</w:t>
              </w:r>
            </w:hyperlink>
          </w:p>
          <w:p w:rsidR="003B1FC8" w:rsidRPr="003B1FC8" w:rsidRDefault="003B1FC8" w:rsidP="003B1FC8">
            <w:pPr>
              <w:jc w:val="both"/>
              <w:textAlignment w:val="baseline"/>
              <w:rPr>
                <w:szCs w:val="28"/>
              </w:rPr>
            </w:pPr>
            <w:r w:rsidRPr="003B1FC8">
              <w:rPr>
                <w:szCs w:val="28"/>
              </w:rPr>
              <w:t xml:space="preserve">Учителям дается на листе список понятий, относящийся к современному оцениванию. Понятия </w:t>
            </w:r>
            <w:proofErr w:type="gramStart"/>
            <w:r w:rsidRPr="003B1FC8">
              <w:rPr>
                <w:szCs w:val="28"/>
              </w:rPr>
              <w:t>разрезаны</w:t>
            </w:r>
            <w:proofErr w:type="gramEnd"/>
            <w:r w:rsidRPr="003B1FC8">
              <w:rPr>
                <w:szCs w:val="28"/>
              </w:rPr>
              <w:t xml:space="preserve"> и учителя должны собрать  </w:t>
            </w:r>
            <w:proofErr w:type="spellStart"/>
            <w:r w:rsidRPr="003B1FC8">
              <w:rPr>
                <w:szCs w:val="28"/>
              </w:rPr>
              <w:t>пазл</w:t>
            </w:r>
            <w:proofErr w:type="spellEnd"/>
            <w:r w:rsidRPr="003B1FC8">
              <w:rPr>
                <w:szCs w:val="28"/>
              </w:rPr>
              <w:t>.</w:t>
            </w:r>
          </w:p>
          <w:p w:rsidR="003B1FC8" w:rsidRDefault="003B1FC8" w:rsidP="003B1FC8">
            <w:pPr>
              <w:jc w:val="both"/>
              <w:textAlignment w:val="baseline"/>
              <w:rPr>
                <w:sz w:val="28"/>
                <w:szCs w:val="28"/>
              </w:rPr>
            </w:pPr>
            <w:r w:rsidRPr="003B1FC8">
              <w:rPr>
                <w:szCs w:val="28"/>
              </w:rPr>
              <w:t>Обсудить и оценить   Систему современного   оценивания.</w:t>
            </w:r>
          </w:p>
        </w:tc>
      </w:tr>
      <w:tr w:rsidR="007F001A" w:rsidTr="001B2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Pr="001A2BDF" w:rsidRDefault="007F001A" w:rsidP="007F001A">
            <w:pPr>
              <w:jc w:val="both"/>
              <w:rPr>
                <w:b/>
              </w:rPr>
            </w:pPr>
            <w:r w:rsidRPr="001A2BDF">
              <w:rPr>
                <w:b/>
              </w:rPr>
              <w:t>Вводное задание</w:t>
            </w:r>
          </w:p>
          <w:p w:rsidR="007F001A" w:rsidRPr="001A2BDF" w:rsidRDefault="007F001A" w:rsidP="007F001A">
            <w:pPr>
              <w:jc w:val="both"/>
              <w:rPr>
                <w:b/>
              </w:rPr>
            </w:pPr>
            <w:r w:rsidRPr="001A2BDF">
              <w:rPr>
                <w:b/>
              </w:rPr>
              <w:t>(выход на тему):</w:t>
            </w:r>
          </w:p>
          <w:p w:rsidR="007F001A" w:rsidRPr="00431C27" w:rsidRDefault="007F001A" w:rsidP="007F001A">
            <w:pPr>
              <w:jc w:val="both"/>
              <w:rPr>
                <w:b/>
              </w:rPr>
            </w:pPr>
            <w:r w:rsidRPr="001A2BDF">
              <w:rPr>
                <w:b/>
                <w:i/>
              </w:rPr>
              <w:t>каждому члену группы нарисовать  слоника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Default="007F001A" w:rsidP="007F001A">
            <w:pPr>
              <w:jc w:val="both"/>
              <w:textAlignment w:val="baseline"/>
            </w:pPr>
            <w:r w:rsidRPr="001A2BDF">
              <w:t>После окончания работы все</w:t>
            </w:r>
            <w:r w:rsidRPr="007F001A">
              <w:t xml:space="preserve"> </w:t>
            </w:r>
            <w:r w:rsidRPr="001A2BDF">
              <w:t xml:space="preserve">  члены должны:</w:t>
            </w:r>
          </w:p>
          <w:p w:rsidR="005B7BB2" w:rsidRPr="005B7BB2" w:rsidRDefault="005B7BB2" w:rsidP="007F001A">
            <w:pPr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Коуч выставляет оценки, вызывая недовольство.</w:t>
            </w:r>
          </w:p>
          <w:p w:rsidR="007F001A" w:rsidRPr="001A2BDF" w:rsidRDefault="007F001A" w:rsidP="007F001A">
            <w:pPr>
              <w:jc w:val="both"/>
              <w:textAlignment w:val="baseline"/>
            </w:pPr>
            <w:r w:rsidRPr="001A2BDF">
              <w:t>1.оценить свою работу самостоятельно - самооценка;</w:t>
            </w:r>
          </w:p>
          <w:p w:rsidR="007F001A" w:rsidRPr="001A2BDF" w:rsidRDefault="007F001A" w:rsidP="007F001A">
            <w:pPr>
              <w:jc w:val="both"/>
              <w:textAlignment w:val="baseline"/>
            </w:pPr>
            <w:r w:rsidRPr="001A2BDF">
              <w:t xml:space="preserve">2.оценить работу соседа и всех членов группы – </w:t>
            </w:r>
            <w:proofErr w:type="spellStart"/>
            <w:r w:rsidRPr="001A2BDF">
              <w:t>взаимооценка</w:t>
            </w:r>
            <w:proofErr w:type="spellEnd"/>
            <w:r w:rsidRPr="001A2BDF">
              <w:t>;</w:t>
            </w:r>
          </w:p>
          <w:p w:rsidR="007F001A" w:rsidRDefault="007F001A" w:rsidP="007F001A">
            <w:pPr>
              <w:jc w:val="both"/>
              <w:textAlignment w:val="baseline"/>
            </w:pPr>
            <w:r w:rsidRPr="001A2BDF">
              <w:t>3. как бы вы оценили свой рисунок  по конкретным критериям, например - по размерам головы слоника, по цветовой гамме и т.д.                                      10 минут</w:t>
            </w:r>
          </w:p>
          <w:p w:rsidR="007F001A" w:rsidRDefault="007F001A" w:rsidP="007F001A">
            <w:pPr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Оценивание по критериям</w:t>
            </w:r>
          </w:p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7"/>
              <w:gridCol w:w="1847"/>
              <w:gridCol w:w="1847"/>
              <w:gridCol w:w="1847"/>
            </w:tblGrid>
            <w:tr w:rsidR="007F001A" w:rsidRPr="007B7AF9" w:rsidTr="00845CCA">
              <w:tc>
                <w:tcPr>
                  <w:tcW w:w="1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001A" w:rsidRPr="007B7AF9" w:rsidRDefault="007F001A" w:rsidP="00AC455C">
                  <w:pPr>
                    <w:framePr w:hSpace="180" w:wrap="around" w:hAnchor="margin" w:x="-885" w:y="435"/>
                    <w:spacing w:before="100" w:beforeAutospacing="1"/>
                    <w:jc w:val="both"/>
                  </w:pPr>
                  <w:r w:rsidRPr="007B7AF9">
                    <w:rPr>
                      <w:lang w:val="kk-KZ"/>
                    </w:rPr>
                    <w:t xml:space="preserve">Наполненность листа </w:t>
                  </w:r>
                </w:p>
              </w:tc>
              <w:tc>
                <w:tcPr>
                  <w:tcW w:w="1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001A" w:rsidRPr="007B7AF9" w:rsidRDefault="007F001A" w:rsidP="00AC455C">
                  <w:pPr>
                    <w:framePr w:hSpace="180" w:wrap="around" w:hAnchor="margin" w:x="-885" w:y="435"/>
                    <w:spacing w:before="100" w:beforeAutospacing="1"/>
                    <w:jc w:val="both"/>
                  </w:pPr>
                  <w:r w:rsidRPr="007B7AF9">
                    <w:rPr>
                      <w:lang w:val="kk-KZ"/>
                    </w:rPr>
                    <w:t>Полный лист-3 балла</w:t>
                  </w:r>
                </w:p>
              </w:tc>
              <w:tc>
                <w:tcPr>
                  <w:tcW w:w="1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001A" w:rsidRPr="007B7AF9" w:rsidRDefault="007F001A" w:rsidP="00AC455C">
                  <w:pPr>
                    <w:framePr w:hSpace="180" w:wrap="around" w:hAnchor="margin" w:x="-885" w:y="435"/>
                    <w:spacing w:before="100" w:beforeAutospacing="1"/>
                    <w:jc w:val="both"/>
                  </w:pPr>
                  <w:r w:rsidRPr="007B7AF9">
                    <w:rPr>
                      <w:lang w:val="kk-KZ"/>
                    </w:rPr>
                    <w:t>Заполнен на половину листа- 2 балла</w:t>
                  </w:r>
                </w:p>
              </w:tc>
              <w:tc>
                <w:tcPr>
                  <w:tcW w:w="1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001A" w:rsidRPr="007B7AF9" w:rsidRDefault="007F001A" w:rsidP="00AC455C">
                  <w:pPr>
                    <w:framePr w:hSpace="180" w:wrap="around" w:hAnchor="margin" w:x="-885" w:y="435"/>
                    <w:spacing w:before="100" w:beforeAutospacing="1"/>
                    <w:jc w:val="both"/>
                  </w:pPr>
                  <w:r w:rsidRPr="007B7AF9">
                    <w:rPr>
                      <w:lang w:val="kk-KZ"/>
                    </w:rPr>
                    <w:t>Заполнен на треть листа- 1 балл</w:t>
                  </w:r>
                </w:p>
              </w:tc>
            </w:tr>
            <w:tr w:rsidR="007F001A" w:rsidRPr="007B7AF9" w:rsidTr="00845CCA">
              <w:tc>
                <w:tcPr>
                  <w:tcW w:w="1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001A" w:rsidRPr="007B7AF9" w:rsidRDefault="007F001A" w:rsidP="00AC455C">
                  <w:pPr>
                    <w:framePr w:hSpace="180" w:wrap="around" w:hAnchor="margin" w:x="-885" w:y="435"/>
                    <w:spacing w:before="100" w:beforeAutospacing="1"/>
                    <w:jc w:val="both"/>
                  </w:pPr>
                  <w:r w:rsidRPr="007B7AF9">
                    <w:rPr>
                      <w:lang w:val="kk-KZ"/>
                    </w:rPr>
                    <w:t>Цветовая гамма</w:t>
                  </w:r>
                </w:p>
              </w:tc>
              <w:tc>
                <w:tcPr>
                  <w:tcW w:w="1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001A" w:rsidRPr="007B7AF9" w:rsidRDefault="007F001A" w:rsidP="00AC455C">
                  <w:pPr>
                    <w:framePr w:hSpace="180" w:wrap="around" w:hAnchor="margin" w:x="-885" w:y="435"/>
                    <w:spacing w:before="100" w:beforeAutospacing="1"/>
                    <w:jc w:val="both"/>
                  </w:pPr>
                  <w:r w:rsidRPr="007B7AF9">
                    <w:rPr>
                      <w:lang w:val="kk-KZ"/>
                    </w:rPr>
                    <w:t>Использование более 4 цветов- 3 балла</w:t>
                  </w:r>
                </w:p>
              </w:tc>
              <w:tc>
                <w:tcPr>
                  <w:tcW w:w="1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001A" w:rsidRPr="007B7AF9" w:rsidRDefault="007F001A" w:rsidP="00AC455C">
                  <w:pPr>
                    <w:framePr w:hSpace="180" w:wrap="around" w:hAnchor="margin" w:x="-885" w:y="435"/>
                    <w:spacing w:before="100" w:beforeAutospacing="1"/>
                    <w:jc w:val="both"/>
                  </w:pPr>
                  <w:r w:rsidRPr="007B7AF9">
                    <w:rPr>
                      <w:lang w:val="kk-KZ"/>
                    </w:rPr>
                    <w:t>Использование 2-3 цвета-2 балла</w:t>
                  </w:r>
                </w:p>
              </w:tc>
              <w:tc>
                <w:tcPr>
                  <w:tcW w:w="1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001A" w:rsidRPr="007B7AF9" w:rsidRDefault="007F001A" w:rsidP="00AC455C">
                  <w:pPr>
                    <w:framePr w:hSpace="180" w:wrap="around" w:hAnchor="margin" w:x="-885" w:y="435"/>
                    <w:spacing w:before="100" w:beforeAutospacing="1"/>
                    <w:jc w:val="both"/>
                  </w:pPr>
                  <w:r w:rsidRPr="007B7AF9">
                    <w:rPr>
                      <w:lang w:val="kk-KZ"/>
                    </w:rPr>
                    <w:t>Использование 1 цвета- 1 балл</w:t>
                  </w:r>
                </w:p>
              </w:tc>
            </w:tr>
            <w:tr w:rsidR="007F001A" w:rsidRPr="007B7AF9" w:rsidTr="00845CCA">
              <w:tc>
                <w:tcPr>
                  <w:tcW w:w="1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001A" w:rsidRPr="007B7AF9" w:rsidRDefault="007F001A" w:rsidP="00AC455C">
                  <w:pPr>
                    <w:framePr w:hSpace="180" w:wrap="around" w:hAnchor="margin" w:x="-885" w:y="435"/>
                    <w:spacing w:before="100" w:beforeAutospacing="1"/>
                    <w:jc w:val="both"/>
                  </w:pPr>
                  <w:r w:rsidRPr="007B7AF9">
                    <w:rPr>
                      <w:lang w:val="kk-KZ"/>
                    </w:rPr>
                    <w:t>Количество частей тела</w:t>
                  </w:r>
                </w:p>
              </w:tc>
              <w:tc>
                <w:tcPr>
                  <w:tcW w:w="1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001A" w:rsidRPr="007B7AF9" w:rsidRDefault="007F001A" w:rsidP="00AC455C">
                  <w:pPr>
                    <w:framePr w:hSpace="180" w:wrap="around" w:hAnchor="margin" w:x="-885" w:y="435"/>
                    <w:spacing w:before="100" w:beforeAutospacing="1"/>
                    <w:jc w:val="both"/>
                  </w:pPr>
                  <w:r w:rsidRPr="007B7AF9">
                    <w:rPr>
                      <w:lang w:val="kk-KZ"/>
                    </w:rPr>
                    <w:t>Нарисовано более 5 частей тела-3 балла</w:t>
                  </w:r>
                </w:p>
              </w:tc>
              <w:tc>
                <w:tcPr>
                  <w:tcW w:w="1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001A" w:rsidRPr="007B7AF9" w:rsidRDefault="007F001A" w:rsidP="00AC455C">
                  <w:pPr>
                    <w:framePr w:hSpace="180" w:wrap="around" w:hAnchor="margin" w:x="-885" w:y="435"/>
                    <w:spacing w:before="100" w:beforeAutospacing="1"/>
                    <w:jc w:val="both"/>
                  </w:pPr>
                  <w:r w:rsidRPr="007B7AF9">
                    <w:rPr>
                      <w:lang w:val="kk-KZ"/>
                    </w:rPr>
                    <w:t>Нарисовано 3-4 части тела-2 балла</w:t>
                  </w:r>
                </w:p>
              </w:tc>
              <w:tc>
                <w:tcPr>
                  <w:tcW w:w="18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F001A" w:rsidRPr="007B7AF9" w:rsidRDefault="007F001A" w:rsidP="00AC455C">
                  <w:pPr>
                    <w:framePr w:hSpace="180" w:wrap="around" w:hAnchor="margin" w:x="-885" w:y="435"/>
                    <w:spacing w:before="100" w:beforeAutospacing="1"/>
                    <w:jc w:val="both"/>
                  </w:pPr>
                  <w:r w:rsidRPr="007B7AF9">
                    <w:rPr>
                      <w:lang w:val="kk-KZ"/>
                    </w:rPr>
                    <w:t>Нарисовано 1-2 части тела- 1 балл</w:t>
                  </w:r>
                </w:p>
              </w:tc>
            </w:tr>
          </w:tbl>
          <w:p w:rsidR="005B7BB2" w:rsidRPr="005B7BB2" w:rsidRDefault="005B7BB2" w:rsidP="007F001A">
            <w:pPr>
              <w:jc w:val="both"/>
              <w:textAlignment w:val="baseline"/>
              <w:rPr>
                <w:lang w:val="kk-KZ"/>
              </w:rPr>
            </w:pPr>
            <w:r w:rsidRPr="00973609">
              <w:lastRenderedPageBreak/>
              <w:t>8-9</w:t>
            </w:r>
            <w:r>
              <w:rPr>
                <w:lang w:val="kk-KZ"/>
              </w:rPr>
              <w:t>баллов</w:t>
            </w:r>
            <w:r w:rsidRPr="00973609">
              <w:t xml:space="preserve"> –</w:t>
            </w:r>
            <w:r>
              <w:rPr>
                <w:lang w:val="kk-KZ"/>
              </w:rPr>
              <w:t>«5, 6-7-оценка «4», 5 и менее- «3»</w:t>
            </w:r>
          </w:p>
          <w:p w:rsidR="005B7BB2" w:rsidRDefault="005B7BB2" w:rsidP="007F001A">
            <w:pPr>
              <w:jc w:val="both"/>
              <w:textAlignment w:val="baseline"/>
              <w:rPr>
                <w:lang w:val="kk-KZ"/>
              </w:rPr>
            </w:pPr>
          </w:p>
          <w:p w:rsidR="007F001A" w:rsidRPr="009B1A09" w:rsidRDefault="007F001A" w:rsidP="007F001A">
            <w:pPr>
              <w:jc w:val="both"/>
              <w:textAlignment w:val="baseline"/>
            </w:pPr>
            <w:r w:rsidRPr="009B1A09">
              <w:rPr>
                <w:lang w:val="kk-KZ"/>
              </w:rPr>
              <w:t xml:space="preserve">Вопросы коуча к участникам коуч сессии: </w:t>
            </w:r>
          </w:p>
          <w:p w:rsidR="007F001A" w:rsidRPr="009B1A09" w:rsidRDefault="007F001A" w:rsidP="007F001A">
            <w:pPr>
              <w:jc w:val="both"/>
              <w:textAlignment w:val="baseline"/>
            </w:pPr>
            <w:r w:rsidRPr="009B1A09">
              <w:rPr>
                <w:b/>
                <w:bCs/>
                <w:lang w:val="kk-KZ"/>
              </w:rPr>
              <w:t>Какие виды оценивания были применены?</w:t>
            </w:r>
          </w:p>
          <w:p w:rsidR="007F001A" w:rsidRPr="009B1A09" w:rsidRDefault="007F001A" w:rsidP="007F001A">
            <w:pPr>
              <w:jc w:val="both"/>
              <w:textAlignment w:val="baseline"/>
            </w:pPr>
            <w:r w:rsidRPr="009B1A09">
              <w:rPr>
                <w:b/>
                <w:bCs/>
                <w:lang w:val="kk-KZ"/>
              </w:rPr>
              <w:t>Насколько отличались оценки и почему?</w:t>
            </w:r>
          </w:p>
          <w:p w:rsidR="007F001A" w:rsidRPr="009B1A09" w:rsidRDefault="007F001A" w:rsidP="007F001A">
            <w:pPr>
              <w:jc w:val="both"/>
              <w:textAlignment w:val="baseline"/>
            </w:pPr>
            <w:r w:rsidRPr="009B1A09">
              <w:rPr>
                <w:b/>
                <w:bCs/>
                <w:lang w:val="kk-KZ"/>
              </w:rPr>
              <w:t>Какую оценку  вам  было легче всего поставить и почему?</w:t>
            </w:r>
          </w:p>
          <w:p w:rsidR="007F001A" w:rsidRDefault="007F001A" w:rsidP="007F001A">
            <w:pPr>
              <w:jc w:val="both"/>
              <w:textAlignment w:val="baseline"/>
            </w:pPr>
            <w:r w:rsidRPr="009B1A09">
              <w:rPr>
                <w:b/>
                <w:bCs/>
                <w:lang w:val="kk-KZ"/>
              </w:rPr>
              <w:t>Какой из оценок вы остались довольны и почему?</w:t>
            </w:r>
            <w:r w:rsidR="002401D4">
              <w:rPr>
                <w:b/>
                <w:bCs/>
                <w:lang w:val="kk-KZ"/>
              </w:rPr>
              <w:t xml:space="preserve">                           8 мин</w:t>
            </w:r>
          </w:p>
        </w:tc>
      </w:tr>
      <w:tr w:rsidR="007F001A" w:rsidRPr="00B309DE" w:rsidTr="001B231B">
        <w:trPr>
          <w:trHeight w:val="4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01A" w:rsidRPr="00431C27" w:rsidRDefault="007F001A" w:rsidP="007F001A">
            <w:pPr>
              <w:jc w:val="center"/>
              <w:textAlignment w:val="baseline"/>
              <w:rPr>
                <w:b/>
              </w:rPr>
            </w:pPr>
            <w:r w:rsidRPr="00431C27">
              <w:rPr>
                <w:b/>
              </w:rPr>
              <w:lastRenderedPageBreak/>
              <w:t>Виды заданий:</w:t>
            </w:r>
          </w:p>
          <w:p w:rsidR="007F001A" w:rsidRPr="00431C27" w:rsidRDefault="007F001A" w:rsidP="007F001A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Pr="00AD2927" w:rsidRDefault="007F001A" w:rsidP="007F001A">
            <w:pPr>
              <w:jc w:val="center"/>
              <w:rPr>
                <w:b/>
              </w:rPr>
            </w:pPr>
            <w:r w:rsidRPr="00AD2927">
              <w:rPr>
                <w:b/>
              </w:rPr>
              <w:t xml:space="preserve">Подходы, используемые </w:t>
            </w:r>
            <w:proofErr w:type="gramStart"/>
            <w:r w:rsidRPr="00AD2927">
              <w:rPr>
                <w:b/>
              </w:rPr>
              <w:t>при</w:t>
            </w:r>
            <w:proofErr w:type="gramEnd"/>
          </w:p>
          <w:p w:rsidR="007F001A" w:rsidRPr="00AD2927" w:rsidRDefault="007F001A" w:rsidP="007F001A">
            <w:pPr>
              <w:jc w:val="center"/>
              <w:rPr>
                <w:b/>
              </w:rPr>
            </w:pPr>
            <w:proofErr w:type="gramStart"/>
            <w:r w:rsidRPr="00AD2927">
              <w:rPr>
                <w:b/>
              </w:rPr>
              <w:t>выполнении</w:t>
            </w:r>
            <w:proofErr w:type="gramEnd"/>
            <w:r w:rsidRPr="00AD2927">
              <w:rPr>
                <w:b/>
              </w:rPr>
              <w:t xml:space="preserve"> данного задания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Pr="00AD2927" w:rsidRDefault="007F001A" w:rsidP="007F001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D2927">
              <w:rPr>
                <w:b/>
              </w:rPr>
              <w:t>Время:</w:t>
            </w:r>
          </w:p>
          <w:p w:rsidR="007F001A" w:rsidRPr="00AD2927" w:rsidRDefault="007F001A" w:rsidP="007F001A">
            <w:pPr>
              <w:jc w:val="center"/>
              <w:rPr>
                <w:b/>
              </w:rPr>
            </w:pPr>
          </w:p>
        </w:tc>
      </w:tr>
      <w:tr w:rsidR="007F001A" w:rsidTr="00F84020">
        <w:trPr>
          <w:trHeight w:val="1462"/>
        </w:trPr>
        <w:tc>
          <w:tcPr>
            <w:tcW w:w="2660" w:type="dxa"/>
          </w:tcPr>
          <w:p w:rsidR="007F001A" w:rsidRPr="005820E3" w:rsidRDefault="007F001A" w:rsidP="007F001A">
            <w:r w:rsidRPr="005820E3">
              <w:t>Анкета:</w:t>
            </w:r>
          </w:p>
          <w:p w:rsidR="007F001A" w:rsidRPr="00A829DD" w:rsidRDefault="00F42F33" w:rsidP="007F001A">
            <w:hyperlink r:id="rId9" w:history="1">
              <w:r w:rsidR="007F001A" w:rsidRPr="005820E3">
                <w:rPr>
                  <w:rStyle w:val="a7"/>
                </w:rPr>
                <w:t xml:space="preserve">«Ваш  взгляд  на формы оценивания  в процессе обучения» </w:t>
              </w:r>
            </w:hyperlink>
            <w:r w:rsidR="007F001A" w:rsidRPr="005820E3">
              <w:t xml:space="preserve"> </w:t>
            </w:r>
          </w:p>
        </w:tc>
        <w:tc>
          <w:tcPr>
            <w:tcW w:w="7122" w:type="dxa"/>
          </w:tcPr>
          <w:p w:rsidR="007F001A" w:rsidRDefault="007F001A" w:rsidP="007F001A">
            <w:r w:rsidRPr="005820E3">
              <w:t>предварительные представления об оценивании -6 вопросов</w:t>
            </w:r>
          </w:p>
          <w:p w:rsidR="007F001A" w:rsidRPr="00A829DD" w:rsidRDefault="007F001A" w:rsidP="007F001A">
            <w:r>
              <w:t xml:space="preserve">провести анализ анкеты, выдать в количественный отчет о взглядах на </w:t>
            </w:r>
            <w:r>
              <w:rPr>
                <w:lang w:val="kk-KZ"/>
              </w:rPr>
              <w:t>формы   оценивания</w:t>
            </w:r>
            <w:r>
              <w:rPr>
                <w:lang w:val="kk-KZ"/>
              </w:rPr>
              <w:tab/>
              <w:t xml:space="preserve"> </w:t>
            </w:r>
          </w:p>
        </w:tc>
        <w:tc>
          <w:tcPr>
            <w:tcW w:w="1077" w:type="dxa"/>
          </w:tcPr>
          <w:p w:rsidR="007F001A" w:rsidRPr="00F04DC3" w:rsidRDefault="007F001A" w:rsidP="007F001A">
            <w:pPr>
              <w:rPr>
                <w:lang w:val="kk-KZ"/>
              </w:rPr>
            </w:pPr>
            <w:r w:rsidRPr="00F04DC3">
              <w:rPr>
                <w:lang w:val="kk-KZ"/>
              </w:rPr>
              <w:t>5 минут</w:t>
            </w:r>
          </w:p>
        </w:tc>
      </w:tr>
      <w:tr w:rsidR="007F001A" w:rsidTr="001B231B">
        <w:trPr>
          <w:trHeight w:val="37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01A" w:rsidRPr="00431C27" w:rsidRDefault="007F001A" w:rsidP="007F001A">
            <w:pPr>
              <w:jc w:val="both"/>
              <w:textAlignment w:val="baseline"/>
              <w:rPr>
                <w:b/>
              </w:rPr>
            </w:pPr>
            <w:r w:rsidRPr="007B7AF9">
              <w:t>Разминочное упражнение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Default="007F001A" w:rsidP="007F001A">
            <w:pPr>
              <w:widowControl/>
              <w:autoSpaceDE/>
              <w:autoSpaceDN/>
              <w:adjustRightInd/>
            </w:pPr>
            <w:proofErr w:type="spellStart"/>
            <w:r w:rsidRPr="00A829DD">
              <w:t>Коуч</w:t>
            </w:r>
            <w:proofErr w:type="spellEnd"/>
            <w:r w:rsidRPr="00A829DD">
              <w:t xml:space="preserve"> просит участников </w:t>
            </w:r>
            <w:proofErr w:type="spellStart"/>
            <w:r w:rsidRPr="00A829DD">
              <w:t>коуч</w:t>
            </w:r>
            <w:proofErr w:type="spellEnd"/>
            <w:r w:rsidRPr="00A829DD">
              <w:t xml:space="preserve"> сессии встать и повторять </w:t>
            </w:r>
            <w:r>
              <w:t xml:space="preserve">движения </w:t>
            </w:r>
            <w:r w:rsidRPr="00A829DD">
              <w:t xml:space="preserve"> </w:t>
            </w:r>
            <w:r>
              <w:t>в видеоклипе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Default="007F001A" w:rsidP="007F001A">
            <w:pPr>
              <w:widowControl/>
              <w:autoSpaceDE/>
              <w:autoSpaceDN/>
              <w:adjustRightInd/>
            </w:pPr>
            <w:r w:rsidRPr="00A829DD">
              <w:t>5 мин</w:t>
            </w:r>
          </w:p>
        </w:tc>
      </w:tr>
      <w:tr w:rsidR="007F001A" w:rsidTr="001B231B">
        <w:trPr>
          <w:trHeight w:val="1358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7F001A" w:rsidRPr="00431C27" w:rsidRDefault="007F001A" w:rsidP="007F001A">
            <w:pPr>
              <w:jc w:val="both"/>
              <w:textAlignment w:val="baseline"/>
              <w:rPr>
                <w:b/>
              </w:rPr>
            </w:pPr>
            <w:r w:rsidRPr="00431C27">
              <w:rPr>
                <w:b/>
              </w:rPr>
              <w:t>Задание</w:t>
            </w:r>
            <w:r>
              <w:rPr>
                <w:b/>
              </w:rPr>
              <w:t xml:space="preserve"> 1</w:t>
            </w:r>
            <w:r w:rsidRPr="00431C27">
              <w:rPr>
                <w:b/>
              </w:rPr>
              <w:t>:</w:t>
            </w:r>
          </w:p>
          <w:p w:rsidR="007F001A" w:rsidRPr="00431C27" w:rsidRDefault="007F001A" w:rsidP="007F001A">
            <w:pPr>
              <w:jc w:val="both"/>
              <w:textAlignment w:val="baseline"/>
              <w:rPr>
                <w:b/>
              </w:rPr>
            </w:pPr>
            <w:r w:rsidRPr="00A829DD">
              <w:rPr>
                <w:b/>
              </w:rPr>
              <w:t>Работа в группах</w:t>
            </w:r>
          </w:p>
          <w:p w:rsidR="007F001A" w:rsidRPr="00431C27" w:rsidRDefault="007F001A" w:rsidP="007F001A">
            <w:pPr>
              <w:jc w:val="both"/>
              <w:textAlignment w:val="baseline"/>
              <w:rPr>
                <w:b/>
              </w:rPr>
            </w:pPr>
          </w:p>
          <w:p w:rsidR="007F001A" w:rsidRPr="00431C27" w:rsidRDefault="007F001A" w:rsidP="007F001A">
            <w:pPr>
              <w:jc w:val="both"/>
              <w:textAlignment w:val="baseline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Pr="00A829DD" w:rsidRDefault="007F001A" w:rsidP="007F001A">
            <w:pPr>
              <w:widowControl/>
              <w:autoSpaceDE/>
              <w:autoSpaceDN/>
              <w:adjustRightInd/>
            </w:pPr>
            <w:proofErr w:type="spellStart"/>
            <w:r w:rsidRPr="00A829DD">
              <w:t>Коуч</w:t>
            </w:r>
            <w:proofErr w:type="spellEnd"/>
            <w:r w:rsidRPr="00A829DD">
              <w:t xml:space="preserve"> просит участников </w:t>
            </w:r>
            <w:proofErr w:type="spellStart"/>
            <w:r w:rsidRPr="00A829DD">
              <w:t>коуч</w:t>
            </w:r>
            <w:proofErr w:type="spellEnd"/>
            <w:r w:rsidRPr="00A829DD">
              <w:t xml:space="preserve"> сессии взять листы А3 </w:t>
            </w:r>
            <w:proofErr w:type="gramStart"/>
            <w:r w:rsidRPr="00A829DD">
              <w:t>и</w:t>
            </w:r>
            <w:proofErr w:type="gramEnd"/>
            <w:r w:rsidRPr="00A829DD">
              <w:t xml:space="preserve"> работая в группах </w:t>
            </w:r>
            <w:proofErr w:type="spellStart"/>
            <w:r w:rsidRPr="00A829DD">
              <w:t>разрабать</w:t>
            </w:r>
            <w:proofErr w:type="spellEnd"/>
            <w:r w:rsidRPr="00A829DD">
              <w:t xml:space="preserve"> критерии</w:t>
            </w:r>
            <w:r w:rsidR="002401D4">
              <w:rPr>
                <w:lang w:val="kk-KZ"/>
              </w:rPr>
              <w:t xml:space="preserve">  </w:t>
            </w:r>
            <w:r w:rsidRPr="00A829DD">
              <w:t xml:space="preserve"> для оценки домов</w:t>
            </w:r>
            <w:r w:rsidR="002401D4">
              <w:rPr>
                <w:lang w:val="kk-KZ"/>
              </w:rPr>
              <w:t xml:space="preserve">  </w:t>
            </w:r>
            <w:r w:rsidRPr="00A829DD">
              <w:t xml:space="preserve"> </w:t>
            </w:r>
            <w:proofErr w:type="spellStart"/>
            <w:r w:rsidRPr="00A829DD">
              <w:t>Наф-Нафа</w:t>
            </w:r>
            <w:proofErr w:type="spellEnd"/>
            <w:r w:rsidRPr="00A829DD">
              <w:t xml:space="preserve">, </w:t>
            </w:r>
            <w:proofErr w:type="spellStart"/>
            <w:r w:rsidRPr="00A829DD">
              <w:t>Ниф-Нифа</w:t>
            </w:r>
            <w:proofErr w:type="spellEnd"/>
            <w:r w:rsidRPr="00A829DD">
              <w:t xml:space="preserve"> и </w:t>
            </w:r>
            <w:proofErr w:type="spellStart"/>
            <w:r w:rsidRPr="00A829DD">
              <w:t>Нуф-Нуфа</w:t>
            </w:r>
            <w:proofErr w:type="spellEnd"/>
            <w:r w:rsidRPr="00A829DD">
              <w:t xml:space="preserve">, затем назвать эти критерии и поставить оценки за дома </w:t>
            </w:r>
            <w:proofErr w:type="spellStart"/>
            <w:r w:rsidRPr="00A829DD">
              <w:t>Наф-Нафа</w:t>
            </w:r>
            <w:proofErr w:type="spellEnd"/>
            <w:r w:rsidRPr="00A829DD">
              <w:t xml:space="preserve">, </w:t>
            </w:r>
            <w:proofErr w:type="spellStart"/>
            <w:r w:rsidRPr="00A829DD">
              <w:t>Ниф-Нифа</w:t>
            </w:r>
            <w:proofErr w:type="spellEnd"/>
            <w:r w:rsidRPr="00A829DD">
              <w:t xml:space="preserve"> и </w:t>
            </w:r>
            <w:proofErr w:type="spellStart"/>
            <w:r w:rsidRPr="00A829DD">
              <w:t>Нуф-Нуфа</w:t>
            </w:r>
            <w:proofErr w:type="spellEnd"/>
            <w:r w:rsidRPr="00A829DD">
              <w:t xml:space="preserve"> согласно этим критериям.</w:t>
            </w:r>
          </w:p>
          <w:p w:rsidR="007F001A" w:rsidRPr="00A829DD" w:rsidRDefault="007F001A" w:rsidP="007F001A">
            <w:pPr>
              <w:widowControl/>
              <w:autoSpaceDE/>
              <w:autoSpaceDN/>
              <w:adjustRightInd/>
            </w:pPr>
            <w:r w:rsidRPr="00A829DD">
              <w:t xml:space="preserve">После выполнения задания </w:t>
            </w:r>
            <w:proofErr w:type="spellStart"/>
            <w:r w:rsidRPr="00A829DD">
              <w:t>коуч</w:t>
            </w:r>
            <w:proofErr w:type="spellEnd"/>
            <w:r w:rsidRPr="00A829DD">
              <w:t xml:space="preserve"> задает участникам </w:t>
            </w:r>
            <w:proofErr w:type="spellStart"/>
            <w:r w:rsidRPr="00A829DD">
              <w:t>коуч</w:t>
            </w:r>
            <w:proofErr w:type="spellEnd"/>
            <w:r w:rsidRPr="00A829DD">
              <w:t xml:space="preserve"> сессии вопросы:</w:t>
            </w:r>
          </w:p>
          <w:p w:rsidR="007F001A" w:rsidRPr="00A829DD" w:rsidRDefault="007F001A" w:rsidP="007F001A">
            <w:pPr>
              <w:widowControl/>
              <w:autoSpaceDE/>
              <w:autoSpaceDN/>
              <w:adjustRightInd/>
            </w:pPr>
            <w:r w:rsidRPr="00A829DD">
              <w:rPr>
                <w:b/>
                <w:bCs/>
              </w:rPr>
              <w:t xml:space="preserve">Скажите </w:t>
            </w:r>
            <w:proofErr w:type="gramStart"/>
            <w:r w:rsidRPr="00A829DD">
              <w:rPr>
                <w:b/>
                <w:bCs/>
              </w:rPr>
              <w:t>мне</w:t>
            </w:r>
            <w:proofErr w:type="gramEnd"/>
            <w:r w:rsidRPr="00A829DD">
              <w:rPr>
                <w:b/>
                <w:bCs/>
              </w:rPr>
              <w:t xml:space="preserve"> пожалуйста, легко ли вам было разработать критерии?</w:t>
            </w:r>
          </w:p>
          <w:p w:rsidR="007F001A" w:rsidRPr="00A829DD" w:rsidRDefault="007F001A" w:rsidP="007F001A">
            <w:pPr>
              <w:widowControl/>
              <w:autoSpaceDE/>
              <w:autoSpaceDN/>
              <w:adjustRightInd/>
            </w:pPr>
            <w:r w:rsidRPr="00A829DD">
              <w:rPr>
                <w:b/>
                <w:bCs/>
              </w:rPr>
              <w:t>С какими трудностями вы столкнулись при разработке данных критериев?</w:t>
            </w:r>
          </w:p>
          <w:p w:rsidR="007F001A" w:rsidRPr="00A829DD" w:rsidRDefault="007F001A" w:rsidP="007F001A">
            <w:pPr>
              <w:widowControl/>
              <w:autoSpaceDE/>
              <w:autoSpaceDN/>
              <w:adjustRightInd/>
            </w:pPr>
            <w:r w:rsidRPr="00A829DD">
              <w:rPr>
                <w:b/>
                <w:bCs/>
              </w:rPr>
              <w:t xml:space="preserve">Могут ли они стимулировать учащегося для получения заветной им оценки? </w:t>
            </w:r>
          </w:p>
          <w:p w:rsidR="007F001A" w:rsidRDefault="007F001A" w:rsidP="007F001A">
            <w:pPr>
              <w:widowControl/>
              <w:autoSpaceDE/>
              <w:autoSpaceDN/>
              <w:adjustRightInd/>
            </w:pPr>
            <w:r w:rsidRPr="00A829DD">
              <w:rPr>
                <w:b/>
                <w:bCs/>
              </w:rPr>
              <w:t>Каким образом?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Default="007F001A" w:rsidP="007F001A">
            <w:pPr>
              <w:widowControl/>
              <w:autoSpaceDE/>
              <w:autoSpaceDN/>
              <w:adjustRightInd/>
            </w:pPr>
          </w:p>
          <w:p w:rsidR="007F001A" w:rsidRDefault="007F001A" w:rsidP="007F001A">
            <w:pPr>
              <w:widowControl/>
              <w:autoSpaceDE/>
              <w:autoSpaceDN/>
              <w:adjustRightInd/>
            </w:pPr>
          </w:p>
          <w:p w:rsidR="007F001A" w:rsidRPr="00A829DD" w:rsidRDefault="007F001A" w:rsidP="007F001A">
            <w:pPr>
              <w:widowControl/>
              <w:autoSpaceDE/>
              <w:autoSpaceDN/>
              <w:adjustRightInd/>
              <w:rPr>
                <w:lang w:val="kk-KZ"/>
              </w:rPr>
            </w:pPr>
            <w:r>
              <w:rPr>
                <w:lang w:val="kk-KZ"/>
              </w:rPr>
              <w:t>15 мин</w:t>
            </w:r>
          </w:p>
          <w:p w:rsidR="007F001A" w:rsidRDefault="007F001A" w:rsidP="007F001A">
            <w:pPr>
              <w:jc w:val="both"/>
              <w:textAlignment w:val="baseline"/>
            </w:pPr>
          </w:p>
        </w:tc>
      </w:tr>
      <w:tr w:rsidR="007F001A" w:rsidTr="001B231B">
        <w:trPr>
          <w:trHeight w:val="50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7F001A" w:rsidRPr="00431C27" w:rsidRDefault="007F001A" w:rsidP="007F001A">
            <w:pPr>
              <w:jc w:val="both"/>
              <w:textAlignment w:val="baseline"/>
              <w:rPr>
                <w:b/>
              </w:rPr>
            </w:pPr>
            <w:r w:rsidRPr="00A829DD">
              <w:t xml:space="preserve"> </w:t>
            </w:r>
            <w:r w:rsidRPr="00A829DD">
              <w:rPr>
                <w:b/>
              </w:rPr>
              <w:t>Теоретический материал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Default="007F001A" w:rsidP="007F001A">
            <w:pPr>
              <w:widowControl/>
              <w:autoSpaceDE/>
              <w:autoSpaceDN/>
              <w:adjustRightInd/>
            </w:pPr>
            <w:r w:rsidRPr="00A829DD">
              <w:t xml:space="preserve">Показ и </w:t>
            </w:r>
            <w:r w:rsidR="00D95FCA">
              <w:rPr>
                <w:lang w:val="kk-KZ"/>
              </w:rPr>
              <w:t xml:space="preserve">  </w:t>
            </w:r>
            <w:r w:rsidRPr="00A829DD">
              <w:t xml:space="preserve">комментарий после каждого слайда презентации о </w:t>
            </w:r>
            <w:proofErr w:type="spellStart"/>
            <w:r w:rsidRPr="00A829DD">
              <w:t>формативном</w:t>
            </w:r>
            <w:proofErr w:type="spellEnd"/>
            <w:r w:rsidR="00D95FCA">
              <w:rPr>
                <w:lang w:val="kk-KZ"/>
              </w:rPr>
              <w:t xml:space="preserve"> </w:t>
            </w:r>
            <w:r w:rsidRPr="00A829DD">
              <w:t xml:space="preserve"> </w:t>
            </w:r>
            <w:r w:rsidR="00D95FCA">
              <w:rPr>
                <w:lang w:val="kk-KZ"/>
              </w:rPr>
              <w:t xml:space="preserve"> </w:t>
            </w:r>
            <w:r w:rsidRPr="00A829DD">
              <w:t xml:space="preserve">и </w:t>
            </w:r>
            <w:r w:rsidR="00D95FCA">
              <w:rPr>
                <w:lang w:val="kk-KZ"/>
              </w:rPr>
              <w:t xml:space="preserve"> </w:t>
            </w:r>
            <w:proofErr w:type="spellStart"/>
            <w:r w:rsidRPr="00A829DD">
              <w:t>суммативном</w:t>
            </w:r>
            <w:proofErr w:type="spellEnd"/>
            <w:r w:rsidRPr="00A829DD">
              <w:t xml:space="preserve"> </w:t>
            </w:r>
            <w:r w:rsidR="00D95FCA">
              <w:rPr>
                <w:lang w:val="kk-KZ"/>
              </w:rPr>
              <w:t xml:space="preserve"> </w:t>
            </w:r>
            <w:r w:rsidRPr="00A829DD">
              <w:t>оценивании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Pr="00A829DD" w:rsidRDefault="007F001A" w:rsidP="007F001A">
            <w:pPr>
              <w:widowControl/>
              <w:autoSpaceDE/>
              <w:autoSpaceDN/>
              <w:adjustRightInd/>
              <w:rPr>
                <w:lang w:val="kk-KZ"/>
              </w:rPr>
            </w:pPr>
            <w:r>
              <w:rPr>
                <w:lang w:val="kk-KZ"/>
              </w:rPr>
              <w:t>10 мин</w:t>
            </w:r>
          </w:p>
        </w:tc>
      </w:tr>
      <w:tr w:rsidR="007F001A" w:rsidTr="001B231B">
        <w:trPr>
          <w:trHeight w:val="1537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7F001A" w:rsidRPr="00431C27" w:rsidRDefault="007F001A" w:rsidP="007F001A">
            <w:pPr>
              <w:jc w:val="both"/>
              <w:textAlignment w:val="baseline"/>
              <w:rPr>
                <w:b/>
              </w:rPr>
            </w:pPr>
          </w:p>
          <w:p w:rsidR="007F001A" w:rsidRPr="00431C27" w:rsidRDefault="007F001A" w:rsidP="007F001A">
            <w:pPr>
              <w:jc w:val="both"/>
              <w:textAlignment w:val="baseline"/>
              <w:rPr>
                <w:b/>
              </w:rPr>
            </w:pPr>
            <w:r w:rsidRPr="00897197">
              <w:rPr>
                <w:b/>
              </w:rPr>
              <w:t>Создание «ситуации успеха»</w:t>
            </w:r>
          </w:p>
          <w:p w:rsidR="007F001A" w:rsidRPr="00431C27" w:rsidRDefault="007F001A" w:rsidP="007F001A">
            <w:pPr>
              <w:jc w:val="both"/>
              <w:textAlignment w:val="baseline"/>
              <w:rPr>
                <w:b/>
              </w:rPr>
            </w:pPr>
          </w:p>
          <w:p w:rsidR="007F001A" w:rsidRPr="00431C27" w:rsidRDefault="007F001A" w:rsidP="007F001A">
            <w:pPr>
              <w:jc w:val="both"/>
              <w:textAlignment w:val="baseline"/>
              <w:rPr>
                <w:b/>
              </w:rPr>
            </w:pPr>
          </w:p>
          <w:p w:rsidR="007F001A" w:rsidRPr="00431C27" w:rsidRDefault="007F001A" w:rsidP="007F001A">
            <w:pPr>
              <w:jc w:val="both"/>
              <w:textAlignment w:val="baseline"/>
              <w:rPr>
                <w:b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Pr="00897197" w:rsidRDefault="007F001A" w:rsidP="007F001A">
            <w:pPr>
              <w:widowControl/>
              <w:autoSpaceDE/>
              <w:autoSpaceDN/>
              <w:adjustRightInd/>
            </w:pPr>
            <w:proofErr w:type="spellStart"/>
            <w:r w:rsidRPr="00897197">
              <w:t>Коуч</w:t>
            </w:r>
            <w:proofErr w:type="spellEnd"/>
            <w:r w:rsidRPr="00897197">
              <w:t xml:space="preserve">  просит выйти двух участников </w:t>
            </w:r>
            <w:proofErr w:type="spellStart"/>
            <w:r w:rsidRPr="00897197">
              <w:t>коуч</w:t>
            </w:r>
            <w:proofErr w:type="spellEnd"/>
            <w:r w:rsidRPr="00897197">
              <w:t xml:space="preserve"> сессии, которые очень плохо рисуют выйти за дверь, а другим участников </w:t>
            </w:r>
            <w:proofErr w:type="spellStart"/>
            <w:r w:rsidRPr="00897197">
              <w:t>коуч</w:t>
            </w:r>
            <w:proofErr w:type="spellEnd"/>
            <w:r w:rsidRPr="00897197">
              <w:t xml:space="preserve"> сессии поддержать первого словами, а второго наоборо</w:t>
            </w:r>
            <w:proofErr w:type="gramStart"/>
            <w:r w:rsidRPr="00897197">
              <w:t>т-</w:t>
            </w:r>
            <w:proofErr w:type="gramEnd"/>
            <w:r w:rsidRPr="00897197">
              <w:t xml:space="preserve"> им дается одно задание-нарисовать корову, а затем просит выставить им оценку, за проделанную ими работу</w:t>
            </w:r>
          </w:p>
          <w:p w:rsidR="007F001A" w:rsidRPr="00897197" w:rsidRDefault="007F001A" w:rsidP="007F001A">
            <w:pPr>
              <w:widowControl/>
              <w:autoSpaceDE/>
              <w:autoSpaceDN/>
              <w:adjustRightInd/>
            </w:pPr>
            <w:r w:rsidRPr="00897197">
              <w:t xml:space="preserve">Вопрос к участникам </w:t>
            </w:r>
            <w:proofErr w:type="spellStart"/>
            <w:r w:rsidRPr="00897197">
              <w:t>коуч</w:t>
            </w:r>
            <w:proofErr w:type="spellEnd"/>
            <w:r w:rsidRPr="00897197">
              <w:t xml:space="preserve"> сессии-</w:t>
            </w:r>
          </w:p>
          <w:p w:rsidR="007F001A" w:rsidRDefault="007F001A" w:rsidP="007F001A">
            <w:pPr>
              <w:widowControl/>
              <w:autoSpaceDE/>
              <w:autoSpaceDN/>
              <w:adjustRightInd/>
            </w:pPr>
            <w:r w:rsidRPr="00897197">
              <w:rPr>
                <w:b/>
                <w:bCs/>
              </w:rPr>
              <w:t>Каким образом поддержка или похвала  может повлиять на результат деятельности учащегося? И какому оцениванию относятся поддержка или похвала?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Default="007F001A" w:rsidP="007F001A">
            <w:pPr>
              <w:widowControl/>
              <w:autoSpaceDE/>
              <w:autoSpaceDN/>
              <w:adjustRightInd/>
            </w:pPr>
          </w:p>
          <w:p w:rsidR="007F001A" w:rsidRPr="00897197" w:rsidRDefault="007F001A" w:rsidP="007F001A">
            <w:pPr>
              <w:widowControl/>
              <w:autoSpaceDE/>
              <w:autoSpaceDN/>
              <w:adjustRightInd/>
              <w:rPr>
                <w:lang w:val="kk-KZ"/>
              </w:rPr>
            </w:pPr>
            <w:r>
              <w:rPr>
                <w:lang w:val="kk-KZ"/>
              </w:rPr>
              <w:t>10 мин</w:t>
            </w:r>
          </w:p>
          <w:p w:rsidR="007F001A" w:rsidRDefault="007F001A" w:rsidP="007F001A">
            <w:pPr>
              <w:widowControl/>
              <w:autoSpaceDE/>
              <w:autoSpaceDN/>
              <w:adjustRightInd/>
            </w:pPr>
          </w:p>
          <w:p w:rsidR="007F001A" w:rsidRDefault="007F001A" w:rsidP="007F001A">
            <w:pPr>
              <w:widowControl/>
              <w:autoSpaceDE/>
              <w:autoSpaceDN/>
              <w:adjustRightInd/>
            </w:pPr>
          </w:p>
          <w:p w:rsidR="007F001A" w:rsidRDefault="007F001A" w:rsidP="007F001A">
            <w:pPr>
              <w:jc w:val="both"/>
              <w:textAlignment w:val="baseline"/>
            </w:pPr>
          </w:p>
        </w:tc>
      </w:tr>
      <w:tr w:rsidR="007F001A" w:rsidTr="00D35DBE">
        <w:trPr>
          <w:trHeight w:val="403"/>
        </w:trPr>
        <w:tc>
          <w:tcPr>
            <w:tcW w:w="2660" w:type="dxa"/>
          </w:tcPr>
          <w:p w:rsidR="007F001A" w:rsidRPr="005820E3" w:rsidRDefault="007F001A" w:rsidP="007F001A">
            <w:pPr>
              <w:rPr>
                <w:b/>
              </w:rPr>
            </w:pPr>
            <w:r>
              <w:rPr>
                <w:b/>
              </w:rPr>
              <w:t>Задание 2.</w:t>
            </w:r>
          </w:p>
          <w:p w:rsidR="007F001A" w:rsidRPr="005820E3" w:rsidRDefault="007F001A" w:rsidP="007F001A">
            <w:pPr>
              <w:rPr>
                <w:b/>
                <w:i/>
              </w:rPr>
            </w:pPr>
            <w:r w:rsidRPr="005820E3">
              <w:rPr>
                <w:b/>
                <w:i/>
              </w:rPr>
              <w:t>Работа по группам с теоретическим  материалом</w:t>
            </w:r>
          </w:p>
          <w:p w:rsidR="007F001A" w:rsidRPr="005820E3" w:rsidRDefault="007F001A" w:rsidP="007F001A">
            <w:pPr>
              <w:rPr>
                <w:b/>
              </w:rPr>
            </w:pPr>
          </w:p>
        </w:tc>
        <w:tc>
          <w:tcPr>
            <w:tcW w:w="7122" w:type="dxa"/>
          </w:tcPr>
          <w:p w:rsidR="007F001A" w:rsidRPr="008E6D39" w:rsidRDefault="007F001A" w:rsidP="007F001A">
            <w:pPr>
              <w:spacing w:before="28" w:after="28"/>
              <w:rPr>
                <w:lang w:val="kk-KZ" w:eastAsia="en-US"/>
              </w:rPr>
            </w:pPr>
            <w:r w:rsidRPr="005820E3">
              <w:t xml:space="preserve">1 группа: </w:t>
            </w:r>
            <w:hyperlink r:id="rId10" w:history="1">
              <w:r w:rsidRPr="005820E3">
                <w:rPr>
                  <w:rStyle w:val="a7"/>
                </w:rPr>
                <w:t>Выявить проблемы существующей системы «оценивания» в школе;</w:t>
              </w:r>
            </w:hyperlink>
          </w:p>
          <w:p w:rsidR="007F001A" w:rsidRPr="005820E3" w:rsidRDefault="007F001A" w:rsidP="007F001A">
            <w:r w:rsidRPr="005820E3">
              <w:t xml:space="preserve">2 группа: </w:t>
            </w:r>
            <w:hyperlink r:id="rId11" w:history="1">
              <w:r w:rsidRPr="005820E3">
                <w:rPr>
                  <w:rStyle w:val="a7"/>
                </w:rPr>
                <w:t xml:space="preserve">Уточнить различия между </w:t>
              </w:r>
              <w:proofErr w:type="spellStart"/>
              <w:r w:rsidRPr="005820E3">
                <w:rPr>
                  <w:rStyle w:val="a7"/>
                </w:rPr>
                <w:t>формативным</w:t>
              </w:r>
              <w:proofErr w:type="spellEnd"/>
              <w:r w:rsidRPr="005820E3">
                <w:rPr>
                  <w:rStyle w:val="a7"/>
                </w:rPr>
                <w:t xml:space="preserve"> и </w:t>
              </w:r>
              <w:proofErr w:type="spellStart"/>
              <w:r w:rsidRPr="005820E3">
                <w:rPr>
                  <w:rStyle w:val="a7"/>
                </w:rPr>
                <w:t>суммативным</w:t>
              </w:r>
              <w:proofErr w:type="spellEnd"/>
              <w:r w:rsidRPr="005820E3">
                <w:rPr>
                  <w:rStyle w:val="a7"/>
                </w:rPr>
                <w:t xml:space="preserve"> оцениванием;</w:t>
              </w:r>
            </w:hyperlink>
          </w:p>
          <w:p w:rsidR="007F001A" w:rsidRPr="005961C8" w:rsidRDefault="007F001A" w:rsidP="007F001A">
            <w:r w:rsidRPr="005820E3">
              <w:t xml:space="preserve">3 </w:t>
            </w:r>
            <w:proofErr w:type="spellStart"/>
            <w:r w:rsidRPr="005820E3">
              <w:t>группа</w:t>
            </w:r>
            <w:r>
              <w:t>:</w:t>
            </w:r>
            <w:hyperlink r:id="rId12" w:history="1">
              <w:r w:rsidRPr="005820E3">
                <w:rPr>
                  <w:rStyle w:val="a7"/>
                </w:rPr>
                <w:t>«Оценивание</w:t>
              </w:r>
              <w:proofErr w:type="spellEnd"/>
              <w:r w:rsidRPr="005820E3">
                <w:rPr>
                  <w:rStyle w:val="a7"/>
                </w:rPr>
                <w:t xml:space="preserve"> обучения и оценивание для обучения»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Default="007F001A" w:rsidP="007F001A">
            <w:pPr>
              <w:widowControl/>
              <w:autoSpaceDE/>
              <w:autoSpaceDN/>
              <w:adjustRightInd/>
            </w:pPr>
          </w:p>
        </w:tc>
      </w:tr>
      <w:tr w:rsidR="007F001A" w:rsidTr="00D849A5">
        <w:trPr>
          <w:trHeight w:val="403"/>
        </w:trPr>
        <w:tc>
          <w:tcPr>
            <w:tcW w:w="2660" w:type="dxa"/>
          </w:tcPr>
          <w:p w:rsidR="007F001A" w:rsidRDefault="007F001A" w:rsidP="007F001A">
            <w:pPr>
              <w:rPr>
                <w:b/>
              </w:rPr>
            </w:pPr>
            <w:r w:rsidRPr="005820E3">
              <w:rPr>
                <w:b/>
              </w:rPr>
              <w:t>Оценивание задания</w:t>
            </w:r>
            <w:r>
              <w:rPr>
                <w:b/>
              </w:rPr>
              <w:t>:</w:t>
            </w:r>
          </w:p>
          <w:p w:rsidR="007F001A" w:rsidRDefault="007F001A" w:rsidP="007F001A">
            <w:pPr>
              <w:rPr>
                <w:color w:val="000000"/>
              </w:rPr>
            </w:pPr>
            <w:r>
              <w:rPr>
                <w:color w:val="000000"/>
              </w:rPr>
              <w:t>приём</w:t>
            </w:r>
            <w:r w:rsidRPr="00B01E70">
              <w:rPr>
                <w:color w:val="000000"/>
              </w:rPr>
              <w:t xml:space="preserve"> «</w:t>
            </w:r>
            <w:proofErr w:type="spellStart"/>
            <w:r w:rsidRPr="00B01E70">
              <w:rPr>
                <w:color w:val="000000"/>
              </w:rPr>
              <w:t>Инсерт</w:t>
            </w:r>
            <w:proofErr w:type="spellEnd"/>
            <w:r w:rsidRPr="00B01E70">
              <w:rPr>
                <w:color w:val="000000"/>
              </w:rPr>
              <w:t>»</w:t>
            </w:r>
          </w:p>
          <w:p w:rsidR="007F001A" w:rsidRDefault="007F001A" w:rsidP="007F001A">
            <w:pPr>
              <w:rPr>
                <w:b/>
              </w:rPr>
            </w:pPr>
            <w:r w:rsidRPr="00B01E70">
              <w:rPr>
                <w:color w:val="000000"/>
              </w:rPr>
              <w:t>(рефлексия</w:t>
            </w:r>
            <w:r>
              <w:rPr>
                <w:color w:val="000000"/>
              </w:rPr>
              <w:t>)- предлагается как приложение для индивидуальной работы по теме</w:t>
            </w:r>
          </w:p>
        </w:tc>
        <w:tc>
          <w:tcPr>
            <w:tcW w:w="7122" w:type="dxa"/>
          </w:tcPr>
          <w:p w:rsidR="007F001A" w:rsidRPr="00B01E70" w:rsidRDefault="007F001A" w:rsidP="007F001A">
            <w:pPr>
              <w:keepNext/>
              <w:rPr>
                <w:color w:val="000000"/>
              </w:rPr>
            </w:pPr>
            <w:r w:rsidRPr="00B01E70">
              <w:rPr>
                <w:color w:val="000000"/>
              </w:rPr>
              <w:t>В процессе чтения осуществляется приём «чтение с пометками» или «</w:t>
            </w:r>
            <w:proofErr w:type="spellStart"/>
            <w:r w:rsidRPr="00B01E70">
              <w:rPr>
                <w:color w:val="000000"/>
              </w:rPr>
              <w:t>инсерт</w:t>
            </w:r>
            <w:proofErr w:type="spellEnd"/>
            <w:r w:rsidRPr="00B01E7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  <w:tbl>
            <w:tblPr>
              <w:tblW w:w="6945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1701"/>
              <w:gridCol w:w="1985"/>
              <w:gridCol w:w="1984"/>
            </w:tblGrid>
            <w:tr w:rsidR="007F001A" w:rsidRPr="00841EB5" w:rsidTr="00845CCA">
              <w:trPr>
                <w:trHeight w:val="447"/>
              </w:trPr>
              <w:tc>
                <w:tcPr>
                  <w:tcW w:w="1275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841EB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701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841EB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+</w:t>
                  </w:r>
                </w:p>
              </w:tc>
              <w:tc>
                <w:tcPr>
                  <w:tcW w:w="1985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841EB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 w:right="7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1EB5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?</w:t>
                  </w:r>
                </w:p>
              </w:tc>
            </w:tr>
            <w:tr w:rsidR="007F001A" w:rsidRPr="00841EB5" w:rsidTr="00845CCA">
              <w:trPr>
                <w:trHeight w:val="823"/>
              </w:trPr>
              <w:tc>
                <w:tcPr>
                  <w:tcW w:w="1275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1EB5">
                    <w:rPr>
                      <w:rFonts w:ascii="Times New Roman" w:hAnsi="Times New Roman"/>
                      <w:sz w:val="24"/>
                      <w:szCs w:val="24"/>
                    </w:rPr>
                    <w:t>Я это знал</w:t>
                  </w:r>
                </w:p>
              </w:tc>
              <w:tc>
                <w:tcPr>
                  <w:tcW w:w="1701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1EB5">
                    <w:rPr>
                      <w:rFonts w:ascii="Times New Roman" w:hAnsi="Times New Roman"/>
                      <w:sz w:val="24"/>
                      <w:szCs w:val="24"/>
                    </w:rPr>
                    <w:t>Это для меня абсолютно новое</w:t>
                  </w:r>
                </w:p>
              </w:tc>
              <w:tc>
                <w:tcPr>
                  <w:tcW w:w="1985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1EB5">
                    <w:rPr>
                      <w:rFonts w:ascii="Times New Roman" w:hAnsi="Times New Roman"/>
                      <w:sz w:val="24"/>
                      <w:szCs w:val="24"/>
                    </w:rPr>
                    <w:t>Это противоречит тому, что я знал</w:t>
                  </w:r>
                </w:p>
              </w:tc>
              <w:tc>
                <w:tcPr>
                  <w:tcW w:w="1984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1EB5">
                    <w:rPr>
                      <w:rFonts w:ascii="Times New Roman" w:hAnsi="Times New Roman"/>
                      <w:sz w:val="24"/>
                      <w:szCs w:val="24"/>
                    </w:rPr>
                    <w:t>Я хочу знать об этом больше</w:t>
                  </w:r>
                </w:p>
              </w:tc>
            </w:tr>
            <w:tr w:rsidR="007F001A" w:rsidRPr="00841EB5" w:rsidTr="00845CCA">
              <w:tc>
                <w:tcPr>
                  <w:tcW w:w="1275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F001A" w:rsidRPr="00841EB5" w:rsidTr="00845CCA">
              <w:tc>
                <w:tcPr>
                  <w:tcW w:w="1275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7F001A" w:rsidRPr="00841EB5" w:rsidRDefault="007F001A" w:rsidP="00AC455C">
                  <w:pPr>
                    <w:pStyle w:val="a9"/>
                    <w:keepNext/>
                    <w:framePr w:hSpace="180" w:wrap="around" w:hAnchor="margin" w:x="-885" w:y="435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F001A" w:rsidRPr="005820E3" w:rsidRDefault="007F001A" w:rsidP="007F001A">
            <w:pPr>
              <w:spacing w:before="28" w:after="28"/>
            </w:pPr>
          </w:p>
        </w:tc>
        <w:tc>
          <w:tcPr>
            <w:tcW w:w="1077" w:type="dxa"/>
          </w:tcPr>
          <w:p w:rsidR="007F001A" w:rsidRPr="005820E3" w:rsidRDefault="007F001A" w:rsidP="007F001A">
            <w:r>
              <w:lastRenderedPageBreak/>
              <w:t>5 минут</w:t>
            </w:r>
          </w:p>
        </w:tc>
      </w:tr>
      <w:tr w:rsidR="007F001A" w:rsidTr="00661413">
        <w:trPr>
          <w:trHeight w:val="1417"/>
        </w:trPr>
        <w:tc>
          <w:tcPr>
            <w:tcW w:w="2660" w:type="dxa"/>
          </w:tcPr>
          <w:p w:rsidR="007F001A" w:rsidRPr="005820E3" w:rsidRDefault="007F001A" w:rsidP="007F001A">
            <w:pPr>
              <w:rPr>
                <w:b/>
              </w:rPr>
            </w:pPr>
            <w:r w:rsidRPr="005820E3">
              <w:rPr>
                <w:b/>
              </w:rPr>
              <w:lastRenderedPageBreak/>
              <w:t xml:space="preserve">Задание </w:t>
            </w:r>
            <w:r>
              <w:rPr>
                <w:b/>
              </w:rPr>
              <w:t>3:</w:t>
            </w:r>
          </w:p>
          <w:p w:rsidR="007F001A" w:rsidRPr="005820E3" w:rsidRDefault="007F001A" w:rsidP="007F001A">
            <w:pPr>
              <w:rPr>
                <w:b/>
              </w:rPr>
            </w:pPr>
            <w:r w:rsidRPr="005820E3">
              <w:t>Разыграть ситуации по группам:</w:t>
            </w:r>
          </w:p>
        </w:tc>
        <w:tc>
          <w:tcPr>
            <w:tcW w:w="7122" w:type="dxa"/>
          </w:tcPr>
          <w:p w:rsidR="007F001A" w:rsidRPr="005820E3" w:rsidRDefault="007F001A" w:rsidP="007F001A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820E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1гр.-</w:t>
            </w:r>
            <w:r w:rsidR="00D95FC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5820E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«Как повысить самооценку  застенчивого ученика?»</w:t>
            </w:r>
          </w:p>
          <w:p w:rsidR="007F001A" w:rsidRPr="005820E3" w:rsidRDefault="007F001A" w:rsidP="007F001A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820E3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 гр. «Как можно повлиять на ученика интроверта?»</w:t>
            </w:r>
          </w:p>
          <w:p w:rsidR="007F001A" w:rsidRPr="005820E3" w:rsidRDefault="007F001A" w:rsidP="007F001A">
            <w:pPr>
              <w:rPr>
                <w:lang w:eastAsia="en-US"/>
              </w:rPr>
            </w:pPr>
            <w:r w:rsidRPr="005820E3">
              <w:rPr>
                <w:lang w:eastAsia="en-US"/>
              </w:rPr>
              <w:t xml:space="preserve">3 гр. «Как  направить энергию </w:t>
            </w:r>
            <w:proofErr w:type="spellStart"/>
            <w:r w:rsidRPr="005820E3">
              <w:rPr>
                <w:lang w:eastAsia="en-US"/>
              </w:rPr>
              <w:t>гиперактивного</w:t>
            </w:r>
            <w:proofErr w:type="spellEnd"/>
            <w:r w:rsidRPr="005820E3">
              <w:rPr>
                <w:lang w:eastAsia="en-US"/>
              </w:rPr>
              <w:t xml:space="preserve"> ученика на  процессе обучения?»</w:t>
            </w:r>
            <w:r w:rsidRPr="005820E3">
              <w:rPr>
                <w:b/>
              </w:rPr>
              <w:t xml:space="preserve"> </w:t>
            </w:r>
          </w:p>
        </w:tc>
        <w:tc>
          <w:tcPr>
            <w:tcW w:w="1077" w:type="dxa"/>
          </w:tcPr>
          <w:p w:rsidR="007F001A" w:rsidRPr="005820E3" w:rsidRDefault="007F001A" w:rsidP="007F001A">
            <w:r w:rsidRPr="005820E3">
              <w:t>7 минут</w:t>
            </w:r>
          </w:p>
        </w:tc>
      </w:tr>
      <w:tr w:rsidR="007F001A" w:rsidTr="001B231B">
        <w:trPr>
          <w:trHeight w:val="54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Default="007F001A" w:rsidP="007F001A">
            <w:pPr>
              <w:jc w:val="both"/>
              <w:textAlignment w:val="baseline"/>
              <w:rPr>
                <w:b/>
              </w:rPr>
            </w:pPr>
            <w:r w:rsidRPr="007906B5">
              <w:rPr>
                <w:b/>
              </w:rPr>
              <w:t>Рефлексия.</w:t>
            </w:r>
          </w:p>
          <w:p w:rsidR="00EF673A" w:rsidRPr="00EF673A" w:rsidRDefault="00EF673A" w:rsidP="007F001A">
            <w:pPr>
              <w:jc w:val="both"/>
              <w:textAlignment w:val="baseline"/>
              <w:rPr>
                <w:b/>
                <w:lang w:val="kk-KZ"/>
              </w:rPr>
            </w:pPr>
            <w:r>
              <w:rPr>
                <w:b/>
                <w:lang w:val="kk-KZ"/>
              </w:rPr>
              <w:t>Шляпы Де Боно</w:t>
            </w:r>
          </w:p>
          <w:p w:rsidR="00EF673A" w:rsidRDefault="00EF673A" w:rsidP="007F001A">
            <w:pPr>
              <w:jc w:val="both"/>
              <w:textAlignment w:val="baseline"/>
              <w:rPr>
                <w:b/>
              </w:rPr>
            </w:pPr>
          </w:p>
          <w:p w:rsidR="007F001A" w:rsidRPr="007906B5" w:rsidRDefault="007F001A" w:rsidP="007F001A">
            <w:pPr>
              <w:jc w:val="both"/>
              <w:textAlignment w:val="baseline"/>
              <w:rPr>
                <w:b/>
              </w:rPr>
            </w:pPr>
            <w:r w:rsidRPr="007906B5">
              <w:rPr>
                <w:b/>
              </w:rPr>
              <w:t xml:space="preserve">Игра: «Каким был </w:t>
            </w:r>
            <w:proofErr w:type="spellStart"/>
            <w:r w:rsidRPr="007906B5">
              <w:rPr>
                <w:b/>
              </w:rPr>
              <w:t>коучинг</w:t>
            </w:r>
            <w:proofErr w:type="spellEnd"/>
            <w:r w:rsidRPr="007906B5">
              <w:rPr>
                <w:b/>
              </w:rPr>
              <w:t xml:space="preserve">?» </w:t>
            </w:r>
          </w:p>
          <w:p w:rsidR="007F001A" w:rsidRPr="00431C27" w:rsidRDefault="007F001A" w:rsidP="007F001A">
            <w:pPr>
              <w:jc w:val="both"/>
              <w:textAlignment w:val="baseline"/>
              <w:rPr>
                <w:b/>
              </w:rPr>
            </w:pP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3A" w:rsidRDefault="00EF673A" w:rsidP="007F001A">
            <w:pPr>
              <w:widowControl/>
              <w:autoSpaceDE/>
              <w:autoSpaceDN/>
              <w:adjustRightInd/>
              <w:rPr>
                <w:b/>
                <w:i/>
              </w:rPr>
            </w:pPr>
          </w:p>
          <w:p w:rsidR="00EF673A" w:rsidRPr="00EF673A" w:rsidRDefault="00EF673A" w:rsidP="007F001A">
            <w:pPr>
              <w:widowControl/>
              <w:autoSpaceDE/>
              <w:autoSpaceDN/>
              <w:adjustRightInd/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Оцените  коучинг с позиции 3 шляп:синей,красной,черной.</w:t>
            </w:r>
          </w:p>
          <w:p w:rsidR="00EF673A" w:rsidRDefault="00EF673A" w:rsidP="007F001A">
            <w:pPr>
              <w:widowControl/>
              <w:autoSpaceDE/>
              <w:autoSpaceDN/>
              <w:adjustRightInd/>
              <w:rPr>
                <w:b/>
                <w:i/>
                <w:lang w:val="kk-KZ"/>
              </w:rPr>
            </w:pPr>
          </w:p>
          <w:p w:rsidR="007F001A" w:rsidRPr="007906B5" w:rsidRDefault="007F001A" w:rsidP="007F001A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7906B5">
              <w:rPr>
                <w:b/>
                <w:i/>
              </w:rPr>
              <w:t xml:space="preserve">Инструкция: </w:t>
            </w:r>
          </w:p>
          <w:p w:rsidR="007F001A" w:rsidRPr="007906B5" w:rsidRDefault="007F001A" w:rsidP="007F001A">
            <w:pPr>
              <w:widowControl/>
              <w:autoSpaceDE/>
              <w:autoSpaceDN/>
              <w:adjustRightInd/>
            </w:pPr>
            <w:r w:rsidRPr="007906B5">
              <w:t>-</w:t>
            </w:r>
            <w:proofErr w:type="gramStart"/>
            <w:r w:rsidRPr="007906B5">
              <w:t>Какой</w:t>
            </w:r>
            <w:proofErr w:type="gramEnd"/>
            <w:r w:rsidRPr="007906B5">
              <w:t xml:space="preserve"> сегодня проводился </w:t>
            </w:r>
            <w:proofErr w:type="spellStart"/>
            <w:r w:rsidRPr="007906B5">
              <w:t>коучинг</w:t>
            </w:r>
            <w:proofErr w:type="spellEnd"/>
            <w:r w:rsidRPr="007906B5">
              <w:t>? (Назвать по 1 прилагательному</w:t>
            </w:r>
            <w:proofErr w:type="gramStart"/>
            <w:r w:rsidRPr="007906B5">
              <w:t xml:space="preserve"> ,</w:t>
            </w:r>
            <w:proofErr w:type="gramEnd"/>
            <w:r w:rsidRPr="007906B5">
              <w:t xml:space="preserve"> бросая поочерёдно мяч друг другу).</w:t>
            </w:r>
          </w:p>
          <w:p w:rsidR="00EF673A" w:rsidRDefault="007F001A" w:rsidP="007F001A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7906B5">
              <w:t xml:space="preserve">  </w:t>
            </w:r>
            <w:proofErr w:type="gramStart"/>
            <w:r w:rsidRPr="007906B5">
              <w:rPr>
                <w:b/>
                <w:i/>
              </w:rPr>
              <w:t xml:space="preserve">Какие изменения в вашем сознании произошли после данного </w:t>
            </w:r>
            <w:proofErr w:type="spellStart"/>
            <w:r w:rsidRPr="007906B5">
              <w:rPr>
                <w:b/>
                <w:i/>
              </w:rPr>
              <w:t>коучинга</w:t>
            </w:r>
            <w:proofErr w:type="spellEnd"/>
            <w:r w:rsidRPr="007906B5">
              <w:rPr>
                <w:b/>
                <w:i/>
              </w:rPr>
              <w:t>?</w:t>
            </w:r>
            <w:proofErr w:type="gramEnd"/>
          </w:p>
          <w:p w:rsidR="00EF673A" w:rsidRDefault="00EF673A" w:rsidP="007F001A">
            <w:pPr>
              <w:widowControl/>
              <w:autoSpaceDE/>
              <w:autoSpaceDN/>
              <w:adjustRightInd/>
            </w:pPr>
          </w:p>
        </w:tc>
      </w:tr>
      <w:tr w:rsidR="007F001A" w:rsidRPr="00B309DE" w:rsidTr="001B23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Pr="00431C27" w:rsidRDefault="007F001A" w:rsidP="007F001A">
            <w:pPr>
              <w:jc w:val="both"/>
              <w:rPr>
                <w:b/>
              </w:rPr>
            </w:pPr>
            <w:r w:rsidRPr="00431C27">
              <w:rPr>
                <w:b/>
              </w:rPr>
              <w:t>Ресурсы: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A" w:rsidRPr="007906B5" w:rsidRDefault="007F001A" w:rsidP="007F001A">
            <w:pPr>
              <w:jc w:val="both"/>
              <w:textAlignment w:val="baseline"/>
            </w:pPr>
            <w:r w:rsidRPr="007906B5">
              <w:t>*Руководство для учителя, Издание второе.</w:t>
            </w:r>
          </w:p>
          <w:p w:rsidR="007F001A" w:rsidRPr="007906B5" w:rsidRDefault="007F001A" w:rsidP="007F001A">
            <w:pPr>
              <w:jc w:val="both"/>
              <w:textAlignment w:val="baseline"/>
              <w:rPr>
                <w:lang w:val="kk-KZ"/>
              </w:rPr>
            </w:pPr>
            <w:r w:rsidRPr="007906B5">
              <w:t xml:space="preserve">*Раздаточные материалы </w:t>
            </w:r>
          </w:p>
          <w:p w:rsidR="007F001A" w:rsidRDefault="007F001A" w:rsidP="007F001A">
            <w:pPr>
              <w:jc w:val="both"/>
              <w:textAlignment w:val="baseline"/>
            </w:pPr>
            <w:r w:rsidRPr="007906B5">
              <w:rPr>
                <w:lang w:val="kk-KZ"/>
              </w:rPr>
              <w:t>* Интернет ресурсы</w:t>
            </w:r>
          </w:p>
          <w:p w:rsidR="007F001A" w:rsidRPr="00B309DE" w:rsidRDefault="007F001A" w:rsidP="007F001A">
            <w:pPr>
              <w:jc w:val="both"/>
              <w:textAlignment w:val="baseline"/>
            </w:pPr>
          </w:p>
        </w:tc>
      </w:tr>
    </w:tbl>
    <w:p w:rsidR="00646558" w:rsidRPr="00664829" w:rsidRDefault="00646558" w:rsidP="00242242">
      <w:pPr>
        <w:rPr>
          <w:b/>
          <w:sz w:val="28"/>
          <w:szCs w:val="28"/>
        </w:rPr>
      </w:pPr>
    </w:p>
    <w:sectPr w:rsidR="00646558" w:rsidRPr="00664829" w:rsidSect="001B23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33" w:rsidRDefault="00F42F33" w:rsidP="00242242">
      <w:r>
        <w:separator/>
      </w:r>
    </w:p>
  </w:endnote>
  <w:endnote w:type="continuationSeparator" w:id="0">
    <w:p w:rsidR="00F42F33" w:rsidRDefault="00F42F33" w:rsidP="0024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33" w:rsidRDefault="00F42F33" w:rsidP="00242242">
      <w:r>
        <w:separator/>
      </w:r>
    </w:p>
  </w:footnote>
  <w:footnote w:type="continuationSeparator" w:id="0">
    <w:p w:rsidR="00F42F33" w:rsidRDefault="00F42F33" w:rsidP="00242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1"/>
    <w:rsid w:val="00037192"/>
    <w:rsid w:val="00162080"/>
    <w:rsid w:val="001A2BDF"/>
    <w:rsid w:val="001B231B"/>
    <w:rsid w:val="002401D4"/>
    <w:rsid w:val="00242242"/>
    <w:rsid w:val="002779EA"/>
    <w:rsid w:val="003B1FC8"/>
    <w:rsid w:val="00431C27"/>
    <w:rsid w:val="005B7BB2"/>
    <w:rsid w:val="00646558"/>
    <w:rsid w:val="00664829"/>
    <w:rsid w:val="00665D2A"/>
    <w:rsid w:val="00755511"/>
    <w:rsid w:val="007801B5"/>
    <w:rsid w:val="007906B5"/>
    <w:rsid w:val="007B0B6A"/>
    <w:rsid w:val="007F001A"/>
    <w:rsid w:val="00897197"/>
    <w:rsid w:val="008B1780"/>
    <w:rsid w:val="0092658C"/>
    <w:rsid w:val="00973609"/>
    <w:rsid w:val="009771B9"/>
    <w:rsid w:val="009B1A09"/>
    <w:rsid w:val="009C1716"/>
    <w:rsid w:val="00A829DD"/>
    <w:rsid w:val="00AC455C"/>
    <w:rsid w:val="00AD2927"/>
    <w:rsid w:val="00B9497D"/>
    <w:rsid w:val="00D95FCA"/>
    <w:rsid w:val="00EF673A"/>
    <w:rsid w:val="00F42F33"/>
    <w:rsid w:val="00F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6B5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2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2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6208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6208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906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906B5"/>
    <w:rPr>
      <w:rFonts w:ascii="Arial" w:eastAsia="Times New Roman" w:hAnsi="Arial" w:cs="Arial"/>
      <w:b/>
      <w:bCs/>
      <w:noProof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6B5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2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22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2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6208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6208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906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906B5"/>
    <w:rPr>
      <w:rFonts w:ascii="Arial" w:eastAsia="Times New Roman" w:hAnsi="Arial" w:cs="Arial"/>
      <w:b/>
      <w:bCs/>
      <w:noProof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%20&#1082;&#1086;&#1084;&#1087;&#1072;\&#1082;&#1091;&#1088;&#1089;&#1099;%202%20&#1091;&#1088;&#1086;&#1074;&#1085;&#1103;\&#1050;&#1086;&#1091;&#1095;&#1080;&#1085;&#1075;%20&#1054;&#1094;&#1077;&#1085;&#1080;&#1074;&#1072;&#1085;&#1080;&#1077;\&#1089;&#1086;&#1074;&#1088;&#1077;&#1084;&#1077;&#1085;&#1085;&#1099;&#1077;%20&#1090;&#1077;&#1085;&#1076;&#1077;&#1085;&#1094;&#1080;&#1080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c%20&#1082;&#1086;&#1084;&#1087;&#1072;\&#1082;&#1091;&#1088;&#1089;&#1099;%202%20&#1091;&#1088;&#1086;&#1074;&#1085;&#1103;\&#1050;&#1086;&#1091;&#1095;&#1080;&#1085;&#1075;%20&#1054;&#1094;&#1077;&#1085;&#1080;&#1074;&#1072;&#1085;&#1080;&#1077;\&#1059;&#1088;&#1086;&#1082;%20&#1075;&#1083;&#1072;&#1079;&#1072;&#1084;&#1080;%20&#1091;&#1095;&#1077;&#1085;&#1080;&#1082;&#1072;,%20&#1091;&#1095;&#1080;&#1090;&#1077;&#1083;&#1103;,%20&#1088;&#1086;&#1076;&#1080;&#1090;&#1077;&#1083;&#1077;&#1081;.mp4" TargetMode="External"/><Relationship Id="rId12" Type="http://schemas.openxmlformats.org/officeDocument/2006/relationships/hyperlink" Target="&#1087;&#1088;&#1077;&#1079;&#1077;&#1085;%20&#1082;&#1086;&#1091;&#1095;&#1080;&#1085;&#1075;&#1072;.ppt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1%20-3&#1085;&#1077;&#1076;&#1077;&#1083;&#1103;/2%20&#1085;&#1077;&#1076;.%204-5%20%20&#1076;&#1077;&#1085;&#1100;%20&#1089;&#1083;&#1091;&#1096;/&#1084;&#1072;&#1090;.%20&#1089;%20&#1087;&#1086;&#1088;&#1090;.%20&#1054;&#1076;&#1054;%20%2009-13&#1075;/15_Tr_L2W1D3_&#1063;&#1090;&#1077;&#1085;&#1080;&#1077;_&#1056;&#1072;&#1073;&#1086;&#1090;&#1072;%20&#1074;&#1085;&#1091;&#1090;&#1088;&#1080;%20" TargetMode="External"/><Relationship Id="rId5" Type="http://schemas.openxmlformats.org/officeDocument/2006/relationships/footnotes" Target="footnotes.xml"/><Relationship Id="rId10" Type="http://schemas.openxmlformats.org/officeDocument/2006/relationships/hyperlink" Target="1%20-3&#1085;&#1077;&#1076;&#1077;&#1083;&#1103;/2%20&#1085;&#1077;&#1076;.%204-5%20%20&#1076;&#1077;&#1085;&#1100;%20&#1089;&#1083;&#1091;&#1096;/1_L2W2D4_&#1048;&#1057;&#1055;&#1054;&#1051;&#1068;&#1047;&#1054;&#1042;&#1040;&#1053;&#1048;&#1045;%20%20&#1054;&#1062;&#1045;&#1053;&#1048;&#1042;&#1040;&#1053;&#1048;&#1071;%20&#1044;&#1051;&#1071;%20%20&#1054;&#1041;&#1059;&#1063;&#1045;&#1053;&#1048;&#107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1%20-3&#1085;&#1077;&#1076;&#1077;&#1083;&#1103;/2%20&#1085;&#1077;&#1076;.%204-5%20%20&#1076;&#1077;&#1085;&#1100;%20&#1089;&#1083;&#1091;&#1096;/&#1044;&#1086;&#1087;&#1086;&#1083;.&#1084;&#1072;&#1090;&#1077;&#1088;.&#1086;&#1073;%20&#1086;&#1094;&#1077;&#1085;&#1080;&#1074;/3%20&#1091;&#1088;.%20&#1056;&#1077;&#1089;&#1091;&#1088;&#1089;&#1099;%20&#1089;%20&#1087;&#1086;&#1088;&#1090;&#1072;&#1083;&#1072;%20&#1076;&#1083;&#1103;%20&#1086;&#1094;&#1077;&#1085;.%20&#1076;&#1083;&#1103;%20&#1086;&#1073;&#1091;&#1095;/TEHOLS_ASS%20Pre_&#1055;&#1088;&#1077;&#1076;&#1074;&#1072;&#1088;&#1080;&#1090;&#1077;&#1083;&#1100;&#1085;&#1099;&#1077;%20&#1087;&#1088;&#1077;&#1076;&#1089;&#1090;&#1072;&#1074;&#1083;&#1077;&#1085;&#1080;&#1103;%20&#1086;&#1073;%20&#1086;&#1094;&#1077;&#1085;&#1080;&#1074;&#1072;&#1085;&#1080;&#108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dcterms:created xsi:type="dcterms:W3CDTF">2013-04-27T15:58:00Z</dcterms:created>
  <dcterms:modified xsi:type="dcterms:W3CDTF">2015-04-20T17:06:00Z</dcterms:modified>
</cp:coreProperties>
</file>