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2F" w:rsidRPr="00D93A9B" w:rsidRDefault="004B4187">
      <w:pPr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                              ТЕМА  « СТРОЕНИЕ БЕЛКОВ»</w:t>
      </w:r>
    </w:p>
    <w:p w:rsidR="004B4187" w:rsidRPr="00D93A9B" w:rsidRDefault="004B4187" w:rsidP="008C756D">
      <w:pPr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1.</w:t>
      </w:r>
      <w:r w:rsidRPr="00D93A9B">
        <w:rPr>
          <w:rFonts w:ascii="Times New Roman" w:hAnsi="Times New Roman" w:cs="Times New Roman"/>
          <w:sz w:val="32"/>
          <w:szCs w:val="32"/>
        </w:rPr>
        <w:t xml:space="preserve"> 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органические вещества в клетке на первом месте по</w:t>
      </w:r>
      <w:r w:rsidRPr="00D93A9B"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массе.</w:t>
      </w:r>
    </w:p>
    <w:p w:rsidR="004B4187" w:rsidRPr="00D93A9B" w:rsidRDefault="004B4187" w:rsidP="004B41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 1.Углеводы                                                   3. Липиды</w:t>
      </w:r>
    </w:p>
    <w:p w:rsidR="004B4187" w:rsidRPr="00D93A9B" w:rsidRDefault="004B4187" w:rsidP="004B41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 Белки                                                         4. Нуклеиновые кислоты</w:t>
      </w:r>
    </w:p>
    <w:p w:rsidR="004B4187" w:rsidRPr="00D93A9B" w:rsidRDefault="004B4187" w:rsidP="008C756D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2</w:t>
      </w:r>
      <w:r w:rsidRPr="00D93A9B">
        <w:rPr>
          <w:rFonts w:ascii="Times New Roman" w:hAnsi="Times New Roman" w:cs="Times New Roman"/>
          <w:sz w:val="32"/>
          <w:szCs w:val="32"/>
        </w:rPr>
        <w:t xml:space="preserve">.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элементы входят в состав простых белков</w:t>
      </w:r>
      <w:r w:rsidRPr="00D93A9B">
        <w:rPr>
          <w:rFonts w:ascii="Times New Roman" w:hAnsi="Times New Roman" w:cs="Times New Roman"/>
          <w:sz w:val="32"/>
          <w:szCs w:val="32"/>
        </w:rPr>
        <w:t>.</w:t>
      </w:r>
    </w:p>
    <w:p w:rsidR="004B4187" w:rsidRPr="00D93A9B" w:rsidRDefault="004B4187" w:rsidP="004B41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1.Углерод          3.Кислород            5.Фосфор           7.Железо</w:t>
      </w:r>
    </w:p>
    <w:p w:rsidR="004B4187" w:rsidRPr="00D93A9B" w:rsidRDefault="004B4187" w:rsidP="004B41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2.Водород          4.Сера                    6.Азот                 8.Хлор</w:t>
      </w:r>
    </w:p>
    <w:p w:rsidR="004B4187" w:rsidRPr="008C756D" w:rsidRDefault="008C756D" w:rsidP="008C756D">
      <w:pPr>
        <w:spacing w:after="0"/>
        <w:ind w:left="-284" w:hanging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B4187" w:rsidRPr="008C756D">
        <w:rPr>
          <w:rFonts w:ascii="Times New Roman" w:hAnsi="Times New Roman" w:cs="Times New Roman"/>
          <w:b/>
          <w:sz w:val="32"/>
          <w:szCs w:val="32"/>
        </w:rPr>
        <w:t>Тест 3</w:t>
      </w:r>
      <w:r w:rsidR="004B4187" w:rsidRPr="00D93A9B">
        <w:rPr>
          <w:rFonts w:ascii="Times New Roman" w:hAnsi="Times New Roman" w:cs="Times New Roman"/>
          <w:sz w:val="32"/>
          <w:szCs w:val="32"/>
        </w:rPr>
        <w:t xml:space="preserve">. </w:t>
      </w:r>
      <w:r w:rsidR="004B4187" w:rsidRPr="008C756D">
        <w:rPr>
          <w:rFonts w:ascii="Times New Roman" w:hAnsi="Times New Roman" w:cs="Times New Roman"/>
          <w:b/>
          <w:sz w:val="32"/>
          <w:szCs w:val="32"/>
        </w:rPr>
        <w:t>Сколько аминокислот образует все многообразие белков.</w:t>
      </w:r>
    </w:p>
    <w:p w:rsidR="004B4187" w:rsidRPr="00D93A9B" w:rsidRDefault="004B4187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1. 170               2. 26                   3. 20                4. 10 </w:t>
      </w:r>
    </w:p>
    <w:p w:rsidR="004B4187" w:rsidRPr="00D93A9B" w:rsidRDefault="004B4187" w:rsidP="008C756D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4.Какая функциональная группировка придает аминокислоте</w:t>
      </w:r>
      <w:r w:rsidRPr="00D93A9B">
        <w:rPr>
          <w:rFonts w:ascii="Times New Roman" w:hAnsi="Times New Roman" w:cs="Times New Roman"/>
          <w:sz w:val="32"/>
          <w:szCs w:val="32"/>
        </w:rPr>
        <w:t xml:space="preserve">  </w:t>
      </w:r>
      <w:r w:rsidRPr="008C756D">
        <w:rPr>
          <w:rFonts w:ascii="Times New Roman" w:hAnsi="Times New Roman" w:cs="Times New Roman"/>
          <w:b/>
          <w:sz w:val="32"/>
          <w:szCs w:val="32"/>
        </w:rPr>
        <w:t>кислые</w:t>
      </w: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какая – щелочные свойства.</w:t>
      </w:r>
    </w:p>
    <w:p w:rsidR="004B4187" w:rsidRPr="00D93A9B" w:rsidRDefault="004B4187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D93A9B">
        <w:rPr>
          <w:rFonts w:ascii="Times New Roman" w:hAnsi="Times New Roman" w:cs="Times New Roman"/>
          <w:sz w:val="32"/>
          <w:szCs w:val="32"/>
        </w:rPr>
        <w:t>Кислые</w:t>
      </w:r>
      <w:proofErr w:type="gramEnd"/>
      <w:r w:rsidRPr="00D93A9B">
        <w:rPr>
          <w:rFonts w:ascii="Times New Roman" w:hAnsi="Times New Roman" w:cs="Times New Roman"/>
          <w:sz w:val="32"/>
          <w:szCs w:val="32"/>
        </w:rPr>
        <w:t xml:space="preserve"> – радикал, щелочные – аминогруппа.</w:t>
      </w:r>
    </w:p>
    <w:p w:rsidR="004B4187" w:rsidRPr="00D93A9B" w:rsidRDefault="004B4187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2.Кислые – аминогруппа, щелочные </w:t>
      </w:r>
      <w:proofErr w:type="gramStart"/>
      <w:r w:rsidRPr="00D93A9B">
        <w:rPr>
          <w:rFonts w:ascii="Times New Roman" w:hAnsi="Times New Roman" w:cs="Times New Roman"/>
          <w:sz w:val="32"/>
          <w:szCs w:val="32"/>
        </w:rPr>
        <w:t>–р</w:t>
      </w:r>
      <w:proofErr w:type="gramEnd"/>
      <w:r w:rsidRPr="00D93A9B">
        <w:rPr>
          <w:rFonts w:ascii="Times New Roman" w:hAnsi="Times New Roman" w:cs="Times New Roman"/>
          <w:sz w:val="32"/>
          <w:szCs w:val="32"/>
        </w:rPr>
        <w:t>адикал.</w:t>
      </w:r>
    </w:p>
    <w:p w:rsidR="0023498B" w:rsidRPr="00D93A9B" w:rsidRDefault="004B4187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3.Кислые </w:t>
      </w:r>
      <w:proofErr w:type="gramStart"/>
      <w:r w:rsidRPr="00D93A9B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Pr="00D93A9B">
        <w:rPr>
          <w:rFonts w:ascii="Times New Roman" w:hAnsi="Times New Roman" w:cs="Times New Roman"/>
          <w:sz w:val="32"/>
          <w:szCs w:val="32"/>
        </w:rPr>
        <w:t xml:space="preserve">арбоксильная </w:t>
      </w:r>
      <w:r w:rsidR="0023498B" w:rsidRPr="00D93A9B">
        <w:rPr>
          <w:rFonts w:ascii="Times New Roman" w:hAnsi="Times New Roman" w:cs="Times New Roman"/>
          <w:sz w:val="32"/>
          <w:szCs w:val="32"/>
        </w:rPr>
        <w:t>г</w:t>
      </w:r>
      <w:r w:rsidRPr="00D93A9B">
        <w:rPr>
          <w:rFonts w:ascii="Times New Roman" w:hAnsi="Times New Roman" w:cs="Times New Roman"/>
          <w:sz w:val="32"/>
          <w:szCs w:val="32"/>
        </w:rPr>
        <w:t xml:space="preserve">руппа, щелочные – радикал.  </w:t>
      </w:r>
    </w:p>
    <w:p w:rsidR="004B4187" w:rsidRPr="00D93A9B" w:rsidRDefault="0023498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4.Кислые – карбоксильная группа, щелочные </w:t>
      </w:r>
      <w:proofErr w:type="gramStart"/>
      <w:r w:rsidRPr="00D93A9B">
        <w:rPr>
          <w:rFonts w:ascii="Times New Roman" w:hAnsi="Times New Roman" w:cs="Times New Roman"/>
          <w:sz w:val="32"/>
          <w:szCs w:val="32"/>
        </w:rPr>
        <w:t>–а</w:t>
      </w:r>
      <w:proofErr w:type="gramEnd"/>
      <w:r w:rsidRPr="00D93A9B">
        <w:rPr>
          <w:rFonts w:ascii="Times New Roman" w:hAnsi="Times New Roman" w:cs="Times New Roman"/>
          <w:sz w:val="32"/>
          <w:szCs w:val="32"/>
        </w:rPr>
        <w:t>миногруппа.</w:t>
      </w:r>
      <w:r w:rsidR="004B4187" w:rsidRPr="00D93A9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3498B" w:rsidRPr="00D93A9B" w:rsidRDefault="0023498B" w:rsidP="008C756D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>Тест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5.Между </w:t>
      </w: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>какими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 группировками аминокислот образуется</w:t>
      </w:r>
      <w:r w:rsidRPr="00D93A9B"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пептидная связь.</w:t>
      </w:r>
    </w:p>
    <w:p w:rsidR="0023498B" w:rsidRPr="00D93A9B" w:rsidRDefault="0023498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1.Между карбоксильными группами соседних аминокислот.</w:t>
      </w:r>
    </w:p>
    <w:p w:rsidR="0023498B" w:rsidRPr="00D93A9B" w:rsidRDefault="0023498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2.Между аминогруппами соседних аминокислот.</w:t>
      </w:r>
    </w:p>
    <w:p w:rsidR="0023498B" w:rsidRPr="00D93A9B" w:rsidRDefault="0023498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3.Между аминогруппой одной аминокислоты и радикалом другой.</w:t>
      </w:r>
    </w:p>
    <w:p w:rsidR="0023498B" w:rsidRPr="00D93A9B" w:rsidRDefault="0023498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4.Между аминогруппой одной аминокислоты и карбоксильной группой другой. </w:t>
      </w:r>
    </w:p>
    <w:p w:rsidR="0023498B" w:rsidRPr="00D93A9B" w:rsidRDefault="0023498B" w:rsidP="008C756D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>Тест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Pr="00D93A9B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>Какие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связи стабилизируют вторичную структуру белков</w:t>
      </w:r>
      <w:r w:rsidRPr="00D93A9B">
        <w:rPr>
          <w:rFonts w:ascii="Times New Roman" w:hAnsi="Times New Roman" w:cs="Times New Roman"/>
          <w:sz w:val="32"/>
          <w:szCs w:val="32"/>
        </w:rPr>
        <w:t>.</w:t>
      </w:r>
    </w:p>
    <w:p w:rsidR="0023498B" w:rsidRPr="00D93A9B" w:rsidRDefault="0023498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1.Ковалентные                                     3.Ионные</w:t>
      </w:r>
    </w:p>
    <w:p w:rsidR="0023498B" w:rsidRPr="00D93A9B" w:rsidRDefault="0023498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2.Водородные                                      4.Такие связи отсутствуют</w:t>
      </w:r>
    </w:p>
    <w:p w:rsidR="0023498B" w:rsidRPr="00D93A9B" w:rsidRDefault="0023498B" w:rsidP="008C756D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7</w:t>
      </w:r>
      <w:r w:rsidR="008C756D">
        <w:rPr>
          <w:rFonts w:ascii="Times New Roman" w:hAnsi="Times New Roman" w:cs="Times New Roman"/>
          <w:sz w:val="32"/>
          <w:szCs w:val="32"/>
        </w:rPr>
        <w:t>.</w:t>
      </w:r>
      <w:r w:rsidR="008C756D" w:rsidRPr="008C756D">
        <w:rPr>
          <w:rFonts w:ascii="Times New Roman" w:hAnsi="Times New Roman" w:cs="Times New Roman"/>
          <w:b/>
          <w:sz w:val="32"/>
          <w:szCs w:val="32"/>
        </w:rPr>
        <w:t>К</w:t>
      </w:r>
      <w:r w:rsidRPr="008C756D">
        <w:rPr>
          <w:rFonts w:ascii="Times New Roman" w:hAnsi="Times New Roman" w:cs="Times New Roman"/>
          <w:b/>
          <w:sz w:val="32"/>
          <w:szCs w:val="32"/>
        </w:rPr>
        <w:t>акую структуру имеет молекула гемоглобина</w:t>
      </w:r>
      <w:r w:rsidRPr="00D93A9B">
        <w:rPr>
          <w:rFonts w:ascii="Times New Roman" w:hAnsi="Times New Roman" w:cs="Times New Roman"/>
          <w:sz w:val="32"/>
          <w:szCs w:val="32"/>
        </w:rPr>
        <w:t>.</w:t>
      </w:r>
    </w:p>
    <w:p w:rsidR="0023498B" w:rsidRPr="00D93A9B" w:rsidRDefault="0023498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1.Первичную             </w:t>
      </w:r>
      <w:r w:rsidR="00285BEC" w:rsidRPr="00D93A9B">
        <w:rPr>
          <w:rFonts w:ascii="Times New Roman" w:hAnsi="Times New Roman" w:cs="Times New Roman"/>
          <w:sz w:val="32"/>
          <w:szCs w:val="32"/>
        </w:rPr>
        <w:t xml:space="preserve">                          3.Трет</w:t>
      </w:r>
      <w:r w:rsidRPr="00D93A9B">
        <w:rPr>
          <w:rFonts w:ascii="Times New Roman" w:hAnsi="Times New Roman" w:cs="Times New Roman"/>
          <w:sz w:val="32"/>
          <w:szCs w:val="32"/>
        </w:rPr>
        <w:t>ичную</w:t>
      </w:r>
    </w:p>
    <w:p w:rsidR="0023498B" w:rsidRPr="00D93A9B" w:rsidRDefault="0023498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2.Вторичную                                       4.Четвертичную</w:t>
      </w:r>
    </w:p>
    <w:p w:rsidR="00285BEC" w:rsidRPr="00D93A9B" w:rsidRDefault="00285BEC" w:rsidP="008C756D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8.</w:t>
      </w:r>
      <w:r w:rsidRPr="00D93A9B"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Функция белков- гормонов:</w:t>
      </w:r>
    </w:p>
    <w:p w:rsidR="00285BEC" w:rsidRPr="00D93A9B" w:rsidRDefault="00285BEC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1.Сигнальная          </w:t>
      </w:r>
      <w:r w:rsidR="00D93A9B">
        <w:rPr>
          <w:rFonts w:ascii="Times New Roman" w:hAnsi="Times New Roman" w:cs="Times New Roman"/>
          <w:sz w:val="32"/>
          <w:szCs w:val="32"/>
        </w:rPr>
        <w:t xml:space="preserve">                             2.Р</w:t>
      </w:r>
      <w:r w:rsidRPr="00D93A9B">
        <w:rPr>
          <w:rFonts w:ascii="Times New Roman" w:hAnsi="Times New Roman" w:cs="Times New Roman"/>
          <w:sz w:val="32"/>
          <w:szCs w:val="32"/>
        </w:rPr>
        <w:t>егуляторная</w:t>
      </w:r>
    </w:p>
    <w:p w:rsidR="00285BEC" w:rsidRDefault="00285BEC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3.Защитная                                           4.Транспортная</w:t>
      </w:r>
    </w:p>
    <w:p w:rsid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93A9B" w:rsidRP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1BAE" w:rsidRPr="00D93A9B" w:rsidRDefault="00E01BAE" w:rsidP="00E01BAE">
      <w:pPr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ТЕМА  « СТРОЕНИЕ БЕЛКОВ»</w:t>
      </w:r>
    </w:p>
    <w:p w:rsidR="00E01BAE" w:rsidRPr="00D93A9B" w:rsidRDefault="00E01BAE" w:rsidP="00E01BAE">
      <w:pPr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1.</w:t>
      </w:r>
      <w:r w:rsidRPr="00D93A9B">
        <w:rPr>
          <w:rFonts w:ascii="Times New Roman" w:hAnsi="Times New Roman" w:cs="Times New Roman"/>
          <w:sz w:val="32"/>
          <w:szCs w:val="32"/>
        </w:rPr>
        <w:t xml:space="preserve"> 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органические вещества в клетке на первом месте по</w:t>
      </w:r>
      <w:r w:rsidRPr="00D93A9B"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массе.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 1.Углеводы                                                   3. Липиды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 Белки                                                         4. Нуклеиновые кислоты</w:t>
      </w:r>
    </w:p>
    <w:p w:rsidR="00E01BAE" w:rsidRPr="00D93A9B" w:rsidRDefault="00E01BAE" w:rsidP="00E01BAE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2</w:t>
      </w:r>
      <w:r w:rsidRPr="00D93A9B">
        <w:rPr>
          <w:rFonts w:ascii="Times New Roman" w:hAnsi="Times New Roman" w:cs="Times New Roman"/>
          <w:sz w:val="32"/>
          <w:szCs w:val="32"/>
        </w:rPr>
        <w:t xml:space="preserve">.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элементы входят в состав простых белков</w:t>
      </w:r>
      <w:r w:rsidRPr="00D93A9B">
        <w:rPr>
          <w:rFonts w:ascii="Times New Roman" w:hAnsi="Times New Roman" w:cs="Times New Roman"/>
          <w:sz w:val="32"/>
          <w:szCs w:val="32"/>
        </w:rPr>
        <w:t>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1.Углерод          3.Кислород            5.Фосфор           7.Железо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2.Водород          4.Сера                    6.Азот                 8.Хлор</w:t>
      </w:r>
    </w:p>
    <w:p w:rsidR="00E01BAE" w:rsidRPr="008C756D" w:rsidRDefault="00E01BAE" w:rsidP="00E01BAE">
      <w:pPr>
        <w:spacing w:after="0"/>
        <w:ind w:left="-284" w:hanging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756D">
        <w:rPr>
          <w:rFonts w:ascii="Times New Roman" w:hAnsi="Times New Roman" w:cs="Times New Roman"/>
          <w:b/>
          <w:sz w:val="32"/>
          <w:szCs w:val="32"/>
        </w:rPr>
        <w:t>Тест 3</w:t>
      </w:r>
      <w:r w:rsidRPr="00D93A9B">
        <w:rPr>
          <w:rFonts w:ascii="Times New Roman" w:hAnsi="Times New Roman" w:cs="Times New Roman"/>
          <w:sz w:val="32"/>
          <w:szCs w:val="32"/>
        </w:rPr>
        <w:t xml:space="preserve">. </w:t>
      </w:r>
      <w:r w:rsidRPr="008C756D">
        <w:rPr>
          <w:rFonts w:ascii="Times New Roman" w:hAnsi="Times New Roman" w:cs="Times New Roman"/>
          <w:b/>
          <w:sz w:val="32"/>
          <w:szCs w:val="32"/>
        </w:rPr>
        <w:t>Сколько аминокислот образует все многообразие белков.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1. 170               2. 26                   3. 20                4. 10 </w:t>
      </w:r>
    </w:p>
    <w:p w:rsidR="00E01BAE" w:rsidRPr="00D93A9B" w:rsidRDefault="00E01BAE" w:rsidP="00E01BAE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4.Какая функциональная группировка придает аминокислоте</w:t>
      </w:r>
      <w:r w:rsidRPr="00D93A9B">
        <w:rPr>
          <w:rFonts w:ascii="Times New Roman" w:hAnsi="Times New Roman" w:cs="Times New Roman"/>
          <w:sz w:val="32"/>
          <w:szCs w:val="32"/>
        </w:rPr>
        <w:t xml:space="preserve">  </w:t>
      </w:r>
      <w:r w:rsidRPr="008C756D">
        <w:rPr>
          <w:rFonts w:ascii="Times New Roman" w:hAnsi="Times New Roman" w:cs="Times New Roman"/>
          <w:b/>
          <w:sz w:val="32"/>
          <w:szCs w:val="32"/>
        </w:rPr>
        <w:t>кислые</w:t>
      </w: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какая – щелочные свойства.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D93A9B">
        <w:rPr>
          <w:rFonts w:ascii="Times New Roman" w:hAnsi="Times New Roman" w:cs="Times New Roman"/>
          <w:sz w:val="32"/>
          <w:szCs w:val="32"/>
        </w:rPr>
        <w:t>Кислые</w:t>
      </w:r>
      <w:proofErr w:type="gramEnd"/>
      <w:r w:rsidRPr="00D93A9B">
        <w:rPr>
          <w:rFonts w:ascii="Times New Roman" w:hAnsi="Times New Roman" w:cs="Times New Roman"/>
          <w:sz w:val="32"/>
          <w:szCs w:val="32"/>
        </w:rPr>
        <w:t xml:space="preserve"> – радикал, щелочные – аминогруппа.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2.Кислые – аминогруппа, щелочные </w:t>
      </w:r>
      <w:proofErr w:type="gramStart"/>
      <w:r w:rsidRPr="00D93A9B">
        <w:rPr>
          <w:rFonts w:ascii="Times New Roman" w:hAnsi="Times New Roman" w:cs="Times New Roman"/>
          <w:sz w:val="32"/>
          <w:szCs w:val="32"/>
        </w:rPr>
        <w:t>–р</w:t>
      </w:r>
      <w:proofErr w:type="gramEnd"/>
      <w:r w:rsidRPr="00D93A9B">
        <w:rPr>
          <w:rFonts w:ascii="Times New Roman" w:hAnsi="Times New Roman" w:cs="Times New Roman"/>
          <w:sz w:val="32"/>
          <w:szCs w:val="32"/>
        </w:rPr>
        <w:t>адикал.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3.Кислые </w:t>
      </w:r>
      <w:proofErr w:type="gramStart"/>
      <w:r w:rsidRPr="00D93A9B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Pr="00D93A9B">
        <w:rPr>
          <w:rFonts w:ascii="Times New Roman" w:hAnsi="Times New Roman" w:cs="Times New Roman"/>
          <w:sz w:val="32"/>
          <w:szCs w:val="32"/>
        </w:rPr>
        <w:t xml:space="preserve">арбоксильная группа, щелочные – радикал.  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4.Кислые – карбоксильная группа, щелочные </w:t>
      </w:r>
      <w:proofErr w:type="gramStart"/>
      <w:r w:rsidRPr="00D93A9B">
        <w:rPr>
          <w:rFonts w:ascii="Times New Roman" w:hAnsi="Times New Roman" w:cs="Times New Roman"/>
          <w:sz w:val="32"/>
          <w:szCs w:val="32"/>
        </w:rPr>
        <w:t>–а</w:t>
      </w:r>
      <w:proofErr w:type="gramEnd"/>
      <w:r w:rsidRPr="00D93A9B">
        <w:rPr>
          <w:rFonts w:ascii="Times New Roman" w:hAnsi="Times New Roman" w:cs="Times New Roman"/>
          <w:sz w:val="32"/>
          <w:szCs w:val="32"/>
        </w:rPr>
        <w:t xml:space="preserve">миногруппа.   </w:t>
      </w:r>
    </w:p>
    <w:p w:rsidR="00E01BAE" w:rsidRPr="00D93A9B" w:rsidRDefault="00E01BAE" w:rsidP="00E01BAE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>Тест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5.Между </w:t>
      </w: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>какими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 группировками аминокислот образуется</w:t>
      </w:r>
      <w:r w:rsidRPr="00D93A9B"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пептидная связь.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1.Между карбоксильными группами соседних аминокислот.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2.Между аминогруппами соседних аминокислот.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3.Между аминогруппой одной аминокислоты и радикалом другой.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4.Между аминогруппой одной аминокислоты и карбоксильной группой другой. </w:t>
      </w:r>
    </w:p>
    <w:p w:rsidR="00E01BAE" w:rsidRPr="00D93A9B" w:rsidRDefault="00E01BAE" w:rsidP="00E01BAE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>Тест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Pr="00D93A9B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8C756D">
        <w:rPr>
          <w:rFonts w:ascii="Times New Roman" w:hAnsi="Times New Roman" w:cs="Times New Roman"/>
          <w:b/>
          <w:sz w:val="32"/>
          <w:szCs w:val="32"/>
        </w:rPr>
        <w:t>Какие</w:t>
      </w:r>
      <w:proofErr w:type="gramEnd"/>
      <w:r w:rsidRPr="008C756D">
        <w:rPr>
          <w:rFonts w:ascii="Times New Roman" w:hAnsi="Times New Roman" w:cs="Times New Roman"/>
          <w:b/>
          <w:sz w:val="32"/>
          <w:szCs w:val="32"/>
        </w:rPr>
        <w:t xml:space="preserve"> связи стабилизируют вторичную структуру белков</w:t>
      </w:r>
      <w:r w:rsidRPr="00D93A9B">
        <w:rPr>
          <w:rFonts w:ascii="Times New Roman" w:hAnsi="Times New Roman" w:cs="Times New Roman"/>
          <w:sz w:val="32"/>
          <w:szCs w:val="32"/>
        </w:rPr>
        <w:t>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1.Ковалентные                                     3.Ионные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2.Водородные                                      4.Такие связи отсутствуют</w:t>
      </w:r>
    </w:p>
    <w:p w:rsidR="00E01BAE" w:rsidRPr="00D93A9B" w:rsidRDefault="00E01BAE" w:rsidP="00E01BAE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7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C756D">
        <w:rPr>
          <w:rFonts w:ascii="Times New Roman" w:hAnsi="Times New Roman" w:cs="Times New Roman"/>
          <w:b/>
          <w:sz w:val="32"/>
          <w:szCs w:val="32"/>
        </w:rPr>
        <w:t>Какую структуру имеет молекула гемоглобина</w:t>
      </w:r>
      <w:r w:rsidRPr="00D93A9B">
        <w:rPr>
          <w:rFonts w:ascii="Times New Roman" w:hAnsi="Times New Roman" w:cs="Times New Roman"/>
          <w:sz w:val="32"/>
          <w:szCs w:val="32"/>
        </w:rPr>
        <w:t>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1.Первичную                                       3.Третичную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2.Вторичную                                       4.Четвертичную</w:t>
      </w:r>
    </w:p>
    <w:p w:rsidR="00E01BAE" w:rsidRPr="00D93A9B" w:rsidRDefault="00E01BAE" w:rsidP="00E01BAE">
      <w:pPr>
        <w:spacing w:after="0"/>
        <w:ind w:hanging="284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8.</w:t>
      </w:r>
      <w:r w:rsidRPr="00D93A9B"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Функция белков- гормонов: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 xml:space="preserve">1.Сигнальная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2.Р</w:t>
      </w:r>
      <w:r w:rsidRPr="00D93A9B">
        <w:rPr>
          <w:rFonts w:ascii="Times New Roman" w:hAnsi="Times New Roman" w:cs="Times New Roman"/>
          <w:sz w:val="32"/>
          <w:szCs w:val="32"/>
        </w:rPr>
        <w:t>егуляторная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3.Защитная                                           4.Транспортная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1BAE" w:rsidRDefault="00E01BAE" w:rsidP="002349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1BAE" w:rsidRDefault="00E01BAE" w:rsidP="002349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1BAE" w:rsidRDefault="00E01BAE" w:rsidP="002349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1BAE" w:rsidRDefault="00E01BAE" w:rsidP="002349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1BAE" w:rsidRDefault="00E01BAE" w:rsidP="002349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85BEC" w:rsidRPr="00D93A9B" w:rsidRDefault="00285BEC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9.</w:t>
      </w:r>
      <w:r w:rsidRPr="00D93A9B"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Что образуется при окислении 1 грамма  белка.</w:t>
      </w:r>
    </w:p>
    <w:p w:rsidR="00285BEC" w:rsidRPr="00D93A9B" w:rsidRDefault="00285BEC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1. Вода                          3.Углекислый газ       5.Аммиак</w:t>
      </w:r>
    </w:p>
    <w:p w:rsidR="00285BEC" w:rsidRDefault="00285BEC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2.17,6 кДж энергии     4.Мочевина                 6.38,9 кДж энергии</w:t>
      </w:r>
    </w:p>
    <w:p w:rsid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суждения верны.</w:t>
      </w:r>
    </w:p>
    <w:p w:rsid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1.Ферменты специфичны, каждый фермент обеспечивает реакции одного типа.</w:t>
      </w:r>
    </w:p>
    <w:p w:rsid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2.Ферменты универсальны и могут катализировать реакции разных типов.</w:t>
      </w:r>
    </w:p>
    <w:p w:rsid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3.Каталитическая активность ферментов не зависит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температуры.</w:t>
      </w:r>
    </w:p>
    <w:p w:rsid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4.Каталитическая активность ферментов напрямую зависит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температуры.</w:t>
      </w:r>
    </w:p>
    <w:p w:rsid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11.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суждения верны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1.Витамины являются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кофакторами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ферментов.</w:t>
      </w:r>
    </w:p>
    <w:p w:rsidR="00D93A9B" w:rsidRDefault="00D93A9B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2.все белки являются биологическими катализаторами, ферментами.</w:t>
      </w:r>
    </w:p>
    <w:p w:rsidR="00BD4261" w:rsidRDefault="00BD4261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3.При замерзании происходит необратимая денатурация ферментов.</w:t>
      </w:r>
    </w:p>
    <w:p w:rsidR="00BD4261" w:rsidRDefault="00BD4261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4.Денатурация – утрата трехмерной конфигурации белка без изменения первичной структуры.</w:t>
      </w:r>
    </w:p>
    <w:p w:rsidR="00BD4261" w:rsidRDefault="00BD4261" w:rsidP="002349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12.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связи стабилизи</w:t>
      </w:r>
      <w:r w:rsidR="008C756D" w:rsidRPr="008C756D">
        <w:rPr>
          <w:rFonts w:ascii="Times New Roman" w:hAnsi="Times New Roman" w:cs="Times New Roman"/>
          <w:b/>
          <w:sz w:val="32"/>
          <w:szCs w:val="32"/>
        </w:rPr>
        <w:t>руют первичную структуру белков</w:t>
      </w:r>
      <w:r w:rsidR="008C756D">
        <w:rPr>
          <w:rFonts w:ascii="Times New Roman" w:hAnsi="Times New Roman" w:cs="Times New Roman"/>
          <w:sz w:val="32"/>
          <w:szCs w:val="32"/>
        </w:rPr>
        <w:t>.</w:t>
      </w:r>
    </w:p>
    <w:p w:rsidR="008C756D" w:rsidRDefault="008C756D" w:rsidP="008C756D">
      <w:pPr>
        <w:tabs>
          <w:tab w:val="left" w:pos="521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1.Пептидные                         </w:t>
      </w:r>
      <w:r>
        <w:rPr>
          <w:rFonts w:ascii="Times New Roman" w:hAnsi="Times New Roman" w:cs="Times New Roman"/>
          <w:sz w:val="32"/>
          <w:szCs w:val="32"/>
        </w:rPr>
        <w:tab/>
        <w:t>2.Водородные</w:t>
      </w:r>
    </w:p>
    <w:p w:rsidR="008C756D" w:rsidRDefault="008C756D" w:rsidP="008C756D">
      <w:pPr>
        <w:tabs>
          <w:tab w:val="left" w:pos="521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hAnsi="Times New Roman" w:cs="Times New Roman"/>
          <w:sz w:val="32"/>
          <w:szCs w:val="32"/>
        </w:rPr>
        <w:t>Ионные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4.Гидрофильно-гидрофобное взаимодействие</w:t>
      </w:r>
    </w:p>
    <w:p w:rsidR="00BD4261" w:rsidRPr="00D93A9B" w:rsidRDefault="00BD4261" w:rsidP="0023498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5BEC" w:rsidRPr="00D93A9B" w:rsidRDefault="00285BEC" w:rsidP="0023498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4187" w:rsidRDefault="004B4187">
      <w:pPr>
        <w:rPr>
          <w:rFonts w:ascii="Times New Roman" w:hAnsi="Times New Roman" w:cs="Times New Roman"/>
          <w:sz w:val="28"/>
          <w:szCs w:val="28"/>
        </w:rPr>
      </w:pPr>
    </w:p>
    <w:p w:rsidR="00E01BAE" w:rsidRDefault="00E01BAE">
      <w:pPr>
        <w:rPr>
          <w:rFonts w:ascii="Times New Roman" w:hAnsi="Times New Roman" w:cs="Times New Roman"/>
          <w:sz w:val="28"/>
          <w:szCs w:val="28"/>
        </w:rPr>
      </w:pPr>
    </w:p>
    <w:p w:rsidR="00E01BAE" w:rsidRDefault="00E01BAE">
      <w:pPr>
        <w:rPr>
          <w:rFonts w:ascii="Times New Roman" w:hAnsi="Times New Roman" w:cs="Times New Roman"/>
          <w:sz w:val="28"/>
          <w:szCs w:val="28"/>
        </w:rPr>
      </w:pPr>
    </w:p>
    <w:p w:rsidR="00E01BAE" w:rsidRDefault="00E01BAE">
      <w:pPr>
        <w:rPr>
          <w:rFonts w:ascii="Times New Roman" w:hAnsi="Times New Roman" w:cs="Times New Roman"/>
          <w:sz w:val="28"/>
          <w:szCs w:val="28"/>
        </w:rPr>
      </w:pPr>
    </w:p>
    <w:p w:rsidR="00E01BAE" w:rsidRDefault="00E01BAE">
      <w:pPr>
        <w:rPr>
          <w:rFonts w:ascii="Times New Roman" w:hAnsi="Times New Roman" w:cs="Times New Roman"/>
          <w:sz w:val="28"/>
          <w:szCs w:val="28"/>
        </w:rPr>
      </w:pPr>
    </w:p>
    <w:p w:rsidR="00E01BAE" w:rsidRDefault="00E01BAE">
      <w:pPr>
        <w:rPr>
          <w:rFonts w:ascii="Times New Roman" w:hAnsi="Times New Roman" w:cs="Times New Roman"/>
          <w:sz w:val="28"/>
          <w:szCs w:val="28"/>
        </w:rPr>
      </w:pPr>
    </w:p>
    <w:p w:rsidR="00E01BAE" w:rsidRDefault="00E01BAE" w:rsidP="00E01BA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1BAE" w:rsidRDefault="00E01BAE" w:rsidP="00E01BA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1BAE" w:rsidRDefault="00E01BAE" w:rsidP="00E01BA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9.</w:t>
      </w:r>
      <w:r w:rsidRPr="00D93A9B"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Что образуется при окислении 1 грамма  белка.</w:t>
      </w:r>
    </w:p>
    <w:p w:rsidR="00E01BAE" w:rsidRPr="00D93A9B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1. Вода                          3.Углекислый газ       5.Аммиак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3A9B">
        <w:rPr>
          <w:rFonts w:ascii="Times New Roman" w:hAnsi="Times New Roman" w:cs="Times New Roman"/>
          <w:sz w:val="32"/>
          <w:szCs w:val="32"/>
        </w:rPr>
        <w:t>2.17,6 кДж энергии     4.Мочевина                 6.38,9 кДж энергии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суждения верны.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1.Ферменты специфичны, каждый фермент обеспечивает реакции одного типа.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2.Ферменты универсальны и могут катализировать реакции разных типов.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3.Каталитическая активность ферментов не зависит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температуры.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4.Каталитическая активность ферментов напрямую зависит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температуры.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11.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суждения верны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1.Витамины являются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кофакторами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ферментов.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2.все белки являются биологическими катализаторами, ферментами.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3.При замерзании происходит необратимая денатурация ферментов.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4.Денатурация – утрата трехмерной конфигурации белка без изменения первичной структуры.</w:t>
      </w:r>
    </w:p>
    <w:p w:rsidR="00E01BAE" w:rsidRDefault="00E01BAE" w:rsidP="00E01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756D">
        <w:rPr>
          <w:rFonts w:ascii="Times New Roman" w:hAnsi="Times New Roman" w:cs="Times New Roman"/>
          <w:b/>
          <w:sz w:val="32"/>
          <w:szCs w:val="32"/>
        </w:rPr>
        <w:t>Тест 12.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756D">
        <w:rPr>
          <w:rFonts w:ascii="Times New Roman" w:hAnsi="Times New Roman" w:cs="Times New Roman"/>
          <w:b/>
          <w:sz w:val="32"/>
          <w:szCs w:val="32"/>
        </w:rPr>
        <w:t>Какие связи стабилизируют первичную структуру белков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01BAE" w:rsidRDefault="00E01BAE" w:rsidP="00E01BAE">
      <w:pPr>
        <w:tabs>
          <w:tab w:val="left" w:pos="521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1.Пептидные                         </w:t>
      </w:r>
      <w:r>
        <w:rPr>
          <w:rFonts w:ascii="Times New Roman" w:hAnsi="Times New Roman" w:cs="Times New Roman"/>
          <w:sz w:val="32"/>
          <w:szCs w:val="32"/>
        </w:rPr>
        <w:tab/>
        <w:t>2.Водородные</w:t>
      </w:r>
    </w:p>
    <w:p w:rsidR="00E01BAE" w:rsidRDefault="00E01BAE" w:rsidP="00E01BAE">
      <w:pPr>
        <w:tabs>
          <w:tab w:val="left" w:pos="521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hAnsi="Times New Roman" w:cs="Times New Roman"/>
          <w:sz w:val="32"/>
          <w:szCs w:val="32"/>
        </w:rPr>
        <w:t>Ионные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4.Гидрофильно-гидрофобное взаимодействие</w:t>
      </w:r>
    </w:p>
    <w:p w:rsidR="00E01BAE" w:rsidRPr="004B4187" w:rsidRDefault="00E01BAE">
      <w:pPr>
        <w:rPr>
          <w:rFonts w:ascii="Times New Roman" w:hAnsi="Times New Roman" w:cs="Times New Roman"/>
          <w:sz w:val="28"/>
          <w:szCs w:val="28"/>
        </w:rPr>
      </w:pPr>
    </w:p>
    <w:sectPr w:rsidR="00E01BAE" w:rsidRPr="004B4187" w:rsidSect="008C75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D29AB"/>
    <w:multiLevelType w:val="hybridMultilevel"/>
    <w:tmpl w:val="6728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B4187"/>
    <w:rsid w:val="000E331E"/>
    <w:rsid w:val="0023498B"/>
    <w:rsid w:val="00285BEC"/>
    <w:rsid w:val="003D46F4"/>
    <w:rsid w:val="004B4187"/>
    <w:rsid w:val="008C756D"/>
    <w:rsid w:val="00BD4261"/>
    <w:rsid w:val="00CC242F"/>
    <w:rsid w:val="00D93A9B"/>
    <w:rsid w:val="00E0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2011-09-19T06:59:00Z</cp:lastPrinted>
  <dcterms:created xsi:type="dcterms:W3CDTF">2011-09-17T05:54:00Z</dcterms:created>
  <dcterms:modified xsi:type="dcterms:W3CDTF">2011-09-19T07:05:00Z</dcterms:modified>
</cp:coreProperties>
</file>