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B" w:rsidRDefault="00011CFB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</w:t>
      </w:r>
      <w:r w:rsidRPr="00EC2341">
        <w:rPr>
          <w:rFonts w:ascii="Times New Roman" w:hAnsi="Times New Roman" w:cs="Times New Roman"/>
          <w:sz w:val="28"/>
          <w:szCs w:val="28"/>
        </w:rPr>
        <w:t>Белоевская специальная (коррекционная) общеобразовательная школа-интернат VIII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F04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Pr="00F04E85" w:rsidRDefault="00A42CB1" w:rsidP="00F04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Внеклассное занятие</w:t>
      </w:r>
    </w:p>
    <w:p w:rsidR="00F04E85" w:rsidRP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E85">
        <w:rPr>
          <w:rFonts w:ascii="Times New Roman" w:hAnsi="Times New Roman" w:cs="Times New Roman"/>
          <w:b/>
          <w:sz w:val="40"/>
          <w:szCs w:val="40"/>
        </w:rPr>
        <w:t>«Удивительная закладка»</w:t>
      </w:r>
    </w:p>
    <w:p w:rsidR="00F04E85" w:rsidRP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P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04E85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Савельева Людмила Ильинична</w:t>
      </w:r>
    </w:p>
    <w:p w:rsid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трудового обучения</w:t>
      </w:r>
    </w:p>
    <w:p w:rsidR="00F04E85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85" w:rsidRDefault="00F04E85" w:rsidP="00011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04E85" w:rsidRPr="00EC2341" w:rsidRDefault="00F04E85" w:rsidP="00F04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03C" w:rsidRPr="00011CFB" w:rsidRDefault="00A42CB1" w:rsidP="00F04E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занятие</w:t>
      </w:r>
      <w:r w:rsidR="00011CFB" w:rsidRPr="00011CFB">
        <w:rPr>
          <w:rFonts w:ascii="Times New Roman" w:hAnsi="Times New Roman" w:cs="Times New Roman"/>
          <w:sz w:val="28"/>
        </w:rPr>
        <w:t xml:space="preserve"> для учащихся 1-5-х классов</w:t>
      </w:r>
    </w:p>
    <w:p w:rsidR="002E7C73" w:rsidRDefault="00011CFB" w:rsidP="00011CF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2E7C73">
        <w:rPr>
          <w:rFonts w:ascii="Times New Roman" w:hAnsi="Times New Roman" w:cs="Times New Roman"/>
          <w:b/>
          <w:sz w:val="28"/>
        </w:rPr>
        <w:t xml:space="preserve">«Удивительная закладка» </w:t>
      </w:r>
    </w:p>
    <w:p w:rsidR="00BD69A4" w:rsidRPr="00BD69A4" w:rsidRDefault="00BD69A4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BD69A4">
        <w:rPr>
          <w:rFonts w:ascii="Times New Roman" w:hAnsi="Times New Roman" w:cs="Times New Roman"/>
          <w:sz w:val="28"/>
        </w:rPr>
        <w:t>Закрепление и обогащение представлений учащихся о предметах окружающей действительности.</w:t>
      </w:r>
    </w:p>
    <w:p w:rsidR="00BD69A4" w:rsidRPr="00BD69A4" w:rsidRDefault="00BD69A4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 w:rsidRPr="00BD69A4">
        <w:rPr>
          <w:rFonts w:ascii="Times New Roman" w:hAnsi="Times New Roman" w:cs="Times New Roman"/>
          <w:sz w:val="28"/>
        </w:rPr>
        <w:t>Воспитание бережного отношения к школьному имуществу: уче</w:t>
      </w:r>
      <w:r>
        <w:rPr>
          <w:rFonts w:ascii="Times New Roman" w:hAnsi="Times New Roman" w:cs="Times New Roman"/>
          <w:sz w:val="28"/>
        </w:rPr>
        <w:t>б</w:t>
      </w:r>
      <w:r w:rsidRPr="00BD69A4">
        <w:rPr>
          <w:rFonts w:ascii="Times New Roman" w:hAnsi="Times New Roman" w:cs="Times New Roman"/>
          <w:sz w:val="28"/>
        </w:rPr>
        <w:t>никам и другим школьным принадлежностям.</w:t>
      </w:r>
    </w:p>
    <w:p w:rsidR="00BD69A4" w:rsidRPr="00BD69A4" w:rsidRDefault="00BD69A4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 w:rsidRPr="00BD69A4">
        <w:rPr>
          <w:rFonts w:ascii="Times New Roman" w:hAnsi="Times New Roman" w:cs="Times New Roman"/>
          <w:sz w:val="28"/>
        </w:rPr>
        <w:t>Развитие связной речи, логического мышления посредством дидактических игр и выступлений.</w:t>
      </w:r>
    </w:p>
    <w:p w:rsidR="00011CFB" w:rsidRDefault="00011CFB" w:rsidP="00011C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1CFB" w:rsidRPr="00011CFB" w:rsidRDefault="00011CFB" w:rsidP="00011CFB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11CFB">
        <w:rPr>
          <w:rFonts w:ascii="Times New Roman" w:hAnsi="Times New Roman" w:cs="Times New Roman"/>
          <w:b/>
          <w:sz w:val="28"/>
        </w:rPr>
        <w:t>Ход мероприятия</w:t>
      </w:r>
    </w:p>
    <w:p w:rsidR="006B7876" w:rsidRPr="00011CFB" w:rsidRDefault="00011CFB" w:rsidP="00011CF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7876">
        <w:rPr>
          <w:rFonts w:ascii="Times New Roman" w:hAnsi="Times New Roman" w:cs="Times New Roman"/>
          <w:sz w:val="28"/>
        </w:rPr>
        <w:t xml:space="preserve">Дорогие, ребята! Начинаем </w:t>
      </w:r>
      <w:r w:rsidR="00A42CB1">
        <w:rPr>
          <w:rFonts w:ascii="Times New Roman" w:hAnsi="Times New Roman" w:cs="Times New Roman"/>
          <w:sz w:val="28"/>
        </w:rPr>
        <w:t>наше занятие</w:t>
      </w:r>
      <w:r>
        <w:rPr>
          <w:rFonts w:ascii="Times New Roman" w:hAnsi="Times New Roman" w:cs="Times New Roman"/>
          <w:sz w:val="28"/>
        </w:rPr>
        <w:t xml:space="preserve"> </w:t>
      </w:r>
      <w:r w:rsidR="006B7876" w:rsidRPr="00657125">
        <w:rPr>
          <w:rFonts w:ascii="Times New Roman" w:hAnsi="Times New Roman" w:cs="Times New Roman"/>
          <w:b/>
          <w:sz w:val="28"/>
        </w:rPr>
        <w:t>«Удивительная закладка».</w:t>
      </w:r>
    </w:p>
    <w:p w:rsidR="006B7876" w:rsidRDefault="00011CFB" w:rsidP="00011C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="006B7876">
        <w:rPr>
          <w:rFonts w:ascii="Times New Roman" w:hAnsi="Times New Roman" w:cs="Times New Roman"/>
          <w:sz w:val="28"/>
        </w:rPr>
        <w:t>На сцену поднимается красивая книга с пышным бантом, с сумочкой, красиво одетая.</w:t>
      </w:r>
      <w:proofErr w:type="gramEnd"/>
      <w:r w:rsidR="006B787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B7876">
        <w:rPr>
          <w:rFonts w:ascii="Times New Roman" w:hAnsi="Times New Roman" w:cs="Times New Roman"/>
          <w:sz w:val="28"/>
        </w:rPr>
        <w:t>Садится на стул, достает зеркальце, смотрится, поправляет бант, закладку, любуется собой.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6B7876" w:rsidRDefault="006B7876" w:rsidP="00011CF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тут слышит, кто-то плачет (за дверью). Она вскакивает со стула, смотрит вдаль, туда-сюда, а плачь все громче, ближе. И вот появляется растрёпанная книга. Идет и громко плачет. </w:t>
      </w:r>
      <w:proofErr w:type="gramStart"/>
      <w:r>
        <w:rPr>
          <w:rFonts w:ascii="Times New Roman" w:hAnsi="Times New Roman" w:cs="Times New Roman"/>
          <w:sz w:val="28"/>
        </w:rPr>
        <w:t>(Она кинулась к ней навстречу, успокаивает.</w:t>
      </w:r>
      <w:proofErr w:type="gramEnd"/>
      <w:r>
        <w:rPr>
          <w:rFonts w:ascii="Times New Roman" w:hAnsi="Times New Roman" w:cs="Times New Roman"/>
          <w:sz w:val="28"/>
        </w:rPr>
        <w:t xml:space="preserve"> Спрашивает, что случилось. </w:t>
      </w:r>
      <w:proofErr w:type="gramStart"/>
      <w:r>
        <w:rPr>
          <w:rFonts w:ascii="Times New Roman" w:hAnsi="Times New Roman" w:cs="Times New Roman"/>
          <w:sz w:val="28"/>
        </w:rPr>
        <w:t>О чем так горько плачет</w:t>
      </w:r>
      <w:r w:rsidR="0041443C">
        <w:rPr>
          <w:rFonts w:ascii="Times New Roman" w:hAnsi="Times New Roman" w:cs="Times New Roman"/>
          <w:sz w:val="28"/>
        </w:rPr>
        <w:t>?)</w:t>
      </w:r>
      <w:proofErr w:type="gramEnd"/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- Ой, что случилось, подружка?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О чем так горько плачешь?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- Да как же мне не плакать?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Всю меня растрепали,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Листочки мои оборвали,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Немытыми руками меня листали,</w:t>
      </w:r>
    </w:p>
    <w:p w:rsidR="006B7876" w:rsidRPr="00657125" w:rsidRDefault="006B7876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Куда попало книжку кидали</w:t>
      </w:r>
      <w:r w:rsidR="00BD573F" w:rsidRPr="00657125">
        <w:rPr>
          <w:rFonts w:ascii="Times New Roman" w:hAnsi="Times New Roman" w:cs="Times New Roman"/>
          <w:sz w:val="28"/>
        </w:rPr>
        <w:t>.</w:t>
      </w:r>
    </w:p>
    <w:p w:rsidR="00BD573F" w:rsidRPr="00657125" w:rsidRDefault="00BD573F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Совсем никто меня не любит.</w:t>
      </w:r>
    </w:p>
    <w:p w:rsidR="004623FA" w:rsidRPr="00657125" w:rsidRDefault="004623FA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proofErr w:type="spellStart"/>
      <w:r w:rsidRPr="00657125">
        <w:rPr>
          <w:rFonts w:ascii="Times New Roman" w:hAnsi="Times New Roman" w:cs="Times New Roman"/>
          <w:sz w:val="28"/>
        </w:rPr>
        <w:t>А-а-а-а-а-а</w:t>
      </w:r>
      <w:proofErr w:type="spellEnd"/>
      <w:r w:rsidRPr="00657125">
        <w:rPr>
          <w:rFonts w:ascii="Times New Roman" w:hAnsi="Times New Roman" w:cs="Times New Roman"/>
          <w:sz w:val="28"/>
        </w:rPr>
        <w:t>.</w:t>
      </w:r>
    </w:p>
    <w:p w:rsidR="00BD573F" w:rsidRPr="00657125" w:rsidRDefault="00BD573F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(Красивая книжка садит подружку на стул. Дает из сумочки платочки ей утереть слезы)</w:t>
      </w:r>
    </w:p>
    <w:p w:rsidR="00DD45D1" w:rsidRDefault="00DD45D1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sz w:val="28"/>
        </w:rPr>
        <w:t>-</w:t>
      </w:r>
      <w:r w:rsidR="001B4440" w:rsidRPr="00657125">
        <w:rPr>
          <w:rFonts w:ascii="Times New Roman" w:hAnsi="Times New Roman" w:cs="Times New Roman"/>
          <w:sz w:val="28"/>
        </w:rPr>
        <w:t xml:space="preserve"> Ты </w:t>
      </w:r>
      <w:r w:rsidR="00657125">
        <w:rPr>
          <w:rFonts w:ascii="Times New Roman" w:hAnsi="Times New Roman" w:cs="Times New Roman"/>
          <w:sz w:val="28"/>
        </w:rPr>
        <w:t>т</w:t>
      </w:r>
      <w:r w:rsidR="001B4440" w:rsidRPr="00657125">
        <w:rPr>
          <w:rFonts w:ascii="Times New Roman" w:hAnsi="Times New Roman" w:cs="Times New Roman"/>
          <w:sz w:val="28"/>
        </w:rPr>
        <w:t>акая ухоженная, красивая. А я на кого стала похожа!</w:t>
      </w:r>
    </w:p>
    <w:p w:rsidR="001B4440" w:rsidRDefault="001B4440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я очень счастливая.</w:t>
      </w:r>
    </w:p>
    <w:p w:rsidR="001B4440" w:rsidRDefault="001B4440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ребята любят, берегут</w:t>
      </w:r>
    </w:p>
    <w:p w:rsidR="001B4440" w:rsidRDefault="001B4440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заботятся обо мне</w:t>
      </w:r>
      <w:r w:rsidR="004623FA">
        <w:rPr>
          <w:rFonts w:ascii="Times New Roman" w:hAnsi="Times New Roman" w:cs="Times New Roman"/>
          <w:sz w:val="28"/>
        </w:rPr>
        <w:t>,</w:t>
      </w:r>
    </w:p>
    <w:p w:rsidR="004623FA" w:rsidRDefault="004623FA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у меня есть за</w:t>
      </w:r>
      <w:r w:rsidR="0041443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л</w:t>
      </w:r>
      <w:r w:rsidR="0041443C">
        <w:rPr>
          <w:rFonts w:ascii="Times New Roman" w:hAnsi="Times New Roman" w:cs="Times New Roman"/>
          <w:sz w:val="28"/>
        </w:rPr>
        <w:t>адка</w:t>
      </w:r>
      <w:r>
        <w:rPr>
          <w:rFonts w:ascii="Times New Roman" w:hAnsi="Times New Roman" w:cs="Times New Roman"/>
          <w:sz w:val="28"/>
        </w:rPr>
        <w:t>,</w:t>
      </w:r>
    </w:p>
    <w:p w:rsidR="004623FA" w:rsidRDefault="004623FA" w:rsidP="00011CFB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Читают аккуратно.</w:t>
      </w:r>
    </w:p>
    <w:p w:rsidR="004623FA" w:rsidRDefault="004623FA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тоже хочу быть такой красивой!</w:t>
      </w:r>
    </w:p>
    <w:p w:rsidR="004623FA" w:rsidRDefault="00657125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Плачет: «</w:t>
      </w:r>
      <w:proofErr w:type="spellStart"/>
      <w:r w:rsidR="004623FA">
        <w:rPr>
          <w:rFonts w:ascii="Times New Roman" w:hAnsi="Times New Roman" w:cs="Times New Roman"/>
          <w:sz w:val="28"/>
        </w:rPr>
        <w:t>А-а-а-а-а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4623FA">
        <w:rPr>
          <w:rFonts w:ascii="Times New Roman" w:hAnsi="Times New Roman" w:cs="Times New Roman"/>
          <w:sz w:val="28"/>
        </w:rPr>
        <w:t>.</w:t>
      </w:r>
    </w:p>
    <w:p w:rsidR="004623FA" w:rsidRDefault="004623FA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мне делать?</w:t>
      </w:r>
    </w:p>
    <w:p w:rsidR="004623FA" w:rsidRDefault="004623FA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думаю, что надо обратиться к Алеше Почемучкину. Он нам поможет, он все знает. Смотри, </w:t>
      </w:r>
      <w:r w:rsidR="0041443C">
        <w:rPr>
          <w:rFonts w:ascii="Times New Roman" w:hAnsi="Times New Roman" w:cs="Times New Roman"/>
          <w:sz w:val="28"/>
        </w:rPr>
        <w:t>там,</w:t>
      </w:r>
      <w:r>
        <w:rPr>
          <w:rFonts w:ascii="Times New Roman" w:hAnsi="Times New Roman" w:cs="Times New Roman"/>
          <w:sz w:val="28"/>
        </w:rPr>
        <w:t xml:space="preserve"> кажется Алеша. Пойдем к нему.</w:t>
      </w:r>
    </w:p>
    <w:p w:rsidR="004623FA" w:rsidRDefault="004623FA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(В это время Алеша идет с большой лупой и рассматривает цветы, бабочек через лупу.</w:t>
      </w:r>
      <w:proofErr w:type="gramEnd"/>
      <w:r>
        <w:rPr>
          <w:rFonts w:ascii="Times New Roman" w:hAnsi="Times New Roman" w:cs="Times New Roman"/>
          <w:sz w:val="28"/>
        </w:rPr>
        <w:t xml:space="preserve"> Сзади рюкзачок красный, из него торчит книга, линейка. </w:t>
      </w:r>
      <w:proofErr w:type="gramStart"/>
      <w:r>
        <w:rPr>
          <w:rFonts w:ascii="Times New Roman" w:hAnsi="Times New Roman" w:cs="Times New Roman"/>
          <w:sz w:val="28"/>
        </w:rPr>
        <w:t>Посмотрел и отпустил.)</w:t>
      </w:r>
      <w:proofErr w:type="gramEnd"/>
    </w:p>
    <w:p w:rsidR="004623FA" w:rsidRDefault="004623FA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Подходят книжки.</w:t>
      </w:r>
    </w:p>
    <w:p w:rsidR="004623FA" w:rsidRDefault="004623FA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Алеша.</w:t>
      </w:r>
    </w:p>
    <w:p w:rsidR="004623FA" w:rsidRDefault="004623FA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книжки-подружки. Какая беда у вас случилась? Что приключилось?</w:t>
      </w:r>
    </w:p>
    <w:p w:rsidR="004623FA" w:rsidRDefault="004623FA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Смотри, какая я страшная, растрепанная, оборванная стала! Я хочу быть такой же красивой, как моя подружка</w:t>
      </w:r>
      <w:r w:rsidR="00A90623">
        <w:rPr>
          <w:rFonts w:ascii="Times New Roman" w:hAnsi="Times New Roman" w:cs="Times New Roman"/>
          <w:sz w:val="28"/>
        </w:rPr>
        <w:t>, чтоб меня все</w:t>
      </w:r>
      <w:r w:rsidR="0041443C">
        <w:rPr>
          <w:rFonts w:ascii="Times New Roman" w:hAnsi="Times New Roman" w:cs="Times New Roman"/>
          <w:sz w:val="28"/>
        </w:rPr>
        <w:t xml:space="preserve"> </w:t>
      </w:r>
      <w:r w:rsidR="00A90623">
        <w:rPr>
          <w:rFonts w:ascii="Times New Roman" w:hAnsi="Times New Roman" w:cs="Times New Roman"/>
          <w:sz w:val="28"/>
        </w:rPr>
        <w:t>любили!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все знаешь, помоги нам, пожалуйста.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проще простого!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и готово! (Подошел ближе, рассмотрел книжку и говорит)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тебя надо лечить. Обратимся к доктору </w:t>
      </w:r>
      <w:proofErr w:type="spellStart"/>
      <w:r>
        <w:rPr>
          <w:rFonts w:ascii="Times New Roman" w:hAnsi="Times New Roman" w:cs="Times New Roman"/>
          <w:sz w:val="28"/>
        </w:rPr>
        <w:t>Книжкину</w:t>
      </w:r>
      <w:proofErr w:type="spellEnd"/>
      <w:r>
        <w:rPr>
          <w:rFonts w:ascii="Times New Roman" w:hAnsi="Times New Roman" w:cs="Times New Roman"/>
          <w:sz w:val="28"/>
        </w:rPr>
        <w:t>. (достает телефон)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Алло, здравствуйте, это </w:t>
      </w:r>
      <w:proofErr w:type="spellStart"/>
      <w:r>
        <w:rPr>
          <w:rFonts w:ascii="Times New Roman" w:hAnsi="Times New Roman" w:cs="Times New Roman"/>
          <w:sz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</w:rPr>
        <w:t xml:space="preserve"> больница?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кого надо?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Нам нужен доктор Книжкин.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доктор Книжкин. Слушаю вас.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нас книжка </w:t>
      </w:r>
      <w:r w:rsidR="0041443C">
        <w:rPr>
          <w:rFonts w:ascii="Times New Roman" w:hAnsi="Times New Roman" w:cs="Times New Roman"/>
          <w:sz w:val="28"/>
        </w:rPr>
        <w:t>очень заболел</w:t>
      </w:r>
      <w:r>
        <w:rPr>
          <w:rFonts w:ascii="Times New Roman" w:hAnsi="Times New Roman" w:cs="Times New Roman"/>
          <w:sz w:val="28"/>
        </w:rPr>
        <w:t>а.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адрес.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Адрес? Улица Комсомольская дом 31.</w:t>
      </w:r>
    </w:p>
    <w:p w:rsidR="00A90623" w:rsidRDefault="00A90623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Ждите, скоро буду. (Слышен </w:t>
      </w:r>
      <w:proofErr w:type="spellStart"/>
      <w:r>
        <w:rPr>
          <w:rFonts w:ascii="Times New Roman" w:hAnsi="Times New Roman" w:cs="Times New Roman"/>
          <w:sz w:val="28"/>
        </w:rPr>
        <w:t>сингнал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иу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…</w:t>
      </w:r>
      <w:r w:rsidRPr="00A906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оявляется доктор Книжкин.</w:t>
      </w:r>
      <w:r w:rsidR="00B60C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B60C51">
        <w:rPr>
          <w:rFonts w:ascii="Times New Roman" w:hAnsi="Times New Roman" w:cs="Times New Roman"/>
          <w:sz w:val="28"/>
        </w:rPr>
        <w:t>С чемоданчиком в руке, где все атрибуты для лечения книг.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друзья!</w:t>
      </w:r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доктор!</w:t>
      </w:r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больная?</w:t>
      </w:r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она. (Показывают)</w:t>
      </w:r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Ну-ка, посмотрим.</w:t>
      </w:r>
    </w:p>
    <w:p w:rsidR="00B60C51" w:rsidRDefault="00B60C5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(выстукивает, слушает, щупает книгу, хмыкает, произносит реплики: ну, да, ай-ай-ай).</w:t>
      </w:r>
    </w:p>
    <w:p w:rsidR="00B60C51" w:rsidRDefault="00B60C51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серьезное заболевание, болезнь запущена. Надо срочно в больницу! (Достает телефон). Алло, скорую ко мне.</w:t>
      </w:r>
    </w:p>
    <w:p w:rsidR="00B60C51" w:rsidRDefault="00B60C51" w:rsidP="00011CFB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(Двое ребят с колпаками</w:t>
      </w:r>
      <w:r w:rsidR="00F74DBD">
        <w:rPr>
          <w:rFonts w:ascii="Times New Roman" w:hAnsi="Times New Roman" w:cs="Times New Roman"/>
          <w:sz w:val="28"/>
        </w:rPr>
        <w:t xml:space="preserve">, в синей одежде докторов, с фонарями на лбу, </w:t>
      </w:r>
      <w:proofErr w:type="gramStart"/>
      <w:r w:rsidR="00F74DBD">
        <w:rPr>
          <w:rFonts w:ascii="Times New Roman" w:hAnsi="Times New Roman" w:cs="Times New Roman"/>
          <w:sz w:val="28"/>
        </w:rPr>
        <w:t>сигналят</w:t>
      </w:r>
      <w:proofErr w:type="gramEnd"/>
      <w:r w:rsidR="00F74DBD">
        <w:rPr>
          <w:rFonts w:ascii="Times New Roman" w:hAnsi="Times New Roman" w:cs="Times New Roman"/>
          <w:sz w:val="28"/>
        </w:rPr>
        <w:t xml:space="preserve"> </w:t>
      </w:r>
      <w:r w:rsidR="0041443C">
        <w:rPr>
          <w:rFonts w:ascii="Times New Roman" w:hAnsi="Times New Roman" w:cs="Times New Roman"/>
          <w:sz w:val="28"/>
        </w:rPr>
        <w:t>разыгрывают</w:t>
      </w:r>
      <w:r w:rsidR="00F74DBD">
        <w:rPr>
          <w:rFonts w:ascii="Times New Roman" w:hAnsi="Times New Roman" w:cs="Times New Roman"/>
          <w:sz w:val="28"/>
        </w:rPr>
        <w:t xml:space="preserve"> скорую машину, сцепляют руки крестом, садят рваную книжку и увозят.</w:t>
      </w:r>
      <w:r>
        <w:rPr>
          <w:rFonts w:ascii="Times New Roman" w:hAnsi="Times New Roman" w:cs="Times New Roman"/>
          <w:sz w:val="28"/>
        </w:rPr>
        <w:t>)</w:t>
      </w:r>
      <w:r w:rsidR="00026379" w:rsidRPr="0002637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026379" w:rsidRDefault="00026379" w:rsidP="00011CFB">
      <w:pPr>
        <w:jc w:val="both"/>
        <w:rPr>
          <w:rFonts w:ascii="Times New Roman" w:hAnsi="Times New Roman" w:cs="Times New Roman"/>
          <w:sz w:val="28"/>
        </w:rPr>
      </w:pPr>
      <w:r w:rsidRPr="0002637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35375" cy="2726531"/>
            <wp:effectExtent l="19050" t="0" r="3175" b="0"/>
            <wp:docPr id="9" name="Рисунок 3" descr="G:\2013-2014\Неделя труда\SAM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3-2014\Неделя труда\SAM_3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72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BD" w:rsidRDefault="00F74DBD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Подождите, доктор! Чуть не забыл! Я хочу подарить книжке закладку. А то вылечишь, а она снова заболеет. (</w:t>
      </w:r>
      <w:r w:rsidR="0041443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ает закладку из рюкзака, благодарит, прощаются)</w:t>
      </w:r>
    </w:p>
    <w:p w:rsidR="00F74DBD" w:rsidRDefault="0041443C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F74DBD">
        <w:rPr>
          <w:rFonts w:ascii="Times New Roman" w:hAnsi="Times New Roman" w:cs="Times New Roman"/>
          <w:sz w:val="28"/>
        </w:rPr>
        <w:t>На</w:t>
      </w:r>
      <w:proofErr w:type="gramEnd"/>
      <w:r w:rsidR="00F74DBD">
        <w:rPr>
          <w:rFonts w:ascii="Times New Roman" w:hAnsi="Times New Roman" w:cs="Times New Roman"/>
          <w:sz w:val="28"/>
        </w:rPr>
        <w:t>, возьми в подарок.</w:t>
      </w:r>
    </w:p>
    <w:p w:rsidR="00F74DBD" w:rsidRDefault="00F74DBD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Спасибо!</w:t>
      </w:r>
    </w:p>
    <w:p w:rsidR="00F74DBD" w:rsidRDefault="00F74DBD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свидания! Скорее выздоравливай. (Уходят)</w:t>
      </w:r>
    </w:p>
    <w:p w:rsidR="00F74DBD" w:rsidRDefault="00F74DBD" w:rsidP="00011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(Красивая книга задает вопрос детям)</w:t>
      </w:r>
    </w:p>
    <w:p w:rsidR="00F74DBD" w:rsidRDefault="00F74DBD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вы </w:t>
      </w:r>
      <w:r w:rsidR="0041443C">
        <w:rPr>
          <w:rFonts w:ascii="Times New Roman" w:hAnsi="Times New Roman" w:cs="Times New Roman"/>
          <w:sz w:val="28"/>
        </w:rPr>
        <w:t>знаете,</w:t>
      </w:r>
      <w:r>
        <w:rPr>
          <w:rFonts w:ascii="Times New Roman" w:hAnsi="Times New Roman" w:cs="Times New Roman"/>
          <w:sz w:val="28"/>
        </w:rPr>
        <w:t xml:space="preserve"> зачем нужна закладка?</w:t>
      </w:r>
      <w:r w:rsidR="00290804">
        <w:rPr>
          <w:rFonts w:ascii="Times New Roman" w:hAnsi="Times New Roman" w:cs="Times New Roman"/>
          <w:sz w:val="28"/>
        </w:rPr>
        <w:t xml:space="preserve"> (Ответы из зала)</w:t>
      </w:r>
    </w:p>
    <w:p w:rsidR="00290804" w:rsidRDefault="00290804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Верно!</w:t>
      </w:r>
    </w:p>
    <w:p w:rsidR="00290804" w:rsidRDefault="00290804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Евгения Сергеевна, наш библиотекарь, знает историю закладки, где и когда она появилась, как выглядела и какие современные закладки есть. Обо всем этом она расскажет нам и покажет.</w:t>
      </w:r>
    </w:p>
    <w:p w:rsidR="00290804" w:rsidRDefault="0029080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презентация «Удивительная закладка»</w:t>
      </w:r>
    </w:p>
    <w:p w:rsidR="00B86644" w:rsidRDefault="00B8664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презентации библиотекарь повторяет с детьми правила пользования книгой.</w:t>
      </w:r>
    </w:p>
    <w:p w:rsidR="00B86644" w:rsidRDefault="00B8664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B0194">
        <w:rPr>
          <w:rFonts w:ascii="Times New Roman" w:hAnsi="Times New Roman" w:cs="Times New Roman"/>
          <w:b/>
          <w:sz w:val="28"/>
        </w:rPr>
        <w:t>Доктор</w:t>
      </w:r>
      <w:r>
        <w:rPr>
          <w:rFonts w:ascii="Times New Roman" w:hAnsi="Times New Roman" w:cs="Times New Roman"/>
          <w:sz w:val="28"/>
        </w:rPr>
        <w:t xml:space="preserve"> – Чтобы вы не забыли эти правила, а книги жили как можно дольше, я каждому классу даю памятку. И </w:t>
      </w:r>
      <w:r w:rsidR="0041443C">
        <w:rPr>
          <w:rFonts w:ascii="Times New Roman" w:hAnsi="Times New Roman" w:cs="Times New Roman"/>
          <w:sz w:val="28"/>
        </w:rPr>
        <w:t>надеюсь,</w:t>
      </w:r>
      <w:r>
        <w:rPr>
          <w:rFonts w:ascii="Times New Roman" w:hAnsi="Times New Roman" w:cs="Times New Roman"/>
          <w:sz w:val="28"/>
        </w:rPr>
        <w:t xml:space="preserve"> эти правила вы будете выполнять всегда.</w:t>
      </w:r>
    </w:p>
    <w:p w:rsidR="00B86644" w:rsidRDefault="00B86644" w:rsidP="00011C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-421005</wp:posOffset>
            </wp:positionV>
            <wp:extent cx="4284980" cy="5535930"/>
            <wp:effectExtent l="647700" t="0" r="629920" b="0"/>
            <wp:wrapThrough wrapText="bothSides">
              <wp:wrapPolygon edited="0">
                <wp:start x="21584" y="-87"/>
                <wp:lineTo x="74" y="-87"/>
                <wp:lineTo x="74" y="21617"/>
                <wp:lineTo x="21584" y="21617"/>
                <wp:lineTo x="21584" y="-87"/>
              </wp:wrapPolygon>
            </wp:wrapThrough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498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644" w:rsidRDefault="00B86644" w:rsidP="00011C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6F54" w:rsidRDefault="0041443C" w:rsidP="00011C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-4957445</wp:posOffset>
            </wp:positionH>
            <wp:positionV relativeFrom="paragraph">
              <wp:posOffset>3366770</wp:posOffset>
            </wp:positionV>
            <wp:extent cx="4318635" cy="5581650"/>
            <wp:effectExtent l="647700" t="0" r="634365" b="0"/>
            <wp:wrapThrough wrapText="bothSides">
              <wp:wrapPolygon edited="0">
                <wp:start x="21614" y="-63"/>
                <wp:lineTo x="81" y="-63"/>
                <wp:lineTo x="81" y="21611"/>
                <wp:lineTo x="21614" y="21611"/>
                <wp:lineTo x="21614" y="-63"/>
              </wp:wrapPolygon>
            </wp:wrapThrough>
            <wp:docPr id="4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863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F54">
        <w:rPr>
          <w:rFonts w:ascii="Times New Roman" w:hAnsi="Times New Roman" w:cs="Times New Roman"/>
          <w:sz w:val="28"/>
        </w:rPr>
        <w:br w:type="page"/>
      </w:r>
    </w:p>
    <w:p w:rsidR="00B86644" w:rsidRDefault="00CC6F5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b/>
          <w:sz w:val="28"/>
        </w:rPr>
        <w:lastRenderedPageBreak/>
        <w:t>Ведущая</w:t>
      </w:r>
      <w:r>
        <w:rPr>
          <w:rFonts w:ascii="Times New Roman" w:hAnsi="Times New Roman" w:cs="Times New Roman"/>
          <w:sz w:val="28"/>
        </w:rPr>
        <w:t xml:space="preserve"> – А листочки учебников и библиотечных книг </w:t>
      </w:r>
      <w:r w:rsidR="0041443C">
        <w:rPr>
          <w:rFonts w:ascii="Times New Roman" w:hAnsi="Times New Roman" w:cs="Times New Roman"/>
          <w:sz w:val="28"/>
        </w:rPr>
        <w:t>вы,</w:t>
      </w:r>
      <w:r>
        <w:rPr>
          <w:rFonts w:ascii="Times New Roman" w:hAnsi="Times New Roman" w:cs="Times New Roman"/>
          <w:sz w:val="28"/>
        </w:rPr>
        <w:t xml:space="preserve"> </w:t>
      </w:r>
      <w:r w:rsidR="0041443C">
        <w:rPr>
          <w:rFonts w:ascii="Times New Roman" w:hAnsi="Times New Roman" w:cs="Times New Roman"/>
          <w:sz w:val="28"/>
        </w:rPr>
        <w:t>наверное,</w:t>
      </w:r>
      <w:r>
        <w:rPr>
          <w:rFonts w:ascii="Times New Roman" w:hAnsi="Times New Roman" w:cs="Times New Roman"/>
          <w:sz w:val="28"/>
        </w:rPr>
        <w:t xml:space="preserve"> трепать не будете. Ведь столько закладок </w:t>
      </w:r>
      <w:r w:rsidR="0041443C">
        <w:rPr>
          <w:rFonts w:ascii="Times New Roman" w:hAnsi="Times New Roman" w:cs="Times New Roman"/>
          <w:sz w:val="28"/>
        </w:rPr>
        <w:t>вы сделали,</w:t>
      </w:r>
      <w:r>
        <w:rPr>
          <w:rFonts w:ascii="Times New Roman" w:hAnsi="Times New Roman" w:cs="Times New Roman"/>
          <w:sz w:val="28"/>
        </w:rPr>
        <w:t xml:space="preserve"> на долго хватят. Они получились такие интересные! Самим понравились</w:t>
      </w:r>
      <w:r w:rsidR="0041443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(ответ детей).</w:t>
      </w:r>
    </w:p>
    <w:p w:rsidR="0041443C" w:rsidRDefault="0041443C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2619892"/>
            <wp:effectExtent l="19050" t="0" r="0" b="0"/>
            <wp:docPr id="6" name="Рисунок 2" descr="G:\2013-2014\Неделя труда\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3-2014\Неделя труда\IMG_1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14" cy="26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54" w:rsidRDefault="00CC6F5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тоже работы понравились: они выполнены аккуратно, старательно. Хорошо потрудились, молодцы!</w:t>
      </w:r>
    </w:p>
    <w:p w:rsidR="00CC6F54" w:rsidRDefault="00CC6F5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Вика </w:t>
      </w:r>
      <w:proofErr w:type="gramStart"/>
      <w:r>
        <w:rPr>
          <w:rFonts w:ascii="Times New Roman" w:hAnsi="Times New Roman" w:cs="Times New Roman"/>
          <w:sz w:val="28"/>
        </w:rPr>
        <w:t>Ведерникова</w:t>
      </w:r>
      <w:proofErr w:type="gramEnd"/>
      <w:r>
        <w:rPr>
          <w:rFonts w:ascii="Times New Roman" w:hAnsi="Times New Roman" w:cs="Times New Roman"/>
          <w:sz w:val="28"/>
        </w:rPr>
        <w:t xml:space="preserve"> какая мастерица оказалась. В ее руках крючок творит кружевные чудеса. Ее закладки на кого только не</w:t>
      </w:r>
      <w:r w:rsidR="00414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похожи.</w:t>
      </w:r>
    </w:p>
    <w:p w:rsidR="0041443C" w:rsidRDefault="0041443C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2743628"/>
            <wp:effectExtent l="19050" t="0" r="0" b="0"/>
            <wp:docPr id="5" name="Рисунок 1" descr="G:\2013-2014\Неделя труда\IMG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-2014\Неделя труда\IMG_1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38" cy="274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54" w:rsidRDefault="00CC6F5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ее руки еще ловчее стали, и мы дарим ей набор рукодельницы.</w:t>
      </w:r>
    </w:p>
    <w:p w:rsidR="00CC6F54" w:rsidRDefault="00CC6F54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случается, что</w:t>
      </w:r>
      <w:r w:rsidR="007F1241">
        <w:rPr>
          <w:rFonts w:ascii="Times New Roman" w:hAnsi="Times New Roman" w:cs="Times New Roman"/>
          <w:sz w:val="28"/>
        </w:rPr>
        <w:t xml:space="preserve"> все-таки</w:t>
      </w:r>
      <w:r>
        <w:rPr>
          <w:rFonts w:ascii="Times New Roman" w:hAnsi="Times New Roman" w:cs="Times New Roman"/>
          <w:sz w:val="28"/>
        </w:rPr>
        <w:t xml:space="preserve"> листочки</w:t>
      </w:r>
      <w:r w:rsidR="007F1241">
        <w:rPr>
          <w:rFonts w:ascii="Times New Roman" w:hAnsi="Times New Roman" w:cs="Times New Roman"/>
          <w:sz w:val="28"/>
        </w:rPr>
        <w:t xml:space="preserve"> книг</w:t>
      </w:r>
      <w:r>
        <w:rPr>
          <w:rFonts w:ascii="Times New Roman" w:hAnsi="Times New Roman" w:cs="Times New Roman"/>
          <w:sz w:val="28"/>
        </w:rPr>
        <w:t xml:space="preserve"> рвутся</w:t>
      </w:r>
      <w:r w:rsidR="007F1241">
        <w:rPr>
          <w:rFonts w:ascii="Times New Roman" w:hAnsi="Times New Roman" w:cs="Times New Roman"/>
          <w:sz w:val="28"/>
        </w:rPr>
        <w:t>, переплет стареет и приходится книгу лечить.</w:t>
      </w:r>
    </w:p>
    <w:p w:rsidR="007F1241" w:rsidRDefault="007F124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b/>
          <w:sz w:val="28"/>
        </w:rPr>
        <w:t>Доктор</w:t>
      </w:r>
      <w:r w:rsidR="004144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поэтому для каждой группы я подготовил аптечку для книг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редставитель вручает аптечки.</w:t>
      </w:r>
    </w:p>
    <w:p w:rsidR="007F1241" w:rsidRDefault="007F1241" w:rsidP="00011C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герои  выходят на сцену и обращаются к залу:</w:t>
      </w:r>
    </w:p>
    <w:p w:rsidR="007F1241" w:rsidRDefault="007F1241" w:rsidP="00011CF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Книгу люби и цени,</w:t>
      </w:r>
    </w:p>
    <w:p w:rsidR="007F1241" w:rsidRDefault="007F1241" w:rsidP="00011CF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береги!</w:t>
      </w:r>
    </w:p>
    <w:p w:rsidR="00026379" w:rsidRDefault="00026379" w:rsidP="00011CF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564881" cy="2674078"/>
            <wp:effectExtent l="19050" t="0" r="0" b="0"/>
            <wp:docPr id="10" name="Рисунок 4" descr="G:\2013-2014\Неделя труда\IMG_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3-2014\Неделя труда\IMG_1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80" cy="267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41" w:rsidRDefault="007F1241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57125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 – на этом </w:t>
      </w:r>
      <w:r w:rsidR="00A42CB1">
        <w:rPr>
          <w:rFonts w:ascii="Times New Roman" w:hAnsi="Times New Roman" w:cs="Times New Roman"/>
          <w:sz w:val="28"/>
        </w:rPr>
        <w:t>наше занятие</w:t>
      </w:r>
      <w:r>
        <w:rPr>
          <w:rFonts w:ascii="Times New Roman" w:hAnsi="Times New Roman" w:cs="Times New Roman"/>
          <w:sz w:val="28"/>
        </w:rPr>
        <w:t xml:space="preserve"> завершается.</w:t>
      </w:r>
    </w:p>
    <w:p w:rsidR="007F1241" w:rsidRDefault="007F1241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до свидания, до новых встреч!</w:t>
      </w:r>
    </w:p>
    <w:p w:rsidR="00F04E85" w:rsidRDefault="00F04E85" w:rsidP="00011CF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04E85" w:rsidRDefault="00F04E85" w:rsidP="00011CF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04E85" w:rsidRDefault="00F04E85" w:rsidP="00011CF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04E85" w:rsidRDefault="00F04E85" w:rsidP="00A42CB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04E85">
        <w:rPr>
          <w:rFonts w:ascii="Times New Roman" w:hAnsi="Times New Roman" w:cs="Times New Roman"/>
          <w:b/>
          <w:sz w:val="28"/>
        </w:rPr>
        <w:t>Литература:</w:t>
      </w:r>
      <w:r>
        <w:rPr>
          <w:rFonts w:ascii="Times New Roman" w:hAnsi="Times New Roman" w:cs="Times New Roman"/>
          <w:sz w:val="28"/>
        </w:rPr>
        <w:t xml:space="preserve"> Автор-составитель Савельева Л.И.</w:t>
      </w:r>
    </w:p>
    <w:p w:rsidR="00A42CB1" w:rsidRPr="006B7876" w:rsidRDefault="00A42CB1" w:rsidP="00011C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Фотографии из личного архива.</w:t>
      </w:r>
    </w:p>
    <w:sectPr w:rsidR="00A42CB1" w:rsidRPr="006B7876" w:rsidSect="00011C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76"/>
    <w:rsid w:val="00011CFB"/>
    <w:rsid w:val="00026379"/>
    <w:rsid w:val="0014603C"/>
    <w:rsid w:val="0016790C"/>
    <w:rsid w:val="001A3009"/>
    <w:rsid w:val="001B4440"/>
    <w:rsid w:val="00290804"/>
    <w:rsid w:val="002E7C73"/>
    <w:rsid w:val="003C29CC"/>
    <w:rsid w:val="0041443C"/>
    <w:rsid w:val="00434998"/>
    <w:rsid w:val="00460905"/>
    <w:rsid w:val="004623FA"/>
    <w:rsid w:val="005E3766"/>
    <w:rsid w:val="00657125"/>
    <w:rsid w:val="006B7876"/>
    <w:rsid w:val="0076629D"/>
    <w:rsid w:val="007F1241"/>
    <w:rsid w:val="008963E5"/>
    <w:rsid w:val="009B0194"/>
    <w:rsid w:val="00A42CB1"/>
    <w:rsid w:val="00A90623"/>
    <w:rsid w:val="00B60C51"/>
    <w:rsid w:val="00B86644"/>
    <w:rsid w:val="00BD573F"/>
    <w:rsid w:val="00BD69A4"/>
    <w:rsid w:val="00CC6F54"/>
    <w:rsid w:val="00D45E03"/>
    <w:rsid w:val="00DD45D1"/>
    <w:rsid w:val="00F04E85"/>
    <w:rsid w:val="00F7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11</cp:revision>
  <dcterms:created xsi:type="dcterms:W3CDTF">2014-10-07T19:28:00Z</dcterms:created>
  <dcterms:modified xsi:type="dcterms:W3CDTF">2014-10-23T09:53:00Z</dcterms:modified>
</cp:coreProperties>
</file>