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79" w:rsidRPr="00A371AE" w:rsidRDefault="00D35D79" w:rsidP="009B63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1AE">
        <w:rPr>
          <w:rFonts w:ascii="Times New Roman" w:hAnsi="Times New Roman" w:cs="Times New Roman"/>
          <w:sz w:val="28"/>
          <w:szCs w:val="28"/>
        </w:rPr>
        <w:t>Урок</w:t>
      </w:r>
      <w:r w:rsidR="006629C2">
        <w:rPr>
          <w:rFonts w:ascii="Times New Roman" w:hAnsi="Times New Roman" w:cs="Times New Roman"/>
          <w:sz w:val="28"/>
          <w:szCs w:val="28"/>
        </w:rPr>
        <w:t xml:space="preserve">. </w:t>
      </w:r>
      <w:r w:rsidRPr="00A371AE">
        <w:rPr>
          <w:rFonts w:ascii="Times New Roman" w:hAnsi="Times New Roman" w:cs="Times New Roman"/>
          <w:sz w:val="28"/>
          <w:szCs w:val="28"/>
        </w:rPr>
        <w:t>СИНОНИМЫ</w:t>
      </w:r>
      <w:r w:rsidR="00F70435">
        <w:rPr>
          <w:rFonts w:ascii="Times New Roman" w:hAnsi="Times New Roman" w:cs="Times New Roman"/>
          <w:sz w:val="28"/>
          <w:szCs w:val="28"/>
        </w:rPr>
        <w:t xml:space="preserve"> 5 класс.</w:t>
      </w:r>
    </w:p>
    <w:p w:rsidR="00A371AE" w:rsidRPr="00A371AE" w:rsidRDefault="00D35D79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AE">
        <w:rPr>
          <w:rFonts w:ascii="Times New Roman" w:hAnsi="Times New Roman" w:cs="Times New Roman"/>
          <w:sz w:val="28"/>
          <w:szCs w:val="28"/>
        </w:rPr>
        <w:t>Цель урока:</w:t>
      </w:r>
      <w:r w:rsidR="00A371AE" w:rsidRPr="00A3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1AE" w:rsidRPr="00A371AE" w:rsidRDefault="00A371AE" w:rsidP="009B63A5">
      <w:pPr>
        <w:pStyle w:val="a3"/>
        <w:numPr>
          <w:ilvl w:val="0"/>
          <w:numId w:val="2"/>
        </w:numPr>
        <w:spacing w:after="100" w:afterAutospacing="1"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A371AE">
        <w:rPr>
          <w:sz w:val="28"/>
          <w:szCs w:val="28"/>
        </w:rPr>
        <w:t>познакомить с понятием «синонимы»;</w:t>
      </w:r>
      <w:r w:rsidRPr="00A371AE">
        <w:rPr>
          <w:rFonts w:eastAsia="+mn-ea"/>
          <w:color w:val="000000"/>
          <w:kern w:val="24"/>
          <w:sz w:val="64"/>
          <w:szCs w:val="64"/>
        </w:rPr>
        <w:t xml:space="preserve"> </w:t>
      </w:r>
    </w:p>
    <w:p w:rsidR="00680C54" w:rsidRPr="00A371AE" w:rsidRDefault="009F3BC8" w:rsidP="009B63A5">
      <w:pPr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1AE">
        <w:rPr>
          <w:rFonts w:ascii="Times New Roman" w:hAnsi="Times New Roman" w:cs="Times New Roman"/>
          <w:sz w:val="28"/>
          <w:szCs w:val="28"/>
        </w:rPr>
        <w:t>формировать навык определять общее лексическое значение;</w:t>
      </w:r>
    </w:p>
    <w:p w:rsidR="00680C54" w:rsidRDefault="009F3BC8" w:rsidP="009B63A5">
      <w:pPr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1AE">
        <w:rPr>
          <w:rFonts w:ascii="Times New Roman" w:hAnsi="Times New Roman" w:cs="Times New Roman"/>
          <w:sz w:val="28"/>
          <w:szCs w:val="28"/>
        </w:rPr>
        <w:t>использовать синонимы в речи в соответствии с их стилистической окраской</w:t>
      </w:r>
    </w:p>
    <w:p w:rsidR="00A371AE" w:rsidRPr="00A371AE" w:rsidRDefault="00A371AE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F3BC8" w:rsidRPr="00A371AE">
        <w:rPr>
          <w:rFonts w:ascii="Times New Roman" w:hAnsi="Times New Roman" w:cs="Times New Roman"/>
          <w:sz w:val="28"/>
          <w:szCs w:val="28"/>
        </w:rPr>
        <w:t xml:space="preserve">Проанализировать и систематизировать полученные знания </w:t>
      </w:r>
    </w:p>
    <w:p w:rsidR="00A371AE" w:rsidRPr="00F70435" w:rsidRDefault="00A371AE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AE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="009F3BC8" w:rsidRPr="00A371AE">
        <w:rPr>
          <w:rFonts w:ascii="Times New Roman" w:hAnsi="Times New Roman" w:cs="Times New Roman"/>
          <w:sz w:val="28"/>
          <w:szCs w:val="28"/>
        </w:rPr>
        <w:t>Должны научиться находить синонимы</w:t>
      </w:r>
      <w:r w:rsidR="00F70435">
        <w:rPr>
          <w:rFonts w:ascii="Times New Roman" w:hAnsi="Times New Roman" w:cs="Times New Roman"/>
          <w:sz w:val="28"/>
          <w:szCs w:val="28"/>
        </w:rPr>
        <w:t xml:space="preserve"> в текстах</w:t>
      </w:r>
      <w:r w:rsidR="009F3BC8" w:rsidRPr="00A371AE">
        <w:rPr>
          <w:rFonts w:ascii="Times New Roman" w:hAnsi="Times New Roman" w:cs="Times New Roman"/>
          <w:sz w:val="28"/>
          <w:szCs w:val="28"/>
        </w:rPr>
        <w:t xml:space="preserve"> и пол</w:t>
      </w:r>
      <w:r w:rsidR="00F70435">
        <w:rPr>
          <w:rFonts w:ascii="Times New Roman" w:hAnsi="Times New Roman" w:cs="Times New Roman"/>
          <w:sz w:val="28"/>
          <w:szCs w:val="28"/>
        </w:rPr>
        <w:t>ьзоваться ими в речи.</w:t>
      </w:r>
    </w:p>
    <w:p w:rsidR="00A371AE" w:rsidRPr="00A371AE" w:rsidRDefault="00A371AE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AE">
        <w:rPr>
          <w:rFonts w:ascii="Times New Roman" w:hAnsi="Times New Roman" w:cs="Times New Roman"/>
          <w:sz w:val="28"/>
          <w:szCs w:val="28"/>
        </w:rPr>
        <w:t xml:space="preserve">  Ход урока: 1) Орг</w:t>
      </w:r>
      <w:proofErr w:type="gramStart"/>
      <w:r w:rsidRPr="00A371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71AE">
        <w:rPr>
          <w:rFonts w:ascii="Times New Roman" w:hAnsi="Times New Roman" w:cs="Times New Roman"/>
          <w:sz w:val="28"/>
          <w:szCs w:val="28"/>
        </w:rPr>
        <w:t>омент;</w:t>
      </w:r>
    </w:p>
    <w:p w:rsidR="00A371AE" w:rsidRDefault="00A371AE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</w:p>
    <w:p w:rsidR="00A371AE" w:rsidRDefault="00A371AE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Проверка домашнего задания</w:t>
      </w:r>
    </w:p>
    <w:p w:rsidR="00680C54" w:rsidRPr="00A371AE" w:rsidRDefault="00A371AE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BC8" w:rsidRPr="00A371AE">
        <w:rPr>
          <w:rFonts w:ascii="Times New Roman" w:hAnsi="Times New Roman" w:cs="Times New Roman"/>
          <w:sz w:val="28"/>
          <w:szCs w:val="28"/>
        </w:rPr>
        <w:t xml:space="preserve"> Какие темы мы изучали на прошлых уроках? (омонимы, антонимы)</w:t>
      </w:r>
    </w:p>
    <w:p w:rsidR="00680C54" w:rsidRPr="00A371AE" w:rsidRDefault="00A371AE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BC8" w:rsidRPr="00A371AE">
        <w:rPr>
          <w:rFonts w:ascii="Times New Roman" w:hAnsi="Times New Roman" w:cs="Times New Roman"/>
          <w:sz w:val="28"/>
          <w:szCs w:val="28"/>
        </w:rPr>
        <w:t xml:space="preserve"> Приведите примеры. (лук, ключ, ручк</w:t>
      </w:r>
      <w:proofErr w:type="gramStart"/>
      <w:r w:rsidR="009F3BC8" w:rsidRPr="00A371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F3BC8" w:rsidRPr="00A371AE">
        <w:rPr>
          <w:rFonts w:ascii="Times New Roman" w:hAnsi="Times New Roman" w:cs="Times New Roman"/>
          <w:sz w:val="28"/>
          <w:szCs w:val="28"/>
        </w:rPr>
        <w:t xml:space="preserve"> омонимы; солнце – луна, свет-тьма)</w:t>
      </w:r>
    </w:p>
    <w:p w:rsidR="00C969E7" w:rsidRDefault="00C969E7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-4) Новая тема.</w:t>
      </w:r>
    </w:p>
    <w:p w:rsidR="00F70435" w:rsidRDefault="00F70435" w:rsidP="00F7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Сказка.</w:t>
      </w:r>
    </w:p>
    <w:p w:rsidR="00F70435" w:rsidRDefault="00F70435" w:rsidP="00F7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три брата в стране Лексика. Жили,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вдруг решили собраться и пойти в лес погулять. А в лесу славно, воздух чистый, птички щебечут. Ходили, ходили и заблудились. Наступила ночь. Решили они переночевать под ёлкой. А злая колдунья Путаница увидела их и решила заколдовать, наложить на них заклятие беспамятства. Уснули наши братья. </w:t>
      </w:r>
      <w:r>
        <w:rPr>
          <w:rFonts w:ascii="Times New Roman" w:hAnsi="Times New Roman" w:cs="Times New Roman"/>
          <w:sz w:val="28"/>
          <w:szCs w:val="28"/>
        </w:rPr>
        <w:lastRenderedPageBreak/>
        <w:t>Она и совершила обряд. Утром проснулись братья и не помнят, как же их звать. Давайте, ребята, мы их послушаем и поможем.</w:t>
      </w:r>
    </w:p>
    <w:p w:rsidR="00F70435" w:rsidRDefault="00F70435" w:rsidP="00F7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35" w:rsidRDefault="00F70435" w:rsidP="00F7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Брат говорит: </w:t>
      </w:r>
    </w:p>
    <w:p w:rsidR="00F70435" w:rsidRDefault="00F70435" w:rsidP="00F7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Я обозначаю такие слова, как ночь – день, земля – небо, бежать – стоять, теплый – холодный, белый – черный.</w:t>
      </w:r>
      <w:proofErr w:type="gramEnd"/>
    </w:p>
    <w:p w:rsidR="00F70435" w:rsidRDefault="00F70435" w:rsidP="00F7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выражение: «Живут как кошка с собакой»? Это совершенно неправильное выражение, потому что оно означает не то, как мирно и дружно живем мы с Песиком, а наоборот, что мы враги, противоположности.</w:t>
      </w:r>
    </w:p>
    <w:p w:rsidR="00F70435" w:rsidRDefault="00F70435" w:rsidP="00F7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меня зовут?</w:t>
      </w:r>
    </w:p>
    <w:p w:rsidR="00F70435" w:rsidRDefault="00F70435" w:rsidP="00F7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Антоним, - кричат ребята.</w:t>
      </w:r>
    </w:p>
    <w:p w:rsidR="00F70435" w:rsidRDefault="00F70435" w:rsidP="00F7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брат: </w:t>
      </w:r>
    </w:p>
    <w:p w:rsidR="00F70435" w:rsidRDefault="00F70435" w:rsidP="00F7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Мое имя объясняют так: « Когда ты читаешь слово лук,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представляешь себе лук репчатый. Однако есть еще предмет, который обозначается словом лук – ручное оружие для метания стрел. Ясно, что это два совершенно разных, не связных между собой предмета. И называются они двумя разными словами, хотя и похожими друг на друга, как близнецы. Такие слова, которые пишутся или произносятся одинаково, но имеют разные значения, называются (ОМОНИМАМИ).</w:t>
      </w:r>
    </w:p>
    <w:p w:rsidR="00F70435" w:rsidRPr="005776E4" w:rsidRDefault="00F70435" w:rsidP="00F70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брат. Мое имя легко объяснить: эти слова как члены одной семьи, они похожи при всей своей непохожести.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и тигр, и пантера, и лев, и рысь, и гепард – все из семейства кошачьих; пес, волк, шакал – все из породы собак.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меня зовут? (Синоним)</w:t>
      </w:r>
    </w:p>
    <w:p w:rsidR="00F70435" w:rsidRDefault="00F70435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AE" w:rsidRPr="00A371AE" w:rsidRDefault="00A371AE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AE">
        <w:rPr>
          <w:rFonts w:ascii="Times New Roman" w:hAnsi="Times New Roman" w:cs="Times New Roman"/>
          <w:sz w:val="28"/>
          <w:szCs w:val="28"/>
        </w:rPr>
        <w:t>На этом уроке мы познакомимся с новым понятием - СИНОНИМЫ</w:t>
      </w:r>
    </w:p>
    <w:p w:rsidR="006629C2" w:rsidRDefault="006629C2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29C2">
        <w:rPr>
          <w:rFonts w:ascii="Times New Roman" w:hAnsi="Times New Roman" w:cs="Times New Roman"/>
          <w:sz w:val="28"/>
          <w:szCs w:val="28"/>
        </w:rPr>
        <w:t>В русском языку есть разные слова, которые обозначают одно и то же: один и тот  же п</w:t>
      </w:r>
      <w:r>
        <w:rPr>
          <w:rFonts w:ascii="Times New Roman" w:hAnsi="Times New Roman" w:cs="Times New Roman"/>
          <w:sz w:val="28"/>
          <w:szCs w:val="28"/>
        </w:rPr>
        <w:t>ризнак, одно и то же действие. Такие слова называются синонимы.</w:t>
      </w:r>
    </w:p>
    <w:p w:rsidR="00680C54" w:rsidRPr="006629C2" w:rsidRDefault="006629C2" w:rsidP="009B63A5">
      <w:pPr>
        <w:spacing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9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3BC8" w:rsidRPr="006629C2">
        <w:rPr>
          <w:rFonts w:ascii="Times New Roman" w:hAnsi="Times New Roman" w:cs="Times New Roman"/>
          <w:sz w:val="28"/>
          <w:szCs w:val="28"/>
        </w:rPr>
        <w:t>Синоним – из греч</w:t>
      </w:r>
      <w:proofErr w:type="gramStart"/>
      <w:r w:rsidR="009F3BC8" w:rsidRPr="00662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3BC8" w:rsidRPr="006629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9F3BC8" w:rsidRPr="00662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BC8" w:rsidRPr="006629C2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9F3BC8" w:rsidRPr="00662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вместе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имя. Например:</w:t>
      </w:r>
    </w:p>
    <w:p w:rsidR="00680C54" w:rsidRPr="006629C2" w:rsidRDefault="009F3BC8" w:rsidP="009B63A5">
      <w:pPr>
        <w:numPr>
          <w:ilvl w:val="0"/>
          <w:numId w:val="7"/>
        </w:numPr>
        <w:spacing w:after="100" w:afterAutospacing="1" w:line="360" w:lineRule="auto"/>
        <w:ind w:left="714" w:hanging="357"/>
        <w:jc w:val="both"/>
        <w:rPr>
          <w:sz w:val="28"/>
          <w:szCs w:val="28"/>
        </w:rPr>
      </w:pPr>
      <w:r w:rsidRPr="006629C2">
        <w:rPr>
          <w:b/>
          <w:bCs/>
          <w:sz w:val="28"/>
          <w:szCs w:val="28"/>
        </w:rPr>
        <w:t>ГИППОПОТАМ</w:t>
      </w:r>
    </w:p>
    <w:p w:rsidR="00680C54" w:rsidRPr="006629C2" w:rsidRDefault="009F3BC8" w:rsidP="009B63A5">
      <w:pPr>
        <w:numPr>
          <w:ilvl w:val="0"/>
          <w:numId w:val="7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9C2">
        <w:rPr>
          <w:rFonts w:ascii="Times New Roman" w:hAnsi="Times New Roman" w:cs="Times New Roman"/>
          <w:b/>
          <w:bCs/>
          <w:sz w:val="28"/>
          <w:szCs w:val="28"/>
        </w:rPr>
        <w:t>БЕГЕМОТ</w:t>
      </w:r>
    </w:p>
    <w:p w:rsidR="006629C2" w:rsidRPr="006629C2" w:rsidRDefault="006629C2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C2">
        <w:rPr>
          <w:rFonts w:ascii="Times New Roman" w:hAnsi="Times New Roman" w:cs="Times New Roman"/>
          <w:b/>
          <w:bCs/>
          <w:sz w:val="28"/>
          <w:szCs w:val="28"/>
        </w:rPr>
        <w:t>животное</w:t>
      </w:r>
    </w:p>
    <w:p w:rsidR="00680C54" w:rsidRPr="006629C2" w:rsidRDefault="009F3BC8" w:rsidP="009B63A5">
      <w:pPr>
        <w:pStyle w:val="a3"/>
        <w:numPr>
          <w:ilvl w:val="0"/>
          <w:numId w:val="9"/>
        </w:numPr>
        <w:spacing w:after="100" w:afterAutospacing="1" w:line="360" w:lineRule="auto"/>
        <w:ind w:left="709"/>
        <w:jc w:val="both"/>
        <w:rPr>
          <w:sz w:val="28"/>
          <w:szCs w:val="28"/>
        </w:rPr>
      </w:pPr>
      <w:r w:rsidRPr="006629C2">
        <w:rPr>
          <w:rFonts w:eastAsia="+mn-ea"/>
          <w:b/>
          <w:bCs/>
          <w:sz w:val="28"/>
          <w:szCs w:val="28"/>
        </w:rPr>
        <w:t>КРАСНЫЙ</w:t>
      </w:r>
    </w:p>
    <w:p w:rsidR="00680C54" w:rsidRPr="006629C2" w:rsidRDefault="009F3BC8" w:rsidP="009B63A5">
      <w:pPr>
        <w:pStyle w:val="a3"/>
        <w:numPr>
          <w:ilvl w:val="0"/>
          <w:numId w:val="9"/>
        </w:numPr>
        <w:spacing w:after="100" w:afterAutospacing="1" w:line="360" w:lineRule="auto"/>
        <w:ind w:left="709"/>
        <w:jc w:val="both"/>
        <w:rPr>
          <w:sz w:val="28"/>
          <w:szCs w:val="28"/>
        </w:rPr>
      </w:pPr>
      <w:r w:rsidRPr="006629C2">
        <w:rPr>
          <w:rFonts w:eastAsia="+mn-ea"/>
          <w:b/>
          <w:bCs/>
          <w:sz w:val="28"/>
          <w:szCs w:val="28"/>
        </w:rPr>
        <w:t>АЛЫЙ</w:t>
      </w:r>
    </w:p>
    <w:p w:rsidR="006629C2" w:rsidRPr="006629C2" w:rsidRDefault="006629C2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C2">
        <w:rPr>
          <w:rFonts w:ascii="Times New Roman" w:hAnsi="Times New Roman" w:cs="Times New Roman"/>
          <w:b/>
          <w:bCs/>
          <w:sz w:val="28"/>
          <w:szCs w:val="28"/>
        </w:rPr>
        <w:t>Красный цвет</w:t>
      </w:r>
    </w:p>
    <w:p w:rsidR="00A371AE" w:rsidRDefault="006629C2" w:rsidP="009B63A5">
      <w:pPr>
        <w:pStyle w:val="a3"/>
        <w:numPr>
          <w:ilvl w:val="0"/>
          <w:numId w:val="10"/>
        </w:numPr>
        <w:spacing w:after="100" w:afterAutospacing="1" w:line="360" w:lineRule="auto"/>
        <w:ind w:left="709"/>
        <w:jc w:val="both"/>
        <w:rPr>
          <w:b/>
          <w:sz w:val="28"/>
          <w:szCs w:val="28"/>
        </w:rPr>
      </w:pPr>
      <w:r w:rsidRPr="006629C2">
        <w:rPr>
          <w:b/>
          <w:sz w:val="28"/>
          <w:szCs w:val="28"/>
        </w:rPr>
        <w:t xml:space="preserve">Бежать </w:t>
      </w:r>
    </w:p>
    <w:p w:rsidR="006629C2" w:rsidRDefault="006629C2" w:rsidP="009B63A5">
      <w:pPr>
        <w:pStyle w:val="a3"/>
        <w:numPr>
          <w:ilvl w:val="0"/>
          <w:numId w:val="10"/>
        </w:numPr>
        <w:spacing w:after="100" w:afterAutospacing="1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Мчаться</w:t>
      </w:r>
    </w:p>
    <w:p w:rsidR="006629C2" w:rsidRDefault="006629C2" w:rsidP="009B63A5">
      <w:pPr>
        <w:pStyle w:val="a3"/>
        <w:spacing w:after="100" w:afterAutospacing="1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>МЕТЕЛЬ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>ПУРГА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 xml:space="preserve">БУРАН </w:t>
      </w:r>
    </w:p>
    <w:p w:rsidR="006629C2" w:rsidRPr="006629C2" w:rsidRDefault="006629C2" w:rsidP="009B63A5">
      <w:pPr>
        <w:pStyle w:val="a3"/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 xml:space="preserve">Снежная  буря 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>ЗНОЙ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 xml:space="preserve">ЖАРА </w:t>
      </w:r>
    </w:p>
    <w:p w:rsidR="00680C54" w:rsidRPr="006629C2" w:rsidRDefault="006629C2" w:rsidP="009B63A5">
      <w:pPr>
        <w:pStyle w:val="a3"/>
        <w:spacing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3BC8" w:rsidRPr="006629C2">
        <w:rPr>
          <w:b/>
          <w:sz w:val="28"/>
          <w:szCs w:val="28"/>
        </w:rPr>
        <w:t>ысокая температура воздуха;</w:t>
      </w:r>
      <w:r w:rsidR="009F3BC8" w:rsidRPr="006629C2">
        <w:rPr>
          <w:b/>
          <w:bCs/>
          <w:sz w:val="28"/>
          <w:szCs w:val="28"/>
        </w:rPr>
        <w:t xml:space="preserve"> 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>ДОРОЖКА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>ТРОПИНКА</w:t>
      </w:r>
    </w:p>
    <w:p w:rsidR="006629C2" w:rsidRPr="006629C2" w:rsidRDefault="006629C2" w:rsidP="009B63A5">
      <w:pPr>
        <w:pStyle w:val="a3"/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 xml:space="preserve">Узкая полоса земли </w:t>
      </w:r>
    </w:p>
    <w:p w:rsidR="006629C2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>АЛФАВИТ</w:t>
      </w:r>
    </w:p>
    <w:p w:rsidR="00680C54" w:rsidRPr="006629C2" w:rsidRDefault="009F3BC8" w:rsidP="009B63A5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 xml:space="preserve">АЗБУКА </w:t>
      </w:r>
    </w:p>
    <w:p w:rsidR="006629C2" w:rsidRPr="006629C2" w:rsidRDefault="006629C2" w:rsidP="009B63A5">
      <w:pPr>
        <w:pStyle w:val="a3"/>
        <w:spacing w:after="100" w:afterAutospacing="1" w:line="360" w:lineRule="auto"/>
        <w:jc w:val="both"/>
        <w:rPr>
          <w:b/>
          <w:sz w:val="28"/>
          <w:szCs w:val="28"/>
        </w:rPr>
      </w:pPr>
      <w:r w:rsidRPr="006629C2">
        <w:rPr>
          <w:b/>
          <w:bCs/>
          <w:sz w:val="28"/>
          <w:szCs w:val="28"/>
        </w:rPr>
        <w:t xml:space="preserve">Перечень букв в определенном порядке </w:t>
      </w:r>
    </w:p>
    <w:p w:rsidR="006629C2" w:rsidRDefault="00C969E7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sz w:val="28"/>
          <w:szCs w:val="28"/>
        </w:rPr>
        <w:t>ВЫВОДЫ: Это синонимы, докажите почему. (Потому что эти слова обозначают одинаковые понятия, но имеют оттенки значений)</w:t>
      </w:r>
      <w:r w:rsidRPr="00C969E7">
        <w:rPr>
          <w:rFonts w:ascii="Times New Roman" w:eastAsia="+mn-ea" w:hAnsi="Times New Roman" w:cs="Times New Roman"/>
          <w:color w:val="000000"/>
          <w:kern w:val="24"/>
          <w:sz w:val="64"/>
          <w:szCs w:val="64"/>
        </w:rPr>
        <w:t xml:space="preserve"> </w:t>
      </w:r>
      <w:r w:rsidRPr="00C969E7">
        <w:rPr>
          <w:rFonts w:ascii="Times New Roman" w:hAnsi="Times New Roman" w:cs="Times New Roman"/>
          <w:sz w:val="28"/>
          <w:szCs w:val="28"/>
        </w:rPr>
        <w:t>(Синонимы бывают разных частей речи, обозначают предмет, признак, действие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69E7" w:rsidRPr="00C969E7" w:rsidRDefault="00C969E7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Прочитаем теорию на странице с. 144-145. Дадим определение слово синоним. С. 145</w:t>
      </w:r>
    </w:p>
    <w:p w:rsidR="00C969E7" w:rsidRDefault="00C969E7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имеют не один признак, а несколько. Записываем на доске:</w:t>
      </w:r>
    </w:p>
    <w:p w:rsidR="00C969E7" w:rsidRPr="00C969E7" w:rsidRDefault="00C969E7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969E7">
        <w:rPr>
          <w:rFonts w:ascii="Times New Roman" w:hAnsi="Times New Roman" w:cs="Times New Roman"/>
          <w:sz w:val="28"/>
          <w:szCs w:val="28"/>
        </w:rPr>
        <w:t>Небольшой, малый, маленький, крохотный, миниатюрный, крошечный, карликовый, чуточный, микроскопический</w:t>
      </w:r>
    </w:p>
    <w:p w:rsidR="00C969E7" w:rsidRPr="00C969E7" w:rsidRDefault="00C969E7" w:rsidP="009B63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sz w:val="28"/>
          <w:szCs w:val="28"/>
        </w:rPr>
        <w:t>*Колоссальный, исполинский, гигантский, огромный, громадный, большой</w:t>
      </w:r>
    </w:p>
    <w:p w:rsidR="00C969E7" w:rsidRPr="00C969E7" w:rsidRDefault="00C969E7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Такой прием называется ГРАДАЦИЕЙ</w:t>
      </w:r>
    </w:p>
    <w:p w:rsidR="00680C54" w:rsidRPr="00C969E7" w:rsidRDefault="009F3BC8" w:rsidP="009B63A5">
      <w:pPr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sz w:val="28"/>
          <w:szCs w:val="28"/>
        </w:rPr>
        <w:t>Лицо</w:t>
      </w:r>
    </w:p>
    <w:p w:rsidR="00680C54" w:rsidRPr="00C969E7" w:rsidRDefault="009F3BC8" w:rsidP="009B63A5">
      <w:pPr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sz w:val="28"/>
          <w:szCs w:val="28"/>
        </w:rPr>
        <w:t>Лик</w:t>
      </w:r>
    </w:p>
    <w:p w:rsidR="00680C54" w:rsidRPr="00C969E7" w:rsidRDefault="009F3BC8" w:rsidP="009B63A5">
      <w:pPr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E7">
        <w:rPr>
          <w:rFonts w:ascii="Times New Roman" w:hAnsi="Times New Roman" w:cs="Times New Roman"/>
          <w:sz w:val="28"/>
          <w:szCs w:val="28"/>
        </w:rPr>
        <w:t>Рожа</w:t>
      </w:r>
      <w:proofErr w:type="gramEnd"/>
    </w:p>
    <w:p w:rsidR="00680C54" w:rsidRPr="00C969E7" w:rsidRDefault="009F3BC8" w:rsidP="009B63A5">
      <w:pPr>
        <w:numPr>
          <w:ilvl w:val="0"/>
          <w:numId w:val="1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sz w:val="28"/>
          <w:szCs w:val="28"/>
        </w:rPr>
        <w:t>Всегда ли мы их можем употреблять? Почему?</w:t>
      </w:r>
    </w:p>
    <w:p w:rsidR="00C969E7" w:rsidRDefault="00C969E7" w:rsidP="009B63A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лишь в разговорном стиле)</w:t>
      </w:r>
    </w:p>
    <w:p w:rsidR="00C969E7" w:rsidRDefault="00C969E7" w:rsidP="009B63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Заслушивается песенка о синонимах.</w:t>
      </w:r>
    </w:p>
    <w:p w:rsidR="009B63A5" w:rsidRDefault="009B63A5" w:rsidP="009B63A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69E7" w:rsidRPr="00C969E7">
        <w:rPr>
          <w:rFonts w:ascii="Times New Roman" w:hAnsi="Times New Roman" w:cs="Times New Roman"/>
          <w:sz w:val="28"/>
          <w:szCs w:val="28"/>
        </w:rPr>
        <w:t>Закрепление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пражнение 351 с. 145</w:t>
      </w:r>
    </w:p>
    <w:p w:rsidR="009B63A5" w:rsidRDefault="005B2B12" w:rsidP="009B63A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Зачитаем задание:</w:t>
      </w:r>
    </w:p>
    <w:p w:rsidR="005B2B12" w:rsidRDefault="005B2B12" w:rsidP="005B2B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-Мчаться-нестись, бежать, лететь;</w:t>
      </w:r>
    </w:p>
    <w:p w:rsidR="005B2B12" w:rsidRDefault="005B2B12" w:rsidP="005B2B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тревожный – беспокойный;</w:t>
      </w:r>
    </w:p>
    <w:p w:rsidR="005B2B12" w:rsidRDefault="005B2B12" w:rsidP="005B2B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бросать – кидать, швырять;</w:t>
      </w:r>
    </w:p>
    <w:p w:rsidR="005B2B12" w:rsidRDefault="005B2B12" w:rsidP="005B2B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огромный – громадный;</w:t>
      </w:r>
    </w:p>
    <w:p w:rsidR="005B2B12" w:rsidRDefault="005B2B12" w:rsidP="005B2B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пища – еда;</w:t>
      </w:r>
    </w:p>
    <w:p w:rsidR="005B2B12" w:rsidRDefault="005B2B12" w:rsidP="005B2B1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мчишься? Откуда несется этот запах? Папа, ты бросишь курить? Какой частью речи могут быть синонимы?</w:t>
      </w:r>
    </w:p>
    <w:p w:rsidR="005B2B12" w:rsidRDefault="005B2B12" w:rsidP="005B2B1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упражнению: </w:t>
      </w:r>
    </w:p>
    <w:p w:rsidR="00C969E7" w:rsidRPr="00C969E7" w:rsidRDefault="009B63A5" w:rsidP="005B2B12">
      <w:pPr>
        <w:spacing w:after="100" w:afterAutospacing="1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353 с. 146</w:t>
      </w:r>
    </w:p>
    <w:p w:rsidR="00C969E7" w:rsidRPr="00C969E7" w:rsidRDefault="00C969E7" w:rsidP="009B63A5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i/>
          <w:iCs/>
          <w:sz w:val="28"/>
          <w:szCs w:val="28"/>
        </w:rPr>
        <w:t>С каким из синонимов</w:t>
      </w:r>
      <w:r w:rsidR="009B63A5">
        <w:rPr>
          <w:rFonts w:ascii="Times New Roman" w:hAnsi="Times New Roman" w:cs="Times New Roman"/>
          <w:i/>
          <w:iCs/>
          <w:sz w:val="28"/>
          <w:szCs w:val="28"/>
        </w:rPr>
        <w:t xml:space="preserve"> могут сочетаться данные существитель</w:t>
      </w:r>
      <w:r w:rsidRPr="00C969E7">
        <w:rPr>
          <w:rFonts w:ascii="Times New Roman" w:hAnsi="Times New Roman" w:cs="Times New Roman"/>
          <w:i/>
          <w:iCs/>
          <w:sz w:val="28"/>
          <w:szCs w:val="28"/>
        </w:rPr>
        <w:t>ные?</w:t>
      </w:r>
    </w:p>
    <w:p w:rsidR="00C969E7" w:rsidRPr="00C969E7" w:rsidRDefault="00C969E7" w:rsidP="009B63A5">
      <w:pPr>
        <w:numPr>
          <w:ilvl w:val="0"/>
          <w:numId w:val="17"/>
        </w:numPr>
        <w:spacing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Серым, пасмурным (днем, костюмом);</w:t>
      </w:r>
    </w:p>
    <w:p w:rsidR="00C969E7" w:rsidRPr="00C969E7" w:rsidRDefault="00C969E7" w:rsidP="009B63A5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b/>
          <w:bCs/>
          <w:sz w:val="28"/>
          <w:szCs w:val="28"/>
        </w:rPr>
        <w:t>коричневые, карие (глаза, носки);</w:t>
      </w:r>
    </w:p>
    <w:p w:rsidR="00C969E7" w:rsidRPr="00C969E7" w:rsidRDefault="00C969E7" w:rsidP="009B63A5">
      <w:pPr>
        <w:numPr>
          <w:ilvl w:val="0"/>
          <w:numId w:val="1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E7">
        <w:rPr>
          <w:rFonts w:ascii="Times New Roman" w:hAnsi="Times New Roman" w:cs="Times New Roman"/>
          <w:b/>
          <w:bCs/>
          <w:sz w:val="28"/>
          <w:szCs w:val="28"/>
        </w:rPr>
        <w:t>о мокром, сыром (луге, воздухе);</w:t>
      </w:r>
    </w:p>
    <w:p w:rsidR="00D35D79" w:rsidRPr="009B63A5" w:rsidRDefault="00C969E7" w:rsidP="009B63A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E7">
        <w:rPr>
          <w:rFonts w:ascii="Times New Roman" w:hAnsi="Times New Roman" w:cs="Times New Roman"/>
          <w:b/>
          <w:bCs/>
          <w:sz w:val="28"/>
          <w:szCs w:val="28"/>
        </w:rPr>
        <w:t>голубым</w:t>
      </w:r>
      <w:proofErr w:type="spellEnd"/>
      <w:r w:rsidRPr="00C969E7">
        <w:rPr>
          <w:rFonts w:ascii="Times New Roman" w:hAnsi="Times New Roman" w:cs="Times New Roman"/>
          <w:b/>
          <w:bCs/>
          <w:sz w:val="28"/>
          <w:szCs w:val="28"/>
        </w:rPr>
        <w:t>, лазурным (платьем, небом</w:t>
      </w:r>
      <w:r w:rsidR="009B63A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63A5" w:rsidRPr="009B63A5" w:rsidRDefault="009B63A5" w:rsidP="009B63A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Составим предложения: В этот пасмурный вечер так захотелось летнего тепла и солнышка. Мне купили новый серый костюм. Взгляд у него был очень хмурый.</w:t>
      </w:r>
    </w:p>
    <w:p w:rsidR="009B63A5" w:rsidRPr="00C969E7" w:rsidRDefault="009B63A5" w:rsidP="009B63A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упражнению: </w:t>
      </w:r>
    </w:p>
    <w:p w:rsidR="009B63A5" w:rsidRDefault="009B63A5" w:rsidP="005B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12" w:rsidRDefault="005B2B12" w:rsidP="005B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Выводы по уроку:</w:t>
      </w:r>
    </w:p>
    <w:p w:rsidR="005B2B12" w:rsidRDefault="005B2B12" w:rsidP="005B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на уроке вы узнали?</w:t>
      </w:r>
    </w:p>
    <w:p w:rsidR="005B2B12" w:rsidRDefault="005B2B12" w:rsidP="005B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называются синонимами?</w:t>
      </w:r>
    </w:p>
    <w:p w:rsidR="005B2B12" w:rsidRDefault="005B2B12" w:rsidP="005B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на уроке.</w:t>
      </w:r>
    </w:p>
    <w:p w:rsidR="005B2B12" w:rsidRDefault="005B2B12" w:rsidP="005B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оценки за урок учителем.</w:t>
      </w:r>
    </w:p>
    <w:p w:rsidR="005B2B12" w:rsidRDefault="005B2B12" w:rsidP="005B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задание: упражнение 357 с. 147</w:t>
      </w:r>
    </w:p>
    <w:p w:rsidR="005B2B12" w:rsidRDefault="005B2B12" w:rsidP="005B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12" w:rsidRPr="00C969E7" w:rsidRDefault="005B2B12" w:rsidP="005B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2B12" w:rsidRPr="00C969E7" w:rsidSect="0090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19"/>
    <w:multiLevelType w:val="hybridMultilevel"/>
    <w:tmpl w:val="78327AF0"/>
    <w:lvl w:ilvl="0" w:tplc="E3B0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6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6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A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2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9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E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64739"/>
    <w:multiLevelType w:val="hybridMultilevel"/>
    <w:tmpl w:val="1CDEE3B4"/>
    <w:lvl w:ilvl="0" w:tplc="2B3AA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9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06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E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E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6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414AE"/>
    <w:multiLevelType w:val="hybridMultilevel"/>
    <w:tmpl w:val="19C03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65B6B"/>
    <w:multiLevelType w:val="hybridMultilevel"/>
    <w:tmpl w:val="E4A0657C"/>
    <w:lvl w:ilvl="0" w:tplc="D0607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4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A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A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F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2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2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4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694923"/>
    <w:multiLevelType w:val="hybridMultilevel"/>
    <w:tmpl w:val="2E7830EC"/>
    <w:lvl w:ilvl="0" w:tplc="4538C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6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6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B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F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9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8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3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506F3D"/>
    <w:multiLevelType w:val="hybridMultilevel"/>
    <w:tmpl w:val="EA0EA5A4"/>
    <w:lvl w:ilvl="0" w:tplc="BFE4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4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6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0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A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E0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456E3"/>
    <w:multiLevelType w:val="hybridMultilevel"/>
    <w:tmpl w:val="2892DA7C"/>
    <w:lvl w:ilvl="0" w:tplc="8AE0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2F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2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05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AA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8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0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A0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2E0B4E"/>
    <w:multiLevelType w:val="hybridMultilevel"/>
    <w:tmpl w:val="D8EEB5E4"/>
    <w:lvl w:ilvl="0" w:tplc="72E09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6E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CE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AB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20D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E3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A5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6D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2F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122BE"/>
    <w:multiLevelType w:val="hybridMultilevel"/>
    <w:tmpl w:val="A6EC31E8"/>
    <w:lvl w:ilvl="0" w:tplc="16A6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4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C2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8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C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6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CC6607"/>
    <w:multiLevelType w:val="hybridMultilevel"/>
    <w:tmpl w:val="E64A6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C35DF"/>
    <w:multiLevelType w:val="hybridMultilevel"/>
    <w:tmpl w:val="D52C8DDA"/>
    <w:lvl w:ilvl="0" w:tplc="4C84C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00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E1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A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8B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2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C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A4781C"/>
    <w:multiLevelType w:val="hybridMultilevel"/>
    <w:tmpl w:val="58E832A8"/>
    <w:lvl w:ilvl="0" w:tplc="C80A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A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49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2B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8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0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0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E7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0A2CD2"/>
    <w:multiLevelType w:val="hybridMultilevel"/>
    <w:tmpl w:val="6AA24D9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4227C35"/>
    <w:multiLevelType w:val="hybridMultilevel"/>
    <w:tmpl w:val="8744CEAA"/>
    <w:lvl w:ilvl="0" w:tplc="0EBA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8F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C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C6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C2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4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8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0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D4441D"/>
    <w:multiLevelType w:val="hybridMultilevel"/>
    <w:tmpl w:val="9A843CB2"/>
    <w:lvl w:ilvl="0" w:tplc="CCAC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6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2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E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27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A2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8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9C0F83"/>
    <w:multiLevelType w:val="hybridMultilevel"/>
    <w:tmpl w:val="A7A4BC3A"/>
    <w:lvl w:ilvl="0" w:tplc="7334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E4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A7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3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8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A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0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A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AA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A3070D"/>
    <w:multiLevelType w:val="hybridMultilevel"/>
    <w:tmpl w:val="3EE418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79"/>
    <w:rsid w:val="005B2B12"/>
    <w:rsid w:val="005F4E33"/>
    <w:rsid w:val="006629C2"/>
    <w:rsid w:val="00680C54"/>
    <w:rsid w:val="00900DE1"/>
    <w:rsid w:val="009B63A5"/>
    <w:rsid w:val="009F3BC8"/>
    <w:rsid w:val="00A371AE"/>
    <w:rsid w:val="00C969E7"/>
    <w:rsid w:val="00D35D79"/>
    <w:rsid w:val="00F7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90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07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230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89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124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23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313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994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794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337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30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76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793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7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573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9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033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0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388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20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459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055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681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52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2014-02-07T16:02:00Z</cp:lastPrinted>
  <dcterms:created xsi:type="dcterms:W3CDTF">2014-03-24T10:28:00Z</dcterms:created>
  <dcterms:modified xsi:type="dcterms:W3CDTF">2014-03-24T10:28:00Z</dcterms:modified>
</cp:coreProperties>
</file>