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E7" w:rsidRDefault="00DF1AE7" w:rsidP="00DF1A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Разработка урока по теме: «Площадь треугольника», 9 класс </w:t>
      </w:r>
    </w:p>
    <w:p w:rsidR="00DF1AE7" w:rsidRDefault="00DF1AE7" w:rsidP="00DF1AE7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учителя математики МОУ СОШ №1</w:t>
      </w:r>
    </w:p>
    <w:p w:rsidR="00DF1AE7" w:rsidRDefault="00DF1AE7" w:rsidP="00DF1A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п. Селижарово Андреевой Т.В.</w:t>
      </w:r>
    </w:p>
    <w:p w:rsidR="00DF1AE7" w:rsidRDefault="00DF1AE7" w:rsidP="00DF1AE7">
      <w:pPr>
        <w:jc w:val="right"/>
        <w:rPr>
          <w:sz w:val="28"/>
          <w:szCs w:val="28"/>
        </w:rPr>
      </w:pPr>
    </w:p>
    <w:p w:rsidR="00DF1AE7" w:rsidRPr="00773563" w:rsidRDefault="00E908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73563">
        <w:rPr>
          <w:b/>
          <w:sz w:val="28"/>
          <w:szCs w:val="28"/>
        </w:rPr>
        <w:t>Разработка урока по теме: «Площадь треугольника».</w:t>
      </w:r>
    </w:p>
    <w:p w:rsidR="00E9084C" w:rsidRDefault="00E9084C">
      <w:pPr>
        <w:rPr>
          <w:b/>
          <w:sz w:val="28"/>
          <w:szCs w:val="28"/>
        </w:rPr>
      </w:pPr>
      <w:r w:rsidRPr="00773563">
        <w:rPr>
          <w:b/>
          <w:sz w:val="28"/>
          <w:szCs w:val="28"/>
        </w:rPr>
        <w:t xml:space="preserve">                   </w:t>
      </w:r>
      <w:r w:rsidR="00DF1AE7">
        <w:rPr>
          <w:b/>
          <w:sz w:val="28"/>
          <w:szCs w:val="28"/>
        </w:rPr>
        <w:t xml:space="preserve">           9 класс.   Подготовка</w:t>
      </w:r>
      <w:r w:rsidRPr="00773563">
        <w:rPr>
          <w:b/>
          <w:sz w:val="28"/>
          <w:szCs w:val="28"/>
        </w:rPr>
        <w:t xml:space="preserve"> к ГИА.</w:t>
      </w:r>
    </w:p>
    <w:p w:rsidR="00B638B0" w:rsidRPr="00773563" w:rsidRDefault="00B638B0">
      <w:pPr>
        <w:rPr>
          <w:b/>
          <w:sz w:val="28"/>
          <w:szCs w:val="28"/>
        </w:rPr>
      </w:pPr>
    </w:p>
    <w:p w:rsidR="00CE1F2A" w:rsidRPr="00CD4420" w:rsidRDefault="00E9084C" w:rsidP="00E9084C">
      <w:pPr>
        <w:rPr>
          <w:b/>
          <w:i/>
          <w:sz w:val="28"/>
          <w:szCs w:val="28"/>
          <w:u w:val="single"/>
        </w:rPr>
      </w:pPr>
      <w:r w:rsidRPr="00CD4420">
        <w:rPr>
          <w:b/>
          <w:i/>
          <w:sz w:val="28"/>
          <w:szCs w:val="28"/>
          <w:u w:val="single"/>
        </w:rPr>
        <w:t>Цель урока</w:t>
      </w:r>
      <w:r w:rsidR="00CE1F2A" w:rsidRPr="00CD4420">
        <w:rPr>
          <w:b/>
          <w:i/>
          <w:sz w:val="28"/>
          <w:szCs w:val="28"/>
          <w:u w:val="single"/>
        </w:rPr>
        <w:t>:</w:t>
      </w:r>
    </w:p>
    <w:p w:rsidR="00B638B0" w:rsidRDefault="00B638B0" w:rsidP="00E9084C">
      <w:pPr>
        <w:rPr>
          <w:sz w:val="28"/>
          <w:szCs w:val="28"/>
        </w:rPr>
      </w:pPr>
    </w:p>
    <w:p w:rsidR="00CE1F2A" w:rsidRDefault="00CE1F2A" w:rsidP="00E9084C">
      <w:pPr>
        <w:rPr>
          <w:sz w:val="28"/>
          <w:szCs w:val="28"/>
        </w:rPr>
      </w:pPr>
      <w:r>
        <w:rPr>
          <w:sz w:val="28"/>
          <w:szCs w:val="28"/>
        </w:rPr>
        <w:t>- Систематизировать знания учащихся по теме;</w:t>
      </w:r>
    </w:p>
    <w:p w:rsidR="00253B8F" w:rsidRDefault="00253B8F" w:rsidP="00E9084C">
      <w:pPr>
        <w:rPr>
          <w:sz w:val="28"/>
          <w:szCs w:val="28"/>
        </w:rPr>
      </w:pPr>
      <w:r>
        <w:rPr>
          <w:sz w:val="28"/>
          <w:szCs w:val="28"/>
        </w:rPr>
        <w:t>- Прове</w:t>
      </w:r>
      <w:r w:rsidR="005D113A">
        <w:rPr>
          <w:sz w:val="28"/>
          <w:szCs w:val="28"/>
        </w:rPr>
        <w:t>рить уровень усвоения материала</w:t>
      </w:r>
      <w:r>
        <w:rPr>
          <w:sz w:val="28"/>
          <w:szCs w:val="28"/>
        </w:rPr>
        <w:t>;</w:t>
      </w:r>
    </w:p>
    <w:p w:rsidR="00A87621" w:rsidRDefault="00CE1F2A" w:rsidP="00CE1F2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621">
        <w:rPr>
          <w:sz w:val="28"/>
          <w:szCs w:val="28"/>
        </w:rPr>
        <w:t xml:space="preserve">Формировать познавательную активность, умение работать </w:t>
      </w:r>
      <w:r>
        <w:rPr>
          <w:sz w:val="28"/>
          <w:szCs w:val="28"/>
        </w:rPr>
        <w:t xml:space="preserve">                                                     </w:t>
      </w:r>
      <w:r w:rsidR="00A87621">
        <w:rPr>
          <w:sz w:val="28"/>
          <w:szCs w:val="28"/>
        </w:rPr>
        <w:t>рационально</w:t>
      </w:r>
      <w:r>
        <w:rPr>
          <w:sz w:val="28"/>
          <w:szCs w:val="28"/>
        </w:rPr>
        <w:t>, самостоятельно;</w:t>
      </w:r>
    </w:p>
    <w:p w:rsidR="00CE1F2A" w:rsidRDefault="00CE1F2A" w:rsidP="00CE1F2A">
      <w:pPr>
        <w:rPr>
          <w:sz w:val="28"/>
          <w:szCs w:val="28"/>
        </w:rPr>
      </w:pPr>
      <w:r>
        <w:rPr>
          <w:sz w:val="28"/>
          <w:szCs w:val="28"/>
        </w:rPr>
        <w:t>-Развивать культуру математической речи.</w:t>
      </w:r>
    </w:p>
    <w:p w:rsidR="00B638B0" w:rsidRDefault="00B638B0" w:rsidP="00CE1F2A">
      <w:pPr>
        <w:rPr>
          <w:sz w:val="28"/>
          <w:szCs w:val="28"/>
        </w:rPr>
      </w:pPr>
    </w:p>
    <w:p w:rsidR="00CE1F2A" w:rsidRPr="00CD4420" w:rsidRDefault="00CE1F2A" w:rsidP="00CE1F2A">
      <w:pPr>
        <w:rPr>
          <w:b/>
          <w:i/>
          <w:sz w:val="28"/>
          <w:szCs w:val="28"/>
          <w:u w:val="single"/>
        </w:rPr>
      </w:pPr>
      <w:r w:rsidRPr="00CD4420">
        <w:rPr>
          <w:b/>
          <w:i/>
          <w:sz w:val="28"/>
          <w:szCs w:val="28"/>
          <w:u w:val="single"/>
        </w:rPr>
        <w:t>Задачи урока:</w:t>
      </w:r>
    </w:p>
    <w:p w:rsidR="00B638B0" w:rsidRDefault="00B638B0" w:rsidP="00CE1F2A">
      <w:pPr>
        <w:rPr>
          <w:sz w:val="28"/>
          <w:szCs w:val="28"/>
        </w:rPr>
      </w:pPr>
    </w:p>
    <w:p w:rsidR="00CE1F2A" w:rsidRDefault="00CE1F2A" w:rsidP="00CE1F2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084C">
        <w:rPr>
          <w:sz w:val="28"/>
          <w:szCs w:val="28"/>
        </w:rPr>
        <w:t>Повторить формулы площади треугольника;</w:t>
      </w:r>
    </w:p>
    <w:p w:rsidR="00CE1F2A" w:rsidRPr="00CE1F2A" w:rsidRDefault="00CE1F2A" w:rsidP="00CE1F2A">
      <w:pPr>
        <w:rPr>
          <w:rFonts w:eastAsia="+mn-ea" w:cs="Times New Roman"/>
          <w:color w:val="000000"/>
          <w:sz w:val="64"/>
          <w:szCs w:val="64"/>
        </w:rPr>
      </w:pPr>
      <w:r>
        <w:rPr>
          <w:sz w:val="28"/>
          <w:szCs w:val="28"/>
        </w:rPr>
        <w:t xml:space="preserve">- </w:t>
      </w:r>
      <w:r w:rsidRPr="00E9084C">
        <w:rPr>
          <w:sz w:val="28"/>
          <w:szCs w:val="28"/>
        </w:rPr>
        <w:t>Рассмотреть решение типовых задач;</w:t>
      </w:r>
    </w:p>
    <w:p w:rsidR="00CE1F2A" w:rsidRDefault="00CE1F2A" w:rsidP="00CE1F2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084C">
        <w:rPr>
          <w:sz w:val="28"/>
          <w:szCs w:val="28"/>
        </w:rPr>
        <w:t>Закрепить навыки решения задач по данным формулам</w:t>
      </w:r>
      <w:r>
        <w:rPr>
          <w:sz w:val="28"/>
          <w:szCs w:val="28"/>
        </w:rPr>
        <w:t>;</w:t>
      </w:r>
    </w:p>
    <w:p w:rsidR="00B638B0" w:rsidRDefault="00B638B0" w:rsidP="00CE1F2A">
      <w:pPr>
        <w:rPr>
          <w:sz w:val="28"/>
          <w:szCs w:val="28"/>
        </w:rPr>
      </w:pPr>
      <w:r>
        <w:rPr>
          <w:sz w:val="28"/>
          <w:szCs w:val="28"/>
        </w:rPr>
        <w:t>- Научить работать самостоятельно.</w:t>
      </w:r>
    </w:p>
    <w:p w:rsidR="00B638B0" w:rsidRDefault="00B638B0" w:rsidP="00CE1F2A">
      <w:pPr>
        <w:rPr>
          <w:sz w:val="28"/>
          <w:szCs w:val="28"/>
        </w:rPr>
      </w:pPr>
    </w:p>
    <w:p w:rsidR="00CD4420" w:rsidRPr="00CD4420" w:rsidRDefault="00B638B0" w:rsidP="00CE1F2A">
      <w:pPr>
        <w:rPr>
          <w:b/>
          <w:i/>
          <w:sz w:val="28"/>
          <w:szCs w:val="28"/>
          <w:u w:val="single"/>
        </w:rPr>
      </w:pPr>
      <w:r w:rsidRPr="00CD4420">
        <w:rPr>
          <w:b/>
          <w:i/>
          <w:sz w:val="28"/>
          <w:szCs w:val="28"/>
          <w:u w:val="single"/>
        </w:rPr>
        <w:t xml:space="preserve">Оборудование: </w:t>
      </w:r>
    </w:p>
    <w:p w:rsidR="00CD4420" w:rsidRDefault="00CD4420" w:rsidP="00CE1F2A">
      <w:pPr>
        <w:rPr>
          <w:sz w:val="28"/>
          <w:szCs w:val="28"/>
        </w:rPr>
      </w:pPr>
    </w:p>
    <w:p w:rsidR="00B638B0" w:rsidRDefault="00B638B0" w:rsidP="00CE1F2A">
      <w:pPr>
        <w:rPr>
          <w:sz w:val="28"/>
          <w:szCs w:val="28"/>
        </w:rPr>
      </w:pPr>
      <w:r>
        <w:rPr>
          <w:sz w:val="28"/>
          <w:szCs w:val="28"/>
        </w:rPr>
        <w:t>интерактивная доска, раздаточный материал, листы самопроверки.</w:t>
      </w:r>
    </w:p>
    <w:p w:rsidR="00B638B0" w:rsidRDefault="00B638B0" w:rsidP="00CE1F2A">
      <w:pPr>
        <w:rPr>
          <w:sz w:val="28"/>
          <w:szCs w:val="28"/>
        </w:rPr>
      </w:pPr>
    </w:p>
    <w:p w:rsidR="00B638B0" w:rsidRPr="00CD4420" w:rsidRDefault="00B638B0" w:rsidP="00CE1F2A">
      <w:pPr>
        <w:rPr>
          <w:b/>
          <w:i/>
          <w:sz w:val="28"/>
          <w:szCs w:val="28"/>
          <w:u w:val="single"/>
        </w:rPr>
      </w:pPr>
      <w:r w:rsidRPr="00CD4420">
        <w:rPr>
          <w:b/>
          <w:i/>
          <w:sz w:val="28"/>
          <w:szCs w:val="28"/>
          <w:u w:val="single"/>
        </w:rPr>
        <w:t>Ход урока:</w:t>
      </w:r>
    </w:p>
    <w:p w:rsidR="00B638B0" w:rsidRDefault="00B638B0" w:rsidP="00CE1F2A">
      <w:pPr>
        <w:rPr>
          <w:sz w:val="28"/>
          <w:szCs w:val="28"/>
        </w:rPr>
      </w:pPr>
    </w:p>
    <w:p w:rsidR="00253B8F" w:rsidRPr="00B65030" w:rsidRDefault="00B65030" w:rsidP="00EF7128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253B8F" w:rsidRPr="00B65030">
        <w:rPr>
          <w:sz w:val="28"/>
          <w:szCs w:val="28"/>
        </w:rPr>
        <w:t xml:space="preserve">Организационный момент: </w:t>
      </w:r>
      <w:r w:rsidR="00D2212D" w:rsidRPr="00B65030">
        <w:rPr>
          <w:sz w:val="28"/>
          <w:szCs w:val="28"/>
        </w:rPr>
        <w:t>(</w:t>
      </w:r>
      <w:r w:rsidR="00253B8F" w:rsidRPr="00B65030">
        <w:rPr>
          <w:sz w:val="28"/>
          <w:szCs w:val="28"/>
        </w:rPr>
        <w:t>объявление темы</w:t>
      </w:r>
      <w:r w:rsidR="00D2212D" w:rsidRPr="00B65030">
        <w:rPr>
          <w:sz w:val="28"/>
          <w:szCs w:val="28"/>
        </w:rPr>
        <w:t>, цели, задачи урока).</w:t>
      </w:r>
    </w:p>
    <w:p w:rsidR="00253B8F" w:rsidRDefault="00D2212D" w:rsidP="00253B8F">
      <w:pPr>
        <w:pStyle w:val="a9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ребята. Сегодня на уроке мы продолжим подготовку к итоговой аттестации. Тема урока: «Площадь треугольника». С материалами по данной теме мы знакомились и работали </w:t>
      </w:r>
      <w:r w:rsidR="006401E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7-9 классах.  А </w:t>
      </w:r>
      <w:r w:rsidR="005D113A">
        <w:rPr>
          <w:sz w:val="28"/>
          <w:szCs w:val="28"/>
        </w:rPr>
        <w:t>как вы думаете, чем мы будем заниматься на уроке?  (слайд 1-2).</w:t>
      </w:r>
    </w:p>
    <w:p w:rsidR="005D113A" w:rsidRDefault="00B65030" w:rsidP="00EF7128">
      <w:pPr>
        <w:pStyle w:val="a9"/>
        <w:ind w:left="426" w:hanging="710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5F097C">
        <w:rPr>
          <w:sz w:val="28"/>
          <w:szCs w:val="28"/>
        </w:rPr>
        <w:t>Домашним заданием было повторить формулы площади треугольника. Возьмите листы самопроверки и</w:t>
      </w:r>
      <w:r w:rsidR="006401E3">
        <w:rPr>
          <w:sz w:val="28"/>
          <w:szCs w:val="28"/>
        </w:rPr>
        <w:t xml:space="preserve"> в </w:t>
      </w:r>
      <w:r w:rsidR="005F097C">
        <w:rPr>
          <w:sz w:val="28"/>
          <w:szCs w:val="28"/>
        </w:rPr>
        <w:t>строке «формулы» запишите все формулы, которые вы знаете для нахождения площади треугольника. Проверьте результат (слайд 3).</w:t>
      </w:r>
    </w:p>
    <w:p w:rsidR="005F097C" w:rsidRDefault="005F097C" w:rsidP="005F097C">
      <w:pPr>
        <w:pStyle w:val="a9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5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графе самооценки отметьте, сколько формул вы записали правильно. </w:t>
      </w:r>
    </w:p>
    <w:p w:rsidR="005F097C" w:rsidRDefault="005F097C" w:rsidP="005F097C">
      <w:pPr>
        <w:pStyle w:val="a9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5030">
        <w:rPr>
          <w:sz w:val="28"/>
          <w:szCs w:val="28"/>
        </w:rPr>
        <w:t xml:space="preserve"> </w:t>
      </w:r>
      <w:r w:rsidR="003638AE">
        <w:rPr>
          <w:sz w:val="28"/>
          <w:szCs w:val="28"/>
        </w:rPr>
        <w:t xml:space="preserve"> </w:t>
      </w:r>
      <w:r>
        <w:rPr>
          <w:sz w:val="28"/>
          <w:szCs w:val="28"/>
        </w:rPr>
        <w:t>Хочу вам напомнить еще несколько формул</w:t>
      </w:r>
      <w:r w:rsidR="003638AE">
        <w:rPr>
          <w:sz w:val="28"/>
          <w:szCs w:val="28"/>
        </w:rPr>
        <w:t xml:space="preserve">, встречающихся при решении задач </w:t>
      </w:r>
      <w:r w:rsidR="00B65030">
        <w:rPr>
          <w:sz w:val="28"/>
          <w:szCs w:val="28"/>
        </w:rPr>
        <w:t xml:space="preserve"> </w:t>
      </w:r>
      <w:r w:rsidR="003638AE">
        <w:rPr>
          <w:sz w:val="28"/>
          <w:szCs w:val="28"/>
        </w:rPr>
        <w:t>на нахождение площади треугольника (слайд 4-5).</w:t>
      </w:r>
    </w:p>
    <w:p w:rsidR="003638AE" w:rsidRDefault="00B65030" w:rsidP="00EF7128">
      <w:pPr>
        <w:ind w:left="284" w:hanging="426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3638AE" w:rsidRPr="00B65030">
        <w:rPr>
          <w:sz w:val="28"/>
          <w:szCs w:val="28"/>
        </w:rPr>
        <w:t xml:space="preserve">Одним из вопросов экзамена в разделе «Геометрия» надо установить истинность </w:t>
      </w:r>
      <w:r>
        <w:rPr>
          <w:sz w:val="28"/>
          <w:szCs w:val="28"/>
        </w:rPr>
        <w:t xml:space="preserve">   </w:t>
      </w:r>
      <w:r w:rsidR="003638AE" w:rsidRPr="00B65030">
        <w:rPr>
          <w:sz w:val="28"/>
          <w:szCs w:val="28"/>
        </w:rPr>
        <w:t>утверждений</w:t>
      </w:r>
      <w:r w:rsidR="00091B3B" w:rsidRPr="00B65030">
        <w:rPr>
          <w:sz w:val="28"/>
          <w:szCs w:val="28"/>
        </w:rPr>
        <w:t xml:space="preserve">. Предлагаю соревнование по вариантам. Ученик 1 варианта выбирает  вопрос на экране и ученика со 2 варианта, который будет отвечать на вопрос, а потом наоборот. Все остальные фиксируют </w:t>
      </w:r>
      <w:r w:rsidRPr="00B65030">
        <w:rPr>
          <w:sz w:val="28"/>
          <w:szCs w:val="28"/>
        </w:rPr>
        <w:t>свои ответы в листах самооценки (презентация «теоретический квадрат»).</w:t>
      </w:r>
      <w:r>
        <w:rPr>
          <w:sz w:val="28"/>
          <w:szCs w:val="28"/>
        </w:rPr>
        <w:t xml:space="preserve"> Отметьте сколько у вас </w:t>
      </w:r>
      <w:r>
        <w:rPr>
          <w:sz w:val="28"/>
          <w:szCs w:val="28"/>
        </w:rPr>
        <w:lastRenderedPageBreak/>
        <w:t>правильных ответов.</w:t>
      </w:r>
      <w:r w:rsidR="00064686">
        <w:rPr>
          <w:sz w:val="28"/>
          <w:szCs w:val="28"/>
        </w:rPr>
        <w:t xml:space="preserve"> </w:t>
      </w:r>
      <w:r w:rsidR="003E436D">
        <w:rPr>
          <w:sz w:val="28"/>
          <w:szCs w:val="28"/>
        </w:rPr>
        <w:t>(Приложение</w:t>
      </w:r>
      <w:proofErr w:type="gramStart"/>
      <w:r w:rsidR="003E436D">
        <w:rPr>
          <w:sz w:val="28"/>
          <w:szCs w:val="28"/>
        </w:rPr>
        <w:t>1</w:t>
      </w:r>
      <w:proofErr w:type="gramEnd"/>
      <w:r w:rsidR="003E436D">
        <w:rPr>
          <w:sz w:val="28"/>
          <w:szCs w:val="28"/>
        </w:rPr>
        <w:t>).</w:t>
      </w:r>
    </w:p>
    <w:p w:rsidR="00B65030" w:rsidRDefault="00B65030" w:rsidP="00EF7128">
      <w:pPr>
        <w:ind w:left="284" w:hanging="426"/>
        <w:rPr>
          <w:sz w:val="28"/>
          <w:szCs w:val="28"/>
        </w:rPr>
      </w:pPr>
      <w:r>
        <w:rPr>
          <w:sz w:val="28"/>
          <w:szCs w:val="28"/>
        </w:rPr>
        <w:t xml:space="preserve">4. Более подготовленным учащимся предлагается решить задачи самостоятельно и </w:t>
      </w:r>
      <w:r w:rsidR="00EF7128">
        <w:rPr>
          <w:sz w:val="28"/>
          <w:szCs w:val="28"/>
        </w:rPr>
        <w:t xml:space="preserve"> </w:t>
      </w:r>
      <w:r w:rsidR="00064686">
        <w:rPr>
          <w:sz w:val="28"/>
          <w:szCs w:val="28"/>
        </w:rPr>
        <w:t>записать их решение на доске (Приложение</w:t>
      </w:r>
      <w:proofErr w:type="gramStart"/>
      <w:r w:rsidR="00064686">
        <w:rPr>
          <w:sz w:val="28"/>
          <w:szCs w:val="28"/>
        </w:rPr>
        <w:t>2</w:t>
      </w:r>
      <w:proofErr w:type="gramEnd"/>
      <w:r w:rsidR="00064686">
        <w:rPr>
          <w:sz w:val="28"/>
          <w:szCs w:val="28"/>
        </w:rPr>
        <w:t>).</w:t>
      </w:r>
    </w:p>
    <w:p w:rsidR="00B65030" w:rsidRDefault="00B65030" w:rsidP="00B65030">
      <w:pPr>
        <w:ind w:left="284"/>
        <w:rPr>
          <w:sz w:val="28"/>
          <w:szCs w:val="28"/>
        </w:rPr>
      </w:pPr>
    </w:p>
    <w:p w:rsidR="00CD4420" w:rsidRDefault="00B65030" w:rsidP="00B6503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93BB2" w:rsidRDefault="00B93BB2" w:rsidP="00EF7128">
      <w:pPr>
        <w:tabs>
          <w:tab w:val="left" w:pos="426"/>
        </w:tabs>
        <w:ind w:left="426" w:hanging="56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F7128">
        <w:rPr>
          <w:sz w:val="28"/>
          <w:szCs w:val="28"/>
        </w:rPr>
        <w:t xml:space="preserve">  </w:t>
      </w:r>
      <w:r>
        <w:rPr>
          <w:sz w:val="28"/>
          <w:szCs w:val="28"/>
        </w:rPr>
        <w:t>Фронтальная работа. Решение задач (слайды7 -14). По выбору учителя.</w:t>
      </w:r>
    </w:p>
    <w:p w:rsidR="00B93BB2" w:rsidRDefault="00EF7128" w:rsidP="00EF712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Решения задач учащиеся записывают в листах самопроверки. </w:t>
      </w:r>
    </w:p>
    <w:p w:rsidR="00EF7128" w:rsidRDefault="00EF7128" w:rsidP="00EF712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6.   Проверяется решение задач на доске.</w:t>
      </w:r>
    </w:p>
    <w:p w:rsidR="00064686" w:rsidRDefault="00064686" w:rsidP="00EF712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7.   Самостоятельная работа (Приложение3).</w:t>
      </w:r>
    </w:p>
    <w:p w:rsidR="00EF7128" w:rsidRDefault="00064686" w:rsidP="00EF712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7128">
        <w:rPr>
          <w:sz w:val="28"/>
          <w:szCs w:val="28"/>
        </w:rPr>
        <w:t xml:space="preserve"> Ответы учащиеся записывают в лист самопроверки.</w:t>
      </w:r>
    </w:p>
    <w:p w:rsidR="00EF7128" w:rsidRDefault="00EF7128" w:rsidP="00EF712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8.   Проверка самостоятельной работы (слайд 15).</w:t>
      </w:r>
    </w:p>
    <w:p w:rsidR="00EF7128" w:rsidRDefault="00EF7128" w:rsidP="00EF712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9.   </w:t>
      </w:r>
      <w:r w:rsidR="006401E3">
        <w:rPr>
          <w:sz w:val="28"/>
          <w:szCs w:val="28"/>
        </w:rPr>
        <w:t>Подведение итога урока (слайд 16).</w:t>
      </w:r>
    </w:p>
    <w:p w:rsidR="006401E3" w:rsidRDefault="00CD4420" w:rsidP="00EF7128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10.  Домашнее з</w:t>
      </w:r>
      <w:r w:rsidR="00064686">
        <w:rPr>
          <w:sz w:val="28"/>
          <w:szCs w:val="28"/>
        </w:rPr>
        <w:t>адание: решить не менее 4 задач (Приложение</w:t>
      </w:r>
      <w:proofErr w:type="gramStart"/>
      <w:r w:rsidR="00064686">
        <w:rPr>
          <w:sz w:val="28"/>
          <w:szCs w:val="28"/>
        </w:rPr>
        <w:t>4</w:t>
      </w:r>
      <w:proofErr w:type="gramEnd"/>
      <w:r w:rsidR="00064686">
        <w:rPr>
          <w:sz w:val="28"/>
          <w:szCs w:val="28"/>
        </w:rPr>
        <w:t>).</w:t>
      </w:r>
    </w:p>
    <w:p w:rsidR="003E436D" w:rsidRDefault="003E436D" w:rsidP="00EF7128">
      <w:pPr>
        <w:tabs>
          <w:tab w:val="left" w:pos="426"/>
        </w:tabs>
        <w:rPr>
          <w:sz w:val="28"/>
          <w:szCs w:val="28"/>
        </w:rPr>
      </w:pPr>
    </w:p>
    <w:p w:rsidR="003E436D" w:rsidRDefault="003E436D" w:rsidP="00EF7128">
      <w:pPr>
        <w:tabs>
          <w:tab w:val="left" w:pos="426"/>
        </w:tabs>
        <w:rPr>
          <w:sz w:val="28"/>
          <w:szCs w:val="28"/>
        </w:rPr>
      </w:pPr>
    </w:p>
    <w:p w:rsidR="003E436D" w:rsidRDefault="003E436D" w:rsidP="00EF7128">
      <w:pPr>
        <w:tabs>
          <w:tab w:val="left" w:pos="426"/>
        </w:tabs>
        <w:rPr>
          <w:sz w:val="28"/>
          <w:szCs w:val="28"/>
        </w:rPr>
      </w:pPr>
    </w:p>
    <w:p w:rsidR="00EF7128" w:rsidRDefault="003E436D" w:rsidP="00EF7128">
      <w:pPr>
        <w:tabs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t>Приложение 1</w:t>
      </w:r>
      <w:r w:rsidR="00E85D4B">
        <w:rPr>
          <w:b/>
          <w:sz w:val="28"/>
          <w:szCs w:val="28"/>
        </w:rPr>
        <w:t>.</w:t>
      </w:r>
    </w:p>
    <w:p w:rsidR="003E436D" w:rsidRDefault="003E436D" w:rsidP="003E43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Теоретический «квадрат».</w:t>
      </w:r>
    </w:p>
    <w:p w:rsidR="003E436D" w:rsidRDefault="003E436D" w:rsidP="003E436D">
      <w:pPr>
        <w:rPr>
          <w:sz w:val="28"/>
          <w:szCs w:val="28"/>
        </w:rPr>
      </w:pPr>
    </w:p>
    <w:p w:rsidR="003E436D" w:rsidRDefault="003E436D" w:rsidP="003E436D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Если гипотенуза одного прямоугольного треугольника равна гипотенузе другого прямоугольного треугольника, то треугольники равны (неверно).</w:t>
      </w:r>
    </w:p>
    <w:p w:rsidR="003E436D" w:rsidRDefault="003E436D" w:rsidP="003E436D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Если сторона и два угла одного треугольника соответственно равны стороне  и двум углам другого треугольника, то такие треугольники равны (неверно).</w:t>
      </w:r>
    </w:p>
    <w:p w:rsidR="003E436D" w:rsidRDefault="003E436D" w:rsidP="003E436D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Если вписанный угол равен 60°, то центральный угол, опирающийся на ту же дугу окружности, равен 30°(неверно).</w:t>
      </w:r>
    </w:p>
    <w:p w:rsidR="003E436D" w:rsidRDefault="003E436D" w:rsidP="003E436D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Любые два равнобедренных треугольника подобны (верно).</w:t>
      </w:r>
    </w:p>
    <w:p w:rsidR="003E436D" w:rsidRDefault="003E436D" w:rsidP="003E436D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Любые два прямоугольных треугольника подобны (неверно).</w:t>
      </w:r>
    </w:p>
    <w:p w:rsidR="003E436D" w:rsidRDefault="003E436D" w:rsidP="003E436D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Площадь треугольника равна произведению его сторон на высоту, проведенную к этой стороне (неверно).</w:t>
      </w:r>
    </w:p>
    <w:p w:rsidR="003E436D" w:rsidRDefault="003E436D" w:rsidP="003E436D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Площадь треугольника равна половине произведению его стороны  на высоту  (неверно).</w:t>
      </w:r>
    </w:p>
    <w:p w:rsidR="003E436D" w:rsidRDefault="003E436D" w:rsidP="003E436D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Сумма углов прямоугольного треугольника равна 180° (верно).</w:t>
      </w:r>
    </w:p>
    <w:p w:rsidR="003E436D" w:rsidRDefault="003E436D" w:rsidP="003E436D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Треугольники со сторонами 1, 2, 3 не существует (верно).</w:t>
      </w:r>
    </w:p>
    <w:p w:rsidR="003E436D" w:rsidRDefault="003E436D" w:rsidP="003E436D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Треугольник АВС, у которого АВ=5,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=6, АС=7, является прямоугольным (неверно).</w:t>
      </w:r>
    </w:p>
    <w:p w:rsidR="003E436D" w:rsidRDefault="003E436D" w:rsidP="003E436D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прямоугольном треугольнике квадрат катета равен разности квадратов гипотенузы и другого катета (верно).</w:t>
      </w:r>
    </w:p>
    <w:p w:rsidR="003E436D" w:rsidRPr="00486776" w:rsidRDefault="003E436D" w:rsidP="003E436D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486776">
        <w:rPr>
          <w:sz w:val="28"/>
          <w:szCs w:val="28"/>
        </w:rPr>
        <w:t>Стороны равнобедренного треугольника равны 12 см и 5 см.</w:t>
      </w:r>
    </w:p>
    <w:p w:rsidR="003E436D" w:rsidRPr="00486776" w:rsidRDefault="003E436D" w:rsidP="003E436D">
      <w:pPr>
        <w:pStyle w:val="Default"/>
        <w:ind w:left="720"/>
        <w:rPr>
          <w:sz w:val="28"/>
          <w:szCs w:val="28"/>
        </w:rPr>
      </w:pPr>
      <w:r w:rsidRPr="00486776">
        <w:rPr>
          <w:sz w:val="28"/>
          <w:szCs w:val="28"/>
        </w:rPr>
        <w:t xml:space="preserve"> Основанием является сторона 12</w:t>
      </w:r>
      <w:r>
        <w:rPr>
          <w:sz w:val="28"/>
          <w:szCs w:val="28"/>
        </w:rPr>
        <w:t xml:space="preserve"> см (</w:t>
      </w:r>
      <w:r w:rsidRPr="00486776">
        <w:rPr>
          <w:sz w:val="28"/>
          <w:szCs w:val="28"/>
        </w:rPr>
        <w:t>неверно</w:t>
      </w:r>
      <w:r>
        <w:rPr>
          <w:sz w:val="28"/>
          <w:szCs w:val="28"/>
        </w:rPr>
        <w:t>).</w:t>
      </w:r>
    </w:p>
    <w:p w:rsidR="003E436D" w:rsidRPr="00486776" w:rsidRDefault="003E436D" w:rsidP="003E436D">
      <w:pPr>
        <w:pStyle w:val="a9"/>
        <w:rPr>
          <w:sz w:val="28"/>
          <w:szCs w:val="28"/>
        </w:rPr>
      </w:pPr>
    </w:p>
    <w:p w:rsidR="00EF7128" w:rsidRPr="00B65030" w:rsidRDefault="00EF7128" w:rsidP="00B65030">
      <w:pPr>
        <w:tabs>
          <w:tab w:val="left" w:pos="426"/>
        </w:tabs>
        <w:ind w:left="426"/>
        <w:rPr>
          <w:sz w:val="28"/>
          <w:szCs w:val="28"/>
        </w:rPr>
      </w:pPr>
    </w:p>
    <w:p w:rsidR="00B65030" w:rsidRPr="00B65030" w:rsidRDefault="00B65030" w:rsidP="00B65030">
      <w:pPr>
        <w:tabs>
          <w:tab w:val="left" w:pos="426"/>
        </w:tabs>
        <w:ind w:left="426"/>
        <w:rPr>
          <w:sz w:val="28"/>
          <w:szCs w:val="28"/>
        </w:rPr>
      </w:pPr>
    </w:p>
    <w:p w:rsidR="00F41FC6" w:rsidRDefault="00F41FC6" w:rsidP="00B65030">
      <w:pPr>
        <w:tabs>
          <w:tab w:val="left" w:pos="426"/>
        </w:tabs>
        <w:ind w:left="426"/>
        <w:rPr>
          <w:b/>
          <w:sz w:val="28"/>
          <w:szCs w:val="28"/>
        </w:rPr>
      </w:pPr>
    </w:p>
    <w:p w:rsidR="00F41FC6" w:rsidRDefault="00F41FC6" w:rsidP="00B65030">
      <w:pPr>
        <w:tabs>
          <w:tab w:val="left" w:pos="426"/>
        </w:tabs>
        <w:ind w:left="426"/>
        <w:rPr>
          <w:b/>
          <w:sz w:val="28"/>
          <w:szCs w:val="28"/>
        </w:rPr>
      </w:pPr>
    </w:p>
    <w:p w:rsidR="00F41FC6" w:rsidRDefault="00F41FC6" w:rsidP="00B65030">
      <w:pPr>
        <w:tabs>
          <w:tab w:val="left" w:pos="426"/>
        </w:tabs>
        <w:ind w:left="426"/>
        <w:rPr>
          <w:b/>
          <w:sz w:val="28"/>
          <w:szCs w:val="28"/>
        </w:rPr>
      </w:pPr>
    </w:p>
    <w:p w:rsidR="00B65030" w:rsidRDefault="003E436D" w:rsidP="00B65030">
      <w:pPr>
        <w:tabs>
          <w:tab w:val="left" w:pos="426"/>
        </w:tabs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2. </w:t>
      </w:r>
    </w:p>
    <w:p w:rsidR="00E85D4B" w:rsidRPr="00E85D4B" w:rsidRDefault="00E85D4B" w:rsidP="00B65030">
      <w:p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Карточки.</w:t>
      </w:r>
    </w:p>
    <w:p w:rsidR="003E436D" w:rsidRPr="003E436D" w:rsidRDefault="003E436D" w:rsidP="00B65030">
      <w:pPr>
        <w:tabs>
          <w:tab w:val="left" w:pos="426"/>
        </w:tabs>
        <w:ind w:left="426"/>
        <w:rPr>
          <w:b/>
          <w:sz w:val="28"/>
          <w:szCs w:val="28"/>
        </w:rPr>
      </w:pPr>
    </w:p>
    <w:p w:rsidR="003E436D" w:rsidRPr="00B65030" w:rsidRDefault="003E436D" w:rsidP="003E436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B65030">
        <w:rPr>
          <w:sz w:val="28"/>
          <w:szCs w:val="28"/>
        </w:rPr>
        <w:t xml:space="preserve"> Задача №1.</w:t>
      </w:r>
    </w:p>
    <w:p w:rsidR="003E436D" w:rsidRPr="00B65030" w:rsidRDefault="003E436D" w:rsidP="003E436D">
      <w:pPr>
        <w:tabs>
          <w:tab w:val="left" w:pos="426"/>
        </w:tabs>
        <w:rPr>
          <w:sz w:val="28"/>
          <w:szCs w:val="28"/>
        </w:rPr>
      </w:pPr>
      <w:r w:rsidRPr="00B65030">
        <w:rPr>
          <w:sz w:val="28"/>
          <w:szCs w:val="28"/>
        </w:rPr>
        <w:t xml:space="preserve">В равностороннем треугольнике АВС  проведена средняя линия </w:t>
      </w:r>
      <w:r w:rsidRPr="00B65030">
        <w:rPr>
          <w:sz w:val="28"/>
          <w:szCs w:val="28"/>
          <w:lang w:val="en-US"/>
        </w:rPr>
        <w:t>DF</w:t>
      </w:r>
      <w:r w:rsidRPr="00B65030">
        <w:rPr>
          <w:sz w:val="28"/>
          <w:szCs w:val="28"/>
        </w:rPr>
        <w:t xml:space="preserve">. Вычислите площадь четырехугольника </w:t>
      </w:r>
      <w:r w:rsidRPr="00B65030">
        <w:rPr>
          <w:sz w:val="28"/>
          <w:szCs w:val="28"/>
          <w:lang w:val="en-US"/>
        </w:rPr>
        <w:t>ADFC</w:t>
      </w:r>
      <w:r w:rsidRPr="00B65030">
        <w:rPr>
          <w:sz w:val="28"/>
          <w:szCs w:val="28"/>
        </w:rPr>
        <w:t xml:space="preserve">, если периметр </w:t>
      </w:r>
      <w:r w:rsidRPr="00B65030">
        <w:rPr>
          <w:rFonts w:cs="Times New Roman"/>
          <w:sz w:val="28"/>
          <w:szCs w:val="28"/>
        </w:rPr>
        <w:t>∆</w:t>
      </w:r>
      <w:r w:rsidRPr="00B65030">
        <w:rPr>
          <w:sz w:val="28"/>
          <w:szCs w:val="28"/>
          <w:lang w:val="en-US"/>
        </w:rPr>
        <w:t>FDB</w:t>
      </w:r>
      <w:r w:rsidRPr="00B65030">
        <w:rPr>
          <w:sz w:val="28"/>
          <w:szCs w:val="28"/>
        </w:rPr>
        <w:t xml:space="preserve"> равен 18 см</w:t>
      </w:r>
      <w:r>
        <w:rPr>
          <w:sz w:val="28"/>
          <w:szCs w:val="28"/>
        </w:rPr>
        <w:t>.</w:t>
      </w:r>
    </w:p>
    <w:p w:rsidR="003E436D" w:rsidRPr="00B65030" w:rsidRDefault="003E436D" w:rsidP="003E436D">
      <w:pPr>
        <w:tabs>
          <w:tab w:val="left" w:pos="0"/>
        </w:tabs>
        <w:rPr>
          <w:sz w:val="28"/>
          <w:szCs w:val="28"/>
        </w:rPr>
      </w:pPr>
      <w:r w:rsidRPr="00B65030">
        <w:rPr>
          <w:sz w:val="28"/>
          <w:szCs w:val="28"/>
        </w:rPr>
        <w:t xml:space="preserve">                        Задача №2.</w:t>
      </w:r>
    </w:p>
    <w:p w:rsidR="003E436D" w:rsidRPr="00B65030" w:rsidRDefault="003E436D" w:rsidP="003E436D">
      <w:pPr>
        <w:tabs>
          <w:tab w:val="left" w:pos="0"/>
        </w:tabs>
        <w:ind w:firstLine="426"/>
        <w:rPr>
          <w:sz w:val="28"/>
          <w:szCs w:val="28"/>
        </w:rPr>
      </w:pPr>
      <w:r w:rsidRPr="00B65030">
        <w:rPr>
          <w:sz w:val="28"/>
          <w:szCs w:val="28"/>
        </w:rPr>
        <w:t>В треугольнике АВС стороны равны 5, 6 и 7.</w:t>
      </w:r>
    </w:p>
    <w:p w:rsidR="003E436D" w:rsidRPr="00B65030" w:rsidRDefault="003E436D" w:rsidP="003E436D">
      <w:pPr>
        <w:tabs>
          <w:tab w:val="left" w:pos="426"/>
        </w:tabs>
        <w:ind w:left="426"/>
        <w:rPr>
          <w:sz w:val="28"/>
          <w:szCs w:val="28"/>
        </w:rPr>
      </w:pPr>
      <w:r w:rsidRPr="00B65030">
        <w:rPr>
          <w:sz w:val="28"/>
          <w:szCs w:val="28"/>
        </w:rPr>
        <w:t>Найдите радиус окружности, описанной около  треугольника.</w:t>
      </w:r>
    </w:p>
    <w:p w:rsidR="003E436D" w:rsidRPr="00B65030" w:rsidRDefault="003E436D" w:rsidP="003E436D">
      <w:pPr>
        <w:tabs>
          <w:tab w:val="left" w:pos="426"/>
        </w:tabs>
        <w:rPr>
          <w:sz w:val="28"/>
          <w:szCs w:val="28"/>
        </w:rPr>
      </w:pPr>
    </w:p>
    <w:p w:rsidR="003E436D" w:rsidRPr="00B65030" w:rsidRDefault="003E436D" w:rsidP="003E436D">
      <w:pPr>
        <w:tabs>
          <w:tab w:val="left" w:pos="426"/>
        </w:tabs>
        <w:ind w:left="426"/>
        <w:rPr>
          <w:sz w:val="28"/>
          <w:szCs w:val="28"/>
        </w:rPr>
      </w:pPr>
      <w:r w:rsidRPr="00B650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Pr="00B65030">
        <w:rPr>
          <w:sz w:val="28"/>
          <w:szCs w:val="28"/>
        </w:rPr>
        <w:t xml:space="preserve"> Задача №3.</w:t>
      </w:r>
    </w:p>
    <w:p w:rsidR="003E436D" w:rsidRPr="00B65030" w:rsidRDefault="003E436D" w:rsidP="003E436D">
      <w:pPr>
        <w:tabs>
          <w:tab w:val="left" w:pos="426"/>
        </w:tabs>
        <w:ind w:left="426"/>
        <w:rPr>
          <w:sz w:val="28"/>
          <w:szCs w:val="28"/>
        </w:rPr>
      </w:pPr>
      <w:r w:rsidRPr="00B65030">
        <w:rPr>
          <w:sz w:val="28"/>
          <w:szCs w:val="28"/>
        </w:rPr>
        <w:t>В треугольнике АВС</w:t>
      </w:r>
      <w:r>
        <w:rPr>
          <w:sz w:val="28"/>
          <w:szCs w:val="28"/>
        </w:rPr>
        <w:t xml:space="preserve"> сторона</w:t>
      </w:r>
      <w:r w:rsidRPr="00B65030">
        <w:rPr>
          <w:sz w:val="28"/>
          <w:szCs w:val="28"/>
        </w:rPr>
        <w:t xml:space="preserve"> </w:t>
      </w:r>
      <w:proofErr w:type="gramStart"/>
      <w:r w:rsidRPr="00B65030">
        <w:rPr>
          <w:sz w:val="28"/>
          <w:szCs w:val="28"/>
        </w:rPr>
        <w:t>ВС</w:t>
      </w:r>
      <w:proofErr w:type="gramEnd"/>
      <w:r w:rsidRPr="00B65030">
        <w:rPr>
          <w:sz w:val="28"/>
          <w:szCs w:val="28"/>
        </w:rPr>
        <w:t xml:space="preserve"> =34 см. Перпендикуляр </w:t>
      </w:r>
      <w:r w:rsidRPr="00B65030">
        <w:rPr>
          <w:sz w:val="28"/>
          <w:szCs w:val="28"/>
          <w:lang w:val="en-US"/>
        </w:rPr>
        <w:t>MN</w:t>
      </w:r>
      <w:r w:rsidRPr="00B65030">
        <w:rPr>
          <w:sz w:val="28"/>
          <w:szCs w:val="28"/>
        </w:rPr>
        <w:t xml:space="preserve">, проведенный из середины ВС к прямой АС, делит сторону АС </w:t>
      </w:r>
    </w:p>
    <w:p w:rsidR="003E436D" w:rsidRPr="00B65030" w:rsidRDefault="003E436D" w:rsidP="003E436D">
      <w:pPr>
        <w:tabs>
          <w:tab w:val="left" w:pos="426"/>
        </w:tabs>
        <w:ind w:left="426"/>
        <w:rPr>
          <w:sz w:val="28"/>
          <w:szCs w:val="28"/>
        </w:rPr>
      </w:pPr>
      <w:r w:rsidRPr="00B65030">
        <w:rPr>
          <w:sz w:val="28"/>
          <w:szCs w:val="28"/>
        </w:rPr>
        <w:t xml:space="preserve">на отрезки </w:t>
      </w:r>
      <w:r w:rsidRPr="00B65030">
        <w:rPr>
          <w:sz w:val="28"/>
          <w:szCs w:val="28"/>
          <w:lang w:val="en-US"/>
        </w:rPr>
        <w:t>AN</w:t>
      </w:r>
      <w:r w:rsidRPr="00B65030">
        <w:rPr>
          <w:sz w:val="28"/>
          <w:szCs w:val="28"/>
        </w:rPr>
        <w:t xml:space="preserve"> = 25 см и </w:t>
      </w:r>
      <w:r w:rsidRPr="00B65030">
        <w:rPr>
          <w:sz w:val="28"/>
          <w:szCs w:val="28"/>
          <w:lang w:val="en-US"/>
        </w:rPr>
        <w:t>NC</w:t>
      </w:r>
      <w:r w:rsidRPr="00B65030">
        <w:rPr>
          <w:sz w:val="28"/>
          <w:szCs w:val="28"/>
        </w:rPr>
        <w:t xml:space="preserve"> = 15 см. </w:t>
      </w:r>
    </w:p>
    <w:p w:rsidR="003E436D" w:rsidRDefault="003E436D" w:rsidP="003E436D">
      <w:pPr>
        <w:tabs>
          <w:tab w:val="left" w:pos="426"/>
        </w:tabs>
        <w:ind w:left="426"/>
        <w:rPr>
          <w:sz w:val="28"/>
          <w:szCs w:val="28"/>
        </w:rPr>
      </w:pPr>
      <w:r w:rsidRPr="00B65030">
        <w:rPr>
          <w:sz w:val="28"/>
          <w:szCs w:val="28"/>
        </w:rPr>
        <w:t>Найдите площадь треугольника АВС.</w:t>
      </w:r>
    </w:p>
    <w:p w:rsidR="00B65030" w:rsidRDefault="00B65030" w:rsidP="00B65030">
      <w:pPr>
        <w:tabs>
          <w:tab w:val="left" w:pos="426"/>
        </w:tabs>
        <w:ind w:left="426"/>
        <w:rPr>
          <w:sz w:val="28"/>
          <w:szCs w:val="28"/>
        </w:rPr>
      </w:pPr>
    </w:p>
    <w:p w:rsidR="003E436D" w:rsidRDefault="003E436D" w:rsidP="00B65030">
      <w:pPr>
        <w:tabs>
          <w:tab w:val="left" w:pos="426"/>
        </w:tabs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3.</w:t>
      </w:r>
    </w:p>
    <w:p w:rsidR="003E436D" w:rsidRPr="003E436D" w:rsidRDefault="00E85D4B" w:rsidP="00E85D4B">
      <w:pPr>
        <w:tabs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E436D">
        <w:rPr>
          <w:sz w:val="28"/>
          <w:szCs w:val="28"/>
        </w:rPr>
        <w:t>Самостоятельная работа.</w:t>
      </w:r>
    </w:p>
    <w:p w:rsidR="00B65030" w:rsidRPr="00B65030" w:rsidRDefault="00B65030" w:rsidP="00B65030">
      <w:pPr>
        <w:pStyle w:val="a9"/>
        <w:ind w:left="284"/>
        <w:rPr>
          <w:sz w:val="28"/>
          <w:szCs w:val="28"/>
        </w:rPr>
      </w:pPr>
    </w:p>
    <w:p w:rsidR="003E436D" w:rsidRDefault="003E436D" w:rsidP="003E436D">
      <w:pPr>
        <w:pStyle w:val="a9"/>
        <w:numPr>
          <w:ilvl w:val="0"/>
          <w:numId w:val="7"/>
        </w:numPr>
        <w:rPr>
          <w:sz w:val="28"/>
          <w:szCs w:val="28"/>
        </w:rPr>
      </w:pPr>
      <w:r w:rsidRPr="003E436D">
        <w:rPr>
          <w:sz w:val="28"/>
          <w:szCs w:val="28"/>
        </w:rPr>
        <w:t>Вариант</w:t>
      </w:r>
    </w:p>
    <w:p w:rsidR="003E436D" w:rsidRPr="003E436D" w:rsidRDefault="003E436D" w:rsidP="003E436D">
      <w:pPr>
        <w:pStyle w:val="a9"/>
        <w:numPr>
          <w:ilvl w:val="0"/>
          <w:numId w:val="8"/>
        </w:numPr>
        <w:rPr>
          <w:sz w:val="28"/>
          <w:szCs w:val="28"/>
        </w:rPr>
      </w:pPr>
      <w:r w:rsidRPr="003E436D">
        <w:rPr>
          <w:sz w:val="28"/>
          <w:szCs w:val="28"/>
        </w:rPr>
        <w:t>Площадь прямоугольного треугольника равна 224. Один из его катетов равен 28.</w:t>
      </w:r>
    </w:p>
    <w:p w:rsidR="003E436D" w:rsidRPr="0067022F" w:rsidRDefault="00E85D4B" w:rsidP="003E436D">
      <w:pPr>
        <w:pStyle w:val="a9"/>
        <w:ind w:left="-91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E436D" w:rsidRPr="0067022F">
        <w:rPr>
          <w:sz w:val="28"/>
          <w:szCs w:val="28"/>
        </w:rPr>
        <w:t>Найдите другой катет.</w:t>
      </w:r>
    </w:p>
    <w:p w:rsidR="003E436D" w:rsidRPr="0067022F" w:rsidRDefault="003E436D" w:rsidP="003E436D">
      <w:pPr>
        <w:pStyle w:val="a9"/>
        <w:numPr>
          <w:ilvl w:val="0"/>
          <w:numId w:val="8"/>
        </w:numPr>
        <w:rPr>
          <w:sz w:val="28"/>
          <w:szCs w:val="28"/>
        </w:rPr>
      </w:pPr>
      <w:r w:rsidRPr="0067022F">
        <w:rPr>
          <w:sz w:val="28"/>
          <w:szCs w:val="28"/>
        </w:rPr>
        <w:t xml:space="preserve">Площадь треугольника АВС равна 168. </w:t>
      </w:r>
      <w:r w:rsidRPr="0067022F">
        <w:rPr>
          <w:sz w:val="28"/>
          <w:szCs w:val="28"/>
          <w:lang w:val="en-US"/>
        </w:rPr>
        <w:t>DE</w:t>
      </w:r>
      <w:r w:rsidRPr="0067022F">
        <w:rPr>
          <w:sz w:val="28"/>
          <w:szCs w:val="28"/>
        </w:rPr>
        <w:t xml:space="preserve"> – средняя линия. Найдите площадь треугольника </w:t>
      </w:r>
      <w:r w:rsidRPr="0067022F">
        <w:rPr>
          <w:sz w:val="28"/>
          <w:szCs w:val="28"/>
          <w:lang w:val="en-US"/>
        </w:rPr>
        <w:t>CDE</w:t>
      </w:r>
      <w:r w:rsidRPr="0067022F">
        <w:rPr>
          <w:sz w:val="28"/>
          <w:szCs w:val="28"/>
        </w:rPr>
        <w:t>.</w:t>
      </w:r>
    </w:p>
    <w:p w:rsidR="003E436D" w:rsidRPr="0067022F" w:rsidRDefault="003E436D" w:rsidP="003E436D">
      <w:pPr>
        <w:pStyle w:val="a9"/>
        <w:numPr>
          <w:ilvl w:val="0"/>
          <w:numId w:val="8"/>
        </w:numPr>
        <w:rPr>
          <w:sz w:val="28"/>
          <w:szCs w:val="28"/>
        </w:rPr>
      </w:pPr>
      <w:r w:rsidRPr="0067022F">
        <w:rPr>
          <w:sz w:val="28"/>
          <w:szCs w:val="28"/>
        </w:rPr>
        <w:t>Боковая сторона равнобедренного треугольника равна 52, а основание равно 96. Найдите площадь этого треугольника.</w:t>
      </w:r>
    </w:p>
    <w:p w:rsidR="003E436D" w:rsidRPr="0067022F" w:rsidRDefault="003E436D" w:rsidP="003E436D">
      <w:pPr>
        <w:pStyle w:val="a9"/>
        <w:numPr>
          <w:ilvl w:val="0"/>
          <w:numId w:val="8"/>
        </w:numPr>
        <w:rPr>
          <w:sz w:val="28"/>
          <w:szCs w:val="28"/>
        </w:rPr>
      </w:pPr>
      <w:r w:rsidRPr="0067022F">
        <w:rPr>
          <w:sz w:val="28"/>
          <w:szCs w:val="28"/>
        </w:rPr>
        <w:t xml:space="preserve">В треугольнике АВС АВ=АС=4, а </w:t>
      </w:r>
      <w:r w:rsidRPr="0067022F">
        <w:rPr>
          <w:sz w:val="28"/>
          <w:szCs w:val="28"/>
          <w:lang w:val="en-US"/>
        </w:rPr>
        <w:t>cos</w:t>
      </w:r>
      <w:r w:rsidRPr="0067022F">
        <w:rPr>
          <w:sz w:val="28"/>
          <w:szCs w:val="28"/>
        </w:rPr>
        <w:t xml:space="preserve"> </w:t>
      </w:r>
      <w:r w:rsidRPr="0067022F">
        <w:rPr>
          <w:sz w:val="28"/>
          <w:szCs w:val="28"/>
          <w:lang w:val="en-US"/>
        </w:rPr>
        <w:t>A</w:t>
      </w:r>
      <w:r w:rsidRPr="0067022F">
        <w:rPr>
          <w:sz w:val="28"/>
          <w:szCs w:val="28"/>
        </w:rPr>
        <w:t xml:space="preserve">= 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7022F">
        <w:rPr>
          <w:sz w:val="28"/>
          <w:szCs w:val="28"/>
        </w:rPr>
        <w:t>. Найдите площадь треугольника.</w:t>
      </w:r>
    </w:p>
    <w:p w:rsidR="003E436D" w:rsidRDefault="003E436D" w:rsidP="003E436D">
      <w:pPr>
        <w:pStyle w:val="a9"/>
        <w:numPr>
          <w:ilvl w:val="0"/>
          <w:numId w:val="8"/>
        </w:numPr>
        <w:rPr>
          <w:sz w:val="28"/>
          <w:szCs w:val="28"/>
        </w:rPr>
      </w:pPr>
      <w:r w:rsidRPr="0067022F">
        <w:rPr>
          <w:sz w:val="28"/>
          <w:szCs w:val="28"/>
        </w:rPr>
        <w:t>В треугольнике АВС проведена высота СН. Известно, что АВ=3СН, СН=3. Найдите площадь треугольника.</w:t>
      </w:r>
    </w:p>
    <w:p w:rsidR="003E436D" w:rsidRDefault="003E436D" w:rsidP="003E436D">
      <w:pPr>
        <w:pStyle w:val="a9"/>
        <w:ind w:left="-916"/>
        <w:rPr>
          <w:sz w:val="28"/>
          <w:szCs w:val="28"/>
        </w:rPr>
      </w:pPr>
    </w:p>
    <w:p w:rsidR="003E436D" w:rsidRDefault="00E85D4B" w:rsidP="00E85D4B">
      <w:pPr>
        <w:ind w:left="-142"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E436D" w:rsidRPr="0067022F">
        <w:rPr>
          <w:sz w:val="28"/>
          <w:szCs w:val="28"/>
        </w:rPr>
        <w:t>2 вариант.</w:t>
      </w:r>
    </w:p>
    <w:p w:rsidR="003E436D" w:rsidRDefault="003E436D" w:rsidP="00E85D4B">
      <w:pPr>
        <w:pStyle w:val="a9"/>
        <w:numPr>
          <w:ilvl w:val="0"/>
          <w:numId w:val="6"/>
        </w:numPr>
        <w:ind w:left="-142" w:hanging="426"/>
        <w:rPr>
          <w:sz w:val="28"/>
          <w:szCs w:val="28"/>
        </w:rPr>
      </w:pPr>
      <w:r>
        <w:rPr>
          <w:sz w:val="28"/>
          <w:szCs w:val="28"/>
        </w:rPr>
        <w:t>Найдите площадь треугольника, две стороны которого равны 44 и 8, а угол между ними равен 30°.</w:t>
      </w:r>
    </w:p>
    <w:p w:rsidR="003E436D" w:rsidRDefault="003E436D" w:rsidP="00E85D4B">
      <w:pPr>
        <w:pStyle w:val="a9"/>
        <w:numPr>
          <w:ilvl w:val="0"/>
          <w:numId w:val="6"/>
        </w:numPr>
        <w:ind w:left="-142" w:hanging="426"/>
        <w:rPr>
          <w:sz w:val="28"/>
          <w:szCs w:val="28"/>
        </w:rPr>
      </w:pPr>
      <w:r>
        <w:rPr>
          <w:sz w:val="28"/>
          <w:szCs w:val="28"/>
        </w:rPr>
        <w:t>Площадь прямоугольного треугольника равна 105. Один из его катетов на 1 больше другого. Найдите меньший катет.</w:t>
      </w:r>
    </w:p>
    <w:p w:rsidR="003E436D" w:rsidRDefault="003E436D" w:rsidP="00E85D4B">
      <w:pPr>
        <w:pStyle w:val="a9"/>
        <w:numPr>
          <w:ilvl w:val="0"/>
          <w:numId w:val="6"/>
        </w:numPr>
        <w:ind w:left="-142" w:hanging="426"/>
        <w:rPr>
          <w:sz w:val="28"/>
          <w:szCs w:val="28"/>
        </w:rPr>
      </w:pPr>
      <w:r>
        <w:rPr>
          <w:sz w:val="28"/>
          <w:szCs w:val="28"/>
        </w:rPr>
        <w:t>Угол при вершине, противолежащий основанию равнобедренного треугольника, равен 150°. Найдите боковую сторону треугольника, если его площадь равна 25.</w:t>
      </w:r>
    </w:p>
    <w:p w:rsidR="003E436D" w:rsidRPr="0067022F" w:rsidRDefault="003E436D" w:rsidP="00E85D4B">
      <w:pPr>
        <w:pStyle w:val="a9"/>
        <w:numPr>
          <w:ilvl w:val="0"/>
          <w:numId w:val="6"/>
        </w:numPr>
        <w:ind w:left="-142" w:hanging="426"/>
        <w:rPr>
          <w:sz w:val="28"/>
          <w:szCs w:val="28"/>
        </w:rPr>
      </w:pPr>
      <w:r>
        <w:rPr>
          <w:sz w:val="28"/>
          <w:szCs w:val="28"/>
        </w:rPr>
        <w:t xml:space="preserve">Периметр треугольника равен 96, а радиус вписанной окружности равен 16. </w:t>
      </w:r>
      <w:r w:rsidRPr="0067022F">
        <w:rPr>
          <w:sz w:val="28"/>
          <w:szCs w:val="28"/>
        </w:rPr>
        <w:t>Найдите площадь</w:t>
      </w:r>
      <w:r>
        <w:rPr>
          <w:sz w:val="28"/>
          <w:szCs w:val="28"/>
        </w:rPr>
        <w:t xml:space="preserve"> этого</w:t>
      </w:r>
      <w:r w:rsidRPr="0067022F">
        <w:rPr>
          <w:sz w:val="28"/>
          <w:szCs w:val="28"/>
        </w:rPr>
        <w:t xml:space="preserve"> треугольника.</w:t>
      </w:r>
    </w:p>
    <w:p w:rsidR="003E436D" w:rsidRPr="005D5182" w:rsidRDefault="003E436D" w:rsidP="00E85D4B">
      <w:pPr>
        <w:pStyle w:val="a9"/>
        <w:numPr>
          <w:ilvl w:val="0"/>
          <w:numId w:val="6"/>
        </w:numPr>
        <w:ind w:left="-142" w:hanging="426"/>
        <w:rPr>
          <w:sz w:val="28"/>
          <w:szCs w:val="28"/>
        </w:rPr>
      </w:pPr>
      <w:r>
        <w:rPr>
          <w:sz w:val="28"/>
          <w:szCs w:val="28"/>
        </w:rPr>
        <w:t>В прямоугольном треугольнике высота, проведенная из вершины прямого угла, равна медиане, проведенной из того же угла. Гипотенуза этого треугольника равна 6. Найдите его площадь.</w:t>
      </w:r>
    </w:p>
    <w:p w:rsidR="003E436D" w:rsidRDefault="003E436D" w:rsidP="003E436D">
      <w:pPr>
        <w:rPr>
          <w:sz w:val="28"/>
          <w:szCs w:val="28"/>
        </w:rPr>
      </w:pPr>
    </w:p>
    <w:p w:rsidR="00E85D4B" w:rsidRDefault="00E85D4B" w:rsidP="003E436D">
      <w:pPr>
        <w:rPr>
          <w:sz w:val="28"/>
          <w:szCs w:val="28"/>
        </w:rPr>
      </w:pPr>
    </w:p>
    <w:p w:rsidR="00E85D4B" w:rsidRDefault="00064686" w:rsidP="003E4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  <w:r w:rsidR="00E85D4B">
        <w:rPr>
          <w:b/>
          <w:sz w:val="28"/>
          <w:szCs w:val="28"/>
        </w:rPr>
        <w:t>.</w:t>
      </w:r>
    </w:p>
    <w:p w:rsidR="00E85D4B" w:rsidRDefault="00E85D4B" w:rsidP="00E85D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Домашнее задание:</w:t>
      </w:r>
    </w:p>
    <w:p w:rsidR="00E85D4B" w:rsidRDefault="00E85D4B" w:rsidP="00E85D4B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Угол при вершине, противолежащий основанию равнобедренного треугольника, равен 150°. Боковая сторона треугольника равна 2. Найдите площадь треугольника.</w:t>
      </w:r>
    </w:p>
    <w:p w:rsidR="00E85D4B" w:rsidRDefault="00E85D4B" w:rsidP="00E85D4B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Площадь прямоугольного треугольника равна 69. Один из его катетов равен 23. Найдите другой катет.</w:t>
      </w:r>
    </w:p>
    <w:p w:rsidR="00E85D4B" w:rsidRDefault="00E85D4B" w:rsidP="00E85D4B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Найдите площадь треугольника, две стороны которого равны 16 и 12, а угол между ними равен 30°.</w:t>
      </w:r>
    </w:p>
    <w:p w:rsidR="00E85D4B" w:rsidRDefault="00E85D4B" w:rsidP="00E85D4B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Площадь треугольника АВС равна 12, 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</w:rPr>
        <w:t xml:space="preserve"> – средняя линия. Найдите площадь треугольника </w:t>
      </w:r>
      <w:r w:rsidRPr="004151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CDE</w:t>
      </w:r>
      <w:r>
        <w:rPr>
          <w:sz w:val="28"/>
          <w:szCs w:val="28"/>
        </w:rPr>
        <w:t>.</w:t>
      </w:r>
    </w:p>
    <w:p w:rsidR="00E85D4B" w:rsidRDefault="00E85D4B" w:rsidP="00E85D4B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Боковая сторона равнобедренного треугольника равна 85, а основание равно 150. Найдите площадь этого треугольника.</w:t>
      </w:r>
    </w:p>
    <w:p w:rsidR="00E85D4B" w:rsidRDefault="00E85D4B" w:rsidP="00E85D4B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Угол при вершине, противолежащий основанию равнобедренного треугольника, равен 30°. Найдите боковую сторону треугольника, если его площадь равна 529.</w:t>
      </w:r>
    </w:p>
    <w:p w:rsidR="00E85D4B" w:rsidRPr="004151EB" w:rsidRDefault="00E85D4B" w:rsidP="00E85D4B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Периметр треугольника равен 8, а радиус вписанной окружности равен 2. Найдите площадь этого треугольника.</w:t>
      </w:r>
    </w:p>
    <w:p w:rsidR="00E85D4B" w:rsidRPr="00E85D4B" w:rsidRDefault="00E85D4B" w:rsidP="003E436D">
      <w:pPr>
        <w:rPr>
          <w:b/>
          <w:sz w:val="28"/>
          <w:szCs w:val="28"/>
        </w:rPr>
      </w:pPr>
    </w:p>
    <w:p w:rsidR="00A87621" w:rsidRPr="00B65030" w:rsidRDefault="00A87621" w:rsidP="003E436D">
      <w:pPr>
        <w:pStyle w:val="a9"/>
        <w:ind w:left="284"/>
        <w:rPr>
          <w:sz w:val="28"/>
          <w:szCs w:val="28"/>
        </w:rPr>
      </w:pPr>
    </w:p>
    <w:sectPr w:rsidR="00A87621" w:rsidRPr="00B65030" w:rsidSect="003E436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5C7"/>
    <w:multiLevelType w:val="hybridMultilevel"/>
    <w:tmpl w:val="D642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5EC9"/>
    <w:multiLevelType w:val="hybridMultilevel"/>
    <w:tmpl w:val="B948A3E8"/>
    <w:lvl w:ilvl="0" w:tplc="7DA46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03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C5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CA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48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3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8A7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181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2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5F0879"/>
    <w:multiLevelType w:val="hybridMultilevel"/>
    <w:tmpl w:val="30CE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72EF"/>
    <w:multiLevelType w:val="hybridMultilevel"/>
    <w:tmpl w:val="5B0078D4"/>
    <w:lvl w:ilvl="0" w:tplc="66C87B1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434B487A"/>
    <w:multiLevelType w:val="hybridMultilevel"/>
    <w:tmpl w:val="54B86B1C"/>
    <w:lvl w:ilvl="0" w:tplc="FD3C6C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9323FCE"/>
    <w:multiLevelType w:val="hybridMultilevel"/>
    <w:tmpl w:val="EFECC5CC"/>
    <w:lvl w:ilvl="0" w:tplc="785008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9442A4"/>
    <w:multiLevelType w:val="hybridMultilevel"/>
    <w:tmpl w:val="F0465B1E"/>
    <w:lvl w:ilvl="0" w:tplc="0419000F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5FA74D90"/>
    <w:multiLevelType w:val="hybridMultilevel"/>
    <w:tmpl w:val="6E60FA0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72EF094E"/>
    <w:multiLevelType w:val="hybridMultilevel"/>
    <w:tmpl w:val="833C2A70"/>
    <w:lvl w:ilvl="0" w:tplc="0DF0EC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9084C"/>
    <w:rsid w:val="00064686"/>
    <w:rsid w:val="00091B3B"/>
    <w:rsid w:val="00095ADE"/>
    <w:rsid w:val="000E4067"/>
    <w:rsid w:val="00253B8F"/>
    <w:rsid w:val="0036370D"/>
    <w:rsid w:val="003638AE"/>
    <w:rsid w:val="003E436D"/>
    <w:rsid w:val="00555A87"/>
    <w:rsid w:val="005A2E95"/>
    <w:rsid w:val="005A6A24"/>
    <w:rsid w:val="005D113A"/>
    <w:rsid w:val="005F097C"/>
    <w:rsid w:val="006401E3"/>
    <w:rsid w:val="00751B67"/>
    <w:rsid w:val="00773563"/>
    <w:rsid w:val="00A87621"/>
    <w:rsid w:val="00B638B0"/>
    <w:rsid w:val="00B65030"/>
    <w:rsid w:val="00B93BB2"/>
    <w:rsid w:val="00CD38D4"/>
    <w:rsid w:val="00CD4420"/>
    <w:rsid w:val="00CD4B85"/>
    <w:rsid w:val="00CE1F2A"/>
    <w:rsid w:val="00CF65B0"/>
    <w:rsid w:val="00D2212D"/>
    <w:rsid w:val="00D3308E"/>
    <w:rsid w:val="00DF1AE7"/>
    <w:rsid w:val="00E85D4B"/>
    <w:rsid w:val="00E9084C"/>
    <w:rsid w:val="00EF7128"/>
    <w:rsid w:val="00F4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38D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D38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D38D4"/>
    <w:pPr>
      <w:widowControl/>
      <w:autoSpaceDE/>
      <w:autoSpaceDN/>
      <w:adjustRightInd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38D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D3308E"/>
    <w:rPr>
      <w:b/>
      <w:bCs/>
    </w:rPr>
  </w:style>
  <w:style w:type="character" w:styleId="a4">
    <w:name w:val="Emphasis"/>
    <w:basedOn w:val="a0"/>
    <w:uiPriority w:val="20"/>
    <w:qFormat/>
    <w:rsid w:val="00D3308E"/>
    <w:rPr>
      <w:i/>
      <w:iCs/>
    </w:rPr>
  </w:style>
  <w:style w:type="character" w:styleId="a5">
    <w:name w:val="Subtle Emphasis"/>
    <w:basedOn w:val="a0"/>
    <w:uiPriority w:val="19"/>
    <w:qFormat/>
    <w:rsid w:val="00D3308E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CD38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38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CD38D4"/>
    <w:pPr>
      <w:widowControl/>
      <w:autoSpaceDE/>
      <w:autoSpaceDN/>
      <w:adjustRightInd/>
      <w:jc w:val="center"/>
    </w:pPr>
    <w:rPr>
      <w:rFonts w:eastAsia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CD38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CD3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CD38D4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3E4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E43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3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2014-04-29T15:39:00Z</dcterms:created>
  <dcterms:modified xsi:type="dcterms:W3CDTF">2014-08-30T09:44:00Z</dcterms:modified>
</cp:coreProperties>
</file>