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00" w:rsidRDefault="00DF0F00" w:rsidP="002A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Максименко Мари</w:t>
      </w:r>
      <w:r w:rsidR="00B86113">
        <w:rPr>
          <w:rFonts w:ascii="Times New Roman" w:hAnsi="Times New Roman" w:cs="Times New Roman"/>
          <w:b/>
          <w:sz w:val="28"/>
          <w:szCs w:val="28"/>
        </w:rPr>
        <w:t>на Анатольевна, 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химии и биологии Красногвардейско</w:t>
      </w:r>
      <w:r w:rsidR="00B86113">
        <w:rPr>
          <w:rFonts w:ascii="Times New Roman" w:hAnsi="Times New Roman" w:cs="Times New Roman"/>
          <w:b/>
          <w:sz w:val="28"/>
          <w:szCs w:val="28"/>
        </w:rPr>
        <w:t xml:space="preserve">й общеобразовательной школы №2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86113">
        <w:rPr>
          <w:rFonts w:ascii="Times New Roman" w:hAnsi="Times New Roman" w:cs="Times New Roman"/>
          <w:b/>
          <w:sz w:val="28"/>
          <w:szCs w:val="28"/>
        </w:rPr>
        <w:t>еспублики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Крым</w:t>
      </w:r>
    </w:p>
    <w:p w:rsidR="00220502" w:rsidRPr="002A53F1" w:rsidRDefault="00DF0F00" w:rsidP="002A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 по биологии для 9 класса.</w:t>
      </w:r>
    </w:p>
    <w:p w:rsidR="00220502" w:rsidRPr="002A53F1" w:rsidRDefault="0022050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53F1">
        <w:rPr>
          <w:rFonts w:ascii="Times New Roman" w:hAnsi="Times New Roman" w:cs="Times New Roman"/>
          <w:b/>
          <w:sz w:val="28"/>
          <w:szCs w:val="28"/>
        </w:rPr>
        <w:t>Урок-контроля</w:t>
      </w:r>
      <w:proofErr w:type="gramEnd"/>
      <w:r w:rsidRPr="002A53F1">
        <w:rPr>
          <w:rFonts w:ascii="Times New Roman" w:hAnsi="Times New Roman" w:cs="Times New Roman"/>
          <w:b/>
          <w:sz w:val="28"/>
          <w:szCs w:val="28"/>
        </w:rPr>
        <w:t xml:space="preserve"> знаний по теме: «Кровообращение и лимфообращение»</w:t>
      </w:r>
      <w:r w:rsidR="00DF0F00">
        <w:rPr>
          <w:rFonts w:ascii="Times New Roman" w:hAnsi="Times New Roman" w:cs="Times New Roman"/>
          <w:b/>
          <w:sz w:val="28"/>
          <w:szCs w:val="28"/>
        </w:rPr>
        <w:t>.</w:t>
      </w:r>
    </w:p>
    <w:p w:rsidR="00220502" w:rsidRDefault="00220502">
      <w:pPr>
        <w:rPr>
          <w:rFonts w:ascii="Times New Roman" w:hAnsi="Times New Roman" w:cs="Times New Roman"/>
          <w:sz w:val="28"/>
          <w:szCs w:val="28"/>
        </w:rPr>
      </w:pPr>
      <w:r w:rsidRPr="002A53F1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DF0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B78">
        <w:rPr>
          <w:rFonts w:ascii="Times New Roman" w:hAnsi="Times New Roman" w:cs="Times New Roman"/>
          <w:b/>
          <w:sz w:val="28"/>
          <w:szCs w:val="28"/>
        </w:rPr>
        <w:t>проверка знаний и умений по изученному материалу.</w:t>
      </w:r>
      <w:r w:rsidR="005A4B7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чащиеся должны знать терминологию по теме, понимать сущность процессов движения крови по кругам кровообращения, работу сердца (сердечный цикл), строение кровеносных сосудов, функции лимфатической системы в обеспечении жизнедеятельности организма.</w:t>
      </w:r>
    </w:p>
    <w:p w:rsidR="00220502" w:rsidRPr="002A53F1" w:rsidRDefault="00220502" w:rsidP="002A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F1">
        <w:rPr>
          <w:rFonts w:ascii="Times New Roman" w:hAnsi="Times New Roman" w:cs="Times New Roman"/>
          <w:b/>
          <w:sz w:val="28"/>
          <w:szCs w:val="28"/>
        </w:rPr>
        <w:t>Содержание основных этапов урока.</w:t>
      </w:r>
    </w:p>
    <w:p w:rsidR="00220502" w:rsidRDefault="00220502" w:rsidP="00220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B78">
        <w:rPr>
          <w:rFonts w:ascii="Times New Roman" w:hAnsi="Times New Roman" w:cs="Times New Roman"/>
          <w:b/>
          <w:sz w:val="28"/>
          <w:szCs w:val="28"/>
        </w:rPr>
        <w:t>Организационный момен</w:t>
      </w:r>
      <w:proofErr w:type="gramStart"/>
      <w:r w:rsidRPr="005A4B7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 количества учащихся на уроке и готовности к уроку).</w:t>
      </w:r>
    </w:p>
    <w:p w:rsidR="00220502" w:rsidRPr="005A4B78" w:rsidRDefault="00963DD2" w:rsidP="002205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B78">
        <w:rPr>
          <w:rFonts w:ascii="Times New Roman" w:hAnsi="Times New Roman" w:cs="Times New Roman"/>
          <w:b/>
          <w:sz w:val="28"/>
          <w:szCs w:val="28"/>
        </w:rPr>
        <w:t>Контроль знаний и умений учащихся</w:t>
      </w:r>
      <w:r w:rsidR="00220502" w:rsidRPr="005A4B78">
        <w:rPr>
          <w:rFonts w:ascii="Times New Roman" w:hAnsi="Times New Roman" w:cs="Times New Roman"/>
          <w:b/>
          <w:sz w:val="28"/>
          <w:szCs w:val="28"/>
        </w:rPr>
        <w:t>.</w:t>
      </w:r>
    </w:p>
    <w:p w:rsidR="00220502" w:rsidRDefault="00220502" w:rsidP="002205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фронтальный.</w:t>
      </w:r>
    </w:p>
    <w:p w:rsidR="00220502" w:rsidRDefault="00220502" w:rsidP="0022050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 такое кровообращение?</w:t>
      </w:r>
    </w:p>
    <w:p w:rsidR="00963DD2" w:rsidRPr="00220502" w:rsidRDefault="00220502" w:rsidP="00963D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63DD2">
        <w:rPr>
          <w:rFonts w:ascii="Times New Roman" w:hAnsi="Times New Roman" w:cs="Times New Roman"/>
          <w:sz w:val="28"/>
          <w:szCs w:val="28"/>
        </w:rPr>
        <w:t>Каково значение кровообращения?</w:t>
      </w:r>
    </w:p>
    <w:p w:rsidR="00963DD2" w:rsidRDefault="00963DD2" w:rsidP="00963D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Чем представлены органы кровообращения?</w:t>
      </w:r>
    </w:p>
    <w:p w:rsidR="00963DD2" w:rsidRDefault="00963DD2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Индивидуальная работа по карточкам (3 человека)</w:t>
      </w:r>
      <w:r w:rsidR="005A4B78">
        <w:rPr>
          <w:rFonts w:ascii="Times New Roman" w:hAnsi="Times New Roman" w:cs="Times New Roman"/>
          <w:sz w:val="28"/>
          <w:szCs w:val="28"/>
        </w:rPr>
        <w:t>.</w:t>
      </w:r>
    </w:p>
    <w:p w:rsidR="005A4B78" w:rsidRDefault="005A4B78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Первая помощь при артериальном кровотечении.</w:t>
      </w:r>
    </w:p>
    <w:p w:rsidR="005A4B78" w:rsidRDefault="005A4B78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Характеристика внутреннего кровотечения. Оказание первой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5A4B78" w:rsidRDefault="005A4B78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мощи.</w:t>
      </w:r>
    </w:p>
    <w:p w:rsidR="005A4B78" w:rsidRDefault="005A4B78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В) Гуморальная регуляция кровообращения.</w:t>
      </w:r>
    </w:p>
    <w:p w:rsidR="00963DD2" w:rsidRDefault="00963DD2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Опрос по основным вопросам темы.</w:t>
      </w:r>
    </w:p>
    <w:p w:rsidR="00963DD2" w:rsidRDefault="00963DD2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 Кровеносные сосуды и особенности их строения.</w:t>
      </w:r>
    </w:p>
    <w:p w:rsidR="00DF0F00" w:rsidRDefault="00DF0F00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(ответ у доски по таблице)</w:t>
      </w:r>
    </w:p>
    <w:p w:rsidR="00E40614" w:rsidRDefault="00E40614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409950"/>
            <wp:effectExtent l="0" t="0" r="0" b="0"/>
            <wp:docPr id="5" name="Рисунок 5" descr="C:\Users\Home\Documents\иллюстрации Кровообращение\иллюстрации Кровообращение\Строение сосудо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cuments\иллюстрации Кровообращение\иллюстрации Кровообращение\Строение сосудов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D2" w:rsidRDefault="00963DD2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Строение сердца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1D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71D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71DA0">
        <w:rPr>
          <w:rFonts w:ascii="Times New Roman" w:hAnsi="Times New Roman" w:cs="Times New Roman"/>
          <w:sz w:val="28"/>
          <w:szCs w:val="28"/>
        </w:rPr>
        <w:t>уляж сердца)</w:t>
      </w:r>
      <w:r w:rsidR="00E40614" w:rsidRPr="00E406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40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5153025"/>
            <wp:effectExtent l="0" t="0" r="0" b="9525"/>
            <wp:docPr id="1" name="Рисунок 1" descr="C:\Users\Home\Documents\иллюстрации Кровообращение\иллюстрации Кровообращение\Клапаны сердц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иллюстрации Кровообращение\иллюстрации Кровообращение\Клапаны сердца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D2" w:rsidRPr="00E40614" w:rsidRDefault="00963DD2" w:rsidP="00963D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В) Движение крови по БКК.</w:t>
      </w:r>
      <w:r w:rsidR="00E4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14" w:rsidRPr="00E40614" w:rsidRDefault="00E40614" w:rsidP="00963D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2390775"/>
            <wp:effectExtent l="0" t="0" r="0" b="9525"/>
            <wp:docPr id="3" name="Рисунок 3" descr="C:\Users\Home\Documents\иллюстрации Кровообращение\иллюстрации Кровообращение\Большой круг кровообраще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cuments\иллюстрации Кровообращение\иллюстрации Кровообращение\Большой круг кровообращения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D2" w:rsidRPr="00B86113" w:rsidRDefault="00963DD2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1DA0">
        <w:rPr>
          <w:rFonts w:ascii="Times New Roman" w:hAnsi="Times New Roman" w:cs="Times New Roman"/>
          <w:sz w:val="28"/>
          <w:szCs w:val="28"/>
        </w:rPr>
        <w:t xml:space="preserve">       Г) Движение крови по </w:t>
      </w:r>
      <w:r w:rsidR="002A53F1">
        <w:rPr>
          <w:rFonts w:ascii="Times New Roman" w:hAnsi="Times New Roman" w:cs="Times New Roman"/>
          <w:sz w:val="28"/>
          <w:szCs w:val="28"/>
        </w:rPr>
        <w:t>МКК</w:t>
      </w:r>
      <w:proofErr w:type="gramStart"/>
      <w:r w:rsidR="00E40614">
        <w:rPr>
          <w:rFonts w:ascii="Times New Roman" w:hAnsi="Times New Roman" w:cs="Times New Roman"/>
          <w:sz w:val="28"/>
          <w:szCs w:val="28"/>
        </w:rPr>
        <w:t xml:space="preserve"> </w:t>
      </w:r>
      <w:r w:rsidR="00E40614" w:rsidRPr="00B861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0614" w:rsidRPr="00E40614" w:rsidRDefault="00E40614" w:rsidP="00963D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678A3" wp14:editId="48AF093D">
            <wp:extent cx="5715000" cy="5715000"/>
            <wp:effectExtent l="0" t="0" r="0" b="0"/>
            <wp:docPr id="4" name="Рисунок 4" descr="C:\Users\Home\Documents\иллюстрации Кровообращение\иллюстрации Кровообращение\Малый круг кровообраще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cuments\иллюстрации Кровообращение\иллюстрации Кровообращение\Малый круг кровообращения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A0" w:rsidRDefault="00171DA0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Д) Почему сердце работает всю жизнь и не изнашивается?</w:t>
      </w:r>
    </w:p>
    <w:p w:rsidR="00171DA0" w:rsidRPr="00B86113" w:rsidRDefault="005E216F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14" w:rsidRPr="00B861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1DA0">
        <w:rPr>
          <w:rFonts w:ascii="Times New Roman" w:hAnsi="Times New Roman" w:cs="Times New Roman"/>
          <w:sz w:val="28"/>
          <w:szCs w:val="28"/>
        </w:rPr>
        <w:t xml:space="preserve"> Е)  Ребята, когда вы заболели </w:t>
      </w:r>
      <w:proofErr w:type="gramStart"/>
      <w:r w:rsidR="00171D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1DA0">
        <w:rPr>
          <w:rFonts w:ascii="Times New Roman" w:hAnsi="Times New Roman" w:cs="Times New Roman"/>
          <w:sz w:val="28"/>
          <w:szCs w:val="28"/>
        </w:rPr>
        <w:t>простыли)</w:t>
      </w:r>
      <w:r w:rsidR="005A4B78">
        <w:rPr>
          <w:rFonts w:ascii="Times New Roman" w:hAnsi="Times New Roman" w:cs="Times New Roman"/>
          <w:sz w:val="28"/>
          <w:szCs w:val="28"/>
        </w:rPr>
        <w:t>,</w:t>
      </w:r>
      <w:r w:rsidR="00171DA0">
        <w:rPr>
          <w:rFonts w:ascii="Times New Roman" w:hAnsi="Times New Roman" w:cs="Times New Roman"/>
          <w:sz w:val="28"/>
          <w:szCs w:val="28"/>
        </w:rPr>
        <w:t xml:space="preserve"> вы идёте на приём к</w:t>
      </w:r>
    </w:p>
    <w:p w:rsidR="00171DA0" w:rsidRDefault="00171DA0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врачу.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жалуетесь на боли в горле и врач прощупывает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горло</w:t>
      </w:r>
    </w:p>
    <w:p w:rsidR="005E216F" w:rsidRDefault="00171DA0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области шеи. С какой целью он это делает?  </w:t>
      </w:r>
    </w:p>
    <w:p w:rsidR="005E216F" w:rsidRPr="00B86113" w:rsidRDefault="005E216F" w:rsidP="00963DD2">
      <w:pPr>
        <w:rPr>
          <w:rFonts w:ascii="Times New Roman" w:hAnsi="Times New Roman" w:cs="Times New Roman"/>
          <w:b/>
          <w:sz w:val="28"/>
          <w:szCs w:val="28"/>
        </w:rPr>
      </w:pPr>
      <w:r w:rsidRPr="00E40614">
        <w:rPr>
          <w:rFonts w:ascii="Times New Roman" w:hAnsi="Times New Roman" w:cs="Times New Roman"/>
          <w:b/>
          <w:sz w:val="28"/>
          <w:szCs w:val="28"/>
        </w:rPr>
        <w:t>Физминутка в виде игры, которая связана непосредственно с нашей темой</w:t>
      </w:r>
      <w:r w:rsidR="005A4B78">
        <w:rPr>
          <w:rFonts w:ascii="Times New Roman" w:hAnsi="Times New Roman" w:cs="Times New Roman"/>
          <w:b/>
          <w:sz w:val="28"/>
          <w:szCs w:val="28"/>
        </w:rPr>
        <w:t>.</w:t>
      </w:r>
    </w:p>
    <w:p w:rsidR="005E216F" w:rsidRDefault="005E216F" w:rsidP="00963D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0614">
        <w:rPr>
          <w:rFonts w:ascii="Times New Roman" w:hAnsi="Times New Roman" w:cs="Times New Roman"/>
          <w:b/>
          <w:sz w:val="28"/>
          <w:szCs w:val="28"/>
        </w:rPr>
        <w:t>«Миф это или реальность»</w:t>
      </w:r>
      <w:r w:rsidR="00171DA0" w:rsidRPr="00E406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(Поднимитесь.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Встаньте ровно возле парт и слушайте утверждения. Если вы согласны со мной</w:t>
      </w:r>
      <w:r w:rsidR="005A4B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поднимите руки вверх, </w:t>
      </w:r>
    </w:p>
    <w:p w:rsidR="00963DD2" w:rsidRDefault="005E216F" w:rsidP="0096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согласны – присядьте).</w:t>
      </w:r>
    </w:p>
    <w:p w:rsidR="005E216F" w:rsidRDefault="005E216F" w:rsidP="005E21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– это двигатель крови в организме.</w:t>
      </w:r>
    </w:p>
    <w:p w:rsidR="005E216F" w:rsidRDefault="005E216F" w:rsidP="005E21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– это трёхкамерный мышечный орган в грудной полости.</w:t>
      </w:r>
    </w:p>
    <w:p w:rsidR="005E216F" w:rsidRDefault="005E216F" w:rsidP="005E21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артериальном кровотечении кровь алая</w:t>
      </w:r>
      <w:r w:rsidR="000D58AA">
        <w:rPr>
          <w:rFonts w:ascii="Times New Roman" w:hAnsi="Times New Roman" w:cs="Times New Roman"/>
          <w:sz w:val="28"/>
          <w:szCs w:val="28"/>
        </w:rPr>
        <w:t xml:space="preserve"> в виде пульсирующей с</w:t>
      </w:r>
      <w:r w:rsidR="00DF0F00">
        <w:rPr>
          <w:rFonts w:ascii="Times New Roman" w:hAnsi="Times New Roman" w:cs="Times New Roman"/>
          <w:sz w:val="28"/>
          <w:szCs w:val="28"/>
        </w:rPr>
        <w:t>т</w:t>
      </w:r>
      <w:r w:rsidR="000D58AA">
        <w:rPr>
          <w:rFonts w:ascii="Times New Roman" w:hAnsi="Times New Roman" w:cs="Times New Roman"/>
          <w:sz w:val="28"/>
          <w:szCs w:val="28"/>
        </w:rPr>
        <w:t>руи, подобно фонтану.</w:t>
      </w:r>
    </w:p>
    <w:p w:rsidR="000D58AA" w:rsidRDefault="000D58AA" w:rsidP="005E21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Лимфатические сосуды не имеют клапанов.</w:t>
      </w:r>
    </w:p>
    <w:p w:rsidR="000D58AA" w:rsidRDefault="000D58AA" w:rsidP="005E21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предсердиями и желудочками сердца находятся полулунные клапаны.</w:t>
      </w:r>
    </w:p>
    <w:p w:rsidR="000D58AA" w:rsidRDefault="000D58AA" w:rsidP="005E21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левым предсердием и желудочком находится митральный клапан.</w:t>
      </w:r>
    </w:p>
    <w:p w:rsidR="000D58AA" w:rsidRDefault="000D58AA" w:rsidP="005E21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предсердий длится 0,3 секунды.</w:t>
      </w:r>
    </w:p>
    <w:p w:rsidR="000D58AA" w:rsidRDefault="000D58AA" w:rsidP="005E21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Пульс – это колебание стенок сосудов, вызванное изменением давления крови в сосудах в ритме сокращения сердца.</w:t>
      </w:r>
    </w:p>
    <w:p w:rsidR="000D58AA" w:rsidRDefault="000D58AA" w:rsidP="005E21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Вены – это сосуды несущие кровь от сердца.</w:t>
      </w:r>
    </w:p>
    <w:p w:rsidR="002A53F1" w:rsidRDefault="002A53F1" w:rsidP="002A5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8AA" w:rsidRPr="002A53F1" w:rsidRDefault="000D58AA" w:rsidP="002A53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53F1">
        <w:rPr>
          <w:rFonts w:ascii="Times New Roman" w:hAnsi="Times New Roman" w:cs="Times New Roman"/>
          <w:sz w:val="28"/>
          <w:szCs w:val="28"/>
        </w:rPr>
        <w:t>Самостоятельная работа (10 минут).</w:t>
      </w:r>
    </w:p>
    <w:p w:rsidR="000D58AA" w:rsidRPr="00B86113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Биологический диктант (</w:t>
      </w:r>
      <w:r w:rsidR="000D58AA">
        <w:rPr>
          <w:rFonts w:ascii="Times New Roman" w:hAnsi="Times New Roman" w:cs="Times New Roman"/>
          <w:sz w:val="28"/>
          <w:szCs w:val="28"/>
        </w:rPr>
        <w:t>Задания выдаю каждому на стол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58AA">
        <w:rPr>
          <w:rFonts w:ascii="Times New Roman" w:hAnsi="Times New Roman" w:cs="Times New Roman"/>
          <w:sz w:val="28"/>
          <w:szCs w:val="28"/>
        </w:rPr>
        <w:t>.</w:t>
      </w:r>
    </w:p>
    <w:p w:rsidR="00C72370" w:rsidRPr="0027415A" w:rsidRDefault="00C72370" w:rsidP="00C72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15A">
        <w:rPr>
          <w:rFonts w:ascii="Times New Roman" w:hAnsi="Times New Roman" w:cs="Times New Roman"/>
          <w:b/>
          <w:sz w:val="28"/>
          <w:szCs w:val="28"/>
        </w:rPr>
        <w:t>Биологический диктант по теме «Кровообращение и лимфообращение»</w:t>
      </w:r>
    </w:p>
    <w:p w:rsidR="00C72370" w:rsidRDefault="00C72370" w:rsidP="00C723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крупный  кровеносный сосуд – </w:t>
      </w:r>
    </w:p>
    <w:p w:rsidR="00C72370" w:rsidRDefault="00C72370" w:rsidP="00C723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Кровь, насыщенная углекислым газом – </w:t>
      </w:r>
    </w:p>
    <w:p w:rsidR="00C72370" w:rsidRDefault="00C72370" w:rsidP="00C723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крови от левого желудочка до правого предсердия –</w:t>
      </w:r>
    </w:p>
    <w:p w:rsidR="00C72370" w:rsidRDefault="00C72370" w:rsidP="00C723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Кровеносные сосуды, по которым кровь движется к сердцу-</w:t>
      </w:r>
    </w:p>
    <w:p w:rsidR="00C72370" w:rsidRDefault="00C72370" w:rsidP="00C723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сердца –</w:t>
      </w:r>
    </w:p>
    <w:p w:rsidR="00C72370" w:rsidRDefault="00C72370" w:rsidP="00C723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сердечного цикла -</w:t>
      </w:r>
    </w:p>
    <w:p w:rsidR="00C72370" w:rsidRDefault="00C72370" w:rsidP="00C723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артериальное давление крови-</w:t>
      </w:r>
    </w:p>
    <w:p w:rsidR="00C72370" w:rsidRDefault="00C72370" w:rsidP="00C723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пульса  в норме у здорового человека -</w:t>
      </w:r>
    </w:p>
    <w:p w:rsidR="00C72370" w:rsidRDefault="00C72370" w:rsidP="00C723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Околосердечная сумочка называется -</w:t>
      </w:r>
    </w:p>
    <w:p w:rsidR="00C72370" w:rsidRDefault="00C72370" w:rsidP="00C723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Лимфатическая система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72370" w:rsidRDefault="00C72370" w:rsidP="00C723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Лимфа по составу подобна -</w:t>
      </w:r>
    </w:p>
    <w:p w:rsidR="00C72370" w:rsidRDefault="00C72370" w:rsidP="00C723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Самое опасное кровотечение –</w:t>
      </w:r>
    </w:p>
    <w:p w:rsidR="002A53F1" w:rsidRPr="00DF0F00" w:rsidRDefault="00DF0F00" w:rsidP="00DF0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2A53F1" w:rsidRPr="00DF0F00">
        <w:rPr>
          <w:rFonts w:ascii="Times New Roman" w:hAnsi="Times New Roman" w:cs="Times New Roman"/>
          <w:b/>
          <w:sz w:val="28"/>
          <w:szCs w:val="28"/>
        </w:rPr>
        <w:t>Заключительный этап урока.</w:t>
      </w:r>
    </w:p>
    <w:p w:rsidR="005A4B78" w:rsidRPr="00DF0F00" w:rsidRDefault="002A53F1" w:rsidP="00DF0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урока.  Выставление оценок. </w:t>
      </w:r>
    </w:p>
    <w:p w:rsidR="002A53F1" w:rsidRPr="002A53F1" w:rsidRDefault="002A53F1" w:rsidP="002A5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не задано.</w:t>
      </w: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00" w:rsidRDefault="00DF0F00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00" w:rsidRDefault="00DF0F00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00" w:rsidRDefault="00DF0F00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00" w:rsidRDefault="00DF0F00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00" w:rsidRDefault="00DF0F00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00" w:rsidRDefault="00DF0F00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00" w:rsidRDefault="00DF0F00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00" w:rsidRDefault="00DF0F00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00" w:rsidRDefault="00DF0F00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00" w:rsidRDefault="00DF0F00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Pr="0027415A" w:rsidRDefault="0027415A" w:rsidP="00274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                                                                                            </w:t>
      </w:r>
      <w:r w:rsidR="002A53F1" w:rsidRPr="0027415A">
        <w:rPr>
          <w:rFonts w:ascii="Times New Roman" w:hAnsi="Times New Roman" w:cs="Times New Roman"/>
          <w:b/>
          <w:sz w:val="28"/>
          <w:szCs w:val="28"/>
        </w:rPr>
        <w:t>Биологический диктант по теме «Кровообращение и лимфообращение»</w:t>
      </w:r>
    </w:p>
    <w:p w:rsidR="002A53F1" w:rsidRDefault="002A53F1" w:rsidP="002A53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Самый крупный </w:t>
      </w:r>
      <w:r w:rsidR="0027415A">
        <w:rPr>
          <w:rFonts w:ascii="Times New Roman" w:hAnsi="Times New Roman" w:cs="Times New Roman"/>
          <w:sz w:val="28"/>
          <w:szCs w:val="28"/>
        </w:rPr>
        <w:t xml:space="preserve"> кровеносный</w:t>
      </w:r>
      <w:r w:rsidR="0073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сосуд – </w:t>
      </w:r>
    </w:p>
    <w:p w:rsidR="002A53F1" w:rsidRDefault="002A53F1" w:rsidP="002A53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Кровь, насыщенная углекислым газом – </w:t>
      </w:r>
    </w:p>
    <w:p w:rsidR="002A53F1" w:rsidRDefault="002A53F1" w:rsidP="002A53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крови от левого желудочка до правого предсердия –</w:t>
      </w:r>
    </w:p>
    <w:p w:rsidR="002A53F1" w:rsidRDefault="002A53F1" w:rsidP="002A53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Кровеносные сосуды, по которым кровь движется к сердцу-</w:t>
      </w:r>
    </w:p>
    <w:p w:rsidR="002A53F1" w:rsidRDefault="0027415A" w:rsidP="002A53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сердца –</w:t>
      </w:r>
    </w:p>
    <w:p w:rsidR="0027415A" w:rsidRDefault="0027415A" w:rsidP="002A53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сердечного цикла -</w:t>
      </w:r>
    </w:p>
    <w:p w:rsidR="0027415A" w:rsidRDefault="0027415A" w:rsidP="002A53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артериальное давление крови-</w:t>
      </w:r>
    </w:p>
    <w:p w:rsidR="0027415A" w:rsidRDefault="0027415A" w:rsidP="002A53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пульса  в норме у здорового человека -</w:t>
      </w:r>
    </w:p>
    <w:p w:rsidR="0027415A" w:rsidRDefault="0027415A" w:rsidP="002A53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Околосердечная сумочка называется -</w:t>
      </w:r>
    </w:p>
    <w:p w:rsidR="0027415A" w:rsidRDefault="0027415A" w:rsidP="002A53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Лимфатическая система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7415A" w:rsidRDefault="0027415A" w:rsidP="002A53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Лимфа по составу подобна -</w:t>
      </w:r>
    </w:p>
    <w:p w:rsidR="0027415A" w:rsidRDefault="0027415A" w:rsidP="002A53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Самое опасное кровотечение –</w:t>
      </w:r>
    </w:p>
    <w:p w:rsidR="0027415A" w:rsidRPr="002A53F1" w:rsidRDefault="0027415A" w:rsidP="002741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2A53F1">
      <w:pPr>
        <w:rPr>
          <w:rFonts w:ascii="Times New Roman" w:hAnsi="Times New Roman" w:cs="Times New Roman"/>
          <w:sz w:val="28"/>
          <w:szCs w:val="28"/>
        </w:rPr>
      </w:pPr>
    </w:p>
    <w:p w:rsidR="0027415A" w:rsidRPr="002A53F1" w:rsidRDefault="0027415A" w:rsidP="002A53F1">
      <w:pPr>
        <w:rPr>
          <w:rFonts w:ascii="Times New Roman" w:hAnsi="Times New Roman" w:cs="Times New Roman"/>
          <w:sz w:val="28"/>
          <w:szCs w:val="28"/>
        </w:rPr>
      </w:pPr>
    </w:p>
    <w:p w:rsidR="0027415A" w:rsidRPr="0027415A" w:rsidRDefault="0027415A" w:rsidP="00274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                                                                                            </w:t>
      </w:r>
      <w:r w:rsidRPr="0027415A">
        <w:rPr>
          <w:rFonts w:ascii="Times New Roman" w:hAnsi="Times New Roman" w:cs="Times New Roman"/>
          <w:b/>
          <w:sz w:val="28"/>
          <w:szCs w:val="28"/>
        </w:rPr>
        <w:t>Биологический диктант по теме «Кровообращение и лимфообращение»</w:t>
      </w:r>
    </w:p>
    <w:p w:rsidR="0027415A" w:rsidRDefault="0027415A" w:rsidP="00274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крупный  кровеносный</w:t>
      </w:r>
      <w:r w:rsidR="0073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сосуд – </w:t>
      </w:r>
    </w:p>
    <w:p w:rsidR="0027415A" w:rsidRDefault="0027415A" w:rsidP="00274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Кровь, насыщенная углекислым газом – </w:t>
      </w:r>
    </w:p>
    <w:p w:rsidR="0027415A" w:rsidRDefault="0027415A" w:rsidP="00274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крови от левого желудочка до правого предсердия –</w:t>
      </w:r>
    </w:p>
    <w:p w:rsidR="0027415A" w:rsidRDefault="0027415A" w:rsidP="00274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Кровеносные сосуды, по которым кровь движется к сердцу-</w:t>
      </w:r>
    </w:p>
    <w:p w:rsidR="0027415A" w:rsidRDefault="0027415A" w:rsidP="00274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сердца –</w:t>
      </w:r>
    </w:p>
    <w:p w:rsidR="0027415A" w:rsidRDefault="0027415A" w:rsidP="00274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сердечного цикла -</w:t>
      </w:r>
    </w:p>
    <w:p w:rsidR="0027415A" w:rsidRDefault="0027415A" w:rsidP="00274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артериальное давление крови-</w:t>
      </w:r>
    </w:p>
    <w:p w:rsidR="0027415A" w:rsidRDefault="0027415A" w:rsidP="00274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пульса  в норме у здорового человека -</w:t>
      </w:r>
    </w:p>
    <w:p w:rsidR="0027415A" w:rsidRDefault="0027415A" w:rsidP="00274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Околосердечная сумочка называется -</w:t>
      </w:r>
    </w:p>
    <w:p w:rsidR="0027415A" w:rsidRDefault="0027415A" w:rsidP="00274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Лимфатическая система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7415A" w:rsidRDefault="0027415A" w:rsidP="00274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Лимфа по составу подобна -</w:t>
      </w:r>
    </w:p>
    <w:p w:rsidR="0027415A" w:rsidRPr="002A53F1" w:rsidRDefault="0027415A" w:rsidP="00274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Самое опасное кровотечение -</w:t>
      </w:r>
    </w:p>
    <w:p w:rsidR="0027415A" w:rsidRPr="002A53F1" w:rsidRDefault="0027415A" w:rsidP="0027415A">
      <w:pPr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3F1" w:rsidRPr="000D58AA" w:rsidRDefault="002A53F1" w:rsidP="000D58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53F1" w:rsidRPr="000D58A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BA" w:rsidRDefault="00D300BA" w:rsidP="00737EA5">
      <w:pPr>
        <w:spacing w:after="0" w:line="240" w:lineRule="auto"/>
      </w:pPr>
      <w:r>
        <w:separator/>
      </w:r>
    </w:p>
  </w:endnote>
  <w:endnote w:type="continuationSeparator" w:id="0">
    <w:p w:rsidR="00D300BA" w:rsidRDefault="00D300BA" w:rsidP="0073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657852"/>
      <w:docPartObj>
        <w:docPartGallery w:val="Page Numbers (Bottom of Page)"/>
        <w:docPartUnique/>
      </w:docPartObj>
    </w:sdtPr>
    <w:sdtEndPr/>
    <w:sdtContent>
      <w:p w:rsidR="00B74D2F" w:rsidRDefault="00B74D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13">
          <w:rPr>
            <w:noProof/>
          </w:rPr>
          <w:t>1</w:t>
        </w:r>
        <w:r>
          <w:fldChar w:fldCharType="end"/>
        </w:r>
      </w:p>
    </w:sdtContent>
  </w:sdt>
  <w:p w:rsidR="00737EA5" w:rsidRDefault="00737E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BA" w:rsidRDefault="00D300BA" w:rsidP="00737EA5">
      <w:pPr>
        <w:spacing w:after="0" w:line="240" w:lineRule="auto"/>
      </w:pPr>
      <w:r>
        <w:separator/>
      </w:r>
    </w:p>
  </w:footnote>
  <w:footnote w:type="continuationSeparator" w:id="0">
    <w:p w:rsidR="00D300BA" w:rsidRDefault="00D300BA" w:rsidP="00737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FFD"/>
    <w:multiLevelType w:val="hybridMultilevel"/>
    <w:tmpl w:val="3E9E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B92"/>
    <w:multiLevelType w:val="hybridMultilevel"/>
    <w:tmpl w:val="C696F992"/>
    <w:lvl w:ilvl="0" w:tplc="8308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F3B7E"/>
    <w:multiLevelType w:val="hybridMultilevel"/>
    <w:tmpl w:val="F66A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0098"/>
    <w:multiLevelType w:val="hybridMultilevel"/>
    <w:tmpl w:val="0326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E2025"/>
    <w:multiLevelType w:val="hybridMultilevel"/>
    <w:tmpl w:val="2D6283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02"/>
    <w:rsid w:val="000D58AA"/>
    <w:rsid w:val="00171DA0"/>
    <w:rsid w:val="00220502"/>
    <w:rsid w:val="0027415A"/>
    <w:rsid w:val="002A53F1"/>
    <w:rsid w:val="002C3001"/>
    <w:rsid w:val="00303B60"/>
    <w:rsid w:val="00457DE1"/>
    <w:rsid w:val="005A4B78"/>
    <w:rsid w:val="005E216F"/>
    <w:rsid w:val="0066518B"/>
    <w:rsid w:val="00737EA5"/>
    <w:rsid w:val="00963DD2"/>
    <w:rsid w:val="00B74D2F"/>
    <w:rsid w:val="00B86113"/>
    <w:rsid w:val="00C72370"/>
    <w:rsid w:val="00D300BA"/>
    <w:rsid w:val="00D87FB2"/>
    <w:rsid w:val="00DF0F00"/>
    <w:rsid w:val="00E40614"/>
    <w:rsid w:val="00E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EA5"/>
  </w:style>
  <w:style w:type="paragraph" w:styleId="a6">
    <w:name w:val="footer"/>
    <w:basedOn w:val="a"/>
    <w:link w:val="a7"/>
    <w:uiPriority w:val="99"/>
    <w:unhideWhenUsed/>
    <w:rsid w:val="0073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EA5"/>
  </w:style>
  <w:style w:type="paragraph" w:styleId="a8">
    <w:name w:val="Balloon Text"/>
    <w:basedOn w:val="a"/>
    <w:link w:val="a9"/>
    <w:uiPriority w:val="99"/>
    <w:semiHidden/>
    <w:unhideWhenUsed/>
    <w:rsid w:val="00E4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EA5"/>
  </w:style>
  <w:style w:type="paragraph" w:styleId="a6">
    <w:name w:val="footer"/>
    <w:basedOn w:val="a"/>
    <w:link w:val="a7"/>
    <w:uiPriority w:val="99"/>
    <w:unhideWhenUsed/>
    <w:rsid w:val="0073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EA5"/>
  </w:style>
  <w:style w:type="paragraph" w:styleId="a8">
    <w:name w:val="Balloon Text"/>
    <w:basedOn w:val="a"/>
    <w:link w:val="a9"/>
    <w:uiPriority w:val="99"/>
    <w:semiHidden/>
    <w:unhideWhenUsed/>
    <w:rsid w:val="00E4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11D1-6BA0-4AF3-8A67-DE53F958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9</cp:revision>
  <cp:lastPrinted>2011-11-14T16:34:00Z</cp:lastPrinted>
  <dcterms:created xsi:type="dcterms:W3CDTF">2011-11-14T16:39:00Z</dcterms:created>
  <dcterms:modified xsi:type="dcterms:W3CDTF">2014-09-21T16:35:00Z</dcterms:modified>
</cp:coreProperties>
</file>