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6B" w:rsidRDefault="008F7B6B" w:rsidP="008F7B6B">
      <w:pPr>
        <w:ind w:firstLine="709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«Филологические науки» </w:t>
      </w:r>
    </w:p>
    <w:p w:rsidR="008F7B6B" w:rsidRDefault="008F7B6B" w:rsidP="008F7B6B">
      <w:pPr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8F7B6B" w:rsidRDefault="008F7B6B" w:rsidP="008F7B6B">
      <w:pPr>
        <w:ind w:firstLine="709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Исаева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Елена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Викторовна</w:t>
      </w:r>
      <w:proofErr w:type="spellEnd"/>
    </w:p>
    <w:p w:rsidR="008F7B6B" w:rsidRDefault="008F7B6B" w:rsidP="008F7B6B">
      <w:pPr>
        <w:ind w:firstLine="709"/>
        <w:jc w:val="center"/>
        <w:rPr>
          <w:rFonts w:cs="Times New Roman"/>
          <w:sz w:val="28"/>
          <w:szCs w:val="28"/>
        </w:rPr>
      </w:pPr>
    </w:p>
    <w:p w:rsidR="008F7B6B" w:rsidRDefault="008F7B6B" w:rsidP="008F7B6B">
      <w:pPr>
        <w:spacing w:line="360" w:lineRule="auto"/>
        <w:ind w:firstLine="709"/>
        <w:jc w:val="center"/>
      </w:pPr>
      <w:r>
        <w:rPr>
          <w:rFonts w:cs="Times New Roman"/>
          <w:i/>
          <w:sz w:val="28"/>
          <w:szCs w:val="28"/>
        </w:rPr>
        <w:t>М</w:t>
      </w:r>
      <w:r>
        <w:rPr>
          <w:rFonts w:cs="Times New Roman"/>
          <w:i/>
          <w:sz w:val="28"/>
          <w:szCs w:val="28"/>
          <w:lang w:val="ru-RU"/>
        </w:rPr>
        <w:t>АОУ СОШ № 31, г. Томск, Россия</w:t>
      </w:r>
    </w:p>
    <w:p w:rsidR="008F7B6B" w:rsidRDefault="008F7B6B" w:rsidP="008F7B6B">
      <w:pPr>
        <w:ind w:firstLine="709"/>
        <w:jc w:val="center"/>
        <w:rPr>
          <w:rFonts w:cs="Times New Roman"/>
          <w:i/>
          <w:sz w:val="28"/>
          <w:szCs w:val="28"/>
        </w:rPr>
      </w:pPr>
    </w:p>
    <w:p w:rsidR="008F7B6B" w:rsidRDefault="008F7B6B" w:rsidP="008F7B6B">
      <w:pPr>
        <w:ind w:firstLine="709"/>
        <w:jc w:val="center"/>
      </w:pPr>
      <w:proofErr w:type="spellStart"/>
      <w:r>
        <w:rPr>
          <w:rFonts w:ascii="Arial" w:hAnsi="Arial" w:cs="Arial"/>
          <w:b/>
          <w:sz w:val="32"/>
          <w:szCs w:val="32"/>
          <w:lang w:val="ru-RU"/>
        </w:rPr>
        <w:t>Нравственн</w:t>
      </w:r>
      <w:r>
        <w:rPr>
          <w:rFonts w:ascii="Arial" w:hAnsi="Arial" w:cs="Arial"/>
          <w:b/>
          <w:sz w:val="32"/>
          <w:szCs w:val="32"/>
        </w:rPr>
        <w:t>ое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воспитание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на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уроках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8F7B6B" w:rsidRDefault="008F7B6B" w:rsidP="008F7B6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proofErr w:type="spellStart"/>
      <w:r>
        <w:rPr>
          <w:rFonts w:ascii="Arial" w:hAnsi="Arial" w:cs="Arial"/>
          <w:b/>
          <w:sz w:val="32"/>
          <w:szCs w:val="32"/>
        </w:rPr>
        <w:t>Литературного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наследия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Сибири</w:t>
      </w:r>
      <w:proofErr w:type="spellEnd"/>
      <w:r>
        <w:rPr>
          <w:rFonts w:ascii="Arial" w:hAnsi="Arial" w:cs="Arial"/>
          <w:b/>
          <w:sz w:val="32"/>
          <w:szCs w:val="32"/>
        </w:rPr>
        <w:t>»</w:t>
      </w:r>
    </w:p>
    <w:p w:rsidR="008F7B6B" w:rsidRDefault="008F7B6B" w:rsidP="008F7B6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proofErr w:type="spellStart"/>
      <w:r>
        <w:rPr>
          <w:rFonts w:ascii="Arial" w:hAnsi="Arial" w:cs="Arial"/>
          <w:b/>
          <w:sz w:val="32"/>
          <w:szCs w:val="32"/>
        </w:rPr>
        <w:t>из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опыта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работы</w:t>
      </w:r>
      <w:proofErr w:type="spellEnd"/>
      <w:r>
        <w:rPr>
          <w:rFonts w:ascii="Arial" w:hAnsi="Arial" w:cs="Arial"/>
          <w:b/>
          <w:sz w:val="32"/>
          <w:szCs w:val="32"/>
        </w:rPr>
        <w:t>)</w:t>
      </w:r>
    </w:p>
    <w:p w:rsidR="008F7B6B" w:rsidRDefault="008F7B6B" w:rsidP="008F7B6B">
      <w:pPr>
        <w:ind w:firstLine="709"/>
        <w:jc w:val="center"/>
        <w:rPr>
          <w:rFonts w:cs="Times New Roman"/>
          <w:sz w:val="28"/>
          <w:szCs w:val="28"/>
        </w:rPr>
      </w:pPr>
    </w:p>
    <w:p w:rsidR="008F7B6B" w:rsidRDefault="008F7B6B" w:rsidP="008F7B6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Главной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задачей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современного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общества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является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воспитание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всесторонне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развитой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личности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поэтому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немаловажное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значение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здесь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имеет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патриотическое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воспитание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школьников</w:t>
      </w:r>
      <w:proofErr w:type="spellEnd"/>
      <w:r>
        <w:rPr>
          <w:rFonts w:cs="Times New Roman"/>
          <w:sz w:val="28"/>
          <w:szCs w:val="28"/>
        </w:rPr>
        <w:t xml:space="preserve">, и, </w:t>
      </w:r>
      <w:proofErr w:type="spellStart"/>
      <w:r>
        <w:rPr>
          <w:rFonts w:cs="Times New Roman"/>
          <w:sz w:val="28"/>
          <w:szCs w:val="28"/>
        </w:rPr>
        <w:t>как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составляющая</w:t>
      </w:r>
      <w:proofErr w:type="spellEnd"/>
      <w:r>
        <w:rPr>
          <w:rFonts w:cs="Times New Roman"/>
          <w:sz w:val="28"/>
          <w:szCs w:val="28"/>
        </w:rPr>
        <w:t xml:space="preserve">, - </w:t>
      </w:r>
      <w:proofErr w:type="spellStart"/>
      <w:r>
        <w:rPr>
          <w:rFonts w:cs="Times New Roman"/>
          <w:sz w:val="28"/>
          <w:szCs w:val="28"/>
        </w:rPr>
        <w:t>экологическое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Понятно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что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приоритетная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роль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данном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отводится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таким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предметам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как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биология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экология</w:t>
      </w:r>
      <w:proofErr w:type="spellEnd"/>
      <w:r>
        <w:rPr>
          <w:rFonts w:cs="Times New Roman"/>
          <w:sz w:val="28"/>
          <w:szCs w:val="28"/>
        </w:rPr>
        <w:t xml:space="preserve">, а </w:t>
      </w:r>
      <w:proofErr w:type="spellStart"/>
      <w:r>
        <w:rPr>
          <w:rFonts w:cs="Times New Roman"/>
          <w:sz w:val="28"/>
          <w:szCs w:val="28"/>
        </w:rPr>
        <w:t>также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внеурочной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деятельности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Но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при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проведении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уроков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другим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предметам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необходимо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уделять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внимание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развитию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экологической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культуры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знаний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обучающихся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8F7B6B" w:rsidRDefault="008F7B6B" w:rsidP="008F7B6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Уроки</w:t>
      </w:r>
      <w:proofErr w:type="spellEnd"/>
      <w:r>
        <w:rPr>
          <w:rFonts w:cs="Times New Roman"/>
          <w:sz w:val="28"/>
          <w:szCs w:val="28"/>
        </w:rPr>
        <w:t xml:space="preserve">  МХК, </w:t>
      </w:r>
      <w:proofErr w:type="spellStart"/>
      <w:r>
        <w:rPr>
          <w:rFonts w:cs="Times New Roman"/>
          <w:sz w:val="28"/>
          <w:szCs w:val="28"/>
        </w:rPr>
        <w:t>русского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языка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литературы</w:t>
      </w:r>
      <w:proofErr w:type="spellEnd"/>
      <w:r>
        <w:rPr>
          <w:rFonts w:cs="Times New Roman"/>
          <w:sz w:val="28"/>
          <w:szCs w:val="28"/>
        </w:rPr>
        <w:t xml:space="preserve"> я </w:t>
      </w:r>
      <w:proofErr w:type="spellStart"/>
      <w:r>
        <w:rPr>
          <w:rFonts w:cs="Times New Roman"/>
          <w:sz w:val="28"/>
          <w:szCs w:val="28"/>
        </w:rPr>
        <w:t>строю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принципу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интеграции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включая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тексты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экологическую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тему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используя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соответствующую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музыку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темы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природы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произведения</w:t>
      </w:r>
      <w:proofErr w:type="spellEnd"/>
      <w:r>
        <w:rPr>
          <w:rFonts w:cs="Times New Roman"/>
          <w:sz w:val="28"/>
          <w:szCs w:val="28"/>
        </w:rPr>
        <w:t xml:space="preserve"> П.И. </w:t>
      </w:r>
      <w:proofErr w:type="spellStart"/>
      <w:r>
        <w:rPr>
          <w:rFonts w:cs="Times New Roman"/>
          <w:sz w:val="28"/>
          <w:szCs w:val="28"/>
        </w:rPr>
        <w:t>Чайковского</w:t>
      </w:r>
      <w:proofErr w:type="spellEnd"/>
      <w:r>
        <w:rPr>
          <w:rFonts w:cs="Times New Roman"/>
          <w:sz w:val="28"/>
          <w:szCs w:val="28"/>
        </w:rPr>
        <w:t xml:space="preserve">, Э. </w:t>
      </w:r>
      <w:proofErr w:type="spellStart"/>
      <w:r>
        <w:rPr>
          <w:rFonts w:cs="Times New Roman"/>
          <w:sz w:val="28"/>
          <w:szCs w:val="28"/>
        </w:rPr>
        <w:t>Грига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других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композиторов</w:t>
      </w:r>
      <w:proofErr w:type="spellEnd"/>
      <w:r>
        <w:rPr>
          <w:rFonts w:cs="Times New Roman"/>
          <w:sz w:val="28"/>
          <w:szCs w:val="28"/>
        </w:rPr>
        <w:t xml:space="preserve">), а </w:t>
      </w:r>
      <w:proofErr w:type="spellStart"/>
      <w:r>
        <w:rPr>
          <w:rFonts w:cs="Times New Roman"/>
          <w:sz w:val="28"/>
          <w:szCs w:val="28"/>
        </w:rPr>
        <w:t>также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репродукции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картин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И.И.Шишкина</w:t>
      </w:r>
      <w:proofErr w:type="spellEnd"/>
      <w:r>
        <w:rPr>
          <w:rFonts w:cs="Times New Roman"/>
          <w:sz w:val="28"/>
          <w:szCs w:val="28"/>
        </w:rPr>
        <w:t xml:space="preserve">, И.И. </w:t>
      </w:r>
      <w:proofErr w:type="spellStart"/>
      <w:r>
        <w:rPr>
          <w:rFonts w:cs="Times New Roman"/>
          <w:sz w:val="28"/>
          <w:szCs w:val="28"/>
        </w:rPr>
        <w:t>Левитана</w:t>
      </w:r>
      <w:proofErr w:type="spellEnd"/>
      <w:r>
        <w:rPr>
          <w:rFonts w:cs="Times New Roman"/>
          <w:sz w:val="28"/>
          <w:szCs w:val="28"/>
        </w:rPr>
        <w:t xml:space="preserve">, А.К. </w:t>
      </w:r>
      <w:proofErr w:type="spellStart"/>
      <w:r>
        <w:rPr>
          <w:rFonts w:cs="Times New Roman"/>
          <w:sz w:val="28"/>
          <w:szCs w:val="28"/>
        </w:rPr>
        <w:t>Саврасова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других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известных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художников</w:t>
      </w:r>
      <w:proofErr w:type="spellEnd"/>
      <w:r>
        <w:rPr>
          <w:rFonts w:cs="Times New Roman"/>
          <w:sz w:val="28"/>
          <w:szCs w:val="28"/>
        </w:rPr>
        <w:t>.</w:t>
      </w:r>
    </w:p>
    <w:p w:rsidR="008F7B6B" w:rsidRDefault="008F7B6B" w:rsidP="008F7B6B">
      <w:pPr>
        <w:spacing w:line="360" w:lineRule="auto"/>
        <w:ind w:firstLine="709"/>
        <w:jc w:val="both"/>
      </w:pPr>
      <w:proofErr w:type="spellStart"/>
      <w:r>
        <w:rPr>
          <w:rFonts w:cs="Times New Roman"/>
          <w:sz w:val="28"/>
          <w:szCs w:val="28"/>
        </w:rPr>
        <w:t>Говоря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экологическом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воспитании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школьников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уроках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гуманитарного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профиля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хочется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остановиться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предмете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Литературное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наследие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Сибири</w:t>
      </w:r>
      <w:proofErr w:type="spellEnd"/>
      <w:r>
        <w:rPr>
          <w:rFonts w:cs="Times New Roman"/>
          <w:sz w:val="28"/>
          <w:szCs w:val="28"/>
        </w:rPr>
        <w:t xml:space="preserve">». </w:t>
      </w:r>
      <w:proofErr w:type="spellStart"/>
      <w:r>
        <w:rPr>
          <w:rFonts w:cs="Times New Roman"/>
          <w:sz w:val="28"/>
          <w:szCs w:val="28"/>
        </w:rPr>
        <w:t>Работая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утверждённой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</w:t>
      </w:r>
      <w:proofErr w:type="spellEnd"/>
      <w:r>
        <w:rPr>
          <w:rFonts w:cs="Times New Roman"/>
          <w:sz w:val="28"/>
          <w:szCs w:val="28"/>
          <w:lang w:val="ru-RU"/>
        </w:rPr>
        <w:t>о</w:t>
      </w:r>
      <w:proofErr w:type="spellStart"/>
      <w:r>
        <w:rPr>
          <w:rFonts w:cs="Times New Roman"/>
          <w:sz w:val="28"/>
          <w:szCs w:val="28"/>
        </w:rPr>
        <w:t>граммой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обучающимися</w:t>
      </w:r>
      <w:proofErr w:type="spellEnd"/>
      <w:r>
        <w:rPr>
          <w:rFonts w:cs="Times New Roman"/>
          <w:sz w:val="28"/>
          <w:szCs w:val="28"/>
        </w:rPr>
        <w:t xml:space="preserve"> 5-х </w:t>
      </w:r>
      <w:proofErr w:type="spellStart"/>
      <w:r>
        <w:rPr>
          <w:rFonts w:cs="Times New Roman"/>
          <w:sz w:val="28"/>
          <w:szCs w:val="28"/>
        </w:rPr>
        <w:t>классов</w:t>
      </w:r>
      <w:proofErr w:type="spellEnd"/>
      <w:r>
        <w:rPr>
          <w:rFonts w:cs="Times New Roman"/>
          <w:sz w:val="28"/>
          <w:szCs w:val="28"/>
        </w:rPr>
        <w:t xml:space="preserve">, я </w:t>
      </w:r>
      <w:proofErr w:type="spellStart"/>
      <w:r>
        <w:rPr>
          <w:rFonts w:cs="Times New Roman"/>
          <w:sz w:val="28"/>
          <w:szCs w:val="28"/>
        </w:rPr>
        <w:t>столкнулась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тем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что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практически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ничего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знают</w:t>
      </w:r>
      <w:proofErr w:type="spellEnd"/>
      <w:r>
        <w:rPr>
          <w:rFonts w:cs="Times New Roman"/>
          <w:sz w:val="28"/>
          <w:szCs w:val="28"/>
        </w:rPr>
        <w:t xml:space="preserve"> о </w:t>
      </w:r>
      <w:proofErr w:type="spellStart"/>
      <w:r>
        <w:rPr>
          <w:rFonts w:cs="Times New Roman"/>
          <w:sz w:val="28"/>
          <w:szCs w:val="28"/>
        </w:rPr>
        <w:t>своём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родном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крае</w:t>
      </w:r>
      <w:proofErr w:type="spellEnd"/>
      <w:r>
        <w:rPr>
          <w:rFonts w:cs="Times New Roman"/>
          <w:sz w:val="28"/>
          <w:szCs w:val="28"/>
        </w:rPr>
        <w:t xml:space="preserve">: </w:t>
      </w:r>
      <w:proofErr w:type="spellStart"/>
      <w:r>
        <w:rPr>
          <w:rFonts w:cs="Times New Roman"/>
          <w:sz w:val="28"/>
          <w:szCs w:val="28"/>
        </w:rPr>
        <w:t>ни</w:t>
      </w:r>
      <w:proofErr w:type="spellEnd"/>
      <w:r>
        <w:rPr>
          <w:rFonts w:cs="Times New Roman"/>
          <w:sz w:val="28"/>
          <w:szCs w:val="28"/>
        </w:rPr>
        <w:t xml:space="preserve"> о </w:t>
      </w:r>
      <w:proofErr w:type="spellStart"/>
      <w:r>
        <w:rPr>
          <w:rFonts w:cs="Times New Roman"/>
          <w:sz w:val="28"/>
          <w:szCs w:val="28"/>
        </w:rPr>
        <w:t>растительном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ни</w:t>
      </w:r>
      <w:proofErr w:type="spellEnd"/>
      <w:r>
        <w:rPr>
          <w:rFonts w:cs="Times New Roman"/>
          <w:sz w:val="28"/>
          <w:szCs w:val="28"/>
        </w:rPr>
        <w:t xml:space="preserve"> о </w:t>
      </w:r>
      <w:proofErr w:type="spellStart"/>
      <w:r>
        <w:rPr>
          <w:rFonts w:cs="Times New Roman"/>
          <w:sz w:val="28"/>
          <w:szCs w:val="28"/>
        </w:rPr>
        <w:t>животном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мире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ни</w:t>
      </w:r>
      <w:proofErr w:type="spellEnd"/>
      <w:r>
        <w:rPr>
          <w:rFonts w:cs="Times New Roman"/>
          <w:sz w:val="28"/>
          <w:szCs w:val="28"/>
        </w:rPr>
        <w:t xml:space="preserve"> о </w:t>
      </w:r>
      <w:proofErr w:type="spellStart"/>
      <w:r>
        <w:rPr>
          <w:rFonts w:cs="Times New Roman"/>
          <w:sz w:val="28"/>
          <w:szCs w:val="28"/>
        </w:rPr>
        <w:t>красотах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этой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замечательной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земли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8F7B6B" w:rsidRDefault="008F7B6B" w:rsidP="008F7B6B">
      <w:pPr>
        <w:spacing w:line="360" w:lineRule="auto"/>
        <w:ind w:firstLine="709"/>
        <w:jc w:val="both"/>
      </w:pPr>
      <w:proofErr w:type="spellStart"/>
      <w:r>
        <w:rPr>
          <w:rFonts w:cs="Times New Roman"/>
          <w:sz w:val="28"/>
          <w:szCs w:val="28"/>
        </w:rPr>
        <w:t>Работая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пятиклассниками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конкретной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теме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знакомя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мифами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эвенков</w:t>
      </w:r>
      <w:proofErr w:type="spellEnd"/>
      <w:r>
        <w:rPr>
          <w:rFonts w:cs="Times New Roman"/>
          <w:sz w:val="28"/>
          <w:szCs w:val="28"/>
        </w:rPr>
        <w:t xml:space="preserve"> («</w:t>
      </w:r>
      <w:proofErr w:type="spellStart"/>
      <w:r>
        <w:rPr>
          <w:rFonts w:cs="Times New Roman"/>
          <w:sz w:val="28"/>
          <w:szCs w:val="28"/>
        </w:rPr>
        <w:t>Звёзды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мыши</w:t>
      </w:r>
      <w:proofErr w:type="spellEnd"/>
      <w:r>
        <w:rPr>
          <w:rFonts w:cs="Times New Roman"/>
          <w:sz w:val="28"/>
          <w:szCs w:val="28"/>
        </w:rPr>
        <w:t>», «</w:t>
      </w:r>
      <w:proofErr w:type="spellStart"/>
      <w:r>
        <w:rPr>
          <w:rFonts w:cs="Times New Roman"/>
          <w:sz w:val="28"/>
          <w:szCs w:val="28"/>
        </w:rPr>
        <w:t>Как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Земля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появилась</w:t>
      </w:r>
      <w:proofErr w:type="spellEnd"/>
      <w:r>
        <w:rPr>
          <w:rFonts w:cs="Times New Roman"/>
          <w:sz w:val="28"/>
          <w:szCs w:val="28"/>
        </w:rPr>
        <w:t xml:space="preserve">»), </w:t>
      </w:r>
      <w:proofErr w:type="spellStart"/>
      <w:r>
        <w:rPr>
          <w:rFonts w:cs="Times New Roman"/>
          <w:sz w:val="28"/>
          <w:szCs w:val="28"/>
        </w:rPr>
        <w:t>нганасанов</w:t>
      </w:r>
      <w:proofErr w:type="spellEnd"/>
      <w:r>
        <w:rPr>
          <w:rFonts w:cs="Times New Roman"/>
          <w:sz w:val="28"/>
          <w:szCs w:val="28"/>
        </w:rPr>
        <w:t xml:space="preserve"> («</w:t>
      </w:r>
      <w:proofErr w:type="spellStart"/>
      <w:r>
        <w:rPr>
          <w:rFonts w:cs="Times New Roman"/>
          <w:sz w:val="28"/>
          <w:szCs w:val="28"/>
        </w:rPr>
        <w:t>Как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журавли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небесными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оленями</w:t>
      </w:r>
      <w:proofErr w:type="spellEnd"/>
      <w:r>
        <w:rPr>
          <w:rFonts w:cs="Times New Roman"/>
          <w:sz w:val="28"/>
          <w:szCs w:val="28"/>
        </w:rPr>
        <w:t xml:space="preserve">»), </w:t>
      </w:r>
      <w:proofErr w:type="spellStart"/>
      <w:r>
        <w:rPr>
          <w:rFonts w:cs="Times New Roman"/>
          <w:sz w:val="28"/>
          <w:szCs w:val="28"/>
        </w:rPr>
        <w:t>чукчей</w:t>
      </w:r>
      <w:proofErr w:type="spellEnd"/>
      <w:r>
        <w:rPr>
          <w:rFonts w:cs="Times New Roman"/>
          <w:sz w:val="28"/>
          <w:szCs w:val="28"/>
        </w:rPr>
        <w:t xml:space="preserve"> («</w:t>
      </w:r>
      <w:proofErr w:type="spellStart"/>
      <w:r>
        <w:rPr>
          <w:rFonts w:cs="Times New Roman"/>
          <w:sz w:val="28"/>
          <w:szCs w:val="28"/>
        </w:rPr>
        <w:t>Ворон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Вэлвимтилэн</w:t>
      </w:r>
      <w:proofErr w:type="spellEnd"/>
      <w:r>
        <w:rPr>
          <w:rFonts w:cs="Times New Roman"/>
          <w:sz w:val="28"/>
          <w:szCs w:val="28"/>
        </w:rPr>
        <w:t xml:space="preserve">»), </w:t>
      </w:r>
      <w:proofErr w:type="spellStart"/>
      <w:r>
        <w:rPr>
          <w:rFonts w:cs="Times New Roman"/>
          <w:sz w:val="28"/>
          <w:szCs w:val="28"/>
        </w:rPr>
        <w:lastRenderedPageBreak/>
        <w:t>селькупов</w:t>
      </w:r>
      <w:proofErr w:type="spellEnd"/>
      <w:r>
        <w:rPr>
          <w:rFonts w:cs="Times New Roman"/>
          <w:sz w:val="28"/>
          <w:szCs w:val="28"/>
        </w:rPr>
        <w:t xml:space="preserve"> («</w:t>
      </w:r>
      <w:proofErr w:type="spellStart"/>
      <w:r>
        <w:rPr>
          <w:rFonts w:cs="Times New Roman"/>
          <w:sz w:val="28"/>
          <w:szCs w:val="28"/>
        </w:rPr>
        <w:t>Соколиный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костёр</w:t>
      </w:r>
      <w:proofErr w:type="spellEnd"/>
      <w:r>
        <w:rPr>
          <w:rFonts w:cs="Times New Roman"/>
          <w:sz w:val="28"/>
          <w:szCs w:val="28"/>
        </w:rPr>
        <w:t xml:space="preserve">»), </w:t>
      </w:r>
      <w:proofErr w:type="spellStart"/>
      <w:r>
        <w:rPr>
          <w:rFonts w:cs="Times New Roman"/>
          <w:sz w:val="28"/>
          <w:szCs w:val="28"/>
        </w:rPr>
        <w:t>манси</w:t>
      </w:r>
      <w:proofErr w:type="spellEnd"/>
      <w:r>
        <w:rPr>
          <w:rFonts w:cs="Times New Roman"/>
          <w:sz w:val="28"/>
          <w:szCs w:val="28"/>
        </w:rPr>
        <w:t xml:space="preserve"> («</w:t>
      </w:r>
      <w:proofErr w:type="spellStart"/>
      <w:r>
        <w:rPr>
          <w:rFonts w:cs="Times New Roman"/>
          <w:sz w:val="28"/>
          <w:szCs w:val="28"/>
        </w:rPr>
        <w:t>Пояс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Нуми-Торума</w:t>
      </w:r>
      <w:proofErr w:type="spellEnd"/>
      <w:r>
        <w:rPr>
          <w:rFonts w:cs="Times New Roman"/>
          <w:sz w:val="28"/>
          <w:szCs w:val="28"/>
        </w:rPr>
        <w:t xml:space="preserve">»), </w:t>
      </w:r>
      <w:proofErr w:type="spellStart"/>
      <w:r>
        <w:rPr>
          <w:rFonts w:cs="Times New Roman"/>
          <w:sz w:val="28"/>
          <w:szCs w:val="28"/>
        </w:rPr>
        <w:t>кетов</w:t>
      </w:r>
      <w:proofErr w:type="spellEnd"/>
      <w:r>
        <w:rPr>
          <w:rFonts w:cs="Times New Roman"/>
          <w:sz w:val="28"/>
          <w:szCs w:val="28"/>
        </w:rPr>
        <w:t xml:space="preserve"> («</w:t>
      </w:r>
      <w:proofErr w:type="spellStart"/>
      <w:r>
        <w:rPr>
          <w:rFonts w:cs="Times New Roman"/>
          <w:sz w:val="28"/>
          <w:szCs w:val="28"/>
        </w:rPr>
        <w:t>Почему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Чулым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сбежал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Енисея</w:t>
      </w:r>
      <w:proofErr w:type="spellEnd"/>
      <w:r>
        <w:rPr>
          <w:rFonts w:cs="Times New Roman"/>
          <w:sz w:val="28"/>
          <w:szCs w:val="28"/>
        </w:rPr>
        <w:t xml:space="preserve">») и </w:t>
      </w:r>
      <w:proofErr w:type="spellStart"/>
      <w:r>
        <w:rPr>
          <w:rFonts w:cs="Times New Roman"/>
          <w:sz w:val="28"/>
          <w:szCs w:val="28"/>
        </w:rPr>
        <w:t>других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народов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предлагаю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решить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кроссворды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знание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рек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Сибири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отгадать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загадки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например</w:t>
      </w:r>
      <w:proofErr w:type="spellEnd"/>
      <w:r>
        <w:rPr>
          <w:rFonts w:cs="Times New Roman"/>
          <w:sz w:val="28"/>
          <w:szCs w:val="28"/>
        </w:rPr>
        <w:t>, «</w:t>
      </w:r>
      <w:proofErr w:type="spellStart"/>
      <w:r>
        <w:rPr>
          <w:rFonts w:cs="Times New Roman"/>
          <w:sz w:val="28"/>
          <w:szCs w:val="28"/>
        </w:rPr>
        <w:t>Ни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рук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ни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ног</w:t>
      </w:r>
      <w:proofErr w:type="spellEnd"/>
      <w:r>
        <w:rPr>
          <w:rFonts w:cs="Times New Roman"/>
          <w:sz w:val="28"/>
          <w:szCs w:val="28"/>
        </w:rPr>
        <w:t xml:space="preserve">, а </w:t>
      </w:r>
      <w:proofErr w:type="spellStart"/>
      <w:r>
        <w:rPr>
          <w:rFonts w:cs="Times New Roman"/>
          <w:sz w:val="28"/>
          <w:szCs w:val="28"/>
        </w:rPr>
        <w:t>гору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разрушает</w:t>
      </w:r>
      <w:proofErr w:type="spellEnd"/>
      <w:r>
        <w:rPr>
          <w:rFonts w:cs="Times New Roman"/>
          <w:sz w:val="28"/>
          <w:szCs w:val="28"/>
        </w:rPr>
        <w:t>» (</w:t>
      </w:r>
      <w:proofErr w:type="spellStart"/>
      <w:r>
        <w:rPr>
          <w:rFonts w:cs="Times New Roman"/>
          <w:sz w:val="28"/>
          <w:szCs w:val="28"/>
        </w:rPr>
        <w:t>хакасская</w:t>
      </w:r>
      <w:proofErr w:type="spellEnd"/>
      <w:r>
        <w:rPr>
          <w:rFonts w:cs="Times New Roman"/>
          <w:sz w:val="28"/>
          <w:szCs w:val="28"/>
        </w:rPr>
        <w:t>), «</w:t>
      </w:r>
      <w:proofErr w:type="spellStart"/>
      <w:r>
        <w:rPr>
          <w:rFonts w:cs="Times New Roman"/>
          <w:sz w:val="28"/>
          <w:szCs w:val="28"/>
        </w:rPr>
        <w:t>Лежит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большая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шкура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вся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дырочках</w:t>
      </w:r>
      <w:proofErr w:type="spellEnd"/>
      <w:r>
        <w:rPr>
          <w:rFonts w:cs="Times New Roman"/>
          <w:sz w:val="28"/>
          <w:szCs w:val="28"/>
        </w:rPr>
        <w:t>» (</w:t>
      </w:r>
      <w:proofErr w:type="spellStart"/>
      <w:r>
        <w:rPr>
          <w:rFonts w:cs="Times New Roman"/>
          <w:sz w:val="28"/>
          <w:szCs w:val="28"/>
        </w:rPr>
        <w:t>эвенкийская</w:t>
      </w:r>
      <w:proofErr w:type="spellEnd"/>
      <w:r>
        <w:rPr>
          <w:rFonts w:cs="Times New Roman"/>
          <w:sz w:val="28"/>
          <w:szCs w:val="28"/>
        </w:rPr>
        <w:t>), «</w:t>
      </w:r>
      <w:proofErr w:type="spellStart"/>
      <w:r>
        <w:rPr>
          <w:rFonts w:cs="Times New Roman"/>
          <w:sz w:val="28"/>
          <w:szCs w:val="28"/>
        </w:rPr>
        <w:t>Золотое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блюдечко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воде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плывёт</w:t>
      </w:r>
      <w:proofErr w:type="spellEnd"/>
      <w:r>
        <w:rPr>
          <w:rFonts w:cs="Times New Roman"/>
          <w:sz w:val="28"/>
          <w:szCs w:val="28"/>
        </w:rPr>
        <w:t>» (</w:t>
      </w:r>
      <w:proofErr w:type="spellStart"/>
      <w:r>
        <w:rPr>
          <w:rFonts w:cs="Times New Roman"/>
          <w:sz w:val="28"/>
          <w:szCs w:val="28"/>
        </w:rPr>
        <w:t>долганская</w:t>
      </w:r>
      <w:proofErr w:type="spellEnd"/>
      <w:r>
        <w:rPr>
          <w:rFonts w:cs="Times New Roman"/>
          <w:sz w:val="28"/>
          <w:szCs w:val="28"/>
        </w:rPr>
        <w:t xml:space="preserve">) и </w:t>
      </w:r>
      <w:proofErr w:type="spellStart"/>
      <w:r>
        <w:rPr>
          <w:rFonts w:cs="Times New Roman"/>
          <w:sz w:val="28"/>
          <w:szCs w:val="28"/>
        </w:rPr>
        <w:t>др</w:t>
      </w:r>
      <w:proofErr w:type="spellEnd"/>
      <w:r>
        <w:rPr>
          <w:rFonts w:cs="Times New Roman"/>
          <w:sz w:val="28"/>
          <w:szCs w:val="28"/>
        </w:rPr>
        <w:t xml:space="preserve">.), </w:t>
      </w:r>
      <w:proofErr w:type="spellStart"/>
      <w:r>
        <w:rPr>
          <w:rFonts w:cs="Times New Roman"/>
          <w:sz w:val="28"/>
          <w:szCs w:val="28"/>
        </w:rPr>
        <w:t>ответить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вопросы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например</w:t>
      </w:r>
      <w:proofErr w:type="spellEnd"/>
      <w:r>
        <w:rPr>
          <w:rFonts w:cs="Times New Roman"/>
          <w:sz w:val="28"/>
          <w:szCs w:val="28"/>
        </w:rPr>
        <w:t>, «</w:t>
      </w:r>
      <w:proofErr w:type="spellStart"/>
      <w:r>
        <w:rPr>
          <w:rFonts w:cs="Times New Roman"/>
          <w:sz w:val="28"/>
          <w:szCs w:val="28"/>
        </w:rPr>
        <w:t>Какие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события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жизни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животных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растений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происходят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разные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времена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года</w:t>
      </w:r>
      <w:proofErr w:type="spellEnd"/>
      <w:r>
        <w:rPr>
          <w:rFonts w:cs="Times New Roman"/>
          <w:sz w:val="28"/>
          <w:szCs w:val="28"/>
        </w:rPr>
        <w:t>?», «</w:t>
      </w:r>
      <w:proofErr w:type="spellStart"/>
      <w:r>
        <w:rPr>
          <w:rFonts w:cs="Times New Roman"/>
          <w:sz w:val="28"/>
          <w:szCs w:val="28"/>
        </w:rPr>
        <w:t>Какая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погода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стоит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зимой</w:t>
      </w:r>
      <w:proofErr w:type="spellEnd"/>
      <w:r>
        <w:rPr>
          <w:rFonts w:cs="Times New Roman"/>
          <w:sz w:val="28"/>
          <w:szCs w:val="28"/>
        </w:rPr>
        <w:t>?», «</w:t>
      </w:r>
      <w:proofErr w:type="spellStart"/>
      <w:r>
        <w:rPr>
          <w:rFonts w:cs="Times New Roman"/>
          <w:sz w:val="28"/>
          <w:szCs w:val="28"/>
        </w:rPr>
        <w:t>Как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уберечь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гибели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птиц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остающихся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зимовать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нашем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краю</w:t>
      </w:r>
      <w:proofErr w:type="spellEnd"/>
      <w:r>
        <w:rPr>
          <w:rFonts w:cs="Times New Roman"/>
          <w:sz w:val="28"/>
          <w:szCs w:val="28"/>
        </w:rPr>
        <w:t xml:space="preserve">?» и </w:t>
      </w:r>
      <w:proofErr w:type="spellStart"/>
      <w:r>
        <w:rPr>
          <w:rFonts w:cs="Times New Roman"/>
          <w:sz w:val="28"/>
          <w:szCs w:val="28"/>
        </w:rPr>
        <w:t>др</w:t>
      </w:r>
      <w:proofErr w:type="spellEnd"/>
      <w:r>
        <w:rPr>
          <w:rFonts w:cs="Times New Roman"/>
          <w:sz w:val="28"/>
          <w:szCs w:val="28"/>
        </w:rPr>
        <w:t xml:space="preserve">.). </w:t>
      </w:r>
      <w:proofErr w:type="spellStart"/>
      <w:r>
        <w:rPr>
          <w:rFonts w:cs="Times New Roman"/>
          <w:sz w:val="28"/>
          <w:szCs w:val="28"/>
        </w:rPr>
        <w:t>Всё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это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прививает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любовь</w:t>
      </w:r>
      <w:proofErr w:type="spellEnd"/>
      <w:r>
        <w:rPr>
          <w:rFonts w:cs="Times New Roman"/>
          <w:sz w:val="28"/>
          <w:szCs w:val="28"/>
        </w:rPr>
        <w:t xml:space="preserve"> к </w:t>
      </w:r>
      <w:proofErr w:type="spellStart"/>
      <w:r>
        <w:rPr>
          <w:rFonts w:cs="Times New Roman"/>
          <w:sz w:val="28"/>
          <w:szCs w:val="28"/>
        </w:rPr>
        <w:t>родной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земле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способствует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развитию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интереса</w:t>
      </w:r>
      <w:proofErr w:type="spellEnd"/>
      <w:r>
        <w:rPr>
          <w:rFonts w:cs="Times New Roman"/>
          <w:sz w:val="28"/>
          <w:szCs w:val="28"/>
        </w:rPr>
        <w:t xml:space="preserve"> к </w:t>
      </w:r>
      <w:proofErr w:type="spellStart"/>
      <w:r>
        <w:rPr>
          <w:rFonts w:cs="Times New Roman"/>
          <w:sz w:val="28"/>
          <w:szCs w:val="28"/>
        </w:rPr>
        <w:t>изучению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только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литературы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но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экологии</w:t>
      </w:r>
      <w:proofErr w:type="spellEnd"/>
      <w:r>
        <w:rPr>
          <w:rFonts w:cs="Times New Roman"/>
          <w:sz w:val="28"/>
          <w:szCs w:val="28"/>
        </w:rPr>
        <w:t>.</w:t>
      </w:r>
    </w:p>
    <w:p w:rsidR="008F7B6B" w:rsidRDefault="008F7B6B" w:rsidP="008F7B6B">
      <w:pPr>
        <w:spacing w:line="360" w:lineRule="auto"/>
        <w:ind w:firstLine="600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Как следует из вышесказанного, обучающиеся на уроках не пассивные созерцатели, а активные участники учебного процесса. Часто для проведения  уроков школьники получают индивидуальные задания, при подготовке которых занимаются исследовательской и проектной деятельностью, открывая и узнавая тем самым много нового для себя. Так, говоря об истории Сибири, они находят интересный материал о Ермаке и его дружине, открывают для себя много нового о крепости на Воскресенской горе близ реки Томи  и Указе Российского государя о создании города Томска, который является родиной для многих из них. Кроме того, в результате такой деятельности ребята знакомятся с легендами о Томске и его окрестностях, реках и озёрах, знакомятся с творчеством поэтов и писателей земли Сибирской. </w:t>
      </w:r>
    </w:p>
    <w:p w:rsidR="008F7B6B" w:rsidRDefault="008F7B6B" w:rsidP="008F7B6B">
      <w:pPr>
        <w:tabs>
          <w:tab w:val="left" w:pos="6804"/>
        </w:tabs>
        <w:spacing w:line="360" w:lineRule="auto"/>
        <w:ind w:firstLine="600"/>
        <w:jc w:val="both"/>
      </w:pPr>
      <w:proofErr w:type="spellStart"/>
      <w:r>
        <w:rPr>
          <w:rFonts w:cs="Times New Roman"/>
          <w:sz w:val="28"/>
          <w:szCs w:val="28"/>
        </w:rPr>
        <w:t>Остановимся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уроках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посвящённых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изображению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Сибирского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края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природы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произведении</w:t>
      </w:r>
      <w:proofErr w:type="spellEnd"/>
      <w:r>
        <w:rPr>
          <w:rFonts w:cs="Times New Roman"/>
          <w:sz w:val="28"/>
          <w:szCs w:val="28"/>
        </w:rPr>
        <w:t xml:space="preserve"> В. </w:t>
      </w:r>
      <w:proofErr w:type="spellStart"/>
      <w:r>
        <w:rPr>
          <w:rFonts w:cs="Times New Roman"/>
          <w:sz w:val="28"/>
          <w:szCs w:val="28"/>
        </w:rPr>
        <w:t>Шишкова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Угрюм-река</w:t>
      </w:r>
      <w:proofErr w:type="spellEnd"/>
      <w:r>
        <w:rPr>
          <w:rFonts w:cs="Times New Roman"/>
          <w:sz w:val="28"/>
          <w:szCs w:val="28"/>
        </w:rPr>
        <w:t xml:space="preserve">» (в </w:t>
      </w:r>
      <w:proofErr w:type="spellStart"/>
      <w:r>
        <w:rPr>
          <w:rFonts w:cs="Times New Roman"/>
          <w:sz w:val="28"/>
          <w:szCs w:val="28"/>
        </w:rPr>
        <w:t>частности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берётся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отрывок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Описание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Сибири</w:t>
      </w:r>
      <w:proofErr w:type="spellEnd"/>
      <w:r>
        <w:rPr>
          <w:rFonts w:cs="Times New Roman"/>
          <w:sz w:val="28"/>
          <w:szCs w:val="28"/>
        </w:rPr>
        <w:t>»).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Во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вступительном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слове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я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коротко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знакомлю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биографией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творчеством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Вячеслава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Шишкова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говорю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о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том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что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редкое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его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произведение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не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проникнуто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духом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Сибири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не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содержит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себе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ее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характерных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особенностей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; о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том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что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cs="Times New Roman"/>
          <w:color w:val="000000"/>
          <w:sz w:val="28"/>
          <w:szCs w:val="28"/>
        </w:rPr>
        <w:t>ольшое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влияние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оказала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cs="Times New Roman"/>
          <w:color w:val="000000"/>
          <w:sz w:val="28"/>
          <w:szCs w:val="28"/>
        </w:rPr>
        <w:t>экспедиция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1911 </w:t>
      </w:r>
      <w:proofErr w:type="spellStart"/>
      <w:r>
        <w:rPr>
          <w:rFonts w:cs="Times New Roman"/>
          <w:color w:val="000000"/>
          <w:sz w:val="28"/>
          <w:szCs w:val="28"/>
        </w:rPr>
        <w:t>года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когда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товарищами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отправился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Нижнюю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Тунгуску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Здесь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имел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возможность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особенно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хорошо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узнать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lastRenderedPageBreak/>
        <w:t>сибирскую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тайгу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ощутить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ее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суровую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красоту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познакомиться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людьми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населяющими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ее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cs="Times New Roman"/>
          <w:color w:val="000000"/>
          <w:sz w:val="28"/>
          <w:szCs w:val="28"/>
        </w:rPr>
        <w:t>эвенками-кочевниками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тунгусами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русскими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крестьянами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жителями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редких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таежных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селений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мог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оценить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достоинству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силу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жизненную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стойкость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людей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сумевших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противостоять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суровой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природе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Шишков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подобен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художнику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изображающему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великолепие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суровую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красоту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сибирского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края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Именно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Нижняя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Тунгуска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послужила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прообразом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Угрюм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cs="Times New Roman"/>
          <w:color w:val="000000"/>
          <w:sz w:val="28"/>
          <w:szCs w:val="28"/>
        </w:rPr>
        <w:t>реки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которая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дала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название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роману</w:t>
      </w:r>
      <w:proofErr w:type="spellEnd"/>
      <w:r>
        <w:rPr>
          <w:rFonts w:cs="Times New Roman"/>
          <w:color w:val="000000"/>
          <w:sz w:val="28"/>
          <w:szCs w:val="28"/>
        </w:rPr>
        <w:t>. «</w:t>
      </w:r>
      <w:proofErr w:type="spellStart"/>
      <w:r>
        <w:rPr>
          <w:rFonts w:cs="Times New Roman"/>
          <w:color w:val="000000"/>
          <w:sz w:val="28"/>
          <w:szCs w:val="28"/>
        </w:rPr>
        <w:t>Угрюм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cs="Times New Roman"/>
          <w:color w:val="000000"/>
          <w:sz w:val="28"/>
          <w:szCs w:val="28"/>
        </w:rPr>
        <w:t>рекой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cs="Times New Roman"/>
          <w:color w:val="000000"/>
          <w:sz w:val="28"/>
          <w:szCs w:val="28"/>
        </w:rPr>
        <w:t>Нижняя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Тунгуска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названа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одной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из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песен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записанной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Шишковым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маленьком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северном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селении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8F7B6B" w:rsidRDefault="008F7B6B" w:rsidP="008F7B6B">
      <w:pPr>
        <w:spacing w:line="360" w:lineRule="auto"/>
        <w:ind w:firstLine="600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Как я уже говорила, о</w:t>
      </w:r>
      <w:proofErr w:type="spellStart"/>
      <w:r>
        <w:rPr>
          <w:rFonts w:cs="Times New Roman"/>
          <w:color w:val="000000"/>
          <w:sz w:val="28"/>
          <w:szCs w:val="28"/>
        </w:rPr>
        <w:t>бучающиеся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уроке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пассивные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созерцатели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они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активные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участники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учебного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процесса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Подбирая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необходимый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материал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к </w:t>
      </w:r>
      <w:proofErr w:type="spellStart"/>
      <w:r>
        <w:rPr>
          <w:rFonts w:cs="Times New Roman"/>
          <w:color w:val="000000"/>
          <w:sz w:val="28"/>
          <w:szCs w:val="28"/>
        </w:rPr>
        <w:t>урокам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работая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текстом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произведения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пятиклассники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делают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вывод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что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неповторимая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своей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красоте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своеобразии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природа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Сибири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является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как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самостоятельным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лицом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романе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cs="Times New Roman"/>
          <w:color w:val="000000"/>
          <w:sz w:val="28"/>
          <w:szCs w:val="28"/>
        </w:rPr>
        <w:t>Угрюм-река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». </w:t>
      </w:r>
      <w:proofErr w:type="spellStart"/>
      <w:r>
        <w:rPr>
          <w:rFonts w:cs="Times New Roman"/>
          <w:color w:val="000000"/>
          <w:sz w:val="28"/>
          <w:szCs w:val="28"/>
        </w:rPr>
        <w:t>Край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cs="Times New Roman"/>
          <w:color w:val="000000"/>
          <w:sz w:val="28"/>
          <w:szCs w:val="28"/>
        </w:rPr>
        <w:t>котором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летом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господствует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сухая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жара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cs="Times New Roman"/>
          <w:color w:val="000000"/>
          <w:sz w:val="28"/>
          <w:szCs w:val="28"/>
        </w:rPr>
        <w:t>зимой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сильные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морозы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создал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себе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подобающее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все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чувствующее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окружение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которое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может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ясно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выразить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свои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чувства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свое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состояние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красота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которого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cs="Times New Roman"/>
          <w:color w:val="000000"/>
          <w:sz w:val="28"/>
          <w:szCs w:val="28"/>
        </w:rPr>
        <w:t>настоящему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жива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Ребята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обращают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внимание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что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остепенно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отходя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от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самодовлеющей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экзотики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Сибири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Шишков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не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мог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и в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окончательном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варианте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произведения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отказаться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от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поэтических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картин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дорогих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ему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мест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. «Я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люблю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оживлять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природу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сливать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ее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одно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описываемым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действием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… », —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говорил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он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. И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природа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намеренно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одушевляется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им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она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живет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чувствует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соотносится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настроением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людей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сообщая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книге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удивительный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по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свежести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неповторимый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колорит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cs="Times New Roman"/>
          <w:color w:val="000000"/>
          <w:sz w:val="28"/>
          <w:szCs w:val="28"/>
        </w:rPr>
        <w:t>своих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сообщениях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обучающиеся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акцентируют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внимание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что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как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олицетворение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всей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трудной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человеческой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жизни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течет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Угрюм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cs="Times New Roman"/>
          <w:color w:val="000000"/>
          <w:sz w:val="28"/>
          <w:szCs w:val="28"/>
        </w:rPr>
        <w:t>река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посмеиваясь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над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людьми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и </w:t>
      </w:r>
      <w:proofErr w:type="spellStart"/>
      <w:r>
        <w:rPr>
          <w:rFonts w:cs="Times New Roman"/>
          <w:color w:val="000000"/>
          <w:sz w:val="28"/>
          <w:szCs w:val="28"/>
        </w:rPr>
        <w:t>приводят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примеры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cs="Times New Roman"/>
          <w:color w:val="000000"/>
          <w:sz w:val="28"/>
          <w:szCs w:val="28"/>
        </w:rPr>
        <w:t>из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текста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романа</w:t>
      </w:r>
      <w:proofErr w:type="spellEnd"/>
      <w:r>
        <w:rPr>
          <w:rFonts w:cs="Times New Roman"/>
          <w:color w:val="000000"/>
          <w:sz w:val="28"/>
          <w:szCs w:val="28"/>
        </w:rPr>
        <w:t>:</w:t>
      </w:r>
    </w:p>
    <w:p w:rsidR="008F7B6B" w:rsidRDefault="008F7B6B" w:rsidP="008F7B6B">
      <w:pPr>
        <w:shd w:val="clear" w:color="auto" w:fill="FFFFFF"/>
        <w:spacing w:line="360" w:lineRule="auto"/>
        <w:ind w:firstLine="600"/>
        <w:jc w:val="both"/>
      </w:pPr>
      <w:r>
        <w:rPr>
          <w:rFonts w:cs="Times New Roman"/>
          <w:color w:val="000000"/>
          <w:sz w:val="28"/>
          <w:szCs w:val="28"/>
        </w:rPr>
        <w:t xml:space="preserve">«... В </w:t>
      </w:r>
      <w:proofErr w:type="spellStart"/>
      <w:r>
        <w:rPr>
          <w:rFonts w:cs="Times New Roman"/>
          <w:color w:val="000000"/>
          <w:sz w:val="28"/>
          <w:szCs w:val="28"/>
        </w:rPr>
        <w:t>природе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ее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cs="Times New Roman"/>
          <w:color w:val="000000"/>
          <w:sz w:val="28"/>
          <w:szCs w:val="28"/>
        </w:rPr>
        <w:t>нечто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дикое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коварное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Вот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приветливо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улыбнется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откроет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меж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зеленых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берегов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узкое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прямое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плесо</w:t>
      </w:r>
      <w:proofErr w:type="spellEnd"/>
      <w:r>
        <w:rPr>
          <w:rFonts w:cs="Times New Roman"/>
          <w:color w:val="000000"/>
          <w:sz w:val="28"/>
          <w:szCs w:val="28"/>
        </w:rPr>
        <w:t>: «</w:t>
      </w:r>
      <w:proofErr w:type="spellStart"/>
      <w:r>
        <w:rPr>
          <w:rFonts w:cs="Times New Roman"/>
          <w:color w:val="000000"/>
          <w:sz w:val="28"/>
          <w:szCs w:val="28"/>
        </w:rPr>
        <w:t>Плывите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дорогие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гости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добрый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путь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!» - и </w:t>
      </w:r>
      <w:proofErr w:type="spellStart"/>
      <w:r>
        <w:rPr>
          <w:rFonts w:cs="Times New Roman"/>
          <w:color w:val="000000"/>
          <w:sz w:val="28"/>
          <w:szCs w:val="28"/>
        </w:rPr>
        <w:t>шитик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сверкая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веслами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беспечально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движется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lastRenderedPageBreak/>
        <w:t>заманчивую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даль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вдруг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за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поворотом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нежданно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расширит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свое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русло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станет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непроходимо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мелкой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быстрой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Стремительный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поток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подхватывает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шитик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с </w:t>
      </w:r>
      <w:proofErr w:type="spellStart"/>
      <w:r>
        <w:rPr>
          <w:rFonts w:cs="Times New Roman"/>
          <w:color w:val="000000"/>
          <w:sz w:val="28"/>
          <w:szCs w:val="28"/>
        </w:rPr>
        <w:t>предательским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треском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сажает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мель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А </w:t>
      </w:r>
      <w:proofErr w:type="spellStart"/>
      <w:r>
        <w:rPr>
          <w:rFonts w:cs="Times New Roman"/>
          <w:color w:val="000000"/>
          <w:sz w:val="28"/>
          <w:szCs w:val="28"/>
        </w:rPr>
        <w:t>вода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шумно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перекатываясь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усеянному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булыжниками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дну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издевательски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хохочет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над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путниками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как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ловкий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шулер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над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простоватым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игроком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Тогда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путники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раздевшись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долго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проклятиями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бродят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холодной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воде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меряют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глубину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ворочают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булыги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пока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отыщут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ход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И </w:t>
      </w:r>
      <w:proofErr w:type="spellStart"/>
      <w:r>
        <w:rPr>
          <w:rFonts w:cs="Times New Roman"/>
          <w:color w:val="000000"/>
          <w:sz w:val="28"/>
          <w:szCs w:val="28"/>
        </w:rPr>
        <w:t>снова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тихое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улыбчивое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плесо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и </w:t>
      </w:r>
      <w:proofErr w:type="spellStart"/>
      <w:r>
        <w:rPr>
          <w:rFonts w:cs="Times New Roman"/>
          <w:color w:val="000000"/>
          <w:sz w:val="28"/>
          <w:szCs w:val="28"/>
        </w:rPr>
        <w:t>снова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ему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смену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непроходимый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перекат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или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порог</w:t>
      </w:r>
      <w:proofErr w:type="spellEnd"/>
      <w:r>
        <w:rPr>
          <w:rFonts w:cs="Times New Roman"/>
          <w:color w:val="000000"/>
          <w:sz w:val="28"/>
          <w:szCs w:val="28"/>
        </w:rPr>
        <w:t>...»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Или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вот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ещё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одна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пейзажная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зарисовка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найденная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детьми</w:t>
      </w:r>
      <w:proofErr w:type="spellEnd"/>
      <w:r>
        <w:rPr>
          <w:rFonts w:cs="Times New Roman"/>
          <w:color w:val="000000"/>
          <w:sz w:val="28"/>
          <w:szCs w:val="28"/>
        </w:rPr>
        <w:t>: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«... </w:t>
      </w:r>
      <w:proofErr w:type="spellStart"/>
      <w:r>
        <w:rPr>
          <w:rFonts w:cs="Times New Roman"/>
          <w:color w:val="000000"/>
          <w:sz w:val="28"/>
          <w:szCs w:val="28"/>
        </w:rPr>
        <w:t>Вторую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неделю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весь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воздух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был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насыщен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дымом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cs="Times New Roman"/>
          <w:color w:val="000000"/>
          <w:sz w:val="28"/>
          <w:szCs w:val="28"/>
        </w:rPr>
        <w:t>где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cs="Times New Roman"/>
          <w:color w:val="000000"/>
          <w:sz w:val="28"/>
          <w:szCs w:val="28"/>
        </w:rPr>
        <w:t>то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горела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тайга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Солнце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стояло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большое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кровавое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как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докрасна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накаленный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медный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шар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Резкие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тона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очертания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ландшафте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сгладились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расстояние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стало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обманчивым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неверным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cs="Times New Roman"/>
          <w:color w:val="000000"/>
          <w:sz w:val="28"/>
          <w:szCs w:val="28"/>
        </w:rPr>
        <w:t>близкое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стало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далеким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далекое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приблизилось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вплотную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Воздух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был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неподвижен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Сквозь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молочно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cs="Times New Roman"/>
          <w:color w:val="000000"/>
          <w:sz w:val="28"/>
          <w:szCs w:val="28"/>
        </w:rPr>
        <w:t>голубую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дымку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мутно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голубело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все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кругом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cs="Times New Roman"/>
          <w:color w:val="000000"/>
          <w:sz w:val="28"/>
          <w:szCs w:val="28"/>
        </w:rPr>
        <w:t>лес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скалы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острова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cs="Times New Roman"/>
          <w:color w:val="000000"/>
          <w:sz w:val="28"/>
          <w:szCs w:val="28"/>
        </w:rPr>
        <w:t>все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тускло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призрачно</w:t>
      </w:r>
      <w:proofErr w:type="spellEnd"/>
      <w:r>
        <w:rPr>
          <w:rFonts w:cs="Times New Roman"/>
          <w:color w:val="000000"/>
          <w:sz w:val="28"/>
          <w:szCs w:val="28"/>
        </w:rPr>
        <w:t>».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Далее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говорим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о </w:t>
      </w:r>
      <w:proofErr w:type="spellStart"/>
      <w:r>
        <w:rPr>
          <w:rFonts w:cs="Times New Roman"/>
          <w:color w:val="000000"/>
          <w:sz w:val="28"/>
          <w:szCs w:val="28"/>
        </w:rPr>
        <w:t>том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что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весь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роман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представляет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cобой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большую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панораму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Сибири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конца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19 </w:t>
      </w:r>
      <w:proofErr w:type="spellStart"/>
      <w:r>
        <w:rPr>
          <w:rFonts w:cs="Times New Roman"/>
          <w:color w:val="000000"/>
          <w:sz w:val="28"/>
          <w:szCs w:val="28"/>
        </w:rPr>
        <w:t>века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Прослежена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ярко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показана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история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покорения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ее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людьми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примере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Прохора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Мы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видим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как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природа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постепенно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переходит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из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дикого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буйного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состояния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более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cs="Times New Roman"/>
          <w:color w:val="000000"/>
          <w:sz w:val="28"/>
          <w:szCs w:val="28"/>
        </w:rPr>
        <w:t>менее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упорядоченное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служащее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пользу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человеку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Достаточно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сравнить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две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части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романа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: в </w:t>
      </w:r>
      <w:proofErr w:type="spellStart"/>
      <w:r>
        <w:rPr>
          <w:rFonts w:cs="Times New Roman"/>
          <w:color w:val="000000"/>
          <w:sz w:val="28"/>
          <w:szCs w:val="28"/>
        </w:rPr>
        <w:t>одной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Угрюм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cs="Times New Roman"/>
          <w:color w:val="000000"/>
          <w:sz w:val="28"/>
          <w:szCs w:val="28"/>
        </w:rPr>
        <w:t>река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представляется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Прохору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мощным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бурлящим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потоком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омывающим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крутой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берег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холма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поросшего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густым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таежным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лесом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В </w:t>
      </w:r>
      <w:proofErr w:type="spellStart"/>
      <w:r>
        <w:rPr>
          <w:rFonts w:cs="Times New Roman"/>
          <w:color w:val="000000"/>
          <w:sz w:val="28"/>
          <w:szCs w:val="28"/>
        </w:rPr>
        <w:t>другой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перед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нашими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глазами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предстает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тот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же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самый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холм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той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же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самой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рекой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все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окружающее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уже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кажется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столь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пугающим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суровым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cs="Times New Roman"/>
          <w:color w:val="000000"/>
          <w:sz w:val="28"/>
          <w:szCs w:val="28"/>
        </w:rPr>
        <w:t>лес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спилен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сплавлен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спокойный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поток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воды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холме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стоит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"</w:t>
      </w:r>
      <w:proofErr w:type="spellStart"/>
      <w:r>
        <w:rPr>
          <w:rFonts w:cs="Times New Roman"/>
          <w:color w:val="000000"/>
          <w:sz w:val="28"/>
          <w:szCs w:val="28"/>
        </w:rPr>
        <w:t>резиденция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" </w:t>
      </w:r>
      <w:proofErr w:type="spellStart"/>
      <w:r>
        <w:rPr>
          <w:rFonts w:cs="Times New Roman"/>
          <w:color w:val="000000"/>
          <w:sz w:val="28"/>
          <w:szCs w:val="28"/>
        </w:rPr>
        <w:t>Прохора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вокруг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понаставлены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заводы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всюду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кипит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жизнь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 </w:t>
      </w:r>
      <w:proofErr w:type="spellStart"/>
      <w:r>
        <w:rPr>
          <w:rFonts w:cs="Times New Roman"/>
          <w:color w:val="000000"/>
          <w:sz w:val="28"/>
          <w:szCs w:val="28"/>
        </w:rPr>
        <w:t>Интересы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же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Прохора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отнюдь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малы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Он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видя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какой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богатый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край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представляет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собой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Сибирь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задался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целью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его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подчинить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гнушаясь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никакими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средствами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(!!!). </w:t>
      </w:r>
    </w:p>
    <w:p w:rsidR="008F7B6B" w:rsidRDefault="008F7B6B" w:rsidP="008F7B6B">
      <w:pPr>
        <w:shd w:val="clear" w:color="auto" w:fill="FFFFFF"/>
        <w:spacing w:line="360" w:lineRule="auto"/>
        <w:ind w:firstLine="600"/>
        <w:jc w:val="both"/>
      </w:pP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этом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этапе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изучения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текстового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материала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проводим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ребятами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беседу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задаемся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вопросом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: «А </w:t>
      </w:r>
      <w:proofErr w:type="spellStart"/>
      <w:r>
        <w:rPr>
          <w:rFonts w:cs="Times New Roman"/>
          <w:color w:val="000000"/>
          <w:sz w:val="28"/>
          <w:szCs w:val="28"/>
        </w:rPr>
        <w:t>можно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так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гнушаясь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никакими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lastRenderedPageBreak/>
        <w:t>средствами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?» И </w:t>
      </w:r>
      <w:proofErr w:type="spellStart"/>
      <w:r>
        <w:rPr>
          <w:rFonts w:cs="Times New Roman"/>
          <w:color w:val="000000"/>
          <w:sz w:val="28"/>
          <w:szCs w:val="28"/>
        </w:rPr>
        <w:t>пусть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cs="Times New Roman"/>
          <w:color w:val="000000"/>
          <w:sz w:val="28"/>
          <w:szCs w:val="28"/>
        </w:rPr>
        <w:t>роман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заканчивается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оптимистически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: «… </w:t>
      </w:r>
      <w:proofErr w:type="spellStart"/>
      <w:r>
        <w:rPr>
          <w:rFonts w:cs="Times New Roman"/>
          <w:color w:val="000000"/>
          <w:sz w:val="28"/>
          <w:szCs w:val="28"/>
        </w:rPr>
        <w:t>раскинулась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бескрайняя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тайга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с </w:t>
      </w:r>
      <w:proofErr w:type="spellStart"/>
      <w:r>
        <w:rPr>
          <w:rFonts w:cs="Times New Roman"/>
          <w:color w:val="000000"/>
          <w:sz w:val="28"/>
          <w:szCs w:val="28"/>
        </w:rPr>
        <w:t>блестящей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полоской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уходящей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вдаль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Угрюм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cs="Times New Roman"/>
          <w:color w:val="000000"/>
          <w:sz w:val="28"/>
          <w:szCs w:val="28"/>
        </w:rPr>
        <w:t>река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изменчивая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дикая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как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человеческая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жизнь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течет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себе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дальше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думая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о </w:t>
      </w:r>
      <w:proofErr w:type="spellStart"/>
      <w:r>
        <w:rPr>
          <w:rFonts w:cs="Times New Roman"/>
          <w:color w:val="000000"/>
          <w:sz w:val="28"/>
          <w:szCs w:val="28"/>
        </w:rPr>
        <w:t>чем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...», </w:t>
      </w:r>
      <w:proofErr w:type="spellStart"/>
      <w:r>
        <w:rPr>
          <w:rFonts w:cs="Times New Roman"/>
          <w:color w:val="000000"/>
          <w:sz w:val="28"/>
          <w:szCs w:val="28"/>
        </w:rPr>
        <w:t>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ведь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запасы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природы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безграничны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И </w:t>
      </w:r>
      <w:proofErr w:type="spellStart"/>
      <w:r>
        <w:rPr>
          <w:rFonts w:cs="Times New Roman"/>
          <w:color w:val="000000"/>
          <w:sz w:val="28"/>
          <w:szCs w:val="28"/>
        </w:rPr>
        <w:t>далее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прошу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ответить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вопросы</w:t>
      </w:r>
      <w:proofErr w:type="spellEnd"/>
      <w:r>
        <w:rPr>
          <w:rFonts w:cs="Times New Roman"/>
          <w:color w:val="000000"/>
          <w:sz w:val="28"/>
          <w:szCs w:val="28"/>
        </w:rPr>
        <w:t>: «</w:t>
      </w: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чём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сила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пейзажных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зарисовок</w:t>
      </w:r>
      <w:proofErr w:type="spellEnd"/>
      <w:r>
        <w:rPr>
          <w:rFonts w:cs="Times New Roman"/>
          <w:sz w:val="28"/>
          <w:szCs w:val="28"/>
        </w:rPr>
        <w:t xml:space="preserve"> В.Я. </w:t>
      </w:r>
      <w:proofErr w:type="spellStart"/>
      <w:r>
        <w:rPr>
          <w:rFonts w:cs="Times New Roman"/>
          <w:sz w:val="28"/>
          <w:szCs w:val="28"/>
        </w:rPr>
        <w:t>Шишкова</w:t>
      </w:r>
      <w:proofErr w:type="spellEnd"/>
      <w:r>
        <w:rPr>
          <w:rFonts w:cs="Times New Roman"/>
          <w:sz w:val="28"/>
          <w:szCs w:val="28"/>
        </w:rPr>
        <w:t>?», «</w:t>
      </w:r>
      <w:proofErr w:type="spellStart"/>
      <w:r>
        <w:rPr>
          <w:rFonts w:cs="Times New Roman"/>
          <w:sz w:val="28"/>
          <w:szCs w:val="28"/>
        </w:rPr>
        <w:t>Как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понимаете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слова</w:t>
      </w:r>
      <w:proofErr w:type="spellEnd"/>
      <w:r>
        <w:rPr>
          <w:rFonts w:cs="Times New Roman"/>
          <w:sz w:val="28"/>
          <w:szCs w:val="28"/>
        </w:rPr>
        <w:t xml:space="preserve"> М.В. </w:t>
      </w:r>
      <w:proofErr w:type="spellStart"/>
      <w:r>
        <w:rPr>
          <w:rFonts w:cs="Times New Roman"/>
          <w:sz w:val="28"/>
          <w:szCs w:val="28"/>
        </w:rPr>
        <w:t>Ломоносова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«</w:t>
      </w:r>
      <w:proofErr w:type="spellStart"/>
      <w:r>
        <w:rPr>
          <w:rFonts w:cs="Times New Roman"/>
          <w:color w:val="000000"/>
          <w:sz w:val="28"/>
          <w:szCs w:val="28"/>
        </w:rPr>
        <w:t>Богатство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России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будет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прирастать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Сибирью</w:t>
      </w:r>
      <w:proofErr w:type="spellEnd"/>
      <w:r>
        <w:rPr>
          <w:rFonts w:cs="Times New Roman"/>
          <w:color w:val="000000"/>
          <w:sz w:val="28"/>
          <w:szCs w:val="28"/>
        </w:rPr>
        <w:t>»?, «</w:t>
      </w:r>
      <w:proofErr w:type="spellStart"/>
      <w:r>
        <w:rPr>
          <w:rFonts w:cs="Times New Roman"/>
          <w:color w:val="000000"/>
          <w:sz w:val="28"/>
          <w:szCs w:val="28"/>
        </w:rPr>
        <w:t>Какие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чувства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cs="Times New Roman"/>
          <w:color w:val="000000"/>
          <w:sz w:val="28"/>
          <w:szCs w:val="28"/>
        </w:rPr>
        <w:t>вас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вызывают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картины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природы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отрывках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романа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В. </w:t>
      </w:r>
      <w:proofErr w:type="spellStart"/>
      <w:r>
        <w:rPr>
          <w:rFonts w:cs="Times New Roman"/>
          <w:color w:val="000000"/>
          <w:sz w:val="28"/>
          <w:szCs w:val="28"/>
        </w:rPr>
        <w:t>Шишкова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cs="Times New Roman"/>
          <w:color w:val="000000"/>
          <w:sz w:val="28"/>
          <w:szCs w:val="28"/>
        </w:rPr>
        <w:t>Угрюм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cs="Times New Roman"/>
          <w:color w:val="000000"/>
          <w:sz w:val="28"/>
          <w:szCs w:val="28"/>
        </w:rPr>
        <w:t>река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»? и </w:t>
      </w:r>
      <w:proofErr w:type="spellStart"/>
      <w:r>
        <w:rPr>
          <w:rFonts w:cs="Times New Roman"/>
          <w:color w:val="000000"/>
          <w:sz w:val="28"/>
          <w:szCs w:val="28"/>
        </w:rPr>
        <w:t>т.д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А </w:t>
      </w:r>
      <w:proofErr w:type="spellStart"/>
      <w:r>
        <w:rPr>
          <w:rFonts w:cs="Times New Roman"/>
          <w:color w:val="000000"/>
          <w:sz w:val="28"/>
          <w:szCs w:val="28"/>
        </w:rPr>
        <w:t>затем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наша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беседа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плавно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перетекает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обсуждение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состояния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природы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нашей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Томской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области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и </w:t>
      </w:r>
      <w:proofErr w:type="spellStart"/>
      <w:r>
        <w:rPr>
          <w:rFonts w:cs="Times New Roman"/>
          <w:color w:val="000000"/>
          <w:sz w:val="28"/>
          <w:szCs w:val="28"/>
        </w:rPr>
        <w:t>пятиклассники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рассказывают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о </w:t>
      </w:r>
      <w:proofErr w:type="spellStart"/>
      <w:r>
        <w:rPr>
          <w:rFonts w:cs="Times New Roman"/>
          <w:color w:val="000000"/>
          <w:sz w:val="28"/>
          <w:szCs w:val="28"/>
        </w:rPr>
        <w:t>том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что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cs="Times New Roman"/>
          <w:color w:val="000000"/>
          <w:sz w:val="28"/>
          <w:szCs w:val="28"/>
        </w:rPr>
        <w:t>нас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сегодня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кедрач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хищнически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истребляется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и </w:t>
      </w:r>
      <w:proofErr w:type="spellStart"/>
      <w:r>
        <w:rPr>
          <w:rFonts w:cs="Times New Roman"/>
          <w:color w:val="000000"/>
          <w:sz w:val="28"/>
          <w:szCs w:val="28"/>
        </w:rPr>
        <w:t>что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летом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2012 года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горели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леса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и </w:t>
      </w:r>
      <w:proofErr w:type="spellStart"/>
      <w:r>
        <w:rPr>
          <w:rFonts w:cs="Times New Roman"/>
          <w:color w:val="000000"/>
          <w:sz w:val="28"/>
          <w:szCs w:val="28"/>
        </w:rPr>
        <w:t>что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гибнет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рыба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реках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озёрах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и </w:t>
      </w:r>
      <w:proofErr w:type="spellStart"/>
      <w:r>
        <w:rPr>
          <w:rFonts w:cs="Times New Roman"/>
          <w:color w:val="000000"/>
          <w:sz w:val="28"/>
          <w:szCs w:val="28"/>
        </w:rPr>
        <w:t>что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необходимо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чистить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и о </w:t>
      </w:r>
      <w:proofErr w:type="spellStart"/>
      <w:r>
        <w:rPr>
          <w:rFonts w:cs="Times New Roman"/>
          <w:color w:val="000000"/>
          <w:sz w:val="28"/>
          <w:szCs w:val="28"/>
        </w:rPr>
        <w:t>том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что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Белое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озеро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запущены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маленькие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карасики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и.т.д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Дома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обучающимся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предлагается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написать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творческую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работу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тему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</w:rPr>
        <w:t>Люблю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тебя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мой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край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родной</w:t>
      </w:r>
      <w:proofErr w:type="spellEnd"/>
      <w:r>
        <w:rPr>
          <w:rFonts w:cs="Times New Roman"/>
          <w:sz w:val="28"/>
          <w:szCs w:val="28"/>
        </w:rPr>
        <w:t>».</w:t>
      </w:r>
    </w:p>
    <w:p w:rsidR="008F7B6B" w:rsidRDefault="008F7B6B" w:rsidP="008F7B6B">
      <w:pPr>
        <w:spacing w:line="360" w:lineRule="auto"/>
        <w:ind w:firstLine="600"/>
        <w:jc w:val="both"/>
      </w:pP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Подводя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итог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хочу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ещё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раз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отметить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что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подобные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уроки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не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только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способствует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развитию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знаний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умений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области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литературы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но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прививают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любовь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к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родному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краю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учат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детей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бережно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относится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к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окружающей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среде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дают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определённые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познания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области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экологии</w:t>
      </w:r>
      <w:proofErr w:type="spellEnd"/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и истории родной Сибири.</w:t>
      </w:r>
    </w:p>
    <w:p w:rsidR="008F7B6B" w:rsidRDefault="008F7B6B" w:rsidP="008F7B6B">
      <w:pPr>
        <w:spacing w:line="360" w:lineRule="auto"/>
        <w:ind w:firstLine="709"/>
        <w:jc w:val="both"/>
        <w:rPr>
          <w:sz w:val="28"/>
          <w:szCs w:val="28"/>
        </w:rPr>
      </w:pPr>
    </w:p>
    <w:p w:rsidR="008F7B6B" w:rsidRDefault="008F7B6B" w:rsidP="008F7B6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8F7B6B" w:rsidRDefault="008F7B6B" w:rsidP="008F7B6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8F7B6B" w:rsidRDefault="008F7B6B" w:rsidP="008F7B6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:rsidR="008F7B6B" w:rsidRDefault="008F7B6B" w:rsidP="008F7B6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8F7B6B" w:rsidRDefault="008F7B6B" w:rsidP="008F7B6B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</w:p>
    <w:p w:rsidR="008F7B6B" w:rsidRDefault="008F7B6B" w:rsidP="008F7B6B">
      <w:pPr>
        <w:spacing w:line="360" w:lineRule="auto"/>
        <w:ind w:firstLine="709"/>
        <w:jc w:val="center"/>
        <w:rPr>
          <w:rFonts w:cs="Times New Roman"/>
        </w:rPr>
      </w:pPr>
    </w:p>
    <w:p w:rsidR="008F7B6B" w:rsidRDefault="008F7B6B" w:rsidP="008F7B6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:rsidR="008F7B6B" w:rsidRDefault="008F7B6B" w:rsidP="008F7B6B">
      <w:pPr>
        <w:pStyle w:val="Standard"/>
        <w:spacing w:line="360" w:lineRule="auto"/>
      </w:pPr>
    </w:p>
    <w:p w:rsidR="0066444F" w:rsidRDefault="0066444F">
      <w:bookmarkStart w:id="0" w:name="_GoBack"/>
      <w:bookmarkEnd w:id="0"/>
    </w:p>
    <w:sectPr w:rsidR="0066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5E"/>
    <w:rsid w:val="0066444F"/>
    <w:rsid w:val="008F7B6B"/>
    <w:rsid w:val="00D1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7B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8F7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7B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8F7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7510</Characters>
  <Application>Microsoft Office Word</Application>
  <DocSecurity>0</DocSecurity>
  <Lines>62</Lines>
  <Paragraphs>17</Paragraphs>
  <ScaleCrop>false</ScaleCrop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hd</dc:creator>
  <cp:keywords/>
  <dc:description/>
  <cp:lastModifiedBy>Home hd</cp:lastModifiedBy>
  <cp:revision>2</cp:revision>
  <dcterms:created xsi:type="dcterms:W3CDTF">2014-01-05T11:54:00Z</dcterms:created>
  <dcterms:modified xsi:type="dcterms:W3CDTF">2014-01-05T11:54:00Z</dcterms:modified>
</cp:coreProperties>
</file>