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86" w:rsidRPr="00077B86" w:rsidRDefault="00077B86" w:rsidP="00077B86">
      <w:pPr>
        <w:jc w:val="center"/>
        <w:rPr>
          <w:b/>
        </w:rPr>
      </w:pPr>
      <w:bookmarkStart w:id="0" w:name="_GoBack"/>
      <w:bookmarkEnd w:id="0"/>
      <w:r w:rsidRPr="00077B86">
        <w:rPr>
          <w:b/>
        </w:rPr>
        <w:t>Тема урока: «Числовые выражения»</w:t>
      </w:r>
    </w:p>
    <w:p w:rsidR="00077B86" w:rsidRDefault="00077B86" w:rsidP="00077B86">
      <w:r>
        <w:t>Тип урока: урок «открытия» новых знаний</w:t>
      </w:r>
    </w:p>
    <w:p w:rsidR="00077B86" w:rsidRDefault="00077B86" w:rsidP="00077B86">
      <w:r>
        <w:t>Место и роль урока в календарно-тематическом планировании – первый урок по заявленной теме.</w:t>
      </w:r>
    </w:p>
    <w:p w:rsidR="00077B86" w:rsidRDefault="00077B86" w:rsidP="00077B86">
      <w:r>
        <w:t>Раздел: числа от 1 до 100</w:t>
      </w:r>
    </w:p>
    <w:p w:rsidR="00077B86" w:rsidRDefault="00077B86" w:rsidP="00077B86">
      <w:proofErr w:type="spellStart"/>
      <w:r>
        <w:t>Межпредметные</w:t>
      </w:r>
      <w:proofErr w:type="spellEnd"/>
      <w:r>
        <w:t xml:space="preserve"> связи: русский язык, физическая культура, окружающий мир</w:t>
      </w:r>
    </w:p>
    <w:p w:rsidR="00077B86" w:rsidRDefault="00077B86" w:rsidP="00077B86">
      <w:r>
        <w:t>Цели:</w:t>
      </w:r>
    </w:p>
    <w:p w:rsidR="00077B86" w:rsidRDefault="00077B86" w:rsidP="00077B86">
      <w:r>
        <w:t xml:space="preserve">А) </w:t>
      </w:r>
      <w:proofErr w:type="spellStart"/>
      <w:r>
        <w:t>деятельностная</w:t>
      </w:r>
      <w:proofErr w:type="spellEnd"/>
      <w:proofErr w:type="gramStart"/>
      <w:r>
        <w:t xml:space="preserve"> :</w:t>
      </w:r>
      <w:proofErr w:type="gramEnd"/>
      <w:r>
        <w:t xml:space="preserve"> работает на </w:t>
      </w:r>
      <w:proofErr w:type="spellStart"/>
      <w:r>
        <w:t>метапредметный</w:t>
      </w:r>
      <w:proofErr w:type="spellEnd"/>
      <w:r>
        <w:t xml:space="preserve"> результат. Формирование у учащихся умений реализовывать новые способы действия (познавательные, регулятивные, коммуникативные).</w:t>
      </w:r>
    </w:p>
    <w:p w:rsidR="00077B86" w:rsidRDefault="00077B86" w:rsidP="00077B86">
      <w:r>
        <w:t xml:space="preserve">Б) </w:t>
      </w:r>
      <w:proofErr w:type="gramStart"/>
      <w:r>
        <w:t>содержательная</w:t>
      </w:r>
      <w:proofErr w:type="gramEnd"/>
      <w:r>
        <w:t xml:space="preserve"> – расширение понятийной базы за счет включения в нее новых элементов.</w:t>
      </w:r>
    </w:p>
    <w:p w:rsidR="00077B86" w:rsidRDefault="00077B86" w:rsidP="00077B86">
      <w:r>
        <w:t>Ввести понятия «числовое выражение», «значение числового выражения».</w:t>
      </w:r>
    </w:p>
    <w:p w:rsidR="00077B86" w:rsidRDefault="00077B86" w:rsidP="00077B86">
      <w:r>
        <w:t xml:space="preserve">Научить: </w:t>
      </w:r>
    </w:p>
    <w:p w:rsidR="00077B86" w:rsidRDefault="00077B86" w:rsidP="00077B86">
      <w:r>
        <w:t>— вычислять, записывать и решать различные числовые выражения;</w:t>
      </w:r>
    </w:p>
    <w:p w:rsidR="00077B86" w:rsidRDefault="00077B86" w:rsidP="00077B86">
      <w:r>
        <w:t>— решать составную задачу в два действия и записывать решение в виде числового выражения;</w:t>
      </w:r>
    </w:p>
    <w:p w:rsidR="00077B86" w:rsidRDefault="00077B86" w:rsidP="00077B86">
      <w:r>
        <w:t>— использовать новую терминологию при чтении и записи числового выражения;</w:t>
      </w:r>
    </w:p>
    <w:p w:rsidR="00077B86" w:rsidRDefault="00077B86" w:rsidP="00077B86">
      <w:r>
        <w:t>— выполнять учебное задание в соответствии с целью;</w:t>
      </w:r>
    </w:p>
    <w:p w:rsidR="00077B86" w:rsidRDefault="00077B86" w:rsidP="00077B86">
      <w:r>
        <w:t>— формулировать понятные высказывания, используя математические термины.</w:t>
      </w:r>
    </w:p>
    <w:p w:rsidR="00077B86" w:rsidRDefault="00077B86" w:rsidP="00077B86">
      <w:r>
        <w:t>Задачи:</w:t>
      </w:r>
    </w:p>
    <w:p w:rsidR="00077B86" w:rsidRDefault="00077B86" w:rsidP="00077B86">
      <w:r>
        <w:t>1.Совершенствовать вычислительные навыки.</w:t>
      </w:r>
    </w:p>
    <w:p w:rsidR="00077B86" w:rsidRDefault="00077B86" w:rsidP="00077B86">
      <w:r>
        <w:t>2.Развивать логическое мышление, пространственное воображение, математическую речь, познавательные и творческие способности.</w:t>
      </w:r>
    </w:p>
    <w:p w:rsidR="00077B86" w:rsidRDefault="00077B86" w:rsidP="00077B86">
      <w:r>
        <w:t>3. Воспитывать стремление к расширению математических знаний, интерес к урокам математики.</w:t>
      </w:r>
    </w:p>
    <w:p w:rsidR="00077B86" w:rsidRDefault="00077B86" w:rsidP="00077B86"/>
    <w:p w:rsidR="00077B86" w:rsidRDefault="00077B86" w:rsidP="00077B86">
      <w:r>
        <w:t>Термины и понятия: числовое выражение, значение числового выражения.</w:t>
      </w:r>
    </w:p>
    <w:p w:rsidR="00077B86" w:rsidRDefault="00077B86" w:rsidP="00077B86">
      <w:r>
        <w:t xml:space="preserve">Планируемый результат </w:t>
      </w:r>
    </w:p>
    <w:p w:rsidR="00077B86" w:rsidRDefault="00077B86" w:rsidP="00077B86">
      <w:r>
        <w:t>Личностные умения:</w:t>
      </w:r>
    </w:p>
    <w:p w:rsidR="00077B86" w:rsidRDefault="00077B86" w:rsidP="00077B86">
      <w:r>
        <w:t>Проявлять:</w:t>
      </w:r>
    </w:p>
    <w:p w:rsidR="00077B86" w:rsidRDefault="00077B86" w:rsidP="00077B86">
      <w:r>
        <w:t>— интерес к изучению темы;</w:t>
      </w:r>
    </w:p>
    <w:p w:rsidR="00077B86" w:rsidRDefault="00077B86" w:rsidP="00077B86">
      <w:r>
        <w:t>— позитивное отношение к решению возникшей проблемы;</w:t>
      </w:r>
    </w:p>
    <w:p w:rsidR="00077B86" w:rsidRDefault="00077B86" w:rsidP="00077B86">
      <w:r>
        <w:t>— понимание собственных достижений при освоении учебной темы.</w:t>
      </w:r>
    </w:p>
    <w:p w:rsidR="00077B86" w:rsidRDefault="00077B86" w:rsidP="00077B86">
      <w:proofErr w:type="spellStart"/>
      <w:r>
        <w:lastRenderedPageBreak/>
        <w:t>Метапредметные</w:t>
      </w:r>
      <w:proofErr w:type="spellEnd"/>
      <w:r>
        <w:t xml:space="preserve"> умения</w:t>
      </w:r>
    </w:p>
    <w:p w:rsidR="00077B86" w:rsidRDefault="00077B86" w:rsidP="00077B86">
      <w:r>
        <w:t>Познавательные умения:</w:t>
      </w:r>
    </w:p>
    <w:p w:rsidR="00077B86" w:rsidRDefault="00077B86" w:rsidP="00077B86">
      <w:r>
        <w:t>— определять отличие выражений со скобками и без них и обосновывать своё мнение;</w:t>
      </w:r>
    </w:p>
    <w:p w:rsidR="00077B86" w:rsidRDefault="00077B86" w:rsidP="00077B86">
      <w:r>
        <w:t xml:space="preserve">— использовать новую терминологию при чтении и записи числового выражения </w:t>
      </w:r>
    </w:p>
    <w:p w:rsidR="00077B86" w:rsidRDefault="00077B86" w:rsidP="00077B86">
      <w:r>
        <w:t>— использовать числовое выражение при записи решения задачи;</w:t>
      </w:r>
    </w:p>
    <w:p w:rsidR="00077B86" w:rsidRDefault="00077B86" w:rsidP="00077B86">
      <w:r>
        <w:t>— использовать приобретённые знания и умения для выполнения ситуативного задания.</w:t>
      </w:r>
    </w:p>
    <w:p w:rsidR="00077B86" w:rsidRDefault="00077B86" w:rsidP="00077B86">
      <w:r>
        <w:t xml:space="preserve">Регулятивные умения: </w:t>
      </w:r>
    </w:p>
    <w:p w:rsidR="00077B86" w:rsidRDefault="00077B86" w:rsidP="00077B86">
      <w:r>
        <w:t>— выполнять учебное задание в соответствии с целью;</w:t>
      </w:r>
    </w:p>
    <w:p w:rsidR="00077B86" w:rsidRDefault="00077B86" w:rsidP="00077B86">
      <w:r>
        <w:t>— выполнять учебные действия в соответствии с правилом;</w:t>
      </w:r>
    </w:p>
    <w:p w:rsidR="00077B86" w:rsidRDefault="00077B86" w:rsidP="00077B86">
      <w:r>
        <w:t>— выполнять взаимопроверку и оказывать в сотрудничестве необходимую взаимопомощь.</w:t>
      </w:r>
    </w:p>
    <w:p w:rsidR="00077B86" w:rsidRDefault="00077B86" w:rsidP="00077B86">
      <w:r>
        <w:t>Коммуникативные умения:</w:t>
      </w:r>
    </w:p>
    <w:p w:rsidR="00077B86" w:rsidRDefault="00077B86" w:rsidP="00077B86">
      <w:r>
        <w:t>— строить монологическое высказывание, используя математические термины;</w:t>
      </w:r>
    </w:p>
    <w:p w:rsidR="00077B86" w:rsidRDefault="00077B86" w:rsidP="00077B86">
      <w:r>
        <w:t>— формулировать понятные высказывания, мнение;</w:t>
      </w:r>
    </w:p>
    <w:p w:rsidR="00077B86" w:rsidRDefault="00077B86" w:rsidP="00077B86">
      <w:r>
        <w:t>— адекватно использовать речевые средства для представления результата.</w:t>
      </w:r>
    </w:p>
    <w:p w:rsidR="00077B86" w:rsidRDefault="00077B86" w:rsidP="00077B86">
      <w:r>
        <w:t>Предметные умения</w:t>
      </w:r>
    </w:p>
    <w:p w:rsidR="00077B86" w:rsidRDefault="00077B86" w:rsidP="00077B86">
      <w:r>
        <w:t xml:space="preserve">Читать арифметические выражения </w:t>
      </w:r>
    </w:p>
    <w:p w:rsidR="00077B86" w:rsidRDefault="00077B86" w:rsidP="00077B86">
      <w:r>
        <w:t xml:space="preserve">• Различать выражения </w:t>
      </w:r>
    </w:p>
    <w:p w:rsidR="00077B86" w:rsidRDefault="00077B86" w:rsidP="00077B86">
      <w:r>
        <w:t>• Записывать и вычислять различные числовые выражения</w:t>
      </w:r>
    </w:p>
    <w:p w:rsidR="00077B86" w:rsidRDefault="00077B86" w:rsidP="00077B86">
      <w:r>
        <w:t>• Решать составные задачи в два действия и записывать решение с помощью числового выражения.</w:t>
      </w:r>
    </w:p>
    <w:p w:rsidR="00077B86" w:rsidRDefault="00077B86" w:rsidP="00077B86">
      <w:r>
        <w:t>Формы работы: фронтальная, индивидуальная, парная, групповая.</w:t>
      </w:r>
    </w:p>
    <w:p w:rsidR="00077B86" w:rsidRDefault="00077B86" w:rsidP="00077B86">
      <w:r>
        <w:t>Оборудование и материалы: компьютер, учебник</w:t>
      </w:r>
    </w:p>
    <w:p w:rsidR="00077B86" w:rsidRDefault="00077B86" w:rsidP="00077B86"/>
    <w:p w:rsidR="00077B86" w:rsidRDefault="00077B86" w:rsidP="00077B86">
      <w:r>
        <w:t>Ход урока</w:t>
      </w:r>
    </w:p>
    <w:p w:rsidR="00077B86" w:rsidRDefault="00077B86" w:rsidP="00077B86">
      <w:r>
        <w:t>I. Мотивация (самоопределение) к учебной деятельности (2 мин.)</w:t>
      </w:r>
    </w:p>
    <w:p w:rsidR="00077B86" w:rsidRDefault="00077B86" w:rsidP="00077B86">
      <w:r>
        <w:t xml:space="preserve">Учитель:  Гол – мимо! </w:t>
      </w:r>
    </w:p>
    <w:p w:rsidR="00077B86" w:rsidRDefault="00077B86" w:rsidP="00077B86">
      <w:r>
        <w:t xml:space="preserve">Группа делится на две приблизительно равных команды "болельщиков". Одна команда по знаку ведущего – взмаху правой руки – хором говорит: “Гол!", </w:t>
      </w:r>
      <w:proofErr w:type="gramStart"/>
      <w:r>
        <w:t>другая</w:t>
      </w:r>
      <w:proofErr w:type="gramEnd"/>
      <w:r>
        <w:t xml:space="preserve"> – на взмах левой руки отвечает как можно более  ехидными голосами: "Мимо!" Ведущий "дирижирует" хором, делая движения руками то поочередно, то одновременно. </w:t>
      </w:r>
    </w:p>
    <w:p w:rsidR="00077B86" w:rsidRDefault="00077B86" w:rsidP="00077B86">
      <w:r>
        <w:lastRenderedPageBreak/>
        <w:t>Упражнение на внимание.</w:t>
      </w:r>
    </w:p>
    <w:p w:rsidR="00077B86" w:rsidRDefault="00077B86" w:rsidP="00077B86">
      <w:r>
        <w:t>Посмотрите  на эти числа, составьте слово.</w:t>
      </w:r>
    </w:p>
    <w:p w:rsidR="00077B86" w:rsidRDefault="00077B86" w:rsidP="00077B86">
      <w:r>
        <w:t>12 18 16 19 19</w:t>
      </w:r>
    </w:p>
    <w:p w:rsidR="00077B86" w:rsidRDefault="00077B86" w:rsidP="00077B86">
      <w:r>
        <w:t xml:space="preserve">Что такое кросс? Обратите внимание, что кросс пишется с двумя буквами </w:t>
      </w:r>
      <w:proofErr w:type="gramStart"/>
      <w:r>
        <w:t>с</w:t>
      </w:r>
      <w:proofErr w:type="gramEnd"/>
    </w:p>
    <w:p w:rsidR="00077B86" w:rsidRDefault="00077B86" w:rsidP="00077B86">
      <w:r>
        <w:t xml:space="preserve">   Сегодня у нас будет урок – соревнования. Рассказ о детских олимпийских играх.</w:t>
      </w:r>
    </w:p>
    <w:p w:rsidR="00077B86" w:rsidRDefault="00077B86" w:rsidP="00077B86">
      <w:r>
        <w:t>Что является символом олимпийских игр.</w:t>
      </w:r>
      <w:proofErr w:type="gramStart"/>
      <w:r>
        <w:t>?(</w:t>
      </w:r>
      <w:proofErr w:type="gramEnd"/>
      <w:r>
        <w:t xml:space="preserve"> кольца). А что они обозначают?</w:t>
      </w:r>
    </w:p>
    <w:p w:rsidR="00077B86" w:rsidRDefault="00077B86" w:rsidP="00077B86">
      <w:r>
        <w:t>Слайды.</w:t>
      </w:r>
    </w:p>
    <w:p w:rsidR="00077B86" w:rsidRDefault="00077B86" w:rsidP="00077B86">
      <w:r>
        <w:t xml:space="preserve"> Не будем терять ни минутки. Поэтому открываем тетради, записываем число, месяц, классная работа.</w:t>
      </w:r>
    </w:p>
    <w:p w:rsidR="00077B86" w:rsidRDefault="00077B86" w:rsidP="00077B86">
      <w:r>
        <w:t>Посмотрите на доску, что изменилось?</w:t>
      </w:r>
    </w:p>
    <w:p w:rsidR="00077B86" w:rsidRDefault="00077B86" w:rsidP="00077B86">
      <w:r>
        <w:t xml:space="preserve"> 12 18 5 16 19 19</w:t>
      </w:r>
    </w:p>
    <w:p w:rsidR="00077B86" w:rsidRDefault="00077B86" w:rsidP="00077B86">
      <w:r>
        <w:t xml:space="preserve"> Что можете сказать про число 5?</w:t>
      </w:r>
    </w:p>
    <w:p w:rsidR="00077B86" w:rsidRDefault="00077B86" w:rsidP="00077B86">
      <w:r>
        <w:t xml:space="preserve"> Пять колец  у символа олимпийских игр, пять пальцев и т. д.</w:t>
      </w:r>
    </w:p>
    <w:p w:rsidR="00077B86" w:rsidRDefault="00077B86" w:rsidP="00077B86">
      <w:r>
        <w:t>Олимпийские кольца и флаг</w:t>
      </w:r>
    </w:p>
    <w:p w:rsidR="00077B86" w:rsidRDefault="00077B86" w:rsidP="00077B86">
      <w:r>
        <w:t xml:space="preserve">Олимпийские кольца - символ Олимпийских Игр - представляют собой пять переплетенных колец - их цвета - синий, желтый, черный, зеленый и красный - на белом фоне. </w:t>
      </w:r>
    </w:p>
    <w:p w:rsidR="00077B86" w:rsidRDefault="00077B86" w:rsidP="00077B86"/>
    <w:p w:rsidR="00077B86" w:rsidRDefault="00077B86" w:rsidP="00077B86">
      <w:r>
        <w:t xml:space="preserve"> Какие числа можно составить с цифрой пять?</w:t>
      </w:r>
    </w:p>
    <w:p w:rsidR="00077B86" w:rsidRDefault="00077B86" w:rsidP="00077B86">
      <w:r>
        <w:t>5 55</w:t>
      </w:r>
    </w:p>
    <w:p w:rsidR="00077B86" w:rsidRDefault="00077B86" w:rsidP="00077B86">
      <w:r>
        <w:t>Сегодня мы должны выполнить пять заданий</w:t>
      </w:r>
    </w:p>
    <w:p w:rsidR="00077B86" w:rsidRDefault="00077B86" w:rsidP="00077B86">
      <w:r>
        <w:t>Итак, первое задание красиво прописать числа 5 и 55</w:t>
      </w:r>
    </w:p>
    <w:p w:rsidR="00077B86" w:rsidRDefault="00077B86" w:rsidP="00077B86">
      <w:r>
        <w:t>II. Актуализация знаний (8 мин.)</w:t>
      </w:r>
    </w:p>
    <w:p w:rsidR="00077B86" w:rsidRDefault="00077B86" w:rsidP="00077B86">
      <w:r>
        <w:t>Учитель: А начнем мы с устного счета. Как спортсмены разминаются перед соревнованиями, так и уроки математики начинаются с разминки - устного счета. Потому что устный счет - это…</w:t>
      </w:r>
    </w:p>
    <w:p w:rsidR="00077B86" w:rsidRDefault="00077B86" w:rsidP="00077B86">
      <w:r>
        <w:t>Хором: «Гимнастика для ума!»</w:t>
      </w:r>
    </w:p>
    <w:p w:rsidR="00077B86" w:rsidRDefault="00077B86" w:rsidP="00077B86">
      <w:r>
        <w:t>Учитель:  Сейчас второе состязание, оно у вас на карточках</w:t>
      </w:r>
      <w:proofErr w:type="gramStart"/>
      <w:r>
        <w:t xml:space="preserve"> Н</w:t>
      </w:r>
      <w:proofErr w:type="gramEnd"/>
      <w:r>
        <w:t>а старт, внимание, марш.</w:t>
      </w:r>
    </w:p>
    <w:p w:rsidR="00077B86" w:rsidRDefault="00077B86" w:rsidP="00077B86">
      <w:r>
        <w:t>22 + 7</w:t>
      </w:r>
    </w:p>
    <w:p w:rsidR="00077B86" w:rsidRDefault="00077B86" w:rsidP="00077B86">
      <w:r>
        <w:t>29 – 13</w:t>
      </w:r>
    </w:p>
    <w:p w:rsidR="00077B86" w:rsidRDefault="00077B86" w:rsidP="00077B86">
      <w:r>
        <w:t>16</w:t>
      </w:r>
      <w:proofErr w:type="gramStart"/>
      <w:r>
        <w:t xml:space="preserve"> :</w:t>
      </w:r>
      <w:proofErr w:type="gramEnd"/>
      <w:r>
        <w:t xml:space="preserve"> 4</w:t>
      </w:r>
    </w:p>
    <w:p w:rsidR="00077B86" w:rsidRDefault="00077B86" w:rsidP="00077B86">
      <w:r>
        <w:t>4 * 9</w:t>
      </w:r>
    </w:p>
    <w:p w:rsidR="00077B86" w:rsidRDefault="00077B86" w:rsidP="00077B86">
      <w:r>
        <w:lastRenderedPageBreak/>
        <w:t>36 – 6</w:t>
      </w:r>
    </w:p>
    <w:p w:rsidR="00077B86" w:rsidRDefault="00077B86" w:rsidP="00077B86">
      <w:r>
        <w:t>30</w:t>
      </w:r>
      <w:proofErr w:type="gramStart"/>
      <w:r>
        <w:t xml:space="preserve"> :</w:t>
      </w:r>
      <w:proofErr w:type="gramEnd"/>
      <w:r>
        <w:t xml:space="preserve"> 6</w:t>
      </w:r>
    </w:p>
    <w:p w:rsidR="00077B86" w:rsidRDefault="00077B86" w:rsidP="00077B86">
      <w:r>
        <w:t>5 * 8</w:t>
      </w:r>
    </w:p>
    <w:p w:rsidR="00077B86" w:rsidRDefault="00077B86" w:rsidP="00077B86">
      <w:r>
        <w:t>40 – 20</w:t>
      </w:r>
    </w:p>
    <w:p w:rsidR="00077B86" w:rsidRDefault="00077B86" w:rsidP="00077B86">
      <w:r>
        <w:t>20 + 8</w:t>
      </w:r>
    </w:p>
    <w:p w:rsidR="00077B86" w:rsidRDefault="00077B86" w:rsidP="00077B86">
      <w:r>
        <w:t>28</w:t>
      </w:r>
      <w:proofErr w:type="gramStart"/>
      <w:r>
        <w:t xml:space="preserve"> :</w:t>
      </w:r>
      <w:proofErr w:type="gramEnd"/>
      <w:r>
        <w:t xml:space="preserve"> 4</w:t>
      </w:r>
    </w:p>
    <w:p w:rsidR="00077B86" w:rsidRDefault="00077B86" w:rsidP="00077B86">
      <w:r>
        <w:t>III.  Постановка проблемного вопроса.</w:t>
      </w:r>
    </w:p>
    <w:p w:rsidR="00077B86" w:rsidRDefault="00077B86" w:rsidP="00077B86">
      <w:r>
        <w:t>Как вы думаете, то было записано на карточках? Докажите.</w:t>
      </w:r>
    </w:p>
    <w:p w:rsidR="00077B86" w:rsidRDefault="00077B86" w:rsidP="00077B86">
      <w:r>
        <w:t>IV. Сообщение темы и целей урока.</w:t>
      </w:r>
    </w:p>
    <w:p w:rsidR="00077B86" w:rsidRDefault="00077B86" w:rsidP="00077B86">
      <w:r>
        <w:t xml:space="preserve"> Как называется тема урока? </w:t>
      </w:r>
    </w:p>
    <w:p w:rsidR="00077B86" w:rsidRDefault="00077B86" w:rsidP="00077B86">
      <w:r>
        <w:t>Введение понятия «числовое выражение».</w:t>
      </w:r>
    </w:p>
    <w:p w:rsidR="00077B86" w:rsidRDefault="00077B86" w:rsidP="00077B86">
      <w:r>
        <w:t xml:space="preserve"> Учебник с. 93</w:t>
      </w:r>
    </w:p>
    <w:p w:rsidR="00077B86" w:rsidRDefault="00077B86" w:rsidP="00077B86">
      <w:r>
        <w:t xml:space="preserve"> Какие цели мы поставим перед собой?</w:t>
      </w:r>
    </w:p>
    <w:p w:rsidR="00077B86" w:rsidRDefault="00077B86" w:rsidP="00077B86">
      <w:r>
        <w:t xml:space="preserve">Узнать….  </w:t>
      </w:r>
      <w:proofErr w:type="gramStart"/>
      <w:r>
        <w:t xml:space="preserve">( </w:t>
      </w:r>
      <w:proofErr w:type="gramEnd"/>
      <w:r>
        <w:t>что такое числовое выражение)</w:t>
      </w:r>
    </w:p>
    <w:p w:rsidR="00077B86" w:rsidRDefault="00077B86" w:rsidP="00077B86">
      <w:r>
        <w:t xml:space="preserve">Учиться…  </w:t>
      </w:r>
      <w:proofErr w:type="gramStart"/>
      <w:r>
        <w:t xml:space="preserve">(  </w:t>
      </w:r>
      <w:proofErr w:type="gramEnd"/>
      <w:r>
        <w:t>читать и вычислять числовые выражения).</w:t>
      </w:r>
    </w:p>
    <w:p w:rsidR="00077B86" w:rsidRDefault="00077B86" w:rsidP="00077B86"/>
    <w:p w:rsidR="00077B86" w:rsidRDefault="00077B86" w:rsidP="00077B86">
      <w:r>
        <w:t xml:space="preserve"> 6 +3</w:t>
      </w:r>
    </w:p>
    <w:p w:rsidR="00077B86" w:rsidRDefault="00077B86" w:rsidP="00077B86">
      <w:r>
        <w:t xml:space="preserve">  С помощью какого  арифметического действия записано это выражение?</w:t>
      </w:r>
    </w:p>
    <w:p w:rsidR="00077B86" w:rsidRDefault="00077B86" w:rsidP="00077B86">
      <w:r>
        <w:t xml:space="preserve">  Так как это выражение составлено с помощью знака +, то его называют суммой.</w:t>
      </w:r>
    </w:p>
    <w:p w:rsidR="00077B86" w:rsidRDefault="00077B86" w:rsidP="00077B86">
      <w:r>
        <w:t xml:space="preserve"> Запишите два других числа 12 и 4.  Поставьте между ними знак</w:t>
      </w:r>
      <w:proofErr w:type="gramStart"/>
      <w:r>
        <w:t xml:space="preserve"> -. </w:t>
      </w:r>
      <w:proofErr w:type="gramEnd"/>
      <w:r>
        <w:t>Получилось выражение, которое называется разностью.</w:t>
      </w:r>
    </w:p>
    <w:p w:rsidR="00077B86" w:rsidRDefault="00077B86" w:rsidP="00077B86">
      <w:r>
        <w:t xml:space="preserve"> 12 - 4</w:t>
      </w:r>
    </w:p>
    <w:p w:rsidR="00077B86" w:rsidRDefault="00077B86" w:rsidP="00077B86">
      <w:r>
        <w:t xml:space="preserve"> Следующие два выражения составить вместе с классом.</w:t>
      </w:r>
    </w:p>
    <w:p w:rsidR="00077B86" w:rsidRDefault="00077B86" w:rsidP="00077B86">
      <w:r>
        <w:t xml:space="preserve"> - Давайте составить   из чисел 8 и 5 и знака умножения выражение, которое назовем произведением.  </w:t>
      </w:r>
      <w:proofErr w:type="gramStart"/>
      <w:r>
        <w:t>С записать</w:t>
      </w:r>
      <w:proofErr w:type="gramEnd"/>
      <w:r>
        <w:t xml:space="preserve"> произведение  чисел на доске?</w:t>
      </w:r>
    </w:p>
    <w:p w:rsidR="00077B86" w:rsidRDefault="00077B86" w:rsidP="00077B86">
      <w:r>
        <w:t xml:space="preserve"> 8 * 5 </w:t>
      </w:r>
    </w:p>
    <w:p w:rsidR="00077B86" w:rsidRDefault="00077B86" w:rsidP="00077B86">
      <w:r>
        <w:t>Произведение</w:t>
      </w:r>
    </w:p>
    <w:p w:rsidR="00077B86" w:rsidRDefault="00077B86" w:rsidP="00077B86">
      <w:r>
        <w:t>- Как записать частное 12 и 3</w:t>
      </w:r>
      <w:proofErr w:type="gramStart"/>
      <w:r>
        <w:t xml:space="preserve"> ?</w:t>
      </w:r>
      <w:proofErr w:type="gramEnd"/>
      <w:r>
        <w:t xml:space="preserve"> ( 12 : 3)</w:t>
      </w:r>
    </w:p>
    <w:p w:rsidR="00077B86" w:rsidRDefault="00077B86" w:rsidP="00077B86">
      <w:r>
        <w:t>- Запишите под выражением 12</w:t>
      </w:r>
      <w:proofErr w:type="gramStart"/>
      <w:r>
        <w:t xml:space="preserve"> :</w:t>
      </w:r>
      <w:proofErr w:type="gramEnd"/>
      <w:r>
        <w:t xml:space="preserve"> 3 слово частное</w:t>
      </w:r>
    </w:p>
    <w:p w:rsidR="00077B86" w:rsidRDefault="00077B86" w:rsidP="00077B86">
      <w:r>
        <w:lastRenderedPageBreak/>
        <w:t xml:space="preserve">- Если в каждом из этих выражений выполнить действие, то получится число, которое называют значением выражения. </w:t>
      </w:r>
    </w:p>
    <w:p w:rsidR="00077B86" w:rsidRDefault="00077B86" w:rsidP="00077B86">
      <w:r>
        <w:t>( Выпишите снова все выражения одно под другим и выполните действия).</w:t>
      </w:r>
    </w:p>
    <w:p w:rsidR="00077B86" w:rsidRDefault="00077B86" w:rsidP="00077B86">
      <w:r>
        <w:t xml:space="preserve">  6+3=9                         8 * 5 = 40</w:t>
      </w:r>
    </w:p>
    <w:p w:rsidR="00077B86" w:rsidRDefault="00077B86" w:rsidP="00077B86">
      <w:r>
        <w:t xml:space="preserve">  12 – 4 = 8                    12</w:t>
      </w:r>
      <w:proofErr w:type="gramStart"/>
      <w:r>
        <w:t xml:space="preserve"> :</w:t>
      </w:r>
      <w:proofErr w:type="gramEnd"/>
      <w:r>
        <w:t xml:space="preserve"> 3 = 4</w:t>
      </w:r>
    </w:p>
    <w:p w:rsidR="00077B86" w:rsidRDefault="00077B86" w:rsidP="00077B86">
      <w:r>
        <w:t xml:space="preserve"> -  Назовите значение первого, второго, третьего, четвертого выражения.</w:t>
      </w:r>
    </w:p>
    <w:p w:rsidR="00077B86" w:rsidRDefault="00077B86" w:rsidP="00077B86">
      <w:r>
        <w:t xml:space="preserve"> -  Назовите выражение, значением которого является число 40. </w:t>
      </w:r>
      <w:proofErr w:type="gramStart"/>
      <w:r>
        <w:t xml:space="preserve">( </w:t>
      </w:r>
      <w:proofErr w:type="gramEnd"/>
      <w:r>
        <w:t>8,4, 9)</w:t>
      </w:r>
    </w:p>
    <w:p w:rsidR="00077B86" w:rsidRDefault="00077B86" w:rsidP="00077B86"/>
    <w:p w:rsidR="00077B86" w:rsidRDefault="00077B86" w:rsidP="00077B86">
      <w:r>
        <w:t>У вас на столах сигнальные карточки. Если все понятно – красная карточка, если не все понятно – зеленая, если ничего не понятно – синим.</w:t>
      </w:r>
    </w:p>
    <w:p w:rsidR="00077B86" w:rsidRDefault="00077B86" w:rsidP="00077B86"/>
    <w:p w:rsidR="00077B86" w:rsidRDefault="00077B86" w:rsidP="00077B86"/>
    <w:p w:rsidR="00A358DF" w:rsidRDefault="00A358DF"/>
    <w:sectPr w:rsidR="00A3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86"/>
    <w:rsid w:val="00077B86"/>
    <w:rsid w:val="00A3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4908</Characters>
  <Application>Microsoft Office Word</Application>
  <DocSecurity>0</DocSecurity>
  <Lines>40</Lines>
  <Paragraphs>11</Paragraphs>
  <ScaleCrop>false</ScaleCrop>
  <Company>HP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Компнач5</dc:creator>
  <cp:lastModifiedBy>Компнач5</cp:lastModifiedBy>
  <cp:revision>1</cp:revision>
  <dcterms:created xsi:type="dcterms:W3CDTF">2014-11-25T20:14:00Z</dcterms:created>
  <dcterms:modified xsi:type="dcterms:W3CDTF">2014-11-25T20:15:00Z</dcterms:modified>
</cp:coreProperties>
</file>