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41" w:rsidRDefault="0025500E" w:rsidP="002550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00E">
        <w:rPr>
          <w:rFonts w:ascii="Times New Roman" w:hAnsi="Times New Roman" w:cs="Times New Roman"/>
          <w:b/>
          <w:sz w:val="24"/>
          <w:szCs w:val="24"/>
        </w:rPr>
        <w:t>Методическая разработка «Викторина по творчеству А. С. Пушкина в 7 классе».</w:t>
      </w:r>
    </w:p>
    <w:p w:rsidR="006E6CB2" w:rsidRPr="006E6CB2" w:rsidRDefault="006E6CB2" w:rsidP="00255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6CB2">
        <w:rPr>
          <w:rFonts w:ascii="Times New Roman" w:hAnsi="Times New Roman" w:cs="Times New Roman"/>
          <w:sz w:val="24"/>
          <w:szCs w:val="24"/>
        </w:rPr>
        <w:t xml:space="preserve">Ф. И. О. автора: </w:t>
      </w:r>
      <w:proofErr w:type="spellStart"/>
      <w:r w:rsidRPr="006E6CB2">
        <w:rPr>
          <w:rFonts w:ascii="Times New Roman" w:hAnsi="Times New Roman" w:cs="Times New Roman"/>
          <w:sz w:val="24"/>
          <w:szCs w:val="24"/>
        </w:rPr>
        <w:t>Клеменчук</w:t>
      </w:r>
      <w:proofErr w:type="spellEnd"/>
      <w:r w:rsidRPr="006E6CB2">
        <w:rPr>
          <w:rFonts w:ascii="Times New Roman" w:hAnsi="Times New Roman" w:cs="Times New Roman"/>
          <w:sz w:val="24"/>
          <w:szCs w:val="24"/>
        </w:rPr>
        <w:t xml:space="preserve"> Светлана Владимировна.</w:t>
      </w:r>
    </w:p>
    <w:p w:rsidR="006E6CB2" w:rsidRPr="006E6CB2" w:rsidRDefault="006E6CB2" w:rsidP="00255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6CB2">
        <w:rPr>
          <w:rFonts w:ascii="Times New Roman" w:hAnsi="Times New Roman" w:cs="Times New Roman"/>
          <w:sz w:val="24"/>
          <w:szCs w:val="24"/>
        </w:rPr>
        <w:t xml:space="preserve">Место работы: Средняя общеобразовательная школа № 6 п. </w:t>
      </w:r>
      <w:proofErr w:type="gramStart"/>
      <w:r w:rsidRPr="006E6CB2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6E6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CB2" w:rsidRPr="006E6CB2" w:rsidRDefault="006E6CB2" w:rsidP="00255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6CB2">
        <w:rPr>
          <w:rFonts w:ascii="Times New Roman" w:hAnsi="Times New Roman" w:cs="Times New Roman"/>
          <w:sz w:val="24"/>
          <w:szCs w:val="24"/>
        </w:rPr>
        <w:t>Должность: учитель русского языка и литературы.</w:t>
      </w:r>
    </w:p>
    <w:p w:rsidR="006E6CB2" w:rsidRDefault="006E6CB2" w:rsidP="002550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172E" w:rsidRDefault="0003172E" w:rsidP="0025500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53D65">
        <w:rPr>
          <w:rFonts w:ascii="Times New Roman" w:hAnsi="Times New Roman" w:cs="Times New Roman"/>
          <w:i/>
          <w:sz w:val="24"/>
          <w:szCs w:val="24"/>
        </w:rPr>
        <w:t xml:space="preserve">Викторину можно провести в классе, </w:t>
      </w:r>
      <w:r w:rsidR="00E53D65" w:rsidRPr="00E53D65">
        <w:rPr>
          <w:rFonts w:ascii="Times New Roman" w:hAnsi="Times New Roman" w:cs="Times New Roman"/>
          <w:i/>
          <w:sz w:val="24"/>
          <w:szCs w:val="24"/>
        </w:rPr>
        <w:t>сформировав несколько  команд игроков, за</w:t>
      </w:r>
      <w:r w:rsidR="00E53D65">
        <w:rPr>
          <w:rFonts w:ascii="Times New Roman" w:hAnsi="Times New Roman" w:cs="Times New Roman"/>
          <w:i/>
          <w:sz w:val="24"/>
          <w:szCs w:val="24"/>
        </w:rPr>
        <w:t xml:space="preserve"> каждый правильный ответ команде</w:t>
      </w:r>
      <w:r w:rsidR="00E53D65" w:rsidRPr="00E53D65">
        <w:rPr>
          <w:rFonts w:ascii="Times New Roman" w:hAnsi="Times New Roman" w:cs="Times New Roman"/>
          <w:i/>
          <w:sz w:val="24"/>
          <w:szCs w:val="24"/>
        </w:rPr>
        <w:t>, первой поднявшей руку, присуждается 1 балл. Можно разыграть и 0.5 балла для команды, последней давшей верный ответ. В игре могут принимать участие зрители, если вопрос не разыгран. Среди самых активных болельщиков также можно провести соревнование. По итогам игры команде победителей ставятся оценки в журнал. На усмотрение учителя можно отметить всех игроков команд и зрителей.</w:t>
      </w:r>
      <w:r w:rsidR="00E53D65">
        <w:rPr>
          <w:rFonts w:ascii="Times New Roman" w:hAnsi="Times New Roman" w:cs="Times New Roman"/>
          <w:i/>
          <w:sz w:val="24"/>
          <w:szCs w:val="24"/>
        </w:rPr>
        <w:t xml:space="preserve"> Для игры нужно иметь секундомер, так как  вопросы обдумываются на время. </w:t>
      </w:r>
    </w:p>
    <w:p w:rsidR="00E53D65" w:rsidRPr="00E53D65" w:rsidRDefault="00E53D65" w:rsidP="002550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3D65">
        <w:rPr>
          <w:rFonts w:ascii="Times New Roman" w:hAnsi="Times New Roman" w:cs="Times New Roman"/>
          <w:b/>
          <w:sz w:val="24"/>
          <w:szCs w:val="24"/>
        </w:rPr>
        <w:t>Слово ведущего:</w:t>
      </w:r>
    </w:p>
    <w:p w:rsidR="0025500E" w:rsidRDefault="0025500E" w:rsidP="00255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00E">
        <w:rPr>
          <w:rFonts w:ascii="Times New Roman" w:hAnsi="Times New Roman" w:cs="Times New Roman"/>
          <w:sz w:val="24"/>
          <w:szCs w:val="24"/>
        </w:rPr>
        <w:t xml:space="preserve">Дорогие семиклассники, </w:t>
      </w:r>
      <w:r>
        <w:rPr>
          <w:rFonts w:ascii="Times New Roman" w:hAnsi="Times New Roman" w:cs="Times New Roman"/>
          <w:sz w:val="24"/>
          <w:szCs w:val="24"/>
        </w:rPr>
        <w:t xml:space="preserve">в этом учебном году мы вновь обращаемся к творчеству Александра Сергеевича Пушкина. Русский поэт, прозаик, драматург, основоположник современного литературного языка, он был у нас, по верному слову Горького, «началом всех начал». С произведениями Александра Сергеевича мы знакомимся с раннего детства. </w:t>
      </w:r>
      <w:r w:rsidR="00031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«Сказка о рыбаке и рыбке», «Сказка о золотом петушке», «Сказка о мёртвой царевне и о семи богатырях»</w:t>
      </w:r>
      <w:r w:rsidR="00031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все они, я уверена, </w:t>
      </w:r>
      <w:r w:rsidR="006E6CB2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вы согласитесь со мной</w:t>
      </w:r>
      <w:r w:rsidR="006E6C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остаются любимыми нашими книгами. Мы взрослеем, и перед нами открываются новые зам</w:t>
      </w:r>
      <w:r w:rsidR="0003172E">
        <w:rPr>
          <w:rFonts w:ascii="Times New Roman" w:hAnsi="Times New Roman" w:cs="Times New Roman"/>
          <w:sz w:val="24"/>
          <w:szCs w:val="24"/>
        </w:rPr>
        <w:t xml:space="preserve">ечательные произведения </w:t>
      </w:r>
      <w:r>
        <w:rPr>
          <w:rFonts w:ascii="Times New Roman" w:hAnsi="Times New Roman" w:cs="Times New Roman"/>
          <w:sz w:val="24"/>
          <w:szCs w:val="24"/>
        </w:rPr>
        <w:t xml:space="preserve">писателя. </w:t>
      </w:r>
      <w:r w:rsidR="0003172E">
        <w:rPr>
          <w:rFonts w:ascii="Times New Roman" w:hAnsi="Times New Roman" w:cs="Times New Roman"/>
          <w:sz w:val="24"/>
          <w:szCs w:val="24"/>
        </w:rPr>
        <w:t xml:space="preserve">И вместе с автором мы переживаем за Дуню, героиню повести «Станционный смотритель», всей душой желаем любви и счастья Петру Гринёву и Маше, любуемся чудными лирическими пейзажами поэта. </w:t>
      </w:r>
    </w:p>
    <w:p w:rsidR="0003172E" w:rsidRDefault="0003172E" w:rsidP="00255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новое поколение открывает для себя А. С. Пушкина, по-своему принимает его героев, пытается разгадать загадки  его непростой жизни и трагической смерти. О Пушкине говорят, спорят, его произведения экранизируют и ставят на театральных сценах.</w:t>
      </w:r>
    </w:p>
    <w:p w:rsidR="0003172E" w:rsidRDefault="0003172E" w:rsidP="00255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я предлагаю вам совершить удивительное путешествие по страницам произведений Александра Сергеевича и вспомнить интересные факты его биографии. Желаю вам получить и наслаждение и поучение!</w:t>
      </w:r>
    </w:p>
    <w:p w:rsidR="00E53D65" w:rsidRDefault="00E53D65" w:rsidP="00255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3D65">
        <w:rPr>
          <w:rFonts w:ascii="Times New Roman" w:hAnsi="Times New Roman" w:cs="Times New Roman"/>
          <w:b/>
          <w:sz w:val="24"/>
          <w:szCs w:val="24"/>
        </w:rPr>
        <w:t>Вопросы викторины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3D65" w:rsidRDefault="00E53D65" w:rsidP="00255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1.Летом 1811 г. в сопровождении дяди Василия Львовича Саша Пушкин отправился в Петербург. Он впервые покидал Москву, впервые замелькали перед окнами кареты верстовые столбы, почтовые станции. </w:t>
      </w:r>
      <w:r w:rsidR="00F9208F">
        <w:rPr>
          <w:rFonts w:ascii="Times New Roman" w:hAnsi="Times New Roman" w:cs="Times New Roman"/>
          <w:sz w:val="24"/>
          <w:szCs w:val="24"/>
        </w:rPr>
        <w:t xml:space="preserve">Детство кончилось. </w:t>
      </w:r>
      <w:r w:rsidR="00F9208F" w:rsidRPr="00F9208F">
        <w:rPr>
          <w:rFonts w:ascii="Times New Roman" w:hAnsi="Times New Roman" w:cs="Times New Roman"/>
          <w:b/>
          <w:i/>
          <w:sz w:val="24"/>
          <w:szCs w:val="24"/>
        </w:rPr>
        <w:t>Куда отправился Александр в двенадцатилетнем возрасте?</w:t>
      </w:r>
      <w:r w:rsidR="00F9208F">
        <w:rPr>
          <w:rFonts w:ascii="Times New Roman" w:hAnsi="Times New Roman" w:cs="Times New Roman"/>
          <w:sz w:val="24"/>
          <w:szCs w:val="24"/>
        </w:rPr>
        <w:t xml:space="preserve"> Ответ: в Лицей.</w:t>
      </w:r>
    </w:p>
    <w:p w:rsidR="00F9208F" w:rsidRDefault="00F9208F" w:rsidP="00255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ком с такой любовью писал Пушкин в стихотворении 1822 г. </w:t>
      </w:r>
    </w:p>
    <w:p w:rsidR="00F9208F" w:rsidRPr="00F9208F" w:rsidRDefault="00F9208F" w:rsidP="00F9208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208F">
        <w:rPr>
          <w:rFonts w:ascii="Times New Roman" w:hAnsi="Times New Roman" w:cs="Times New Roman"/>
          <w:b/>
          <w:i/>
          <w:sz w:val="24"/>
          <w:szCs w:val="24"/>
        </w:rPr>
        <w:lastRenderedPageBreak/>
        <w:t>«Ты, детскую качая колыбель,</w:t>
      </w:r>
    </w:p>
    <w:p w:rsidR="00F9208F" w:rsidRPr="00F9208F" w:rsidRDefault="00F9208F" w:rsidP="00F920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08F">
        <w:rPr>
          <w:rFonts w:ascii="Times New Roman" w:hAnsi="Times New Roman" w:cs="Times New Roman"/>
          <w:b/>
          <w:i/>
          <w:sz w:val="24"/>
          <w:szCs w:val="24"/>
        </w:rPr>
        <w:t>Мой юный слух напевами пленила.</w:t>
      </w:r>
    </w:p>
    <w:p w:rsidR="00F9208F" w:rsidRPr="00F9208F" w:rsidRDefault="00F9208F" w:rsidP="00F9208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208F">
        <w:rPr>
          <w:rFonts w:ascii="Times New Roman" w:hAnsi="Times New Roman" w:cs="Times New Roman"/>
          <w:b/>
          <w:i/>
          <w:sz w:val="24"/>
          <w:szCs w:val="24"/>
        </w:rPr>
        <w:t>И меж пелен оставила свирель,</w:t>
      </w:r>
    </w:p>
    <w:p w:rsidR="00F9208F" w:rsidRDefault="00F9208F" w:rsidP="00F9208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9208F">
        <w:rPr>
          <w:rFonts w:ascii="Times New Roman" w:hAnsi="Times New Roman" w:cs="Times New Roman"/>
          <w:b/>
          <w:i/>
          <w:sz w:val="24"/>
          <w:szCs w:val="24"/>
        </w:rPr>
        <w:t>Которую</w:t>
      </w:r>
      <w:proofErr w:type="gramEnd"/>
      <w:r w:rsidRPr="00F9208F">
        <w:rPr>
          <w:rFonts w:ascii="Times New Roman" w:hAnsi="Times New Roman" w:cs="Times New Roman"/>
          <w:b/>
          <w:i/>
          <w:sz w:val="24"/>
          <w:szCs w:val="24"/>
        </w:rPr>
        <w:t xml:space="preserve"> сама за</w:t>
      </w:r>
      <w:r>
        <w:rPr>
          <w:rFonts w:ascii="Times New Roman" w:hAnsi="Times New Roman" w:cs="Times New Roman"/>
          <w:b/>
          <w:i/>
          <w:sz w:val="24"/>
          <w:szCs w:val="24"/>
        </w:rPr>
        <w:t>ворожила</w:t>
      </w:r>
      <w:r w:rsidRPr="00F9208F">
        <w:rPr>
          <w:rFonts w:ascii="Times New Roman" w:hAnsi="Times New Roman" w:cs="Times New Roman"/>
          <w:b/>
          <w:i/>
          <w:sz w:val="24"/>
          <w:szCs w:val="24"/>
        </w:rPr>
        <w:t>»?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9208F" w:rsidRPr="00F9208F" w:rsidRDefault="00F9208F" w:rsidP="00F920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08F">
        <w:rPr>
          <w:rFonts w:ascii="Times New Roman" w:hAnsi="Times New Roman" w:cs="Times New Roman"/>
          <w:sz w:val="24"/>
          <w:szCs w:val="24"/>
        </w:rPr>
        <w:t>Ответ: о няне.</w:t>
      </w:r>
    </w:p>
    <w:p w:rsidR="0003172E" w:rsidRDefault="00F9208F" w:rsidP="00255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Успенский подметил, что Пушкин не любил букву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Так, в «Полтаве» она встречается всего три раза, в «Сказке о царе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тоже три раза… и всё в одном и том же слове. </w:t>
      </w:r>
      <w:r w:rsidRPr="00F9208F">
        <w:rPr>
          <w:rFonts w:ascii="Times New Roman" w:hAnsi="Times New Roman" w:cs="Times New Roman"/>
          <w:b/>
          <w:i/>
          <w:sz w:val="24"/>
          <w:szCs w:val="24"/>
        </w:rPr>
        <w:t>Назовите это слово</w:t>
      </w:r>
      <w:r>
        <w:rPr>
          <w:rFonts w:ascii="Times New Roman" w:hAnsi="Times New Roman" w:cs="Times New Roman"/>
          <w:sz w:val="24"/>
          <w:szCs w:val="24"/>
        </w:rPr>
        <w:t>. Ответ: флот.</w:t>
      </w:r>
    </w:p>
    <w:p w:rsidR="00F9208F" w:rsidRDefault="00F9208F" w:rsidP="00255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9208F">
        <w:rPr>
          <w:rFonts w:ascii="Times New Roman" w:hAnsi="Times New Roman" w:cs="Times New Roman"/>
          <w:b/>
          <w:i/>
          <w:sz w:val="24"/>
          <w:szCs w:val="24"/>
        </w:rPr>
        <w:t>По какому поводу поэт В. А. Жуковский подарил Пушкину свой портрет с надписью «Победителю-ученику от побеждённого учителя»?</w:t>
      </w:r>
      <w:r>
        <w:rPr>
          <w:rFonts w:ascii="Times New Roman" w:hAnsi="Times New Roman" w:cs="Times New Roman"/>
          <w:sz w:val="24"/>
          <w:szCs w:val="24"/>
        </w:rPr>
        <w:t xml:space="preserve"> Ответ: на день окончания поэмы «Руслан и Людмила».</w:t>
      </w:r>
    </w:p>
    <w:p w:rsidR="00713902" w:rsidRDefault="00713902" w:rsidP="00255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5.Назовите любимое время года поэта, время, когда вдохновение не покидало его. Ответ: осень. Вопрос на дополнительный балл</w:t>
      </w:r>
      <w:r w:rsidRPr="00713902">
        <w:rPr>
          <w:rFonts w:ascii="Times New Roman" w:hAnsi="Times New Roman" w:cs="Times New Roman"/>
          <w:b/>
          <w:i/>
          <w:sz w:val="24"/>
          <w:szCs w:val="24"/>
        </w:rPr>
        <w:t>: кто может прочитать фрагмент стихотворения поэта, в котором описывается осень?</w:t>
      </w:r>
    </w:p>
    <w:p w:rsidR="00713902" w:rsidRDefault="00713902" w:rsidP="00255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Ссылка в глухую деревню, не ограниченная даже сроком (на год? на пять лет?), оторванность от друзей, поднадзорное положение – всё создавало у поэта тяжёлое, подавленное настроение. «Всё мрачную тоску на душу мне наводит», – писал Пушкин. </w:t>
      </w:r>
      <w:r w:rsidRPr="00713902">
        <w:rPr>
          <w:rFonts w:ascii="Times New Roman" w:hAnsi="Times New Roman" w:cs="Times New Roman"/>
          <w:b/>
          <w:i/>
          <w:sz w:val="24"/>
          <w:szCs w:val="24"/>
        </w:rPr>
        <w:t>Назовите место ссылки поэта.</w:t>
      </w:r>
      <w:r>
        <w:rPr>
          <w:rFonts w:ascii="Times New Roman" w:hAnsi="Times New Roman" w:cs="Times New Roman"/>
          <w:sz w:val="24"/>
          <w:szCs w:val="24"/>
        </w:rPr>
        <w:t xml:space="preserve"> Ответ: Михайловское.</w:t>
      </w:r>
    </w:p>
    <w:p w:rsidR="00713902" w:rsidRDefault="00713902" w:rsidP="00255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ноябре 1825 г. А. Пушкин закончил историческую трагедию. Его волновали события Смутного времени, проблема отношений царя и народа. Сама тема трагедии – приход к власти путём преступления</w:t>
      </w:r>
      <w:r w:rsidRPr="00713902">
        <w:rPr>
          <w:rFonts w:ascii="Times New Roman" w:hAnsi="Times New Roman" w:cs="Times New Roman"/>
          <w:b/>
          <w:i/>
          <w:sz w:val="24"/>
          <w:szCs w:val="24"/>
        </w:rPr>
        <w:t>. Как называется эта трагедия?</w:t>
      </w:r>
      <w:r>
        <w:rPr>
          <w:rFonts w:ascii="Times New Roman" w:hAnsi="Times New Roman" w:cs="Times New Roman"/>
          <w:sz w:val="24"/>
          <w:szCs w:val="24"/>
        </w:rPr>
        <w:t xml:space="preserve"> Ответ: «Борис Годунов».</w:t>
      </w:r>
    </w:p>
    <w:p w:rsidR="00713902" w:rsidRDefault="00713902" w:rsidP="00255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14 декабря 1825 г. Россия впервые увидела революционное движение против царизма. </w:t>
      </w:r>
      <w:r w:rsidR="00992896">
        <w:rPr>
          <w:rFonts w:ascii="Times New Roman" w:hAnsi="Times New Roman" w:cs="Times New Roman"/>
          <w:sz w:val="24"/>
          <w:szCs w:val="24"/>
        </w:rPr>
        <w:t>В это день офицеры вывели на площадь свои полки, чтобы отказаться от присяги Николаю I и с оружием в руках требовать Конституции. Восстание было разгромлено, пять его активных деятелей были казнены. Всех их лично знал А. С. Пушкин</w:t>
      </w:r>
      <w:r w:rsidR="00992896" w:rsidRPr="00992896">
        <w:rPr>
          <w:rFonts w:ascii="Times New Roman" w:hAnsi="Times New Roman" w:cs="Times New Roman"/>
          <w:b/>
          <w:i/>
          <w:sz w:val="24"/>
          <w:szCs w:val="24"/>
        </w:rPr>
        <w:t>. О каком восстании идёт речь?</w:t>
      </w:r>
      <w:r w:rsidR="00992896">
        <w:rPr>
          <w:rFonts w:ascii="Times New Roman" w:hAnsi="Times New Roman" w:cs="Times New Roman"/>
          <w:sz w:val="24"/>
          <w:szCs w:val="24"/>
        </w:rPr>
        <w:t xml:space="preserve"> Ответ: восстание декабристов на Сенатской площади.</w:t>
      </w:r>
    </w:p>
    <w:p w:rsidR="00992896" w:rsidRDefault="00992896" w:rsidP="00255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92896">
        <w:rPr>
          <w:rFonts w:ascii="Times New Roman" w:hAnsi="Times New Roman" w:cs="Times New Roman"/>
          <w:b/>
          <w:i/>
          <w:sz w:val="24"/>
          <w:szCs w:val="24"/>
        </w:rPr>
        <w:t>Кто взял на себя роль личного цензора (как вы понимаете это слово?) поэта после разгрома восстания декабристов?</w:t>
      </w:r>
      <w:r>
        <w:rPr>
          <w:rFonts w:ascii="Times New Roman" w:hAnsi="Times New Roman" w:cs="Times New Roman"/>
          <w:sz w:val="24"/>
          <w:szCs w:val="24"/>
        </w:rPr>
        <w:t xml:space="preserve"> Ответ: царь Николай I. </w:t>
      </w:r>
    </w:p>
    <w:p w:rsidR="00992896" w:rsidRDefault="00992896" w:rsidP="00255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Как известно, А. С. Пушкин был остроумным и находчивым человеком. </w:t>
      </w:r>
      <w:r w:rsidRPr="00992896">
        <w:rPr>
          <w:rFonts w:ascii="Times New Roman" w:hAnsi="Times New Roman" w:cs="Times New Roman"/>
          <w:b/>
          <w:i/>
          <w:sz w:val="24"/>
          <w:szCs w:val="24"/>
        </w:rPr>
        <w:t>Закончите афоризм, принадлежащий поэту: «Не откладывай до ужина того …».</w:t>
      </w:r>
      <w:r>
        <w:rPr>
          <w:rFonts w:ascii="Times New Roman" w:hAnsi="Times New Roman" w:cs="Times New Roman"/>
          <w:sz w:val="24"/>
          <w:szCs w:val="24"/>
        </w:rPr>
        <w:t xml:space="preserve"> Ответ: «что можешь съесть за обедом».</w:t>
      </w:r>
    </w:p>
    <w:p w:rsidR="00992896" w:rsidRDefault="00992896" w:rsidP="00255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85B3F">
        <w:rPr>
          <w:rFonts w:ascii="Times New Roman" w:hAnsi="Times New Roman" w:cs="Times New Roman"/>
          <w:sz w:val="24"/>
          <w:szCs w:val="24"/>
        </w:rPr>
        <w:t xml:space="preserve">Это великий английский поэт-романтик, кумир нескольких поколений, оказал огромное влияние на творчество А. Пушкина.  «Кавказский пленник», «Братья-разбойники», «Бахчисарайский фонтан» появились не без влияния переводов этого поэта. </w:t>
      </w:r>
      <w:r w:rsidR="00885B3F" w:rsidRPr="00885B3F">
        <w:rPr>
          <w:rFonts w:ascii="Times New Roman" w:hAnsi="Times New Roman" w:cs="Times New Roman"/>
          <w:b/>
          <w:i/>
          <w:sz w:val="24"/>
          <w:szCs w:val="24"/>
        </w:rPr>
        <w:t>Назовите его.</w:t>
      </w:r>
      <w:r w:rsidR="00885B3F">
        <w:rPr>
          <w:rFonts w:ascii="Times New Roman" w:hAnsi="Times New Roman" w:cs="Times New Roman"/>
          <w:sz w:val="24"/>
          <w:szCs w:val="24"/>
        </w:rPr>
        <w:t xml:space="preserve"> Ответ: Байрон.</w:t>
      </w:r>
    </w:p>
    <w:p w:rsidR="00885B3F" w:rsidRDefault="00885B3F" w:rsidP="00255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« Три девицы под окном </w:t>
      </w:r>
    </w:p>
    <w:p w:rsidR="00885B3F" w:rsidRDefault="00885B3F" w:rsidP="00255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Пряли поздно вечерком.</w:t>
      </w:r>
    </w:p>
    <w:p w:rsidR="00885B3F" w:rsidRDefault="00885B3F" w:rsidP="00255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была царица,– </w:t>
      </w:r>
    </w:p>
    <w:p w:rsidR="00885B3F" w:rsidRDefault="00885B3F" w:rsidP="00255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 одна девица,–</w:t>
      </w:r>
    </w:p>
    <w:p w:rsidR="00885B3F" w:rsidRDefault="00885B3F" w:rsidP="00255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на весь крещенский мир</w:t>
      </w:r>
    </w:p>
    <w:p w:rsidR="00885B3F" w:rsidRDefault="00885B3F" w:rsidP="00255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Приготовила б я пир</w:t>
      </w:r>
      <w:r w:rsidR="006E6CB2">
        <w:rPr>
          <w:rFonts w:ascii="Times New Roman" w:hAnsi="Times New Roman" w:cs="Times New Roman"/>
          <w:b/>
          <w:i/>
          <w:sz w:val="24"/>
          <w:szCs w:val="24"/>
        </w:rPr>
        <w:t>». Узнали? А кто назовёт</w:t>
      </w:r>
      <w:r w:rsidRPr="00F42C33">
        <w:rPr>
          <w:rFonts w:ascii="Times New Roman" w:hAnsi="Times New Roman" w:cs="Times New Roman"/>
          <w:b/>
          <w:i/>
          <w:sz w:val="24"/>
          <w:szCs w:val="24"/>
        </w:rPr>
        <w:t xml:space="preserve"> полное название этой сказки?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F42C33">
        <w:rPr>
          <w:rFonts w:ascii="Times New Roman" w:hAnsi="Times New Roman" w:cs="Times New Roman"/>
          <w:sz w:val="24"/>
          <w:szCs w:val="24"/>
        </w:rPr>
        <w:t xml:space="preserve">твет: Сказка о царе </w:t>
      </w:r>
      <w:proofErr w:type="spellStart"/>
      <w:r w:rsidR="00F42C33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="00F42C33">
        <w:rPr>
          <w:rFonts w:ascii="Times New Roman" w:hAnsi="Times New Roman" w:cs="Times New Roman"/>
          <w:sz w:val="24"/>
          <w:szCs w:val="24"/>
        </w:rPr>
        <w:t xml:space="preserve">, о </w:t>
      </w:r>
      <w:r>
        <w:rPr>
          <w:rFonts w:ascii="Times New Roman" w:hAnsi="Times New Roman" w:cs="Times New Roman"/>
          <w:sz w:val="24"/>
          <w:szCs w:val="24"/>
        </w:rPr>
        <w:t xml:space="preserve"> сыне его славном и могучем богатыре князе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Гвидоне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Салтановиче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 прекрасной царевне Лебеди.</w:t>
      </w:r>
    </w:p>
    <w:p w:rsidR="00F42C33" w:rsidRDefault="00F42C33" w:rsidP="00255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F42C33">
        <w:rPr>
          <w:rFonts w:ascii="Times New Roman" w:hAnsi="Times New Roman" w:cs="Times New Roman"/>
          <w:b/>
          <w:i/>
          <w:sz w:val="24"/>
          <w:szCs w:val="24"/>
        </w:rPr>
        <w:t>О ком поэт писал в стихотворении «Мадонна» (1830 г.)</w:t>
      </w:r>
    </w:p>
    <w:p w:rsidR="00F42C33" w:rsidRDefault="00F42C33" w:rsidP="00255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«Исполнились мои желанья. Творец</w:t>
      </w:r>
    </w:p>
    <w:p w:rsidR="00F42C33" w:rsidRDefault="00F42C33" w:rsidP="00255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мне ниспослал, тебя, моя мадонна,</w:t>
      </w:r>
    </w:p>
    <w:p w:rsidR="00F42C33" w:rsidRDefault="00F42C33" w:rsidP="00255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Чистейшей прелести чистейший образец»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42C33" w:rsidRDefault="00F42C33" w:rsidP="00255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о жене Н. Гончаровой.</w:t>
      </w:r>
    </w:p>
    <w:p w:rsidR="00F42C33" w:rsidRDefault="00F42C33" w:rsidP="00255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F42C33">
        <w:rPr>
          <w:rFonts w:ascii="Times New Roman" w:hAnsi="Times New Roman" w:cs="Times New Roman"/>
          <w:b/>
          <w:i/>
          <w:sz w:val="24"/>
          <w:szCs w:val="24"/>
        </w:rPr>
        <w:t>Назовите стихотворение-балладу, в основе которого лежит древнерусская легенда из «Повести временных лет»</w:t>
      </w:r>
      <w:r>
        <w:rPr>
          <w:rFonts w:ascii="Times New Roman" w:hAnsi="Times New Roman" w:cs="Times New Roman"/>
          <w:sz w:val="24"/>
          <w:szCs w:val="24"/>
        </w:rPr>
        <w:t>. Это произведение было изучено нами в 7 классе. Ответ: «Песнь о вещем Олеге».</w:t>
      </w:r>
    </w:p>
    <w:p w:rsidR="00F42C33" w:rsidRDefault="00F42C33" w:rsidP="00255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A455EC">
        <w:rPr>
          <w:rFonts w:ascii="Times New Roman" w:hAnsi="Times New Roman" w:cs="Times New Roman"/>
          <w:sz w:val="24"/>
          <w:szCs w:val="24"/>
        </w:rPr>
        <w:t>Я прочитаю вам посвящение, написанное перед первой песней поэмы.</w:t>
      </w:r>
    </w:p>
    <w:p w:rsidR="00A455EC" w:rsidRDefault="00A455EC" w:rsidP="00634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вас, души моей царицы,</w:t>
      </w:r>
    </w:p>
    <w:p w:rsidR="00A455EC" w:rsidRDefault="00A455EC" w:rsidP="00634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Красавицы, для вас одних</w:t>
      </w:r>
    </w:p>
    <w:p w:rsidR="00A455EC" w:rsidRDefault="00A455EC" w:rsidP="00634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Времён минувших небылицы,</w:t>
      </w:r>
    </w:p>
    <w:p w:rsidR="00A455EC" w:rsidRDefault="00A455EC" w:rsidP="00634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часы досугов золотых,</w:t>
      </w:r>
    </w:p>
    <w:p w:rsidR="00A455EC" w:rsidRDefault="00A455EC" w:rsidP="00634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шёпот старины болтливой,</w:t>
      </w:r>
    </w:p>
    <w:p w:rsidR="00A455EC" w:rsidRDefault="00A455EC" w:rsidP="00634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Рукою верной я писал;</w:t>
      </w:r>
    </w:p>
    <w:p w:rsidR="00A455EC" w:rsidRDefault="00A455EC" w:rsidP="00634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Примите ж вы мой труд игривый!</w:t>
      </w:r>
    </w:p>
    <w:p w:rsidR="00A455EC" w:rsidRDefault="00A455EC" w:rsidP="00634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Ничьих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требуя похвал,</w:t>
      </w:r>
    </w:p>
    <w:p w:rsidR="00A455EC" w:rsidRDefault="00A455EC" w:rsidP="00634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Счастлив уж я надеждой сладкой,</w:t>
      </w:r>
    </w:p>
    <w:p w:rsidR="00A455EC" w:rsidRDefault="00634D1E" w:rsidP="00634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дева с трепетом любви</w:t>
      </w:r>
    </w:p>
    <w:p w:rsidR="00634D1E" w:rsidRDefault="00634D1E" w:rsidP="00634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Посмотрит, может быть, украдкой</w:t>
      </w:r>
    </w:p>
    <w:p w:rsidR="00634D1E" w:rsidRDefault="00634D1E" w:rsidP="00634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песни грешные мои.</w:t>
      </w:r>
    </w:p>
    <w:p w:rsidR="00634D1E" w:rsidRDefault="00634D1E" w:rsidP="00634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Прочтите</w:t>
      </w:r>
      <w:r w:rsidRPr="00634D1E">
        <w:rPr>
          <w:rFonts w:ascii="Times New Roman" w:hAnsi="Times New Roman" w:cs="Times New Roman"/>
          <w:b/>
          <w:i/>
          <w:sz w:val="24"/>
          <w:szCs w:val="24"/>
        </w:rPr>
        <w:t xml:space="preserve"> первую песнь поэмы</w:t>
      </w:r>
      <w:r>
        <w:rPr>
          <w:rFonts w:ascii="Times New Roman" w:hAnsi="Times New Roman" w:cs="Times New Roman"/>
          <w:sz w:val="24"/>
          <w:szCs w:val="24"/>
        </w:rPr>
        <w:t xml:space="preserve">. Ответ: </w:t>
      </w:r>
    </w:p>
    <w:p w:rsidR="00634D1E" w:rsidRDefault="00634D1E" w:rsidP="00634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лукоморья дуб зелёный;</w:t>
      </w:r>
    </w:p>
    <w:p w:rsidR="00634D1E" w:rsidRDefault="00634D1E" w:rsidP="00634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Златая цепь на дубе том…</w:t>
      </w:r>
    </w:p>
    <w:p w:rsidR="00634D1E" w:rsidRDefault="00634D1E" w:rsidP="00634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634D1E">
        <w:rPr>
          <w:rFonts w:ascii="Times New Roman" w:hAnsi="Times New Roman" w:cs="Times New Roman"/>
          <w:b/>
          <w:i/>
          <w:sz w:val="24"/>
          <w:szCs w:val="24"/>
        </w:rPr>
        <w:t>Назовите ведущий литературный журнал, издателем которого был А. С. Пушкин</w:t>
      </w:r>
      <w:r>
        <w:rPr>
          <w:rFonts w:ascii="Times New Roman" w:hAnsi="Times New Roman" w:cs="Times New Roman"/>
          <w:sz w:val="24"/>
          <w:szCs w:val="24"/>
        </w:rPr>
        <w:t>. Ответ: «Современник».</w:t>
      </w:r>
    </w:p>
    <w:p w:rsidR="00634D1E" w:rsidRDefault="00634D1E" w:rsidP="00634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 27 января 1837 г. здесь была назначена дуэль Пушкина с Дантесом. Зд</w:t>
      </w:r>
      <w:r w:rsidR="00033BF6">
        <w:rPr>
          <w:rFonts w:ascii="Times New Roman" w:hAnsi="Times New Roman" w:cs="Times New Roman"/>
          <w:sz w:val="24"/>
          <w:szCs w:val="24"/>
        </w:rPr>
        <w:t xml:space="preserve">есь на узкой, заснеженной тропе, </w:t>
      </w:r>
      <w:r w:rsidR="00EA65B6">
        <w:rPr>
          <w:rFonts w:ascii="Times New Roman" w:hAnsi="Times New Roman" w:cs="Times New Roman"/>
          <w:sz w:val="24"/>
          <w:szCs w:val="24"/>
        </w:rPr>
        <w:t xml:space="preserve"> в двадцати шагах друг против друга стали А. С. Пушкин и молодой француз Жорж Дантес, состоящий на русской службе. </w:t>
      </w:r>
      <w:r w:rsidR="00EA65B6" w:rsidRPr="00EA65B6">
        <w:rPr>
          <w:rFonts w:ascii="Times New Roman" w:hAnsi="Times New Roman" w:cs="Times New Roman"/>
          <w:b/>
          <w:i/>
          <w:sz w:val="24"/>
          <w:szCs w:val="24"/>
        </w:rPr>
        <w:t>Назовите это место.</w:t>
      </w:r>
      <w:r w:rsidR="00EA65B6">
        <w:rPr>
          <w:rFonts w:ascii="Times New Roman" w:hAnsi="Times New Roman" w:cs="Times New Roman"/>
          <w:sz w:val="24"/>
          <w:szCs w:val="24"/>
        </w:rPr>
        <w:t xml:space="preserve"> Ответ: Чёрная речка, пригород Петербурга.</w:t>
      </w:r>
    </w:p>
    <w:p w:rsidR="00EA65B6" w:rsidRDefault="00EA65B6" w:rsidP="00634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Назовите автора и произведение, явившееся откликом на смерть А. С. Пушкина. Ответ: Лермонтов «Смерть поэта».</w:t>
      </w:r>
    </w:p>
    <w:p w:rsidR="00EA65B6" w:rsidRDefault="00EA65B6" w:rsidP="00634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EA65B6">
        <w:rPr>
          <w:rFonts w:ascii="Times New Roman" w:hAnsi="Times New Roman" w:cs="Times New Roman"/>
          <w:b/>
          <w:i/>
          <w:sz w:val="24"/>
          <w:szCs w:val="24"/>
        </w:rPr>
        <w:t>Какое стихотворение поэта, написанное им за полгода до трагической смерти, стало творческим завещанием Пушкина, подводящим итоги его жизни?</w:t>
      </w:r>
      <w:r>
        <w:rPr>
          <w:rFonts w:ascii="Times New Roman" w:hAnsi="Times New Roman" w:cs="Times New Roman"/>
          <w:sz w:val="24"/>
          <w:szCs w:val="24"/>
        </w:rPr>
        <w:t xml:space="preserve"> Ответ: «Я памятник себе воздвиг нерукотворный…»</w:t>
      </w:r>
    </w:p>
    <w:p w:rsidR="00EA65B6" w:rsidRDefault="00EA65B6" w:rsidP="00634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Кто больше? Назовите известные вам произведения А. С. Пушкина.</w:t>
      </w:r>
    </w:p>
    <w:p w:rsidR="00033BF6" w:rsidRDefault="00033BF6" w:rsidP="00634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65B6" w:rsidRDefault="00EA65B6" w:rsidP="00634D1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E7BCE">
        <w:rPr>
          <w:rFonts w:ascii="Times New Roman" w:hAnsi="Times New Roman" w:cs="Times New Roman"/>
          <w:i/>
          <w:sz w:val="24"/>
          <w:szCs w:val="24"/>
        </w:rPr>
        <w:t>Дорогие семиклассники, спасибо вам за игру,</w:t>
      </w:r>
      <w:r w:rsidR="00033BF6"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Pr="00AE7BCE">
        <w:rPr>
          <w:rFonts w:ascii="Times New Roman" w:hAnsi="Times New Roman" w:cs="Times New Roman"/>
          <w:i/>
          <w:sz w:val="24"/>
          <w:szCs w:val="24"/>
        </w:rPr>
        <w:t xml:space="preserve"> ваше стремление знать творчество великого русского поэта А. С. Пушкина. </w:t>
      </w:r>
      <w:r w:rsidR="00AE7BCE" w:rsidRPr="00AE7BCE">
        <w:rPr>
          <w:rFonts w:ascii="Times New Roman" w:hAnsi="Times New Roman" w:cs="Times New Roman"/>
          <w:i/>
          <w:sz w:val="24"/>
          <w:szCs w:val="24"/>
        </w:rPr>
        <w:t>Читая произведения Александра Сергеевича, вы общаетесь с мудрым собеседником, знатоком человеческой души, совершаете путешествие в страну прекрасной литературы, изучаете историю нашей страны. Новых вам открытий, друзья.</w:t>
      </w:r>
    </w:p>
    <w:p w:rsidR="006E6CB2" w:rsidRDefault="006E6CB2" w:rsidP="006E6C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CB2"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6E6CB2" w:rsidRDefault="006E6CB2" w:rsidP="006E6C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«Жизнь и творчество А. С. Пушкина. Материалы для выставки в школе и детской библиотеке» М., «Детская литература». 1982.</w:t>
      </w:r>
    </w:p>
    <w:p w:rsidR="006E6CB2" w:rsidRPr="006E6CB2" w:rsidRDefault="006E6CB2" w:rsidP="006E6C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Современная школьная энциклопедия М., ОЛМА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Групп. 2010.</w:t>
      </w:r>
    </w:p>
    <w:p w:rsidR="00A455EC" w:rsidRDefault="00A455EC" w:rsidP="00634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455EC" w:rsidSect="0025500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00E"/>
    <w:rsid w:val="0003172E"/>
    <w:rsid w:val="00033BF6"/>
    <w:rsid w:val="0025500E"/>
    <w:rsid w:val="002C4641"/>
    <w:rsid w:val="00634D1E"/>
    <w:rsid w:val="006E6CB2"/>
    <w:rsid w:val="00713902"/>
    <w:rsid w:val="00885B3F"/>
    <w:rsid w:val="00992896"/>
    <w:rsid w:val="00A455EC"/>
    <w:rsid w:val="00AE7BCE"/>
    <w:rsid w:val="00E53D65"/>
    <w:rsid w:val="00EA65B6"/>
    <w:rsid w:val="00F42C33"/>
    <w:rsid w:val="00F9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2014-05-22T04:23:00Z</dcterms:created>
  <dcterms:modified xsi:type="dcterms:W3CDTF">2014-05-22T07:05:00Z</dcterms:modified>
</cp:coreProperties>
</file>