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998" w:rsidRPr="00CB0E8F" w:rsidRDefault="00CB0E8F" w:rsidP="00CB0E8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  <w:lang w:eastAsia="ru-RU"/>
        </w:rPr>
      </w:pPr>
      <w:r>
        <w:t xml:space="preserve">                 </w:t>
      </w:r>
      <w:r w:rsidR="000E0998" w:rsidRPr="001B57E5"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учреждение№146</w:t>
      </w:r>
    </w:p>
    <w:p w:rsidR="000E0998" w:rsidRPr="001B57E5" w:rsidRDefault="000E0998" w:rsidP="000E0998">
      <w:pPr>
        <w:pStyle w:val="ae"/>
        <w:pBdr>
          <w:bottom w:val="single" w:sz="4" w:space="1" w:color="auto"/>
        </w:pBdr>
        <w:spacing w:line="276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1B57E5">
        <w:rPr>
          <w:rFonts w:ascii="Times New Roman" w:hAnsi="Times New Roman"/>
          <w:sz w:val="24"/>
          <w:szCs w:val="24"/>
        </w:rPr>
        <w:t>Де</w:t>
      </w:r>
      <w:r w:rsidR="00926164">
        <w:rPr>
          <w:rFonts w:ascii="Times New Roman" w:hAnsi="Times New Roman"/>
          <w:sz w:val="24"/>
          <w:szCs w:val="24"/>
        </w:rPr>
        <w:t>тский сад комбинированного вида</w:t>
      </w:r>
    </w:p>
    <w:p w:rsidR="000E0998" w:rsidRDefault="000E0998" w:rsidP="000E0998">
      <w:pPr>
        <w:pStyle w:val="ae"/>
        <w:spacing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E0998" w:rsidRDefault="000E0998" w:rsidP="000E0998">
      <w:pPr>
        <w:pStyle w:val="ae"/>
        <w:spacing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E0998" w:rsidRPr="001B57E5" w:rsidRDefault="000E0998" w:rsidP="000E0998">
      <w:pPr>
        <w:pStyle w:val="ae"/>
        <w:spacing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E0998" w:rsidRDefault="000E0998" w:rsidP="000E099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  <w:sectPr w:rsidR="000E0998" w:rsidSect="009D42DF">
          <w:type w:val="continuous"/>
          <w:pgSz w:w="11906" w:h="16838"/>
          <w:pgMar w:top="993" w:right="850" w:bottom="993" w:left="1701" w:header="708" w:footer="708" w:gutter="0"/>
          <w:cols w:space="708"/>
          <w:titlePg/>
          <w:docGrid w:linePitch="360"/>
        </w:sectPr>
      </w:pPr>
    </w:p>
    <w:p w:rsidR="000E0998" w:rsidRDefault="000E0998" w:rsidP="000E0998">
      <w:pPr>
        <w:pStyle w:val="ae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E0998" w:rsidRDefault="000E0998" w:rsidP="000E0998">
      <w:pPr>
        <w:pStyle w:val="ae"/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E0998" w:rsidRDefault="000E0998" w:rsidP="000E0998">
      <w:pPr>
        <w:pStyle w:val="ae"/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E0998" w:rsidRDefault="000E0998" w:rsidP="000E0998">
      <w:pPr>
        <w:pStyle w:val="ae"/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E0998" w:rsidRPr="002E362E" w:rsidRDefault="00E42638" w:rsidP="002E362E">
      <w:pPr>
        <w:pStyle w:val="ae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2E362E">
        <w:rPr>
          <w:rFonts w:ascii="Times New Roman" w:hAnsi="Times New Roman"/>
          <w:sz w:val="28"/>
          <w:szCs w:val="28"/>
        </w:rPr>
        <w:t>РАБОЧАЯ ПРОГРАММА ДЛЯ ДЕТЕЙ 4-5 ЛЕТ</w:t>
      </w:r>
    </w:p>
    <w:p w:rsidR="00E42638" w:rsidRPr="002E362E" w:rsidRDefault="00E42638" w:rsidP="002E362E">
      <w:pPr>
        <w:pStyle w:val="ae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2E362E">
        <w:rPr>
          <w:rFonts w:ascii="Times New Roman" w:hAnsi="Times New Roman"/>
          <w:sz w:val="28"/>
          <w:szCs w:val="28"/>
        </w:rPr>
        <w:t>ИНТЕРАКТИШКИ</w:t>
      </w:r>
    </w:p>
    <w:p w:rsidR="000E0998" w:rsidRPr="002E362E" w:rsidRDefault="000E0998" w:rsidP="002E362E">
      <w:pPr>
        <w:pStyle w:val="ae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0E0998" w:rsidRPr="002E362E" w:rsidRDefault="000E0998" w:rsidP="002E362E">
      <w:pPr>
        <w:pStyle w:val="ae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0E0998" w:rsidRPr="002E362E" w:rsidRDefault="000E0998" w:rsidP="002E362E">
      <w:pPr>
        <w:pStyle w:val="ae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0E0998" w:rsidRPr="002E362E" w:rsidRDefault="000E0998" w:rsidP="002E362E">
      <w:pPr>
        <w:pStyle w:val="ae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0E0998" w:rsidRPr="002E362E" w:rsidRDefault="000E0998" w:rsidP="002E362E">
      <w:pPr>
        <w:pStyle w:val="ae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0E0998" w:rsidRPr="002E362E" w:rsidRDefault="000E0998" w:rsidP="002E362E">
      <w:pPr>
        <w:pStyle w:val="ae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0E0998" w:rsidRPr="002E362E" w:rsidRDefault="000E0998" w:rsidP="002E362E">
      <w:pPr>
        <w:pStyle w:val="ae"/>
        <w:spacing w:line="276" w:lineRule="auto"/>
        <w:rPr>
          <w:rFonts w:ascii="Times New Roman" w:hAnsi="Times New Roman"/>
          <w:sz w:val="28"/>
          <w:szCs w:val="28"/>
        </w:rPr>
      </w:pPr>
    </w:p>
    <w:p w:rsidR="0062130A" w:rsidRPr="002E362E" w:rsidRDefault="0062130A" w:rsidP="002E362E">
      <w:pPr>
        <w:pStyle w:val="ae"/>
        <w:spacing w:line="276" w:lineRule="auto"/>
        <w:rPr>
          <w:rFonts w:ascii="Times New Roman" w:hAnsi="Times New Roman"/>
          <w:sz w:val="28"/>
          <w:szCs w:val="28"/>
        </w:rPr>
      </w:pPr>
    </w:p>
    <w:p w:rsidR="000E0998" w:rsidRPr="002E362E" w:rsidRDefault="000E0998" w:rsidP="002E362E">
      <w:pPr>
        <w:pStyle w:val="ae"/>
        <w:spacing w:line="276" w:lineRule="auto"/>
        <w:rPr>
          <w:rFonts w:ascii="Times New Roman" w:hAnsi="Times New Roman"/>
          <w:sz w:val="28"/>
          <w:szCs w:val="28"/>
        </w:rPr>
      </w:pPr>
    </w:p>
    <w:p w:rsidR="00BC1908" w:rsidRPr="002E362E" w:rsidRDefault="00BC1908" w:rsidP="002E362E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Автор программы:</w:t>
      </w:r>
    </w:p>
    <w:p w:rsidR="00652C3F" w:rsidRPr="002E362E" w:rsidRDefault="00652C3F" w:rsidP="002E362E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926164" w:rsidRPr="002E362E">
        <w:rPr>
          <w:rFonts w:ascii="Times New Roman" w:hAnsi="Times New Roman" w:cs="Times New Roman"/>
          <w:sz w:val="28"/>
          <w:szCs w:val="28"/>
        </w:rPr>
        <w:t xml:space="preserve">                    Воспитатель</w:t>
      </w:r>
    </w:p>
    <w:p w:rsidR="00BC1908" w:rsidRPr="002E362E" w:rsidRDefault="00BC1908" w:rsidP="002E362E">
      <w:pPr>
        <w:pStyle w:val="3"/>
        <w:shd w:val="clear" w:color="auto" w:fill="FFFFFF" w:themeFill="background1"/>
        <w:jc w:val="right"/>
        <w:rPr>
          <w:b w:val="0"/>
          <w:sz w:val="28"/>
          <w:szCs w:val="28"/>
        </w:rPr>
      </w:pPr>
      <w:r w:rsidRPr="002E362E">
        <w:rPr>
          <w:b w:val="0"/>
          <w:sz w:val="28"/>
          <w:szCs w:val="28"/>
        </w:rPr>
        <w:t xml:space="preserve">                                                                                 </w:t>
      </w:r>
      <w:proofErr w:type="spellStart"/>
      <w:r w:rsidRPr="002E362E">
        <w:rPr>
          <w:b w:val="0"/>
          <w:sz w:val="28"/>
          <w:szCs w:val="28"/>
        </w:rPr>
        <w:t>Лоретц</w:t>
      </w:r>
      <w:proofErr w:type="spellEnd"/>
      <w:r w:rsidRPr="002E362E">
        <w:rPr>
          <w:b w:val="0"/>
          <w:sz w:val="28"/>
          <w:szCs w:val="28"/>
        </w:rPr>
        <w:t xml:space="preserve"> Татьяна Николаевна </w:t>
      </w:r>
    </w:p>
    <w:p w:rsidR="00BC1908" w:rsidRPr="002E362E" w:rsidRDefault="00BC1908" w:rsidP="002E362E">
      <w:pPr>
        <w:pStyle w:val="3"/>
        <w:shd w:val="clear" w:color="auto" w:fill="FFFFFF" w:themeFill="background1"/>
        <w:rPr>
          <w:b w:val="0"/>
          <w:sz w:val="28"/>
          <w:szCs w:val="28"/>
        </w:rPr>
      </w:pPr>
    </w:p>
    <w:p w:rsidR="008304A2" w:rsidRPr="002E362E" w:rsidRDefault="008304A2" w:rsidP="002E362E">
      <w:pPr>
        <w:pStyle w:val="3"/>
        <w:shd w:val="clear" w:color="auto" w:fill="FFFFFF" w:themeFill="background1"/>
        <w:rPr>
          <w:b w:val="0"/>
          <w:sz w:val="28"/>
          <w:szCs w:val="28"/>
        </w:rPr>
      </w:pPr>
    </w:p>
    <w:p w:rsidR="008304A2" w:rsidRPr="002E362E" w:rsidRDefault="008304A2" w:rsidP="002E362E">
      <w:pPr>
        <w:pStyle w:val="3"/>
        <w:shd w:val="clear" w:color="auto" w:fill="FFFFFF" w:themeFill="background1"/>
        <w:rPr>
          <w:b w:val="0"/>
          <w:sz w:val="28"/>
          <w:szCs w:val="28"/>
        </w:rPr>
      </w:pPr>
    </w:p>
    <w:p w:rsidR="008304A2" w:rsidRPr="002E362E" w:rsidRDefault="008304A2" w:rsidP="002E362E">
      <w:pPr>
        <w:pStyle w:val="3"/>
        <w:shd w:val="clear" w:color="auto" w:fill="FFFFFF" w:themeFill="background1"/>
        <w:rPr>
          <w:b w:val="0"/>
          <w:sz w:val="28"/>
          <w:szCs w:val="28"/>
        </w:rPr>
      </w:pPr>
    </w:p>
    <w:p w:rsidR="008304A2" w:rsidRPr="002E362E" w:rsidRDefault="008304A2" w:rsidP="002E362E">
      <w:pPr>
        <w:pStyle w:val="3"/>
        <w:shd w:val="clear" w:color="auto" w:fill="FFFFFF" w:themeFill="background1"/>
        <w:rPr>
          <w:b w:val="0"/>
          <w:sz w:val="28"/>
          <w:szCs w:val="28"/>
        </w:rPr>
      </w:pPr>
    </w:p>
    <w:p w:rsidR="005852EC" w:rsidRPr="002E362E" w:rsidRDefault="005852EC" w:rsidP="002E362E">
      <w:pPr>
        <w:pStyle w:val="3"/>
        <w:shd w:val="clear" w:color="auto" w:fill="FFFFFF" w:themeFill="background1"/>
        <w:jc w:val="center"/>
        <w:rPr>
          <w:b w:val="0"/>
          <w:sz w:val="28"/>
          <w:szCs w:val="28"/>
        </w:rPr>
      </w:pPr>
      <w:r w:rsidRPr="002E362E">
        <w:rPr>
          <w:b w:val="0"/>
          <w:sz w:val="28"/>
          <w:szCs w:val="28"/>
        </w:rPr>
        <w:t>Кемерово 2015</w:t>
      </w:r>
    </w:p>
    <w:p w:rsidR="00CB0E8F" w:rsidRPr="002E362E" w:rsidRDefault="00CB0E8F" w:rsidP="002E362E">
      <w:pPr>
        <w:pStyle w:val="3"/>
        <w:shd w:val="clear" w:color="auto" w:fill="FFFFFF" w:themeFill="background1"/>
        <w:rPr>
          <w:b w:val="0"/>
          <w:sz w:val="28"/>
          <w:szCs w:val="28"/>
        </w:rPr>
      </w:pPr>
    </w:p>
    <w:p w:rsidR="008304A2" w:rsidRPr="002E362E" w:rsidRDefault="008304A2" w:rsidP="002E362E">
      <w:pPr>
        <w:pStyle w:val="3"/>
        <w:shd w:val="clear" w:color="auto" w:fill="FFFFFF" w:themeFill="background1"/>
        <w:rPr>
          <w:b w:val="0"/>
          <w:sz w:val="28"/>
          <w:szCs w:val="28"/>
        </w:rPr>
      </w:pPr>
    </w:p>
    <w:p w:rsidR="002F23ED" w:rsidRPr="002E362E" w:rsidRDefault="002F23ED" w:rsidP="002E362E">
      <w:pPr>
        <w:pStyle w:val="3"/>
        <w:shd w:val="clear" w:color="auto" w:fill="FFFFFF" w:themeFill="background1"/>
        <w:rPr>
          <w:b w:val="0"/>
          <w:sz w:val="28"/>
          <w:szCs w:val="28"/>
        </w:rPr>
      </w:pPr>
    </w:p>
    <w:p w:rsidR="008304A2" w:rsidRPr="002E362E" w:rsidRDefault="008304A2" w:rsidP="002E362E">
      <w:pPr>
        <w:pStyle w:val="3"/>
        <w:shd w:val="clear" w:color="auto" w:fill="FFFFFF" w:themeFill="background1"/>
        <w:rPr>
          <w:b w:val="0"/>
          <w:sz w:val="28"/>
          <w:szCs w:val="28"/>
        </w:rPr>
      </w:pPr>
    </w:p>
    <w:p w:rsidR="00F50BA4" w:rsidRPr="002E362E" w:rsidRDefault="006470D2" w:rsidP="002E36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w:r w:rsidR="00F50BA4" w:rsidRPr="002E362E">
        <w:rPr>
          <w:rFonts w:ascii="Times New Roman" w:hAnsi="Times New Roman" w:cs="Times New Roman"/>
          <w:sz w:val="28"/>
          <w:szCs w:val="28"/>
        </w:rPr>
        <w:t>Содержание:</w:t>
      </w:r>
    </w:p>
    <w:p w:rsidR="00F50BA4" w:rsidRPr="002E362E" w:rsidRDefault="00F50BA4" w:rsidP="002E36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0BA4" w:rsidRPr="002E362E" w:rsidRDefault="00F50BA4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Содержание ---------------</w:t>
      </w:r>
      <w:r w:rsidR="006470D2" w:rsidRPr="002E362E">
        <w:rPr>
          <w:rFonts w:ascii="Times New Roman" w:hAnsi="Times New Roman" w:cs="Times New Roman"/>
          <w:sz w:val="28"/>
          <w:szCs w:val="28"/>
        </w:rPr>
        <w:t>-----------------------------</w:t>
      </w:r>
      <w:r w:rsidRPr="002E362E">
        <w:rPr>
          <w:rFonts w:ascii="Times New Roman" w:hAnsi="Times New Roman" w:cs="Times New Roman"/>
          <w:sz w:val="28"/>
          <w:szCs w:val="28"/>
        </w:rPr>
        <w:t>--------------------------</w:t>
      </w:r>
      <w:r w:rsidR="00BE4403" w:rsidRPr="002E362E">
        <w:rPr>
          <w:rFonts w:ascii="Times New Roman" w:hAnsi="Times New Roman" w:cs="Times New Roman"/>
          <w:sz w:val="28"/>
          <w:szCs w:val="28"/>
        </w:rPr>
        <w:t>-</w:t>
      </w:r>
      <w:r w:rsidRPr="002E362E">
        <w:rPr>
          <w:rFonts w:ascii="Times New Roman" w:hAnsi="Times New Roman" w:cs="Times New Roman"/>
          <w:sz w:val="28"/>
          <w:szCs w:val="28"/>
        </w:rPr>
        <w:t>2</w:t>
      </w:r>
    </w:p>
    <w:p w:rsidR="00F50BA4" w:rsidRPr="002E362E" w:rsidRDefault="00F50BA4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Пояснительная записка -------------------------------</w:t>
      </w:r>
      <w:r w:rsidR="006470D2" w:rsidRPr="002E362E">
        <w:rPr>
          <w:rFonts w:ascii="Times New Roman" w:hAnsi="Times New Roman" w:cs="Times New Roman"/>
          <w:sz w:val="28"/>
          <w:szCs w:val="28"/>
        </w:rPr>
        <w:t>----------</w:t>
      </w:r>
      <w:r w:rsidRPr="002E362E">
        <w:rPr>
          <w:rFonts w:ascii="Times New Roman" w:hAnsi="Times New Roman" w:cs="Times New Roman"/>
          <w:sz w:val="28"/>
          <w:szCs w:val="28"/>
        </w:rPr>
        <w:t>---------------</w:t>
      </w:r>
      <w:r w:rsidR="00BE4403" w:rsidRPr="002E362E">
        <w:rPr>
          <w:rFonts w:ascii="Times New Roman" w:hAnsi="Times New Roman" w:cs="Times New Roman"/>
          <w:sz w:val="28"/>
          <w:szCs w:val="28"/>
        </w:rPr>
        <w:t>-</w:t>
      </w:r>
      <w:r w:rsidRPr="002E362E">
        <w:rPr>
          <w:rFonts w:ascii="Times New Roman" w:hAnsi="Times New Roman" w:cs="Times New Roman"/>
          <w:sz w:val="28"/>
          <w:szCs w:val="28"/>
        </w:rPr>
        <w:t>3</w:t>
      </w:r>
    </w:p>
    <w:p w:rsidR="00F50BA4" w:rsidRPr="002E362E" w:rsidRDefault="00F50BA4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Актуальность программы ----------------</w:t>
      </w:r>
      <w:r w:rsidR="006470D2" w:rsidRPr="002E362E">
        <w:rPr>
          <w:rFonts w:ascii="Times New Roman" w:hAnsi="Times New Roman" w:cs="Times New Roman"/>
          <w:sz w:val="28"/>
          <w:szCs w:val="28"/>
        </w:rPr>
        <w:t>---------------------</w:t>
      </w:r>
      <w:r w:rsidR="00656DAB" w:rsidRPr="002E362E">
        <w:rPr>
          <w:rFonts w:ascii="Times New Roman" w:hAnsi="Times New Roman" w:cs="Times New Roman"/>
          <w:sz w:val="28"/>
          <w:szCs w:val="28"/>
        </w:rPr>
        <w:t>---------------</w:t>
      </w:r>
      <w:r w:rsidR="00BE4403" w:rsidRPr="002E362E">
        <w:rPr>
          <w:rFonts w:ascii="Times New Roman" w:hAnsi="Times New Roman" w:cs="Times New Roman"/>
          <w:sz w:val="28"/>
          <w:szCs w:val="28"/>
        </w:rPr>
        <w:t>--</w:t>
      </w:r>
      <w:r w:rsidR="00656DAB" w:rsidRPr="002E362E">
        <w:rPr>
          <w:rFonts w:ascii="Times New Roman" w:hAnsi="Times New Roman" w:cs="Times New Roman"/>
          <w:sz w:val="28"/>
          <w:szCs w:val="28"/>
        </w:rPr>
        <w:t>3</w:t>
      </w:r>
    </w:p>
    <w:p w:rsidR="00F50BA4" w:rsidRPr="002E362E" w:rsidRDefault="00F50BA4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Ц</w:t>
      </w:r>
      <w:r w:rsidR="00656DAB" w:rsidRPr="002E362E">
        <w:rPr>
          <w:rFonts w:ascii="Times New Roman" w:hAnsi="Times New Roman" w:cs="Times New Roman"/>
          <w:sz w:val="28"/>
          <w:szCs w:val="28"/>
        </w:rPr>
        <w:t>ели и задачи программы-------</w:t>
      </w:r>
      <w:r w:rsidRPr="002E362E">
        <w:rPr>
          <w:rFonts w:ascii="Times New Roman" w:hAnsi="Times New Roman" w:cs="Times New Roman"/>
          <w:sz w:val="28"/>
          <w:szCs w:val="28"/>
        </w:rPr>
        <w:t>---------------</w:t>
      </w:r>
      <w:r w:rsidR="00656DAB" w:rsidRPr="002E362E">
        <w:rPr>
          <w:rFonts w:ascii="Times New Roman" w:hAnsi="Times New Roman" w:cs="Times New Roman"/>
          <w:sz w:val="28"/>
          <w:szCs w:val="28"/>
        </w:rPr>
        <w:t>-------------------------------</w:t>
      </w:r>
      <w:r w:rsidR="00BE4403" w:rsidRPr="002E362E">
        <w:rPr>
          <w:rFonts w:ascii="Times New Roman" w:hAnsi="Times New Roman" w:cs="Times New Roman"/>
          <w:sz w:val="28"/>
          <w:szCs w:val="28"/>
        </w:rPr>
        <w:t>-</w:t>
      </w:r>
      <w:r w:rsidR="00656DAB" w:rsidRPr="002E362E">
        <w:rPr>
          <w:rFonts w:ascii="Times New Roman" w:hAnsi="Times New Roman" w:cs="Times New Roman"/>
          <w:sz w:val="28"/>
          <w:szCs w:val="28"/>
        </w:rPr>
        <w:t>4</w:t>
      </w:r>
    </w:p>
    <w:p w:rsidR="00F50BA4" w:rsidRPr="002E362E" w:rsidRDefault="00656DAB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Сроки реализации программы и режим занятий-----------------------</w:t>
      </w:r>
      <w:r w:rsidR="00BE4403" w:rsidRPr="002E362E">
        <w:rPr>
          <w:rFonts w:ascii="Times New Roman" w:hAnsi="Times New Roman" w:cs="Times New Roman"/>
          <w:sz w:val="28"/>
          <w:szCs w:val="28"/>
        </w:rPr>
        <w:t>--</w:t>
      </w:r>
      <w:r w:rsidRPr="002E362E">
        <w:rPr>
          <w:rFonts w:ascii="Times New Roman" w:hAnsi="Times New Roman" w:cs="Times New Roman"/>
          <w:sz w:val="28"/>
          <w:szCs w:val="28"/>
        </w:rPr>
        <w:t>5</w:t>
      </w:r>
    </w:p>
    <w:p w:rsidR="002E362E" w:rsidRDefault="00656DAB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 xml:space="preserve">Материально-технические условия организации </w:t>
      </w:r>
    </w:p>
    <w:p w:rsidR="00F50BA4" w:rsidRPr="002E362E" w:rsidRDefault="002E362E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="00656DAB" w:rsidRPr="002E362E">
        <w:rPr>
          <w:rFonts w:ascii="Times New Roman" w:hAnsi="Times New Roman" w:cs="Times New Roman"/>
          <w:sz w:val="28"/>
          <w:szCs w:val="28"/>
        </w:rPr>
        <w:t xml:space="preserve"> деятельности  --------</w:t>
      </w:r>
      <w:r w:rsidR="00F50BA4" w:rsidRPr="002E362E">
        <w:rPr>
          <w:rFonts w:ascii="Times New Roman" w:hAnsi="Times New Roman" w:cs="Times New Roman"/>
          <w:sz w:val="28"/>
          <w:szCs w:val="28"/>
        </w:rPr>
        <w:t>---------------------------</w:t>
      </w:r>
      <w:r>
        <w:rPr>
          <w:rFonts w:ascii="Times New Roman" w:hAnsi="Times New Roman" w:cs="Times New Roman"/>
          <w:sz w:val="28"/>
          <w:szCs w:val="28"/>
        </w:rPr>
        <w:t>-----------</w:t>
      </w:r>
      <w:r w:rsidR="00656DAB" w:rsidRPr="002E362E">
        <w:rPr>
          <w:rFonts w:ascii="Times New Roman" w:hAnsi="Times New Roman" w:cs="Times New Roman"/>
          <w:sz w:val="28"/>
          <w:szCs w:val="28"/>
        </w:rPr>
        <w:t>6</w:t>
      </w:r>
    </w:p>
    <w:p w:rsidR="00F50BA4" w:rsidRPr="002E362E" w:rsidRDefault="00656DAB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Содержание образовательной программы</w:t>
      </w:r>
      <w:r w:rsidR="00F50BA4" w:rsidRPr="002E362E">
        <w:rPr>
          <w:rFonts w:ascii="Times New Roman" w:hAnsi="Times New Roman" w:cs="Times New Roman"/>
          <w:sz w:val="28"/>
          <w:szCs w:val="28"/>
        </w:rPr>
        <w:t>-----------</w:t>
      </w:r>
      <w:r w:rsidRPr="002E362E">
        <w:rPr>
          <w:rFonts w:ascii="Times New Roman" w:hAnsi="Times New Roman" w:cs="Times New Roman"/>
          <w:sz w:val="28"/>
          <w:szCs w:val="28"/>
        </w:rPr>
        <w:t>------------------</w:t>
      </w:r>
      <w:r w:rsidR="00BE4403" w:rsidRPr="002E362E">
        <w:rPr>
          <w:rFonts w:ascii="Times New Roman" w:hAnsi="Times New Roman" w:cs="Times New Roman"/>
          <w:sz w:val="28"/>
          <w:szCs w:val="28"/>
        </w:rPr>
        <w:t>---</w:t>
      </w:r>
      <w:r w:rsidR="002E362E">
        <w:rPr>
          <w:rFonts w:ascii="Times New Roman" w:hAnsi="Times New Roman" w:cs="Times New Roman"/>
          <w:sz w:val="28"/>
          <w:szCs w:val="28"/>
        </w:rPr>
        <w:t>-</w:t>
      </w:r>
      <w:r w:rsidRPr="002E362E">
        <w:rPr>
          <w:rFonts w:ascii="Times New Roman" w:hAnsi="Times New Roman" w:cs="Times New Roman"/>
          <w:sz w:val="28"/>
          <w:szCs w:val="28"/>
        </w:rPr>
        <w:t>7</w:t>
      </w:r>
    </w:p>
    <w:p w:rsidR="00656DAB" w:rsidRPr="002E362E" w:rsidRDefault="00656DAB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Комплексно-тематическое планирование-----------------------------</w:t>
      </w:r>
      <w:r w:rsidR="00BE4403" w:rsidRPr="002E362E">
        <w:rPr>
          <w:rFonts w:ascii="Times New Roman" w:hAnsi="Times New Roman" w:cs="Times New Roman"/>
          <w:sz w:val="28"/>
          <w:szCs w:val="28"/>
        </w:rPr>
        <w:t>----</w:t>
      </w:r>
      <w:r w:rsidR="002E362E">
        <w:rPr>
          <w:rFonts w:ascii="Times New Roman" w:hAnsi="Times New Roman" w:cs="Times New Roman"/>
          <w:sz w:val="28"/>
          <w:szCs w:val="28"/>
        </w:rPr>
        <w:t>-</w:t>
      </w:r>
      <w:r w:rsidRPr="002E362E">
        <w:rPr>
          <w:rFonts w:ascii="Times New Roman" w:hAnsi="Times New Roman" w:cs="Times New Roman"/>
          <w:sz w:val="28"/>
          <w:szCs w:val="28"/>
        </w:rPr>
        <w:t>18</w:t>
      </w:r>
    </w:p>
    <w:p w:rsidR="00F50BA4" w:rsidRPr="002E362E" w:rsidRDefault="00F50BA4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Ожидаемые результаты реализации программы-----</w:t>
      </w:r>
      <w:r w:rsidR="00656DAB" w:rsidRPr="002E362E">
        <w:rPr>
          <w:rFonts w:ascii="Times New Roman" w:hAnsi="Times New Roman" w:cs="Times New Roman"/>
          <w:sz w:val="28"/>
          <w:szCs w:val="28"/>
        </w:rPr>
        <w:t>--------------</w:t>
      </w:r>
      <w:r w:rsidR="00BE4403" w:rsidRPr="002E362E">
        <w:rPr>
          <w:rFonts w:ascii="Times New Roman" w:hAnsi="Times New Roman" w:cs="Times New Roman"/>
          <w:sz w:val="28"/>
          <w:szCs w:val="28"/>
        </w:rPr>
        <w:t>----</w:t>
      </w:r>
      <w:r w:rsidR="002E362E">
        <w:rPr>
          <w:rFonts w:ascii="Times New Roman" w:hAnsi="Times New Roman" w:cs="Times New Roman"/>
          <w:sz w:val="28"/>
          <w:szCs w:val="28"/>
        </w:rPr>
        <w:t>-</w:t>
      </w:r>
      <w:r w:rsidR="00656DAB" w:rsidRPr="002E362E">
        <w:rPr>
          <w:rFonts w:ascii="Times New Roman" w:hAnsi="Times New Roman" w:cs="Times New Roman"/>
          <w:sz w:val="28"/>
          <w:szCs w:val="28"/>
        </w:rPr>
        <w:t>22</w:t>
      </w:r>
    </w:p>
    <w:p w:rsidR="00F50BA4" w:rsidRPr="002E362E" w:rsidRDefault="00F50BA4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Список литературы--------------------------------</w:t>
      </w:r>
      <w:r w:rsidR="00656DAB" w:rsidRPr="002E362E">
        <w:rPr>
          <w:rFonts w:ascii="Times New Roman" w:hAnsi="Times New Roman" w:cs="Times New Roman"/>
          <w:sz w:val="28"/>
          <w:szCs w:val="28"/>
        </w:rPr>
        <w:t>--------------------------</w:t>
      </w:r>
      <w:r w:rsidR="00BE4403" w:rsidRPr="002E362E">
        <w:rPr>
          <w:rFonts w:ascii="Times New Roman" w:hAnsi="Times New Roman" w:cs="Times New Roman"/>
          <w:sz w:val="28"/>
          <w:szCs w:val="28"/>
        </w:rPr>
        <w:t>---</w:t>
      </w:r>
      <w:r w:rsidR="002E362E">
        <w:rPr>
          <w:rFonts w:ascii="Times New Roman" w:hAnsi="Times New Roman" w:cs="Times New Roman"/>
          <w:sz w:val="28"/>
          <w:szCs w:val="28"/>
        </w:rPr>
        <w:t>--</w:t>
      </w:r>
      <w:r w:rsidR="00656DAB" w:rsidRPr="002E362E">
        <w:rPr>
          <w:rFonts w:ascii="Times New Roman" w:hAnsi="Times New Roman" w:cs="Times New Roman"/>
          <w:sz w:val="28"/>
          <w:szCs w:val="28"/>
        </w:rPr>
        <w:t>24</w:t>
      </w:r>
    </w:p>
    <w:p w:rsidR="00F50BA4" w:rsidRPr="002E362E" w:rsidRDefault="00F50BA4" w:rsidP="002E36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0998" w:rsidRPr="002E362E" w:rsidRDefault="000E0998" w:rsidP="002E362E">
      <w:pPr>
        <w:pStyle w:val="ae"/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BE4403" w:rsidRPr="002E362E" w:rsidRDefault="00BE4403" w:rsidP="002E362E">
      <w:pPr>
        <w:pStyle w:val="ae"/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BE4403" w:rsidRPr="002E362E" w:rsidRDefault="00BE4403" w:rsidP="002E362E">
      <w:pPr>
        <w:pStyle w:val="ae"/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BE4403" w:rsidRPr="002E362E" w:rsidRDefault="00BE4403" w:rsidP="002E362E">
      <w:pPr>
        <w:pStyle w:val="ae"/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BE4403" w:rsidRPr="002E362E" w:rsidRDefault="00BE4403" w:rsidP="002E362E">
      <w:pPr>
        <w:pStyle w:val="ae"/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BE4403" w:rsidRPr="002E362E" w:rsidRDefault="00BE4403" w:rsidP="002E362E">
      <w:pPr>
        <w:pStyle w:val="ae"/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BE4403" w:rsidRPr="002E362E" w:rsidRDefault="00BE4403" w:rsidP="002E362E">
      <w:pPr>
        <w:pStyle w:val="ae"/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BE4403" w:rsidRPr="002E362E" w:rsidRDefault="00BE4403" w:rsidP="002E362E">
      <w:pPr>
        <w:pStyle w:val="ae"/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BE4403" w:rsidRPr="002E362E" w:rsidRDefault="00BE4403" w:rsidP="002E362E">
      <w:pPr>
        <w:pStyle w:val="ae"/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BE4403" w:rsidRPr="002E362E" w:rsidRDefault="00BE4403" w:rsidP="002E362E">
      <w:pPr>
        <w:pStyle w:val="ae"/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BE4403" w:rsidRPr="002E362E" w:rsidRDefault="00BE4403" w:rsidP="002E362E">
      <w:pPr>
        <w:pStyle w:val="ae"/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BE4403" w:rsidRPr="002E362E" w:rsidRDefault="00BE4403" w:rsidP="002E362E">
      <w:pPr>
        <w:pStyle w:val="ae"/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BE4403" w:rsidRPr="002E362E" w:rsidRDefault="00BE4403" w:rsidP="002E362E">
      <w:pPr>
        <w:pStyle w:val="ae"/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BE4403" w:rsidRPr="002E362E" w:rsidRDefault="00BE4403" w:rsidP="002E362E">
      <w:pPr>
        <w:pStyle w:val="ae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0E0998" w:rsidRPr="002E362E" w:rsidRDefault="000E0998" w:rsidP="002E362E">
      <w:pPr>
        <w:pStyle w:val="ae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0E0998" w:rsidRPr="002E362E" w:rsidRDefault="000E0998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0998" w:rsidRPr="002E362E" w:rsidRDefault="000E0998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0998" w:rsidRPr="002E362E" w:rsidRDefault="000E0998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0998" w:rsidRPr="002E362E" w:rsidRDefault="000E0998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0998" w:rsidRPr="002E362E" w:rsidRDefault="000E0998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0998" w:rsidRPr="002E362E" w:rsidRDefault="000E0998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F0D" w:rsidRPr="002E362E" w:rsidRDefault="00CF6F0D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CF6F0D" w:rsidRPr="002E362E" w:rsidSect="002E362E">
          <w:footerReference w:type="default" r:id="rId8"/>
          <w:type w:val="continuous"/>
          <w:pgSz w:w="11906" w:h="16838"/>
          <w:pgMar w:top="709" w:right="1418" w:bottom="709" w:left="1276" w:header="709" w:footer="709" w:gutter="0"/>
          <w:cols w:space="2"/>
          <w:docGrid w:linePitch="360"/>
        </w:sectPr>
      </w:pPr>
    </w:p>
    <w:p w:rsidR="006470D2" w:rsidRPr="002E362E" w:rsidRDefault="00F50BA4" w:rsidP="002E36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</w:t>
      </w:r>
    </w:p>
    <w:p w:rsidR="009D42DF" w:rsidRPr="002E362E" w:rsidRDefault="006470D2" w:rsidP="002E36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9D42DF" w:rsidRPr="002E362E" w:rsidRDefault="009D42DF" w:rsidP="002E36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42DF" w:rsidRPr="002E362E" w:rsidRDefault="009D42DF" w:rsidP="002E36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0C81" w:rsidRPr="002E362E" w:rsidRDefault="00CF6F0D" w:rsidP="002E36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BA56C6" w:rsidRPr="002E362E" w:rsidRDefault="00BA56C6" w:rsidP="002E36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A5515" w:rsidRPr="002E362E" w:rsidRDefault="00F50BA4" w:rsidP="002E362E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3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 время компьютерные технологии все больше и больше внедряются в образовательный процесс. Обучение детей дошкольного возраста становится более привлекательным и захватывающим, ведь насколько вы знаете - дети в возрасте 4-5 лет, </w:t>
      </w:r>
      <w:r w:rsidR="00FE4563" w:rsidRPr="002E3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весьма любознательны</w:t>
      </w:r>
      <w:r w:rsidRPr="002E3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особенно это касается техники. Интерактивные и </w:t>
      </w:r>
      <w:proofErr w:type="spellStart"/>
      <w:r w:rsidRPr="002E362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мультимедийные</w:t>
      </w:r>
      <w:proofErr w:type="spellEnd"/>
      <w:r w:rsidRPr="002E3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средства направлены на то, чтобы вдохновить </w:t>
      </w:r>
      <w:r w:rsidR="00FE4563" w:rsidRPr="002E362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2E362E">
        <w:rPr>
          <w:rFonts w:ascii="Times New Roman" w:eastAsia="Times New Roman" w:hAnsi="Times New Roman" w:cs="Times New Roman"/>
          <w:sz w:val="28"/>
          <w:szCs w:val="28"/>
          <w:lang w:eastAsia="ru-RU"/>
        </w:rPr>
        <w:t>,  получить новые знания и различные практические навыки. Игровые элементы, добавленные в мультимедиа программы, "включают" познавательную деятельность обучающихся и положительно влияют на усвоение материала. </w:t>
      </w:r>
    </w:p>
    <w:p w:rsidR="00CA5515" w:rsidRPr="002E362E" w:rsidRDefault="00AB5882" w:rsidP="002E362E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362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F50BA4" w:rsidRPr="002E362E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могут с легкостью овладевать навыками работы с различными электро</w:t>
      </w:r>
      <w:r w:rsidRPr="002E362E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нными, компьютерными новинками</w:t>
      </w:r>
      <w:r w:rsidR="00781AA2" w:rsidRPr="002E3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3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это </w:t>
      </w:r>
      <w:r w:rsidR="00F50BA4" w:rsidRPr="002E362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вызывает сомнений; при этом самое главное, чтобы они не попали в прямую зависимость от компьютера, а так же ценили и стремились к живому, эмоциональному человеческому общению. </w:t>
      </w:r>
      <w:r w:rsidR="00F50BA4" w:rsidRPr="002E36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Экспериментально доказано, что при устном предоставлении ребенку материала, за минуту воспринимает</w:t>
      </w:r>
      <w:r w:rsidRPr="002E362E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F50BA4" w:rsidRPr="002E3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может переработать до 1 тысячи условных единиц ин</w:t>
      </w:r>
      <w:r w:rsidR="00FE4563" w:rsidRPr="002E3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формации, а в случае </w:t>
      </w:r>
      <w:r w:rsidRPr="002E362E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</w:t>
      </w:r>
      <w:r w:rsidR="00FE4563" w:rsidRPr="002E3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0BA4" w:rsidRPr="002E3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органов зрения </w:t>
      </w:r>
      <w:r w:rsidRPr="002E3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слуха - </w:t>
      </w:r>
      <w:r w:rsidR="00F50BA4" w:rsidRPr="002E362E">
        <w:rPr>
          <w:rFonts w:ascii="Times New Roman" w:eastAsia="Times New Roman" w:hAnsi="Times New Roman" w:cs="Times New Roman"/>
          <w:sz w:val="28"/>
          <w:szCs w:val="28"/>
          <w:lang w:eastAsia="ru-RU"/>
        </w:rPr>
        <w:t>до 100 тысяч таких ед</w:t>
      </w:r>
      <w:r w:rsidR="00FE4563" w:rsidRPr="002E3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иниц. </w:t>
      </w:r>
    </w:p>
    <w:p w:rsidR="00CA5515" w:rsidRPr="002E362E" w:rsidRDefault="00CA5515" w:rsidP="002E362E">
      <w:pPr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Использование интерактивной доски помогает развивать у детей: внимание, память, мелкую моторику, мышление и речь, зрительное и слуховое восприятие, словесно-логическое мышление и др.</w:t>
      </w:r>
    </w:p>
    <w:p w:rsidR="00A15A3D" w:rsidRPr="002E362E" w:rsidRDefault="006A4373" w:rsidP="002E362E">
      <w:pPr>
        <w:spacing w:after="0"/>
        <w:rPr>
          <w:rFonts w:ascii="Times New Roman" w:eastAsia="Calibri" w:hAnsi="Times New Roman" w:cs="Times New Roman"/>
          <w:color w:val="000080"/>
          <w:sz w:val="28"/>
          <w:szCs w:val="28"/>
        </w:rPr>
      </w:pPr>
      <w:r w:rsidRPr="002E362E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r w:rsidR="00A15A3D" w:rsidRPr="002E362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уществуют преимущества использования </w:t>
      </w:r>
      <w:r w:rsidR="00A15A3D" w:rsidRPr="002E362E">
        <w:rPr>
          <w:rFonts w:ascii="Times New Roman" w:eastAsia="Calibri" w:hAnsi="Times New Roman" w:cs="Times New Roman"/>
          <w:sz w:val="28"/>
          <w:szCs w:val="28"/>
        </w:rPr>
        <w:t xml:space="preserve">интерактивного оборудования в </w:t>
      </w:r>
      <w:proofErr w:type="gramStart"/>
      <w:r w:rsidR="00A15A3D" w:rsidRPr="002E362E">
        <w:rPr>
          <w:rFonts w:ascii="Times New Roman" w:eastAsia="Calibri" w:hAnsi="Times New Roman" w:cs="Times New Roman"/>
          <w:sz w:val="28"/>
          <w:szCs w:val="28"/>
        </w:rPr>
        <w:t>обучении по сравнению</w:t>
      </w:r>
      <w:proofErr w:type="gramEnd"/>
      <w:r w:rsidR="00A15A3D" w:rsidRPr="002E362E">
        <w:rPr>
          <w:rFonts w:ascii="Times New Roman" w:eastAsia="Calibri" w:hAnsi="Times New Roman" w:cs="Times New Roman"/>
          <w:sz w:val="28"/>
          <w:szCs w:val="28"/>
        </w:rPr>
        <w:t xml:space="preserve"> с персональным компью</w:t>
      </w:r>
      <w:r w:rsidR="00A15A3D" w:rsidRPr="002E362E">
        <w:rPr>
          <w:rFonts w:ascii="Times New Roman" w:eastAsia="Calibri" w:hAnsi="Times New Roman" w:cs="Times New Roman"/>
          <w:color w:val="000000"/>
          <w:sz w:val="28"/>
          <w:szCs w:val="28"/>
        </w:rPr>
        <w:t>тером</w:t>
      </w:r>
      <w:r w:rsidR="00A15A3D" w:rsidRPr="002E362E">
        <w:rPr>
          <w:rFonts w:ascii="Times New Roman" w:eastAsia="Calibri" w:hAnsi="Times New Roman" w:cs="Times New Roman"/>
          <w:color w:val="000080"/>
          <w:sz w:val="28"/>
          <w:szCs w:val="28"/>
        </w:rPr>
        <w:t xml:space="preserve">. </w:t>
      </w:r>
    </w:p>
    <w:p w:rsidR="00A15A3D" w:rsidRPr="002E362E" w:rsidRDefault="00A15A3D" w:rsidP="002E362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E362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Основные факторы, </w:t>
      </w:r>
      <w:r w:rsidRPr="002E362E">
        <w:rPr>
          <w:rFonts w:ascii="Times New Roman" w:eastAsia="Calibri" w:hAnsi="Times New Roman" w:cs="Times New Roman"/>
          <w:sz w:val="28"/>
          <w:szCs w:val="28"/>
        </w:rPr>
        <w:t>благоприятно воздействующие на ребенка на занятиях с использованием интерактивной доски:</w:t>
      </w:r>
    </w:p>
    <w:p w:rsidR="00A15A3D" w:rsidRPr="002E362E" w:rsidRDefault="00A15A3D" w:rsidP="002E362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E362E">
        <w:rPr>
          <w:rFonts w:ascii="Times New Roman" w:eastAsia="Calibri" w:hAnsi="Times New Roman" w:cs="Times New Roman"/>
          <w:color w:val="000000"/>
          <w:sz w:val="28"/>
          <w:szCs w:val="28"/>
        </w:rPr>
        <w:t>- свободная поза ребенка (можно просто стоя или сидя на ковре);</w:t>
      </w:r>
    </w:p>
    <w:p w:rsidR="00A15A3D" w:rsidRPr="002E362E" w:rsidRDefault="00A15A3D" w:rsidP="002E362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E362E">
        <w:rPr>
          <w:rFonts w:ascii="Times New Roman" w:eastAsia="Calibri" w:hAnsi="Times New Roman" w:cs="Times New Roman"/>
          <w:color w:val="000000"/>
          <w:sz w:val="28"/>
          <w:szCs w:val="28"/>
        </w:rPr>
        <w:t>- большое расстояние от экрана для всеобщего обозрения (отсутствие воздействия электромагнитного излучения монитора);</w:t>
      </w:r>
    </w:p>
    <w:p w:rsidR="00A15A3D" w:rsidRPr="002E362E" w:rsidRDefault="00A15A3D" w:rsidP="002E362E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E362E">
        <w:rPr>
          <w:rFonts w:ascii="Times New Roman" w:eastAsia="Calibri" w:hAnsi="Times New Roman" w:cs="Times New Roman"/>
          <w:color w:val="000000"/>
          <w:sz w:val="28"/>
          <w:szCs w:val="28"/>
        </w:rPr>
        <w:t>- перегрузки на суставы кистей отсутствует.</w:t>
      </w:r>
    </w:p>
    <w:p w:rsidR="00F50BA4" w:rsidRPr="002E362E" w:rsidRDefault="00F50BA4" w:rsidP="002E362E">
      <w:pPr>
        <w:pStyle w:val="a4"/>
        <w:spacing w:before="0" w:beforeAutospacing="0" w:after="0" w:afterAutospacing="0" w:line="276" w:lineRule="auto"/>
        <w:jc w:val="center"/>
        <w:rPr>
          <w:rStyle w:val="a5"/>
          <w:b w:val="0"/>
          <w:sz w:val="28"/>
          <w:szCs w:val="28"/>
        </w:rPr>
      </w:pPr>
    </w:p>
    <w:p w:rsidR="00F50BA4" w:rsidRPr="002E362E" w:rsidRDefault="00F50BA4" w:rsidP="002E362E">
      <w:pPr>
        <w:pStyle w:val="a4"/>
        <w:spacing w:before="0" w:beforeAutospacing="0" w:after="0" w:afterAutospacing="0" w:line="276" w:lineRule="auto"/>
        <w:jc w:val="center"/>
        <w:rPr>
          <w:rStyle w:val="a5"/>
          <w:b w:val="0"/>
          <w:sz w:val="28"/>
          <w:szCs w:val="28"/>
        </w:rPr>
      </w:pPr>
    </w:p>
    <w:p w:rsidR="009D42DF" w:rsidRPr="002E362E" w:rsidRDefault="00CA5515" w:rsidP="002E362E">
      <w:pPr>
        <w:pStyle w:val="a4"/>
        <w:spacing w:before="0" w:beforeAutospacing="0" w:after="0" w:afterAutospacing="0" w:line="276" w:lineRule="auto"/>
        <w:rPr>
          <w:rStyle w:val="a5"/>
          <w:b w:val="0"/>
          <w:sz w:val="28"/>
          <w:szCs w:val="28"/>
        </w:rPr>
      </w:pPr>
      <w:r w:rsidRPr="002E362E">
        <w:rPr>
          <w:rStyle w:val="a5"/>
          <w:b w:val="0"/>
          <w:sz w:val="28"/>
          <w:szCs w:val="28"/>
        </w:rPr>
        <w:t xml:space="preserve">                             </w:t>
      </w:r>
    </w:p>
    <w:p w:rsidR="009D42DF" w:rsidRPr="002E362E" w:rsidRDefault="009D42DF" w:rsidP="002E362E">
      <w:pPr>
        <w:pStyle w:val="a4"/>
        <w:spacing w:before="0" w:beforeAutospacing="0" w:after="0" w:afterAutospacing="0" w:line="276" w:lineRule="auto"/>
        <w:rPr>
          <w:rStyle w:val="a5"/>
          <w:b w:val="0"/>
          <w:sz w:val="28"/>
          <w:szCs w:val="28"/>
        </w:rPr>
      </w:pPr>
    </w:p>
    <w:p w:rsidR="009D42DF" w:rsidRPr="002E362E" w:rsidRDefault="009D42DF" w:rsidP="002E362E">
      <w:pPr>
        <w:pStyle w:val="a4"/>
        <w:spacing w:before="0" w:beforeAutospacing="0" w:after="0" w:afterAutospacing="0" w:line="276" w:lineRule="auto"/>
        <w:rPr>
          <w:rStyle w:val="a5"/>
          <w:b w:val="0"/>
          <w:sz w:val="28"/>
          <w:szCs w:val="28"/>
        </w:rPr>
      </w:pPr>
    </w:p>
    <w:p w:rsidR="009D42DF" w:rsidRPr="002E362E" w:rsidRDefault="009D42DF" w:rsidP="002E362E">
      <w:pPr>
        <w:pStyle w:val="a4"/>
        <w:spacing w:before="0" w:beforeAutospacing="0" w:after="0" w:afterAutospacing="0" w:line="276" w:lineRule="auto"/>
        <w:rPr>
          <w:rStyle w:val="a5"/>
          <w:b w:val="0"/>
          <w:sz w:val="28"/>
          <w:szCs w:val="28"/>
        </w:rPr>
      </w:pPr>
    </w:p>
    <w:p w:rsidR="00262A7F" w:rsidRPr="002E362E" w:rsidRDefault="006206B9" w:rsidP="002E362E">
      <w:pPr>
        <w:pStyle w:val="a4"/>
        <w:spacing w:before="0" w:beforeAutospacing="0" w:after="0" w:afterAutospacing="0" w:line="276" w:lineRule="auto"/>
        <w:jc w:val="center"/>
        <w:rPr>
          <w:rStyle w:val="a5"/>
          <w:b w:val="0"/>
          <w:sz w:val="28"/>
          <w:szCs w:val="28"/>
        </w:rPr>
      </w:pPr>
      <w:r w:rsidRPr="002E362E">
        <w:rPr>
          <w:rStyle w:val="a5"/>
          <w:b w:val="0"/>
          <w:sz w:val="28"/>
          <w:szCs w:val="28"/>
        </w:rPr>
        <w:t>АКТУАЛЬНОСТЬ ПРОГРАММЫ</w:t>
      </w:r>
    </w:p>
    <w:p w:rsidR="00BA56C6" w:rsidRPr="002E362E" w:rsidRDefault="00BA56C6" w:rsidP="002E362E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6206B9" w:rsidRPr="002E362E" w:rsidRDefault="00983478" w:rsidP="002E362E">
      <w:pPr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 xml:space="preserve">Использование информационно-коммуникативных технологий в воспитательно-образовательном процессе в дошкольной образовательной организации — это одна из самых новых и актуальных проблем в отечественной дошкольной педагогике. Существующие развивающие образовательные программы дают огромные возможности для развития детей. Однако приходится констатировать, что использующиеся методы и средства в обучении дошкольников в ДОО реализуют далеко не все возможности заложенные в них. Внедрение эффективных методов и разнообразных форм обучения детей в ДОО может разрешить это противоречие. Термин «интерактивность» происходит от английского слова </w:t>
      </w:r>
      <w:proofErr w:type="spellStart"/>
      <w:r w:rsidRPr="002E362E">
        <w:rPr>
          <w:rFonts w:ascii="Times New Roman" w:hAnsi="Times New Roman" w:cs="Times New Roman"/>
          <w:sz w:val="28"/>
          <w:szCs w:val="28"/>
        </w:rPr>
        <w:t>интер</w:t>
      </w:r>
      <w:proofErr w:type="spellEnd"/>
      <w:r w:rsidRPr="002E36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362E">
        <w:rPr>
          <w:rFonts w:ascii="Times New Roman" w:hAnsi="Times New Roman" w:cs="Times New Roman"/>
          <w:sz w:val="28"/>
          <w:szCs w:val="28"/>
        </w:rPr>
        <w:t>экшен</w:t>
      </w:r>
      <w:proofErr w:type="spellEnd"/>
      <w:r w:rsidRPr="002E362E">
        <w:rPr>
          <w:rFonts w:ascii="Times New Roman" w:hAnsi="Times New Roman" w:cs="Times New Roman"/>
          <w:sz w:val="28"/>
          <w:szCs w:val="28"/>
        </w:rPr>
        <w:t xml:space="preserve">, которое в переводе означает «взаимодействие». Интерактивность — понятие, используемое в области информатики и коммуникации. </w:t>
      </w:r>
    </w:p>
    <w:p w:rsidR="006206B9" w:rsidRPr="002E362E" w:rsidRDefault="006206B9" w:rsidP="002E362E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6206B9" w:rsidRPr="002E362E" w:rsidRDefault="006206B9" w:rsidP="002E362E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6206B9" w:rsidRPr="002E362E" w:rsidRDefault="00781AA2" w:rsidP="002E362E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2E362E">
        <w:rPr>
          <w:sz w:val="28"/>
          <w:szCs w:val="28"/>
        </w:rPr>
        <w:t>ЦЕЛИ И ЗАДАЧИ ПРОГРАММЫ</w:t>
      </w:r>
    </w:p>
    <w:p w:rsidR="00781AA2" w:rsidRPr="002E362E" w:rsidRDefault="00781AA2" w:rsidP="002E362E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4838E7" w:rsidRPr="002E362E" w:rsidRDefault="004838E7" w:rsidP="002E362E">
      <w:pPr>
        <w:pStyle w:val="a4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  <w:r w:rsidRPr="002E362E">
        <w:rPr>
          <w:rStyle w:val="a6"/>
          <w:bCs/>
          <w:i w:val="0"/>
          <w:sz w:val="28"/>
          <w:szCs w:val="28"/>
        </w:rPr>
        <w:t xml:space="preserve">Главной </w:t>
      </w:r>
      <w:r w:rsidR="00781AA2" w:rsidRPr="002E362E">
        <w:rPr>
          <w:rStyle w:val="a6"/>
          <w:bCs/>
          <w:i w:val="0"/>
          <w:sz w:val="28"/>
          <w:szCs w:val="28"/>
        </w:rPr>
        <w:t>целью</w:t>
      </w:r>
      <w:r w:rsidR="00781AA2" w:rsidRPr="002E362E">
        <w:rPr>
          <w:rStyle w:val="apple-converted-space"/>
          <w:i/>
          <w:sz w:val="28"/>
          <w:szCs w:val="28"/>
        </w:rPr>
        <w:t> </w:t>
      </w:r>
      <w:r w:rsidR="00781AA2" w:rsidRPr="002E362E">
        <w:rPr>
          <w:sz w:val="28"/>
          <w:szCs w:val="28"/>
        </w:rPr>
        <w:t>образовательной программ</w:t>
      </w:r>
      <w:r w:rsidRPr="002E362E">
        <w:rPr>
          <w:sz w:val="28"/>
          <w:szCs w:val="28"/>
        </w:rPr>
        <w:t xml:space="preserve">ы является </w:t>
      </w:r>
      <w:r w:rsidR="00781AA2" w:rsidRPr="002E362E">
        <w:rPr>
          <w:sz w:val="28"/>
          <w:szCs w:val="28"/>
        </w:rPr>
        <w:t xml:space="preserve"> </w:t>
      </w:r>
      <w:r w:rsidR="00781AA2" w:rsidRPr="002E362E">
        <w:rPr>
          <w:bCs/>
          <w:sz w:val="28"/>
          <w:szCs w:val="28"/>
        </w:rPr>
        <w:t>разностороннее развитие детей дошкольного возраста с учётом их возрастных</w:t>
      </w:r>
      <w:r w:rsidRPr="002E362E">
        <w:rPr>
          <w:bCs/>
          <w:sz w:val="28"/>
          <w:szCs w:val="28"/>
        </w:rPr>
        <w:t xml:space="preserve"> и индивидуальных особенностей. </w:t>
      </w:r>
    </w:p>
    <w:p w:rsidR="00781AA2" w:rsidRPr="002E362E" w:rsidRDefault="00781AA2" w:rsidP="002E362E">
      <w:pPr>
        <w:pStyle w:val="a4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  <w:r w:rsidRPr="002E362E">
        <w:rPr>
          <w:bCs/>
          <w:sz w:val="28"/>
          <w:szCs w:val="28"/>
        </w:rPr>
        <w:t>Задачи</w:t>
      </w:r>
      <w:r w:rsidR="004838E7" w:rsidRPr="002E362E">
        <w:rPr>
          <w:bCs/>
          <w:sz w:val="28"/>
          <w:szCs w:val="28"/>
        </w:rPr>
        <w:t>:</w:t>
      </w:r>
    </w:p>
    <w:p w:rsidR="0013291F" w:rsidRPr="002E362E" w:rsidRDefault="004838E7" w:rsidP="002E362E">
      <w:pPr>
        <w:numPr>
          <w:ilvl w:val="0"/>
          <w:numId w:val="22"/>
        </w:numPr>
        <w:spacing w:before="100" w:beforeAutospacing="1" w:after="100" w:afterAutospacing="1"/>
        <w:ind w:left="0" w:firstLine="0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развитие творческой</w:t>
      </w:r>
      <w:r w:rsidR="0013291F" w:rsidRPr="002E362E">
        <w:rPr>
          <w:rFonts w:ascii="Times New Roman" w:hAnsi="Times New Roman" w:cs="Times New Roman"/>
          <w:sz w:val="28"/>
          <w:szCs w:val="28"/>
        </w:rPr>
        <w:t>, изобразительной и проектной активности детей, любознательности, воображения, образного мышления</w:t>
      </w:r>
      <w:r w:rsidR="001E503F" w:rsidRPr="002E362E">
        <w:rPr>
          <w:rFonts w:ascii="Times New Roman" w:hAnsi="Times New Roman" w:cs="Times New Roman"/>
          <w:sz w:val="28"/>
          <w:szCs w:val="28"/>
        </w:rPr>
        <w:t>;</w:t>
      </w:r>
    </w:p>
    <w:p w:rsidR="0013291F" w:rsidRPr="002E362E" w:rsidRDefault="0013291F" w:rsidP="002E362E">
      <w:pPr>
        <w:numPr>
          <w:ilvl w:val="0"/>
          <w:numId w:val="2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bCs/>
          <w:sz w:val="28"/>
          <w:szCs w:val="28"/>
        </w:rPr>
        <w:t>Владение речью как средством общения и культуры, обогащение активного словаря</w:t>
      </w:r>
      <w:r w:rsidRPr="002E362E">
        <w:rPr>
          <w:rFonts w:ascii="Times New Roman" w:hAnsi="Times New Roman" w:cs="Times New Roman"/>
          <w:sz w:val="28"/>
          <w:szCs w:val="28"/>
        </w:rPr>
        <w:t>,</w:t>
      </w:r>
      <w:r w:rsidR="001E503F" w:rsidRPr="002E362E">
        <w:rPr>
          <w:rFonts w:ascii="Times New Roman" w:hAnsi="Times New Roman" w:cs="Times New Roman"/>
          <w:sz w:val="28"/>
          <w:szCs w:val="28"/>
        </w:rPr>
        <w:t xml:space="preserve"> </w:t>
      </w:r>
      <w:r w:rsidRPr="002E362E">
        <w:rPr>
          <w:rFonts w:ascii="Times New Roman" w:hAnsi="Times New Roman" w:cs="Times New Roman"/>
          <w:bCs/>
          <w:sz w:val="28"/>
          <w:szCs w:val="28"/>
        </w:rPr>
        <w:t>развитие связной, грамматически правильной диалогической и монологической речи;</w:t>
      </w:r>
    </w:p>
    <w:p w:rsidR="001E503F" w:rsidRPr="002E362E" w:rsidRDefault="0013291F" w:rsidP="002E362E">
      <w:pPr>
        <w:numPr>
          <w:ilvl w:val="0"/>
          <w:numId w:val="2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bCs/>
          <w:sz w:val="28"/>
          <w:szCs w:val="28"/>
        </w:rPr>
        <w:t>Развитие элементарных математических представлений;</w:t>
      </w:r>
    </w:p>
    <w:p w:rsidR="0013291F" w:rsidRPr="002E362E" w:rsidRDefault="0013291F" w:rsidP="002E362E">
      <w:pPr>
        <w:numPr>
          <w:ilvl w:val="0"/>
          <w:numId w:val="2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расширять кругозор детей, повышать мотивацию дошкольников к познавательно</w:t>
      </w:r>
      <w:r w:rsidR="001E503F" w:rsidRPr="002E362E">
        <w:rPr>
          <w:rFonts w:ascii="Times New Roman" w:hAnsi="Times New Roman" w:cs="Times New Roman"/>
          <w:sz w:val="28"/>
          <w:szCs w:val="28"/>
        </w:rPr>
        <w:t>-исследовательской деятельности;</w:t>
      </w:r>
    </w:p>
    <w:p w:rsidR="004838E7" w:rsidRPr="002E362E" w:rsidRDefault="004838E7" w:rsidP="002E362E">
      <w:pPr>
        <w:numPr>
          <w:ilvl w:val="0"/>
          <w:numId w:val="22"/>
        </w:numPr>
        <w:spacing w:before="100" w:beforeAutospacing="1" w:after="100" w:afterAutospacing="1"/>
        <w:ind w:left="0" w:firstLine="0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знакомство детей с возможностями компьютерных технологий;</w:t>
      </w:r>
    </w:p>
    <w:p w:rsidR="009D42DF" w:rsidRPr="002E362E" w:rsidRDefault="004838E7" w:rsidP="002E362E">
      <w:pPr>
        <w:numPr>
          <w:ilvl w:val="0"/>
          <w:numId w:val="22"/>
        </w:numPr>
        <w:spacing w:before="100" w:beforeAutospacing="1" w:after="100" w:afterAutospacing="1"/>
        <w:ind w:left="0" w:firstLine="0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овладение навыками работы с интерактивной доской.</w:t>
      </w:r>
    </w:p>
    <w:p w:rsidR="009D42DF" w:rsidRPr="002E362E" w:rsidRDefault="00694606" w:rsidP="002E362E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lastRenderedPageBreak/>
        <w:t>СРОКИ РЕАЛИЗАЦИИ ПРОГРАММЫ И РЕЖИМ ЗЯНИТИЙ</w:t>
      </w:r>
    </w:p>
    <w:p w:rsidR="009D42DF" w:rsidRPr="002E362E" w:rsidRDefault="00694606" w:rsidP="002E362E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 xml:space="preserve">Программа предназначена для работы с детьми 4-5 лет. </w:t>
      </w:r>
      <w:r w:rsidR="006D4DB6" w:rsidRPr="002E362E">
        <w:rPr>
          <w:rFonts w:ascii="Times New Roman" w:hAnsi="Times New Roman" w:cs="Times New Roman"/>
          <w:sz w:val="28"/>
          <w:szCs w:val="28"/>
        </w:rPr>
        <w:t xml:space="preserve">Курс состоит из </w:t>
      </w:r>
      <w:r w:rsidR="006D4DB6" w:rsidRPr="002E36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60 </w:t>
      </w:r>
      <w:r w:rsidR="006D4DB6" w:rsidRPr="002E362E">
        <w:rPr>
          <w:rFonts w:ascii="Times New Roman" w:hAnsi="Times New Roman" w:cs="Times New Roman"/>
          <w:sz w:val="28"/>
          <w:szCs w:val="28"/>
        </w:rPr>
        <w:t>занятий. Продолжительность - 8 месяцев (учебный год).</w:t>
      </w:r>
      <w:r w:rsidR="00D2648E" w:rsidRPr="002E362E">
        <w:rPr>
          <w:rFonts w:ascii="Times New Roman" w:hAnsi="Times New Roman" w:cs="Times New Roman"/>
          <w:sz w:val="28"/>
          <w:szCs w:val="28"/>
        </w:rPr>
        <w:t xml:space="preserve"> </w:t>
      </w:r>
      <w:r w:rsidRPr="002E362E">
        <w:rPr>
          <w:rFonts w:ascii="Times New Roman" w:hAnsi="Times New Roman" w:cs="Times New Roman"/>
          <w:sz w:val="28"/>
          <w:szCs w:val="28"/>
        </w:rPr>
        <w:t>Режим занятий - 2 раза в неделю. Количество детей в группе 5-8 человек.</w:t>
      </w:r>
      <w:r w:rsidR="00D2648E" w:rsidRPr="002E362E">
        <w:rPr>
          <w:rFonts w:ascii="Times New Roman" w:hAnsi="Times New Roman" w:cs="Times New Roman"/>
          <w:sz w:val="28"/>
          <w:szCs w:val="28"/>
        </w:rPr>
        <w:t xml:space="preserve"> </w:t>
      </w:r>
      <w:r w:rsidRPr="002E362E">
        <w:rPr>
          <w:rFonts w:ascii="Times New Roman" w:hAnsi="Times New Roman" w:cs="Times New Roman"/>
          <w:sz w:val="28"/>
          <w:szCs w:val="28"/>
        </w:rPr>
        <w:t>П</w:t>
      </w:r>
      <w:r w:rsidR="006D4DB6" w:rsidRPr="002E362E">
        <w:rPr>
          <w:rFonts w:ascii="Times New Roman" w:hAnsi="Times New Roman" w:cs="Times New Roman"/>
          <w:sz w:val="28"/>
          <w:szCs w:val="28"/>
        </w:rPr>
        <w:t xml:space="preserve">еред началом работы детей  педагог </w:t>
      </w:r>
      <w:r w:rsidRPr="002E362E">
        <w:rPr>
          <w:rFonts w:ascii="Times New Roman" w:hAnsi="Times New Roman" w:cs="Times New Roman"/>
          <w:sz w:val="28"/>
          <w:szCs w:val="28"/>
        </w:rPr>
        <w:t>(воспитатель)</w:t>
      </w:r>
      <w:r w:rsidR="006D4DB6" w:rsidRPr="002E362E">
        <w:rPr>
          <w:rFonts w:ascii="Times New Roman" w:hAnsi="Times New Roman" w:cs="Times New Roman"/>
          <w:sz w:val="28"/>
          <w:szCs w:val="28"/>
        </w:rPr>
        <w:t xml:space="preserve">  должен вовлечь их в игровую ситуацию вокруг изучаемой темы и предстоящей деятельности, создать положительное эмоциональное отношение к работе, объяснить правила работы.  </w:t>
      </w:r>
      <w:r w:rsidR="006D4DB6" w:rsidRPr="002E362E">
        <w:rPr>
          <w:rFonts w:ascii="Times New Roman" w:eastAsia="Calibri" w:hAnsi="Times New Roman" w:cs="Times New Roman"/>
          <w:sz w:val="28"/>
          <w:szCs w:val="28"/>
        </w:rPr>
        <w:t>Каждое занятие с использованием средств ИКТ должно длиться не более 20-25  минут, иметь традиционную структуру и включать следующие этапы:</w:t>
      </w:r>
    </w:p>
    <w:p w:rsidR="009D42DF" w:rsidRPr="002E362E" w:rsidRDefault="006D4DB6" w:rsidP="002E362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eastAsia="Calibri" w:hAnsi="Times New Roman" w:cs="Times New Roman"/>
          <w:sz w:val="28"/>
          <w:szCs w:val="28"/>
        </w:rPr>
        <w:t xml:space="preserve">1 этап – подготовительный. Данный этап проходит в игровой зоне </w:t>
      </w:r>
      <w:r w:rsidR="00694606" w:rsidRPr="002E362E">
        <w:rPr>
          <w:rFonts w:ascii="Times New Roman" w:eastAsia="Calibri" w:hAnsi="Times New Roman" w:cs="Times New Roman"/>
          <w:sz w:val="28"/>
          <w:szCs w:val="28"/>
        </w:rPr>
        <w:t xml:space="preserve">помещения и длится 5–7 </w:t>
      </w:r>
      <w:r w:rsidRPr="002E362E">
        <w:rPr>
          <w:rFonts w:ascii="Times New Roman" w:eastAsia="Calibri" w:hAnsi="Times New Roman" w:cs="Times New Roman"/>
          <w:sz w:val="28"/>
          <w:szCs w:val="28"/>
        </w:rPr>
        <w:t>минут. На этом этапе дети вводятся в содержание предстоящей деятельности с помощью наглядно-дидактического материала, собственной предметно-практической деятельности, игровых ситуаций. Таким образом, осуществляется ориентировка в предст</w:t>
      </w:r>
      <w:r w:rsidR="00694606" w:rsidRPr="002E362E">
        <w:rPr>
          <w:rFonts w:ascii="Times New Roman" w:eastAsia="Calibri" w:hAnsi="Times New Roman" w:cs="Times New Roman"/>
          <w:sz w:val="28"/>
          <w:szCs w:val="28"/>
        </w:rPr>
        <w:t>оящей деятельности на интерактивной доске</w:t>
      </w:r>
      <w:r w:rsidRPr="002E362E">
        <w:rPr>
          <w:rFonts w:ascii="Times New Roman" w:eastAsia="Calibri" w:hAnsi="Times New Roman" w:cs="Times New Roman"/>
          <w:sz w:val="28"/>
          <w:szCs w:val="28"/>
        </w:rPr>
        <w:t>. Формируется интерес и мотивация к работе, пробуждается воображение детей, имеющиеся знания и опыт, стремление к активной деятельности.</w:t>
      </w:r>
    </w:p>
    <w:p w:rsidR="006D4DB6" w:rsidRPr="002E362E" w:rsidRDefault="006D4DB6" w:rsidP="002E362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eastAsia="Calibri" w:hAnsi="Times New Roman" w:cs="Times New Roman"/>
          <w:sz w:val="28"/>
          <w:szCs w:val="28"/>
        </w:rPr>
        <w:t>2 этап – основной. Основной этап проводится за компьютерами и длится не бол</w:t>
      </w:r>
      <w:r w:rsidR="00694606" w:rsidRPr="002E362E">
        <w:rPr>
          <w:rFonts w:ascii="Times New Roman" w:eastAsia="Calibri" w:hAnsi="Times New Roman" w:cs="Times New Roman"/>
          <w:sz w:val="28"/>
          <w:szCs w:val="28"/>
        </w:rPr>
        <w:t xml:space="preserve">ее 7–10 </w:t>
      </w:r>
      <w:r w:rsidRPr="002E362E">
        <w:rPr>
          <w:rFonts w:ascii="Times New Roman" w:eastAsia="Calibri" w:hAnsi="Times New Roman" w:cs="Times New Roman"/>
          <w:sz w:val="28"/>
          <w:szCs w:val="28"/>
        </w:rPr>
        <w:t>минут. Сначала детям даются дополнительные пояснения и краткий инструктаж о том, чт</w:t>
      </w:r>
      <w:r w:rsidR="00694606" w:rsidRPr="002E362E">
        <w:rPr>
          <w:rFonts w:ascii="Times New Roman" w:eastAsia="Calibri" w:hAnsi="Times New Roman" w:cs="Times New Roman"/>
          <w:sz w:val="28"/>
          <w:szCs w:val="28"/>
        </w:rPr>
        <w:t>о им нужно сделать на интерактивной доске</w:t>
      </w:r>
      <w:r w:rsidRPr="002E362E">
        <w:rPr>
          <w:rFonts w:ascii="Times New Roman" w:eastAsia="Calibri" w:hAnsi="Times New Roman" w:cs="Times New Roman"/>
          <w:sz w:val="28"/>
          <w:szCs w:val="28"/>
        </w:rPr>
        <w:t xml:space="preserve">, после чего дети занимают свои места и приступают к работе. Обязательно проводится наблюдение за работой детей, при необходимости даются дополнительные пояснения, уточняется задача, делаются замечания. По окончании созданные детьми </w:t>
      </w:r>
      <w:r w:rsidR="00694606" w:rsidRPr="002E362E">
        <w:rPr>
          <w:rFonts w:ascii="Times New Roman" w:eastAsia="Calibri" w:hAnsi="Times New Roman" w:cs="Times New Roman"/>
          <w:sz w:val="28"/>
          <w:szCs w:val="28"/>
        </w:rPr>
        <w:t>работы сохраняются и</w:t>
      </w:r>
      <w:r w:rsidRPr="002E362E">
        <w:rPr>
          <w:rFonts w:ascii="Times New Roman" w:eastAsia="Calibri" w:hAnsi="Times New Roman" w:cs="Times New Roman"/>
          <w:sz w:val="28"/>
          <w:szCs w:val="28"/>
        </w:rPr>
        <w:t xml:space="preserve">, при необходимости распечатывались. </w:t>
      </w:r>
    </w:p>
    <w:p w:rsidR="009D42DF" w:rsidRPr="002E362E" w:rsidRDefault="006D4DB6" w:rsidP="002E36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eastAsia="Calibri" w:hAnsi="Times New Roman" w:cs="Times New Roman"/>
          <w:sz w:val="28"/>
          <w:szCs w:val="28"/>
        </w:rPr>
        <w:t>3 этап – заключительный. На данном этап</w:t>
      </w:r>
      <w:r w:rsidR="00694606" w:rsidRPr="002E362E">
        <w:rPr>
          <w:rFonts w:ascii="Times New Roman" w:eastAsia="Calibri" w:hAnsi="Times New Roman" w:cs="Times New Roman"/>
          <w:sz w:val="28"/>
          <w:szCs w:val="28"/>
        </w:rPr>
        <w:t xml:space="preserve">е дети переходят в игровую зону, </w:t>
      </w:r>
      <w:r w:rsidRPr="002E362E">
        <w:rPr>
          <w:rFonts w:ascii="Times New Roman" w:eastAsia="Calibri" w:hAnsi="Times New Roman" w:cs="Times New Roman"/>
          <w:sz w:val="28"/>
          <w:szCs w:val="28"/>
        </w:rPr>
        <w:t>этап длился 5–7 минут. Подводится итог проделанной работы. В зависимости от методики конкретного занятия либо осуществляется оценка выполненных работ путем совместного обсуждения и сравнения, либо дети вовлекаются в игровую и предметную деятельность, используя результат компьютерной работы (рисование, конструирование, сочинение сказки, игра в театр и т. п.).</w:t>
      </w:r>
    </w:p>
    <w:p w:rsidR="006D4DB6" w:rsidRPr="002E362E" w:rsidRDefault="006D4DB6" w:rsidP="002E362E">
      <w:pPr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 xml:space="preserve">Все части занятия несут на себе полноправную педагогическую нагрузку. </w:t>
      </w:r>
      <w:r w:rsidRPr="002E362E">
        <w:rPr>
          <w:rFonts w:ascii="Times New Roman" w:eastAsia="Calibri" w:hAnsi="Times New Roman" w:cs="Times New Roman"/>
          <w:sz w:val="28"/>
          <w:szCs w:val="28"/>
        </w:rPr>
        <w:t>В конце занятия в обязательном порядке проводятся упражнения по снятию зрительного и общего утомления: гимнастика для глаз (1 минута) и общие физические упражнения (1 минута).</w:t>
      </w:r>
    </w:p>
    <w:p w:rsidR="006D4DB6" w:rsidRPr="002E362E" w:rsidRDefault="006D4DB6" w:rsidP="002E362E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20439" w:rsidRPr="002E362E" w:rsidRDefault="00B20439" w:rsidP="002E362E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B20439" w:rsidRPr="002E362E" w:rsidRDefault="00B20439" w:rsidP="002E36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МАТЕРИАЛЬНО-ТЕХНИЧЕСКИЕ УСЛОВИЯ ОРГАНИЗАЦИИ ОБРАЗОВАТЕЛЬНОЙ ДЕЯТЕЛЬНОСТИ</w:t>
      </w:r>
    </w:p>
    <w:p w:rsidR="00B20439" w:rsidRPr="002E362E" w:rsidRDefault="00B20439" w:rsidP="002E362E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B20439" w:rsidRPr="002E362E" w:rsidRDefault="00B20439" w:rsidP="002E362E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B20439" w:rsidRPr="002E362E" w:rsidRDefault="00B20439" w:rsidP="002E362E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E362E">
        <w:rPr>
          <w:sz w:val="28"/>
          <w:szCs w:val="28"/>
        </w:rPr>
        <w:t>Занятия проводятся в отдельном помещении, согласно требованием санитарно – гигиенических норм и правил, которое оснащенное:  интерактивной доской, ноутбук с мышкой, планшетами, наглядной доской с фломастерами, набор картинок и индивидуальных канцелярских принадлежностей для каждого ребенка (карандаши, лист бумаги, клей-карандаш, набор картинок и т.д. в соответствии с темой занятия).</w:t>
      </w:r>
    </w:p>
    <w:p w:rsidR="001256C1" w:rsidRPr="002E362E" w:rsidRDefault="001256C1" w:rsidP="002E362E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1256C1" w:rsidRPr="002E362E" w:rsidRDefault="001256C1" w:rsidP="002E362E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9D42DF" w:rsidRPr="002E362E" w:rsidRDefault="009D42DF" w:rsidP="002E362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42DF" w:rsidRPr="002E362E" w:rsidRDefault="009D42DF" w:rsidP="002E362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42DF" w:rsidRPr="002E362E" w:rsidRDefault="009D42DF" w:rsidP="002E362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04A2" w:rsidRPr="002E362E" w:rsidRDefault="008304A2" w:rsidP="002E362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04A2" w:rsidRPr="002E362E" w:rsidRDefault="008304A2" w:rsidP="002E362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04A2" w:rsidRPr="002E362E" w:rsidRDefault="008304A2" w:rsidP="002E362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04A2" w:rsidRPr="002E362E" w:rsidRDefault="008304A2" w:rsidP="002E362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04A2" w:rsidRPr="002E362E" w:rsidRDefault="008304A2" w:rsidP="002E362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04A2" w:rsidRPr="002E362E" w:rsidRDefault="008304A2" w:rsidP="002E362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04A2" w:rsidRPr="002E362E" w:rsidRDefault="008304A2" w:rsidP="002E362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04A2" w:rsidRPr="002E362E" w:rsidRDefault="008304A2" w:rsidP="002E362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04A2" w:rsidRPr="002E362E" w:rsidRDefault="008304A2" w:rsidP="002E362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04A2" w:rsidRPr="002E362E" w:rsidRDefault="008304A2" w:rsidP="002E362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04A2" w:rsidRPr="002E362E" w:rsidRDefault="008304A2" w:rsidP="002E362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04A2" w:rsidRPr="002E362E" w:rsidRDefault="008304A2" w:rsidP="002E362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04A2" w:rsidRPr="002E362E" w:rsidRDefault="008304A2" w:rsidP="002E362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04A2" w:rsidRPr="002E362E" w:rsidRDefault="008304A2" w:rsidP="002E362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04A2" w:rsidRPr="002E362E" w:rsidRDefault="008304A2" w:rsidP="002E362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42DF" w:rsidRPr="002E362E" w:rsidRDefault="009D42DF" w:rsidP="002E362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42DF" w:rsidRPr="002E362E" w:rsidRDefault="009D42DF" w:rsidP="002E362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42DF" w:rsidRPr="002E362E" w:rsidRDefault="009D42DF" w:rsidP="002E362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42DF" w:rsidRPr="002E362E" w:rsidRDefault="009D42DF" w:rsidP="002E362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42DF" w:rsidRPr="002E362E" w:rsidRDefault="009D42DF" w:rsidP="002E362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42DF" w:rsidRPr="002E362E" w:rsidRDefault="009D42DF" w:rsidP="002E362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42DF" w:rsidRPr="002E362E" w:rsidRDefault="009D42DF" w:rsidP="002E362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42DF" w:rsidRPr="002E362E" w:rsidRDefault="009D42DF" w:rsidP="002E362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256C1" w:rsidRPr="002E362E" w:rsidRDefault="001256C1" w:rsidP="002E362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lastRenderedPageBreak/>
        <w:t>СОДЕРЖАНИЕ ОБРАЗОВАТЕЛЬНОГО ПРОЦЕССА</w:t>
      </w:r>
    </w:p>
    <w:p w:rsidR="001256C1" w:rsidRPr="002E362E" w:rsidRDefault="001256C1" w:rsidP="002E362E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92F32" w:rsidRPr="002E362E" w:rsidRDefault="00292F32" w:rsidP="002E362E">
      <w:pPr>
        <w:rPr>
          <w:rStyle w:val="af0"/>
          <w:rFonts w:ascii="Times New Roman" w:hAnsi="Times New Roman" w:cs="Times New Roman"/>
          <w:b w:val="0"/>
          <w:i w:val="0"/>
          <w:sz w:val="28"/>
          <w:szCs w:val="28"/>
        </w:rPr>
      </w:pPr>
      <w:r w:rsidRPr="002E362E">
        <w:rPr>
          <w:rStyle w:val="af0"/>
          <w:rFonts w:ascii="Times New Roman" w:hAnsi="Times New Roman" w:cs="Times New Roman"/>
          <w:b w:val="0"/>
          <w:i w:val="0"/>
          <w:sz w:val="28"/>
          <w:szCs w:val="28"/>
        </w:rPr>
        <w:t>Базовые, комплексные программы дошкольного образования:</w:t>
      </w:r>
    </w:p>
    <w:p w:rsidR="009D7799" w:rsidRPr="002E362E" w:rsidRDefault="009D7799" w:rsidP="002E362E">
      <w:pPr>
        <w:pStyle w:val="a3"/>
        <w:numPr>
          <w:ilvl w:val="1"/>
          <w:numId w:val="10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 xml:space="preserve">Детский сад 2100: комплексная программа. Образовательная система Школа 2100 / под ред. Д. И. </w:t>
      </w:r>
      <w:proofErr w:type="spellStart"/>
      <w:r w:rsidRPr="002E362E">
        <w:rPr>
          <w:rFonts w:ascii="Times New Roman" w:hAnsi="Times New Roman" w:cs="Times New Roman"/>
          <w:sz w:val="28"/>
          <w:szCs w:val="28"/>
        </w:rPr>
        <w:t>Фильдштейна</w:t>
      </w:r>
      <w:proofErr w:type="spellEnd"/>
      <w:r w:rsidRPr="002E362E">
        <w:rPr>
          <w:rFonts w:ascii="Times New Roman" w:hAnsi="Times New Roman" w:cs="Times New Roman"/>
          <w:sz w:val="28"/>
          <w:szCs w:val="28"/>
        </w:rPr>
        <w:t xml:space="preserve">. – М: </w:t>
      </w:r>
      <w:proofErr w:type="spellStart"/>
      <w:r w:rsidRPr="002E362E">
        <w:rPr>
          <w:rFonts w:ascii="Times New Roman" w:hAnsi="Times New Roman" w:cs="Times New Roman"/>
          <w:sz w:val="28"/>
          <w:szCs w:val="28"/>
        </w:rPr>
        <w:t>Баласс</w:t>
      </w:r>
      <w:proofErr w:type="spellEnd"/>
      <w:r w:rsidRPr="002E362E">
        <w:rPr>
          <w:rFonts w:ascii="Times New Roman" w:hAnsi="Times New Roman" w:cs="Times New Roman"/>
          <w:sz w:val="28"/>
          <w:szCs w:val="28"/>
        </w:rPr>
        <w:t xml:space="preserve">, 2009. </w:t>
      </w:r>
    </w:p>
    <w:p w:rsidR="009D7799" w:rsidRPr="002E362E" w:rsidRDefault="009D7799" w:rsidP="002E362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9D7799" w:rsidRPr="002E362E" w:rsidRDefault="009D7799" w:rsidP="002E362E">
      <w:pPr>
        <w:pStyle w:val="a3"/>
        <w:numPr>
          <w:ilvl w:val="1"/>
          <w:numId w:val="10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Программа «Радуга»: примерная основная образовательная программа дошкольного образования (Проект)/ под ред. Т.Н. Дроновой.- М.: Просвещение, 2014.- 232с.</w:t>
      </w:r>
    </w:p>
    <w:p w:rsidR="009D7799" w:rsidRPr="002E362E" w:rsidRDefault="009D7799" w:rsidP="002E362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9D7799" w:rsidRPr="002E362E" w:rsidRDefault="009D7799" w:rsidP="002E362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AE2376" w:rsidRPr="002E362E" w:rsidRDefault="00AE2376" w:rsidP="002E362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 xml:space="preserve">Основными приоритетными направлениями группы 4-5 лет являются: </w:t>
      </w:r>
    </w:p>
    <w:p w:rsidR="00AE2376" w:rsidRPr="002E362E" w:rsidRDefault="00AE2376" w:rsidP="002E362E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Творческая деятельность</w:t>
      </w:r>
      <w:r w:rsidR="008A1B5A" w:rsidRPr="002E362E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651761" w:rsidRPr="002E362E" w:rsidRDefault="00651761" w:rsidP="002E362E">
      <w:pPr>
        <w:pStyle w:val="a3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A1B5A" w:rsidRPr="002E362E" w:rsidRDefault="008A1B5A" w:rsidP="002E362E">
      <w:pPr>
        <w:pStyle w:val="a3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2642338"/>
            <wp:effectExtent l="266700" t="266700" r="323850" b="272312"/>
            <wp:docPr id="19" name="10.bmp" descr="D:\!!!_Интелин\06-07\Руководства\01-Конструктор\ГОТОВО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309" cy="26408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1B5A" w:rsidRPr="002E362E" w:rsidRDefault="008A1B5A" w:rsidP="002E362E">
      <w:pPr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 xml:space="preserve">предназначено для поддержки творческой, изобразительной и проектной деятельности включает в себя пять блоков творческо-эвристического типа: </w:t>
      </w:r>
    </w:p>
    <w:p w:rsidR="009D7799" w:rsidRPr="002E362E" w:rsidRDefault="009D7799" w:rsidP="002E362E">
      <w:pPr>
        <w:rPr>
          <w:rFonts w:ascii="Times New Roman" w:hAnsi="Times New Roman" w:cs="Times New Roman"/>
          <w:sz w:val="28"/>
          <w:szCs w:val="28"/>
        </w:rPr>
      </w:pPr>
    </w:p>
    <w:p w:rsidR="009D7799" w:rsidRPr="002E362E" w:rsidRDefault="009D7799" w:rsidP="002E362E">
      <w:pPr>
        <w:rPr>
          <w:rFonts w:ascii="Times New Roman" w:hAnsi="Times New Roman" w:cs="Times New Roman"/>
          <w:sz w:val="28"/>
          <w:szCs w:val="28"/>
        </w:rPr>
      </w:pPr>
    </w:p>
    <w:p w:rsidR="009D7799" w:rsidRPr="002E362E" w:rsidRDefault="009D7799" w:rsidP="002E362E">
      <w:pPr>
        <w:rPr>
          <w:rFonts w:ascii="Times New Roman" w:hAnsi="Times New Roman" w:cs="Times New Roman"/>
          <w:sz w:val="28"/>
          <w:szCs w:val="28"/>
        </w:rPr>
      </w:pPr>
    </w:p>
    <w:p w:rsidR="009D7799" w:rsidRPr="002E362E" w:rsidRDefault="009D7799" w:rsidP="002E362E">
      <w:pPr>
        <w:rPr>
          <w:rFonts w:ascii="Times New Roman" w:hAnsi="Times New Roman" w:cs="Times New Roman"/>
          <w:sz w:val="28"/>
          <w:szCs w:val="28"/>
        </w:rPr>
      </w:pPr>
    </w:p>
    <w:p w:rsidR="009D7799" w:rsidRPr="002E362E" w:rsidRDefault="009D7799" w:rsidP="002E362E">
      <w:pPr>
        <w:rPr>
          <w:rFonts w:ascii="Times New Roman" w:hAnsi="Times New Roman" w:cs="Times New Roman"/>
          <w:sz w:val="28"/>
          <w:szCs w:val="28"/>
        </w:rPr>
      </w:pPr>
    </w:p>
    <w:p w:rsidR="009D7799" w:rsidRPr="002E362E" w:rsidRDefault="009D7799" w:rsidP="002E362E">
      <w:pPr>
        <w:rPr>
          <w:rFonts w:ascii="Times New Roman" w:hAnsi="Times New Roman" w:cs="Times New Roman"/>
          <w:sz w:val="28"/>
          <w:szCs w:val="28"/>
        </w:rPr>
      </w:pPr>
    </w:p>
    <w:p w:rsidR="009D7799" w:rsidRPr="002E362E" w:rsidRDefault="009D7799" w:rsidP="002E362E">
      <w:pPr>
        <w:rPr>
          <w:rFonts w:ascii="Times New Roman" w:hAnsi="Times New Roman" w:cs="Times New Roman"/>
          <w:sz w:val="28"/>
          <w:szCs w:val="28"/>
        </w:rPr>
      </w:pPr>
    </w:p>
    <w:p w:rsidR="008A1B5A" w:rsidRPr="002E362E" w:rsidRDefault="008A1B5A" w:rsidP="002E362E">
      <w:pPr>
        <w:pStyle w:val="a3"/>
        <w:numPr>
          <w:ilvl w:val="0"/>
          <w:numId w:val="29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Конструирование из природных элементов</w:t>
      </w:r>
    </w:p>
    <w:p w:rsidR="008A1B5A" w:rsidRPr="002E362E" w:rsidRDefault="008A1B5A" w:rsidP="002E362E">
      <w:pPr>
        <w:pStyle w:val="a3"/>
        <w:spacing w:after="12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7517" cy="2495550"/>
            <wp:effectExtent l="304800" t="266700" r="330083" b="266700"/>
            <wp:docPr id="34" name="ex_1.bmp" descr="D:\!!!_Интелин\06-07\Руководства\01-Конструктор\ГОТОВО\ex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_1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071" cy="24982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tx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53E0" w:rsidRPr="002E362E" w:rsidRDefault="004A53E0" w:rsidP="002E362E">
      <w:pPr>
        <w:pStyle w:val="a3"/>
        <w:spacing w:after="12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A53E0" w:rsidRPr="002E362E" w:rsidRDefault="004A53E0" w:rsidP="002E362E">
      <w:pPr>
        <w:pStyle w:val="a3"/>
        <w:spacing w:after="12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A53E0" w:rsidRPr="002E362E" w:rsidRDefault="004A53E0" w:rsidP="002E362E">
      <w:pPr>
        <w:pStyle w:val="a3"/>
        <w:spacing w:after="12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A53E0" w:rsidRPr="002E362E" w:rsidRDefault="004A53E0" w:rsidP="002E362E">
      <w:pPr>
        <w:pStyle w:val="a3"/>
        <w:spacing w:after="12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A53E0" w:rsidRPr="002E362E" w:rsidRDefault="004A53E0" w:rsidP="002E362E">
      <w:pPr>
        <w:pStyle w:val="a3"/>
        <w:spacing w:after="12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A53E0" w:rsidRPr="002E362E" w:rsidRDefault="004A53E0" w:rsidP="002E362E">
      <w:pPr>
        <w:pStyle w:val="a3"/>
        <w:spacing w:after="12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8A1B5A" w:rsidRPr="002E362E" w:rsidRDefault="008A1B5A" w:rsidP="002E362E">
      <w:pPr>
        <w:pStyle w:val="a3"/>
        <w:numPr>
          <w:ilvl w:val="0"/>
          <w:numId w:val="29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Орнаменты и узоры</w:t>
      </w:r>
    </w:p>
    <w:p w:rsidR="008A1B5A" w:rsidRPr="002E362E" w:rsidRDefault="008A1B5A" w:rsidP="002E362E">
      <w:pPr>
        <w:pStyle w:val="a3"/>
        <w:spacing w:after="12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978749"/>
            <wp:effectExtent l="304800" t="266700" r="314325" b="269151"/>
            <wp:docPr id="39" name="ex_2.bmp" descr="D:\!!!_Интелин\06-07\Руководства\01-Конструктор\ГОТОВО\ex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_2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243" cy="19808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7799" w:rsidRPr="002E362E" w:rsidRDefault="009D7799" w:rsidP="002E362E">
      <w:pPr>
        <w:pStyle w:val="a3"/>
        <w:spacing w:after="12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D7799" w:rsidRPr="002E362E" w:rsidRDefault="009D7799" w:rsidP="002E362E">
      <w:pPr>
        <w:pStyle w:val="a3"/>
        <w:spacing w:after="12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D7799" w:rsidRPr="002E362E" w:rsidRDefault="009D7799" w:rsidP="002E362E">
      <w:pPr>
        <w:pStyle w:val="a3"/>
        <w:spacing w:after="12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D7799" w:rsidRPr="002E362E" w:rsidRDefault="009D7799" w:rsidP="002E362E">
      <w:pPr>
        <w:pStyle w:val="a3"/>
        <w:spacing w:after="12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D7799" w:rsidRPr="002E362E" w:rsidRDefault="009D7799" w:rsidP="002E362E">
      <w:pPr>
        <w:pStyle w:val="a3"/>
        <w:spacing w:after="12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D7799" w:rsidRPr="002E362E" w:rsidRDefault="009D7799" w:rsidP="002E362E">
      <w:pPr>
        <w:pStyle w:val="a3"/>
        <w:spacing w:after="12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D7799" w:rsidRPr="002E362E" w:rsidRDefault="009D7799" w:rsidP="002E362E">
      <w:pPr>
        <w:pStyle w:val="a3"/>
        <w:spacing w:after="12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8A1B5A" w:rsidRPr="002E362E" w:rsidRDefault="008A1B5A" w:rsidP="002E362E">
      <w:pPr>
        <w:pStyle w:val="a3"/>
        <w:numPr>
          <w:ilvl w:val="0"/>
          <w:numId w:val="29"/>
        </w:numPr>
        <w:spacing w:after="120"/>
        <w:ind w:left="0" w:firstLine="0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Строитель</w:t>
      </w:r>
    </w:p>
    <w:p w:rsidR="008A1B5A" w:rsidRPr="002E362E" w:rsidRDefault="008A1B5A" w:rsidP="002E362E">
      <w:pPr>
        <w:pStyle w:val="a3"/>
        <w:spacing w:after="12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104" cy="2190750"/>
            <wp:effectExtent l="304800" t="266700" r="317396" b="266700"/>
            <wp:docPr id="41" name="ex_3.bmp" descr="D:\!!!_Интелин\06-07\Руководства\01-Конструктор\ГОТОВО\ex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_3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224" cy="21930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1B5A" w:rsidRPr="002E362E" w:rsidRDefault="008A1B5A" w:rsidP="002E362E">
      <w:pPr>
        <w:pStyle w:val="a3"/>
        <w:numPr>
          <w:ilvl w:val="0"/>
          <w:numId w:val="29"/>
        </w:numPr>
        <w:spacing w:after="120"/>
        <w:ind w:left="0" w:firstLine="0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Народные промыслы</w:t>
      </w:r>
    </w:p>
    <w:p w:rsidR="004A53E0" w:rsidRPr="002E362E" w:rsidRDefault="004A53E0" w:rsidP="002E362E">
      <w:pPr>
        <w:pStyle w:val="a3"/>
        <w:spacing w:after="12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A53E0" w:rsidRPr="002E362E" w:rsidRDefault="004A53E0" w:rsidP="002E362E">
      <w:pPr>
        <w:pStyle w:val="a3"/>
        <w:spacing w:after="12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8A1B5A" w:rsidRPr="002E362E" w:rsidRDefault="008A1B5A" w:rsidP="002E362E">
      <w:pPr>
        <w:pStyle w:val="a3"/>
        <w:spacing w:after="12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871596"/>
            <wp:effectExtent l="304800" t="266700" r="323850" b="262004"/>
            <wp:docPr id="45" name="ex_4.bmp" descr="D:\!!!_Интелин\06-07\Руководства\01-Конструктор\ГОТОВО\ex_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_4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216" cy="18735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1B5A" w:rsidRPr="002E362E" w:rsidRDefault="008A1B5A" w:rsidP="002E362E">
      <w:pPr>
        <w:pStyle w:val="a3"/>
        <w:numPr>
          <w:ilvl w:val="0"/>
          <w:numId w:val="29"/>
        </w:numPr>
        <w:spacing w:after="120"/>
        <w:ind w:left="0" w:firstLine="0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Оденем куклу</w:t>
      </w:r>
    </w:p>
    <w:p w:rsidR="008A1B5A" w:rsidRPr="002E362E" w:rsidRDefault="008A1B5A" w:rsidP="002E362E">
      <w:pPr>
        <w:pStyle w:val="a3"/>
        <w:spacing w:after="12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457273"/>
            <wp:effectExtent l="285750" t="266700" r="323850" b="257227"/>
            <wp:docPr id="47" name="ex_5.bmp" descr="D:\!!!_Интелин\06-07\Руководства\01-Конструктор\ГОТОВО\ex_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_5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678" cy="14637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E3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1520264"/>
            <wp:effectExtent l="285750" t="266700" r="333375" b="270436"/>
            <wp:docPr id="56" name="m_g.bmp" descr="D:\!!!_Интелин\06-07\Руководства\01-Конструктор\ГОТОВО\m_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g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255" cy="152058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1B5A" w:rsidRPr="002E362E" w:rsidRDefault="008A1B5A" w:rsidP="002E362E">
      <w:pPr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lastRenderedPageBreak/>
        <w:t>Каждый блок представляет собой конструктор с предметными элементами определенной тематики (природный материал, набор геометрических фигур для создания орнаментов, строительный материал, набор художественно-декоративных элементов, набор элементов для моделирования театра «из бумаги»), который позволяет детям фантазировать и создавать, задумывать и воплощать фантазии на практике.</w:t>
      </w:r>
    </w:p>
    <w:p w:rsidR="008A1B5A" w:rsidRPr="002E362E" w:rsidRDefault="008A1B5A" w:rsidP="002E362E">
      <w:pPr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 xml:space="preserve">Включение в занятие элементов конструирования способствует развитию у детей навыков проектной деятельности, стимулирует воображение, развивает абстрактное и творческое мышление. Как и другие продуктивные виды деятельности, такое моделирование будет способствовать эмоциональному расслаблению, поможет ребенку выразить свой внутренний мир. </w:t>
      </w:r>
    </w:p>
    <w:p w:rsidR="00651761" w:rsidRPr="002E362E" w:rsidRDefault="00651761" w:rsidP="002E362E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 xml:space="preserve">Познавательная деятельность- </w:t>
      </w:r>
    </w:p>
    <w:p w:rsidR="00651761" w:rsidRPr="002E362E" w:rsidRDefault="00651761" w:rsidP="002E362E">
      <w:pPr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предназначено для поддержки познавательной деятельности и исследования окружающего мира и включает в себя шесть блоков.</w:t>
      </w:r>
    </w:p>
    <w:p w:rsidR="00651761" w:rsidRPr="002E362E" w:rsidRDefault="00651761" w:rsidP="002E362E">
      <w:pPr>
        <w:pStyle w:val="a3"/>
        <w:numPr>
          <w:ilvl w:val="0"/>
          <w:numId w:val="31"/>
        </w:numPr>
        <w:spacing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Природа</w:t>
      </w:r>
    </w:p>
    <w:p w:rsidR="00651761" w:rsidRPr="002E362E" w:rsidRDefault="00651761" w:rsidP="002E362E">
      <w:pPr>
        <w:pStyle w:val="a3"/>
        <w:numPr>
          <w:ilvl w:val="0"/>
          <w:numId w:val="31"/>
        </w:numPr>
        <w:spacing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На ферме</w:t>
      </w:r>
    </w:p>
    <w:p w:rsidR="00651761" w:rsidRPr="002E362E" w:rsidRDefault="00651761" w:rsidP="002E362E">
      <w:pPr>
        <w:pStyle w:val="a3"/>
        <w:numPr>
          <w:ilvl w:val="0"/>
          <w:numId w:val="31"/>
        </w:numPr>
        <w:spacing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В лесу</w:t>
      </w:r>
    </w:p>
    <w:p w:rsidR="00651761" w:rsidRPr="002E362E" w:rsidRDefault="00651761" w:rsidP="002E362E">
      <w:pPr>
        <w:pStyle w:val="a3"/>
        <w:numPr>
          <w:ilvl w:val="0"/>
          <w:numId w:val="31"/>
        </w:numPr>
        <w:spacing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Профессии</w:t>
      </w:r>
    </w:p>
    <w:p w:rsidR="00651761" w:rsidRPr="002E362E" w:rsidRDefault="00651761" w:rsidP="002E362E">
      <w:pPr>
        <w:pStyle w:val="a3"/>
        <w:numPr>
          <w:ilvl w:val="0"/>
          <w:numId w:val="31"/>
        </w:numPr>
        <w:spacing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Правила дорожного движения</w:t>
      </w:r>
    </w:p>
    <w:p w:rsidR="00651761" w:rsidRPr="002E362E" w:rsidRDefault="00651761" w:rsidP="002E362E">
      <w:pPr>
        <w:pStyle w:val="a3"/>
        <w:numPr>
          <w:ilvl w:val="0"/>
          <w:numId w:val="31"/>
        </w:numPr>
        <w:spacing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Правила поведения</w:t>
      </w:r>
    </w:p>
    <w:p w:rsidR="00651761" w:rsidRPr="002E362E" w:rsidRDefault="00651761" w:rsidP="002E362E">
      <w:pPr>
        <w:pStyle w:val="a3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51761" w:rsidRPr="002E362E" w:rsidRDefault="00651761" w:rsidP="002E362E">
      <w:pPr>
        <w:pStyle w:val="a3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81500" cy="3284367"/>
            <wp:effectExtent l="285750" t="266700" r="323850" b="258933"/>
            <wp:docPr id="9" name="Рисунок 9" descr="c:\ТЕМР\pic\b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ТЕМР\pic\b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086" cy="32825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1B5A" w:rsidRPr="002E362E" w:rsidRDefault="00651761" w:rsidP="002E362E">
      <w:pPr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Каждый блок состоит из нескольких модулей, направленных на формирование различных знаний, умений и навыков.</w:t>
      </w:r>
    </w:p>
    <w:p w:rsidR="00651761" w:rsidRPr="002E362E" w:rsidRDefault="00651761" w:rsidP="002E362E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0" w:name="_Toc330538976"/>
      <w:r w:rsidRPr="002E362E">
        <w:rPr>
          <w:rFonts w:ascii="Times New Roman" w:hAnsi="Times New Roman" w:cs="Times New Roman"/>
          <w:b w:val="0"/>
          <w:color w:val="auto"/>
          <w:sz w:val="28"/>
          <w:szCs w:val="28"/>
        </w:rPr>
        <w:t>Блок «Природа»</w:t>
      </w:r>
      <w:bookmarkEnd w:id="0"/>
    </w:p>
    <w:p w:rsidR="00651761" w:rsidRPr="002E362E" w:rsidRDefault="00651761" w:rsidP="002E362E">
      <w:pPr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Данный блок формирует у дошкольников понятие о природе, ее неживых и живых объектах; знакомит с делением окружающих объектов на природные и созданные человеком; закрепляет представления о росте, развитии и размножении живых организмов; развивает умение устанавливать причинно-следственные связи.</w:t>
      </w:r>
    </w:p>
    <w:p w:rsidR="00651761" w:rsidRPr="002E362E" w:rsidRDefault="00651761" w:rsidP="002E362E">
      <w:pPr>
        <w:jc w:val="center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2527534"/>
            <wp:effectExtent l="304800" t="266700" r="323850" b="272816"/>
            <wp:docPr id="18" name="Рисунок 18" descr="c:\ТЕМР\pic\b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ТЕМР\pic\b01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75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1761" w:rsidRPr="002E362E" w:rsidRDefault="00651761" w:rsidP="002E362E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" w:name="_Toc330538984"/>
      <w:r w:rsidRPr="002E362E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Блок «На ферме»</w:t>
      </w:r>
      <w:bookmarkEnd w:id="1"/>
    </w:p>
    <w:p w:rsidR="00651761" w:rsidRPr="002E362E" w:rsidRDefault="00651761" w:rsidP="002E362E">
      <w:pPr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Данный блок формирует знания дошкольников о домашних животных и птицах, их детенышах, развивает кругозор.</w:t>
      </w:r>
    </w:p>
    <w:p w:rsidR="00651761" w:rsidRPr="002E362E" w:rsidRDefault="00651761" w:rsidP="002E362E">
      <w:pPr>
        <w:jc w:val="center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3505" cy="2571750"/>
            <wp:effectExtent l="304800" t="266700" r="329345" b="266700"/>
            <wp:docPr id="27" name="Рисунок 27" descr="c:\ТЕМР\pic\b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ТЕМР\pic\b02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505" cy="2571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1761" w:rsidRPr="002E362E" w:rsidRDefault="00651761" w:rsidP="002E362E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" w:name="_Toc330538995"/>
      <w:r w:rsidRPr="002E362E">
        <w:rPr>
          <w:rFonts w:ascii="Times New Roman" w:hAnsi="Times New Roman" w:cs="Times New Roman"/>
          <w:b w:val="0"/>
          <w:color w:val="auto"/>
          <w:sz w:val="28"/>
          <w:szCs w:val="28"/>
        </w:rPr>
        <w:t>Блок «В лесу»</w:t>
      </w:r>
      <w:bookmarkEnd w:id="2"/>
    </w:p>
    <w:p w:rsidR="00651761" w:rsidRPr="002E362E" w:rsidRDefault="00651761" w:rsidP="002E362E">
      <w:pPr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 xml:space="preserve">Данный блок направлен на ознакомление дошкольников с грибами, формирование навыков безопасного поведения в природе. </w:t>
      </w:r>
    </w:p>
    <w:p w:rsidR="00651761" w:rsidRPr="002E362E" w:rsidRDefault="00651761" w:rsidP="002E362E">
      <w:pPr>
        <w:jc w:val="center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315" cy="2781300"/>
            <wp:effectExtent l="304800" t="266700" r="333335" b="266700"/>
            <wp:docPr id="30" name="Рисунок 30" descr="c:\ТЕМР\pic\b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ТЕМР\pic\b03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315" cy="2781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53E0" w:rsidRPr="002E362E" w:rsidRDefault="004A53E0" w:rsidP="002E36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1761" w:rsidRPr="002E362E" w:rsidRDefault="00651761" w:rsidP="002E362E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" w:name="_Toc330539001"/>
      <w:r w:rsidRPr="002E362E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Блок «Профессии»</w:t>
      </w:r>
      <w:bookmarkEnd w:id="3"/>
    </w:p>
    <w:p w:rsidR="00651761" w:rsidRPr="002E362E" w:rsidRDefault="00651761" w:rsidP="002E362E">
      <w:pPr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 xml:space="preserve">Данный модуль направлен на закрепление знаний детей о различных профессиях и орудиях труда. </w:t>
      </w:r>
    </w:p>
    <w:p w:rsidR="00651761" w:rsidRPr="002E362E" w:rsidRDefault="00651761" w:rsidP="002E362E">
      <w:pPr>
        <w:jc w:val="center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041" cy="3257550"/>
            <wp:effectExtent l="266700" t="266700" r="324259" b="266700"/>
            <wp:docPr id="2" name="Рисунок 34" descr="c:\ТЕМР\pic\b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ТЕМР\pic\b04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041" cy="3257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1761" w:rsidRPr="002E362E" w:rsidRDefault="00651761" w:rsidP="002E362E">
      <w:pPr>
        <w:rPr>
          <w:rFonts w:ascii="Times New Roman" w:hAnsi="Times New Roman" w:cs="Times New Roman"/>
          <w:sz w:val="28"/>
          <w:szCs w:val="28"/>
        </w:rPr>
      </w:pPr>
    </w:p>
    <w:p w:rsidR="00651761" w:rsidRPr="002E362E" w:rsidRDefault="00651761" w:rsidP="002E362E">
      <w:pPr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Блок состоит из 3 модулей.</w:t>
      </w:r>
    </w:p>
    <w:p w:rsidR="00651761" w:rsidRPr="002E362E" w:rsidRDefault="00651761" w:rsidP="002E362E">
      <w:pPr>
        <w:pStyle w:val="a3"/>
        <w:numPr>
          <w:ilvl w:val="0"/>
          <w:numId w:val="32"/>
        </w:numPr>
        <w:spacing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Профессии. Часть 1 (садовник, парикмахер, портной, повар, уборщица, продавец)</w:t>
      </w:r>
    </w:p>
    <w:p w:rsidR="00651761" w:rsidRPr="002E362E" w:rsidRDefault="00651761" w:rsidP="002E362E">
      <w:pPr>
        <w:pStyle w:val="a3"/>
        <w:numPr>
          <w:ilvl w:val="0"/>
          <w:numId w:val="32"/>
        </w:numPr>
        <w:spacing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Профессии. Часть 2 (почтальон, сапожник, фотограф, учитель, художник, музыкант)</w:t>
      </w:r>
    </w:p>
    <w:p w:rsidR="00651761" w:rsidRPr="002E362E" w:rsidRDefault="00651761" w:rsidP="002E362E">
      <w:pPr>
        <w:pStyle w:val="a3"/>
        <w:numPr>
          <w:ilvl w:val="0"/>
          <w:numId w:val="32"/>
        </w:numPr>
        <w:spacing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Профессии. Часть 3 (полицейский, пожарный, работница фермы, врач, строитель, маляр)</w:t>
      </w:r>
    </w:p>
    <w:p w:rsidR="00651761" w:rsidRPr="002E362E" w:rsidRDefault="00651761" w:rsidP="002E362E">
      <w:pPr>
        <w:rPr>
          <w:rFonts w:ascii="Times New Roman" w:hAnsi="Times New Roman" w:cs="Times New Roman"/>
          <w:sz w:val="28"/>
          <w:szCs w:val="28"/>
        </w:rPr>
      </w:pPr>
    </w:p>
    <w:p w:rsidR="004A53E0" w:rsidRPr="002E362E" w:rsidRDefault="004A53E0" w:rsidP="002E362E">
      <w:pPr>
        <w:rPr>
          <w:rFonts w:ascii="Times New Roman" w:hAnsi="Times New Roman" w:cs="Times New Roman"/>
          <w:sz w:val="28"/>
          <w:szCs w:val="28"/>
        </w:rPr>
      </w:pPr>
    </w:p>
    <w:p w:rsidR="004A53E0" w:rsidRPr="002E362E" w:rsidRDefault="004A53E0" w:rsidP="002E362E">
      <w:pPr>
        <w:rPr>
          <w:rFonts w:ascii="Times New Roman" w:hAnsi="Times New Roman" w:cs="Times New Roman"/>
          <w:sz w:val="28"/>
          <w:szCs w:val="28"/>
        </w:rPr>
      </w:pPr>
    </w:p>
    <w:p w:rsidR="00651761" w:rsidRPr="002E362E" w:rsidRDefault="00651761" w:rsidP="002E362E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" w:name="_Toc330539005"/>
      <w:r w:rsidRPr="002E362E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Блок «Правила дорожного движения»</w:t>
      </w:r>
      <w:bookmarkEnd w:id="4"/>
    </w:p>
    <w:p w:rsidR="00651761" w:rsidRPr="002E362E" w:rsidRDefault="00651761" w:rsidP="002E362E">
      <w:pPr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Данный блок предлагает разнообразные модули (интерактивные наглядные, игровые задания), направленные на знакомство детей с правилами дорожного движения.</w:t>
      </w:r>
    </w:p>
    <w:p w:rsidR="004A53E0" w:rsidRPr="002E362E" w:rsidRDefault="004A53E0" w:rsidP="002E362E">
      <w:pPr>
        <w:jc w:val="center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2590800"/>
            <wp:effectExtent l="247650" t="266700" r="323850" b="266700"/>
            <wp:docPr id="11" name="Рисунок 0" descr="scr_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_n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590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1761" w:rsidRPr="002E362E" w:rsidRDefault="00651761" w:rsidP="002E362E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E362E">
        <w:rPr>
          <w:rFonts w:ascii="Times New Roman" w:hAnsi="Times New Roman" w:cs="Times New Roman"/>
          <w:b w:val="0"/>
          <w:color w:val="auto"/>
          <w:sz w:val="28"/>
          <w:szCs w:val="28"/>
        </w:rPr>
        <w:t>Блок «Правила поведения».</w:t>
      </w:r>
    </w:p>
    <w:p w:rsidR="00651761" w:rsidRPr="002E362E" w:rsidRDefault="00651761" w:rsidP="002E362E">
      <w:pPr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 xml:space="preserve">Данный блок предлагает модули, в игровом режиме знакомящие детей с правилами поведения дома, на улице, в помещениях, в магазинах, в детском саду, в транспорте, в гостях, а также включающий игровые задания на знания о правилах поведения, общения, взаимодействия с незнакомыми людьми. </w:t>
      </w:r>
    </w:p>
    <w:p w:rsidR="00AE2376" w:rsidRPr="002E362E" w:rsidRDefault="00367F1B" w:rsidP="002E362E">
      <w:pPr>
        <w:pStyle w:val="a3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7405" cy="2514760"/>
            <wp:effectExtent l="304800" t="266700" r="328295" b="266540"/>
            <wp:docPr id="40" name="Рисунок 40" descr="c:\ТЕМР\pic\b0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ТЕМР\pic\b06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25147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7F1B" w:rsidRPr="002E362E" w:rsidRDefault="00367F1B" w:rsidP="002E362E">
      <w:pPr>
        <w:pStyle w:val="a3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67F1B" w:rsidRPr="002E362E" w:rsidRDefault="00367F1B" w:rsidP="002E362E">
      <w:pPr>
        <w:pStyle w:val="a3"/>
        <w:numPr>
          <w:ilvl w:val="0"/>
          <w:numId w:val="28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lastRenderedPageBreak/>
        <w:t xml:space="preserve">Математические представления - </w:t>
      </w:r>
      <w:r w:rsidRPr="002E362E">
        <w:rPr>
          <w:rFonts w:ascii="Times New Roman" w:hAnsi="Times New Roman" w:cs="Times New Roman"/>
          <w:bCs/>
          <w:sz w:val="28"/>
          <w:szCs w:val="28"/>
        </w:rPr>
        <w:t xml:space="preserve">предназначено </w:t>
      </w:r>
      <w:r w:rsidRPr="002E362E">
        <w:rPr>
          <w:rFonts w:ascii="Times New Roman" w:hAnsi="Times New Roman" w:cs="Times New Roman"/>
          <w:sz w:val="28"/>
          <w:szCs w:val="28"/>
        </w:rPr>
        <w:t xml:space="preserve">для поддержки развития элементарных математических представлений в дошкольном учреждении представляет собой сборник игровых задании.  Включает задания на развитие образного и логического мышления, математического воображения, интеллектуальных способностей, логические задания на классификацию предметов, решение логических закономерностей, поиск и подбор предметов, создание динамических конструкций, на развитие концентрации внимания и наблюдательности, сообразительности.  Разработанный программный продукт состоит из десяти модулей, которые в игровой форме развивают детей и формируют требуемые навыки и умения: </w:t>
      </w:r>
    </w:p>
    <w:p w:rsidR="00367F1B" w:rsidRPr="002E362E" w:rsidRDefault="00367F1B" w:rsidP="002E362E">
      <w:pPr>
        <w:pStyle w:val="a3"/>
        <w:numPr>
          <w:ilvl w:val="0"/>
          <w:numId w:val="34"/>
        </w:numPr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Форма и цвет</w:t>
      </w:r>
    </w:p>
    <w:p w:rsidR="00367F1B" w:rsidRPr="002E362E" w:rsidRDefault="00367F1B" w:rsidP="002E362E">
      <w:pPr>
        <w:pStyle w:val="a3"/>
        <w:numPr>
          <w:ilvl w:val="0"/>
          <w:numId w:val="34"/>
        </w:numPr>
        <w:suppressAutoHyphens/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Определи закономерность</w:t>
      </w:r>
    </w:p>
    <w:p w:rsidR="00367F1B" w:rsidRPr="002E362E" w:rsidRDefault="00367F1B" w:rsidP="002E362E">
      <w:pPr>
        <w:pStyle w:val="a3"/>
        <w:numPr>
          <w:ilvl w:val="0"/>
          <w:numId w:val="34"/>
        </w:numPr>
        <w:suppressAutoHyphens/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Строим башню. Цвета</w:t>
      </w:r>
    </w:p>
    <w:p w:rsidR="00367F1B" w:rsidRPr="002E362E" w:rsidRDefault="00367F1B" w:rsidP="002E362E">
      <w:pPr>
        <w:pStyle w:val="a3"/>
        <w:numPr>
          <w:ilvl w:val="0"/>
          <w:numId w:val="34"/>
        </w:numPr>
        <w:suppressAutoHyphens/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Положение в пространстве</w:t>
      </w:r>
    </w:p>
    <w:p w:rsidR="00367F1B" w:rsidRPr="002E362E" w:rsidRDefault="00367F1B" w:rsidP="002E362E">
      <w:pPr>
        <w:pStyle w:val="a3"/>
        <w:numPr>
          <w:ilvl w:val="0"/>
          <w:numId w:val="34"/>
        </w:numPr>
        <w:suppressAutoHyphens/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Считаем машинки</w:t>
      </w:r>
    </w:p>
    <w:p w:rsidR="00367F1B" w:rsidRPr="002E362E" w:rsidRDefault="00367F1B" w:rsidP="002E362E">
      <w:pPr>
        <w:pStyle w:val="a3"/>
        <w:numPr>
          <w:ilvl w:val="0"/>
          <w:numId w:val="34"/>
        </w:numPr>
        <w:suppressAutoHyphens/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Список покупок</w:t>
      </w:r>
    </w:p>
    <w:p w:rsidR="00367F1B" w:rsidRPr="002E362E" w:rsidRDefault="00367F1B" w:rsidP="002E362E">
      <w:pPr>
        <w:pStyle w:val="a3"/>
        <w:numPr>
          <w:ilvl w:val="0"/>
          <w:numId w:val="34"/>
        </w:numPr>
        <w:suppressAutoHyphens/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Раскрась фигуры</w:t>
      </w:r>
    </w:p>
    <w:p w:rsidR="00367F1B" w:rsidRPr="002E362E" w:rsidRDefault="00367F1B" w:rsidP="002E362E">
      <w:pPr>
        <w:pStyle w:val="a3"/>
        <w:numPr>
          <w:ilvl w:val="0"/>
          <w:numId w:val="34"/>
        </w:numPr>
        <w:suppressAutoHyphens/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Запомни и расположи так же</w:t>
      </w:r>
    </w:p>
    <w:p w:rsidR="00367F1B" w:rsidRPr="002E362E" w:rsidRDefault="00367F1B" w:rsidP="002E362E">
      <w:pPr>
        <w:pStyle w:val="a3"/>
        <w:numPr>
          <w:ilvl w:val="0"/>
          <w:numId w:val="34"/>
        </w:numPr>
        <w:suppressAutoHyphens/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E362E">
        <w:rPr>
          <w:rFonts w:ascii="Times New Roman" w:hAnsi="Times New Roman" w:cs="Times New Roman"/>
          <w:sz w:val="28"/>
          <w:szCs w:val="28"/>
        </w:rPr>
        <w:t>Найди фигуру по контуру</w:t>
      </w:r>
    </w:p>
    <w:p w:rsidR="00367F1B" w:rsidRPr="002E362E" w:rsidRDefault="00367F1B" w:rsidP="002E362E">
      <w:pPr>
        <w:pStyle w:val="a3"/>
        <w:numPr>
          <w:ilvl w:val="0"/>
          <w:numId w:val="34"/>
        </w:numPr>
        <w:suppressAutoHyphens/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Найди контур для фигуры</w:t>
      </w:r>
    </w:p>
    <w:p w:rsidR="00367F1B" w:rsidRPr="002E362E" w:rsidRDefault="00367F1B" w:rsidP="002E362E">
      <w:pPr>
        <w:pStyle w:val="a3"/>
        <w:suppressAutoHyphens/>
        <w:spacing w:after="0"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804160"/>
            <wp:effectExtent l="304800" t="266700" r="323850" b="262890"/>
            <wp:docPr id="4" name="Рисунок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8041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5985" w:rsidRPr="002E362E" w:rsidRDefault="00367F1B" w:rsidP="002E362E">
      <w:pPr>
        <w:pStyle w:val="a3"/>
        <w:numPr>
          <w:ilvl w:val="0"/>
          <w:numId w:val="28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lastRenderedPageBreak/>
        <w:t>Развитие речи - для поддержки развития речи в дошкольной организации представляет собой сборник игровых заданий</w:t>
      </w:r>
      <w:r w:rsidR="00C95985" w:rsidRPr="002E362E">
        <w:rPr>
          <w:rFonts w:ascii="Times New Roman" w:hAnsi="Times New Roman" w:cs="Times New Roman"/>
          <w:sz w:val="28"/>
          <w:szCs w:val="28"/>
        </w:rPr>
        <w:t>, включает в себя четыре модуля:</w:t>
      </w:r>
    </w:p>
    <w:p w:rsidR="00C95985" w:rsidRPr="002E362E" w:rsidRDefault="00C95985" w:rsidP="002E362E">
      <w:pPr>
        <w:pStyle w:val="a3"/>
        <w:numPr>
          <w:ilvl w:val="0"/>
          <w:numId w:val="35"/>
        </w:numPr>
        <w:spacing w:after="12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«Азбука»;</w:t>
      </w:r>
    </w:p>
    <w:p w:rsidR="00C95985" w:rsidRPr="002E362E" w:rsidRDefault="00C95985" w:rsidP="002E362E">
      <w:pPr>
        <w:pStyle w:val="a3"/>
        <w:numPr>
          <w:ilvl w:val="0"/>
          <w:numId w:val="35"/>
        </w:numPr>
        <w:spacing w:after="12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«Касса букв»;</w:t>
      </w:r>
    </w:p>
    <w:p w:rsidR="00C95985" w:rsidRPr="002E362E" w:rsidRDefault="00C95985" w:rsidP="002E362E">
      <w:pPr>
        <w:pStyle w:val="a3"/>
        <w:numPr>
          <w:ilvl w:val="0"/>
          <w:numId w:val="35"/>
        </w:numPr>
        <w:spacing w:after="12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«Касса слогов»;</w:t>
      </w:r>
    </w:p>
    <w:p w:rsidR="00C95985" w:rsidRPr="002E362E" w:rsidRDefault="00C95985" w:rsidP="002E362E">
      <w:pPr>
        <w:pStyle w:val="a3"/>
        <w:numPr>
          <w:ilvl w:val="0"/>
          <w:numId w:val="35"/>
        </w:numPr>
        <w:spacing w:after="12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«Сказки».</w:t>
      </w:r>
    </w:p>
    <w:p w:rsidR="00C95985" w:rsidRPr="002E362E" w:rsidRDefault="00C95985" w:rsidP="002E362E">
      <w:pPr>
        <w:pStyle w:val="a3"/>
        <w:spacing w:after="120" w:line="360" w:lineRule="auto"/>
        <w:ind w:left="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 xml:space="preserve">Каждый модуль представляет собой наглядный интерактивный материал для решения задач развития речи и подготовки к обучению грамоте детей дошкольного возраста; содержит игровые задания, которые можно использовать для непосредственного изучения, упражнения детей или закрепления пройденного материала. Также </w:t>
      </w:r>
      <w:r w:rsidRPr="002E362E">
        <w:rPr>
          <w:rFonts w:ascii="Times New Roman" w:eastAsia="MS Mincho" w:hAnsi="Times New Roman" w:cs="Times New Roman"/>
          <w:sz w:val="28"/>
          <w:szCs w:val="28"/>
        </w:rPr>
        <w:t>использование заданий способствует развитию творческих способностей ребенка, логического и алгоритмического мышления, речи, расширению словарного запаса, формированию умения работать по заданному условию.</w:t>
      </w:r>
    </w:p>
    <w:p w:rsidR="00C95985" w:rsidRPr="002E362E" w:rsidRDefault="00C95985" w:rsidP="002E362E">
      <w:pPr>
        <w:pStyle w:val="a3"/>
        <w:spacing w:after="12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8955" cy="3276600"/>
            <wp:effectExtent l="285750" t="266700" r="317345" b="266700"/>
            <wp:docPr id="5" name="p_00.jpg" descr="C:\WORK_Sokolovskaya\Рабинович\0_Делать\80000\_Финал\Руководство_5_разв_речи_2\p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0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955" cy="3276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7F1B" w:rsidRPr="002E362E" w:rsidRDefault="00367F1B" w:rsidP="002E362E">
      <w:pPr>
        <w:pStyle w:val="a3"/>
        <w:suppressAutoHyphens/>
        <w:spacing w:after="0"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292F32" w:rsidRPr="002E362E" w:rsidRDefault="00C95985" w:rsidP="002E362E">
      <w:pPr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П</w:t>
      </w:r>
      <w:r w:rsidR="00292F32" w:rsidRPr="002E362E">
        <w:rPr>
          <w:rFonts w:ascii="Times New Roman" w:hAnsi="Times New Roman" w:cs="Times New Roman"/>
          <w:sz w:val="28"/>
          <w:szCs w:val="28"/>
        </w:rPr>
        <w:t xml:space="preserve">рограммный комплекс выступает в качестве формирующей среды, в которой ребенок играет, развивается, воспитывается и обучается </w:t>
      </w:r>
      <w:r w:rsidR="00292F32" w:rsidRPr="002E362E">
        <w:rPr>
          <w:rFonts w:ascii="Times New Roman" w:hAnsi="Times New Roman" w:cs="Times New Roman"/>
          <w:sz w:val="28"/>
          <w:szCs w:val="28"/>
        </w:rPr>
        <w:lastRenderedPageBreak/>
        <w:t>одновременно. Особенности каждого ребенка, независимо от уровня его развития, раскрываются в творческой неповторимости его личностных возможностей.</w:t>
      </w:r>
    </w:p>
    <w:p w:rsidR="00FB41AD" w:rsidRPr="002E362E" w:rsidRDefault="00FB41AD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5985" w:rsidRPr="002E362E" w:rsidRDefault="00C95985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5985" w:rsidRPr="002E362E" w:rsidRDefault="00C95985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5985" w:rsidRPr="002E362E" w:rsidRDefault="00C95985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5985" w:rsidRPr="002E362E" w:rsidRDefault="00C95985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5985" w:rsidRPr="002E362E" w:rsidRDefault="00C95985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70D2" w:rsidRPr="002E362E" w:rsidRDefault="006470D2" w:rsidP="002E362E">
      <w:pPr>
        <w:pStyle w:val="a4"/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</w:p>
    <w:p w:rsidR="004A53E0" w:rsidRPr="002E362E" w:rsidRDefault="004A53E0" w:rsidP="002E362E">
      <w:pPr>
        <w:pStyle w:val="a4"/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</w:p>
    <w:p w:rsidR="004A53E0" w:rsidRPr="002E362E" w:rsidRDefault="004A53E0" w:rsidP="002E362E">
      <w:pPr>
        <w:pStyle w:val="a4"/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</w:p>
    <w:p w:rsidR="004A53E0" w:rsidRPr="002E362E" w:rsidRDefault="004A53E0" w:rsidP="002E362E">
      <w:pPr>
        <w:pStyle w:val="a4"/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</w:p>
    <w:p w:rsidR="004A53E0" w:rsidRPr="002E362E" w:rsidRDefault="004A53E0" w:rsidP="002E362E">
      <w:pPr>
        <w:pStyle w:val="a4"/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</w:p>
    <w:p w:rsidR="004A53E0" w:rsidRPr="002E362E" w:rsidRDefault="004A53E0" w:rsidP="002E362E">
      <w:pPr>
        <w:pStyle w:val="a4"/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</w:p>
    <w:p w:rsidR="004A53E0" w:rsidRPr="002E362E" w:rsidRDefault="004A53E0" w:rsidP="002E362E">
      <w:pPr>
        <w:pStyle w:val="a4"/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</w:p>
    <w:p w:rsidR="004A53E0" w:rsidRPr="002E362E" w:rsidRDefault="004A53E0" w:rsidP="002E362E">
      <w:pPr>
        <w:pStyle w:val="a4"/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</w:p>
    <w:p w:rsidR="004A53E0" w:rsidRPr="002E362E" w:rsidRDefault="004A53E0" w:rsidP="002E362E">
      <w:pPr>
        <w:pStyle w:val="a4"/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</w:p>
    <w:p w:rsidR="004A53E0" w:rsidRPr="002E362E" w:rsidRDefault="004A53E0" w:rsidP="002E362E">
      <w:pPr>
        <w:pStyle w:val="a4"/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</w:p>
    <w:p w:rsidR="004A53E0" w:rsidRPr="002E362E" w:rsidRDefault="004A53E0" w:rsidP="002E362E">
      <w:pPr>
        <w:pStyle w:val="a4"/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</w:p>
    <w:p w:rsidR="004A53E0" w:rsidRPr="002E362E" w:rsidRDefault="004A53E0" w:rsidP="002E362E">
      <w:pPr>
        <w:pStyle w:val="a4"/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</w:p>
    <w:p w:rsidR="004A53E0" w:rsidRPr="002E362E" w:rsidRDefault="004A53E0" w:rsidP="002E362E">
      <w:pPr>
        <w:pStyle w:val="a4"/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</w:p>
    <w:p w:rsidR="004A53E0" w:rsidRPr="002E362E" w:rsidRDefault="004A53E0" w:rsidP="002E362E">
      <w:pPr>
        <w:pStyle w:val="a4"/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</w:p>
    <w:p w:rsidR="004A53E0" w:rsidRPr="002E362E" w:rsidRDefault="004A53E0" w:rsidP="002E362E">
      <w:pPr>
        <w:pStyle w:val="a4"/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</w:p>
    <w:p w:rsidR="004A53E0" w:rsidRPr="002E362E" w:rsidRDefault="004A53E0" w:rsidP="002E362E">
      <w:pPr>
        <w:pStyle w:val="a4"/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</w:p>
    <w:p w:rsidR="004A53E0" w:rsidRPr="002E362E" w:rsidRDefault="004A53E0" w:rsidP="002E362E">
      <w:pPr>
        <w:pStyle w:val="a4"/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</w:p>
    <w:p w:rsidR="004A53E0" w:rsidRPr="002E362E" w:rsidRDefault="004A53E0" w:rsidP="002E362E">
      <w:pPr>
        <w:pStyle w:val="a4"/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</w:p>
    <w:p w:rsidR="004A53E0" w:rsidRPr="002E362E" w:rsidRDefault="004A53E0" w:rsidP="002E362E">
      <w:pPr>
        <w:pStyle w:val="a4"/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</w:p>
    <w:p w:rsidR="004A53E0" w:rsidRPr="002E362E" w:rsidRDefault="004A53E0" w:rsidP="002E362E">
      <w:pPr>
        <w:pStyle w:val="a4"/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</w:p>
    <w:p w:rsidR="004A53E0" w:rsidRPr="002E362E" w:rsidRDefault="004A53E0" w:rsidP="002E362E">
      <w:pPr>
        <w:pStyle w:val="a4"/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</w:p>
    <w:p w:rsidR="004A53E0" w:rsidRPr="002E362E" w:rsidRDefault="004A53E0" w:rsidP="002E362E">
      <w:pPr>
        <w:pStyle w:val="a4"/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</w:p>
    <w:p w:rsidR="004A53E0" w:rsidRPr="002E362E" w:rsidRDefault="004A53E0" w:rsidP="002E362E">
      <w:pPr>
        <w:pStyle w:val="a4"/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</w:p>
    <w:p w:rsidR="004A53E0" w:rsidRPr="002E362E" w:rsidRDefault="004A53E0" w:rsidP="002E362E">
      <w:pPr>
        <w:pStyle w:val="a4"/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</w:p>
    <w:p w:rsidR="004A53E0" w:rsidRPr="002E362E" w:rsidRDefault="004A53E0" w:rsidP="002E362E">
      <w:pPr>
        <w:pStyle w:val="a4"/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</w:p>
    <w:p w:rsidR="004A53E0" w:rsidRPr="002E362E" w:rsidRDefault="004A53E0" w:rsidP="002E362E">
      <w:pPr>
        <w:pStyle w:val="a4"/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</w:p>
    <w:p w:rsidR="004A53E0" w:rsidRPr="002E362E" w:rsidRDefault="004A53E0" w:rsidP="002E362E">
      <w:pPr>
        <w:pStyle w:val="a4"/>
        <w:spacing w:before="0" w:beforeAutospacing="0" w:after="0" w:afterAutospacing="0" w:line="276" w:lineRule="auto"/>
        <w:rPr>
          <w:rFonts w:eastAsiaTheme="minorHAnsi"/>
          <w:sz w:val="28"/>
          <w:szCs w:val="28"/>
          <w:lang w:eastAsia="en-US"/>
        </w:rPr>
      </w:pPr>
    </w:p>
    <w:p w:rsidR="002E362E" w:rsidRDefault="002E362E" w:rsidP="002E362E">
      <w:pPr>
        <w:pStyle w:val="a4"/>
        <w:spacing w:before="0" w:beforeAutospacing="0" w:after="0" w:afterAutospacing="0" w:line="276" w:lineRule="auto"/>
        <w:jc w:val="center"/>
        <w:rPr>
          <w:rStyle w:val="a5"/>
          <w:b w:val="0"/>
          <w:sz w:val="28"/>
          <w:szCs w:val="28"/>
        </w:rPr>
      </w:pPr>
    </w:p>
    <w:p w:rsidR="002E362E" w:rsidRDefault="002E362E" w:rsidP="002E362E">
      <w:pPr>
        <w:pStyle w:val="a4"/>
        <w:spacing w:before="0" w:beforeAutospacing="0" w:after="0" w:afterAutospacing="0" w:line="276" w:lineRule="auto"/>
        <w:jc w:val="center"/>
        <w:rPr>
          <w:rStyle w:val="a5"/>
          <w:b w:val="0"/>
          <w:sz w:val="28"/>
          <w:szCs w:val="28"/>
        </w:rPr>
      </w:pPr>
    </w:p>
    <w:p w:rsidR="006470D2" w:rsidRPr="002E362E" w:rsidRDefault="006470D2" w:rsidP="002E362E">
      <w:pPr>
        <w:pStyle w:val="a4"/>
        <w:spacing w:before="0" w:beforeAutospacing="0" w:after="0" w:afterAutospacing="0" w:line="276" w:lineRule="auto"/>
        <w:jc w:val="center"/>
        <w:rPr>
          <w:rStyle w:val="a5"/>
          <w:b w:val="0"/>
          <w:sz w:val="28"/>
          <w:szCs w:val="28"/>
        </w:rPr>
      </w:pPr>
      <w:r w:rsidRPr="002E362E">
        <w:rPr>
          <w:rStyle w:val="a5"/>
          <w:b w:val="0"/>
          <w:sz w:val="28"/>
          <w:szCs w:val="28"/>
        </w:rPr>
        <w:lastRenderedPageBreak/>
        <w:t>КОМПЛЕКСНО-ТЕМАТИЧЕСКОЕ ПЛАНИРОВАНИЕ</w:t>
      </w:r>
    </w:p>
    <w:p w:rsidR="00C95985" w:rsidRPr="002E362E" w:rsidRDefault="00C95985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5985" w:rsidRPr="002E362E" w:rsidRDefault="006470D2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ТВОРЧЕСКАЯ ДЕЯТЕЛЬНОСТЬ</w:t>
      </w:r>
    </w:p>
    <w:tbl>
      <w:tblPr>
        <w:tblStyle w:val="ad"/>
        <w:tblW w:w="0" w:type="auto"/>
        <w:tblLook w:val="04A0"/>
      </w:tblPr>
      <w:tblGrid>
        <w:gridCol w:w="1508"/>
        <w:gridCol w:w="2932"/>
        <w:gridCol w:w="3724"/>
      </w:tblGrid>
      <w:tr w:rsidR="00FB648C" w:rsidRPr="002E362E" w:rsidTr="00FE1BE6">
        <w:tc>
          <w:tcPr>
            <w:tcW w:w="1340" w:type="dxa"/>
          </w:tcPr>
          <w:p w:rsidR="00FB648C" w:rsidRPr="002E362E" w:rsidRDefault="00FB648C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№ ЗАНЯТИЯ</w:t>
            </w:r>
          </w:p>
        </w:tc>
        <w:tc>
          <w:tcPr>
            <w:tcW w:w="2932" w:type="dxa"/>
            <w:tcBorders>
              <w:bottom w:val="single" w:sz="4" w:space="0" w:color="auto"/>
            </w:tcBorders>
          </w:tcPr>
          <w:p w:rsidR="00FB648C" w:rsidRPr="002E362E" w:rsidRDefault="00FB648C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3724" w:type="dxa"/>
          </w:tcPr>
          <w:p w:rsidR="00FB648C" w:rsidRPr="002E362E" w:rsidRDefault="00FB648C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</w:p>
        </w:tc>
      </w:tr>
      <w:tr w:rsidR="00FB648C" w:rsidRPr="002E362E" w:rsidTr="00FE1BE6">
        <w:tc>
          <w:tcPr>
            <w:tcW w:w="1340" w:type="dxa"/>
            <w:tcBorders>
              <w:right w:val="single" w:sz="4" w:space="0" w:color="auto"/>
            </w:tcBorders>
          </w:tcPr>
          <w:p w:rsidR="00FB648C" w:rsidRPr="002E362E" w:rsidRDefault="00FB648C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988" w:rsidRPr="002E362E" w:rsidRDefault="00FB648C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Народные промыслы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FB648C" w:rsidRPr="002E362E" w:rsidRDefault="00FB648C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Виды Матрешек</w:t>
            </w:r>
          </w:p>
        </w:tc>
      </w:tr>
      <w:tr w:rsidR="00FB648C" w:rsidRPr="002E362E" w:rsidTr="00FE1BE6">
        <w:tc>
          <w:tcPr>
            <w:tcW w:w="1340" w:type="dxa"/>
            <w:tcBorders>
              <w:bottom w:val="single" w:sz="4" w:space="0" w:color="auto"/>
              <w:right w:val="single" w:sz="4" w:space="0" w:color="auto"/>
            </w:tcBorders>
          </w:tcPr>
          <w:p w:rsidR="00FB648C" w:rsidRPr="002E362E" w:rsidRDefault="00FB648C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8C" w:rsidRPr="002E362E" w:rsidRDefault="00FB648C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FB648C" w:rsidRPr="002E362E" w:rsidRDefault="00FB648C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Русская матрешка</w:t>
            </w:r>
          </w:p>
        </w:tc>
      </w:tr>
      <w:tr w:rsidR="00784988" w:rsidRPr="002E362E" w:rsidTr="00FE1BE6"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988" w:rsidRPr="002E362E" w:rsidRDefault="00784988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988" w:rsidRPr="002E362E" w:rsidRDefault="00784988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988" w:rsidRPr="002E362E" w:rsidRDefault="00784988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84988" w:rsidRPr="002E362E" w:rsidTr="00FE1BE6"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988" w:rsidRPr="002E362E" w:rsidRDefault="00784988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988" w:rsidRPr="002E362E" w:rsidRDefault="00FE1BE6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Одень куклу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988" w:rsidRPr="002E362E" w:rsidRDefault="00784988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84988" w:rsidRPr="002E362E" w:rsidTr="00FE1BE6">
        <w:tc>
          <w:tcPr>
            <w:tcW w:w="1340" w:type="dxa"/>
            <w:tcBorders>
              <w:top w:val="single" w:sz="4" w:space="0" w:color="auto"/>
              <w:right w:val="single" w:sz="4" w:space="0" w:color="auto"/>
            </w:tcBorders>
          </w:tcPr>
          <w:p w:rsidR="00784988" w:rsidRPr="002E362E" w:rsidRDefault="00784988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988" w:rsidRPr="002E362E" w:rsidRDefault="00784988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</w:tcBorders>
          </w:tcPr>
          <w:p w:rsidR="00784988" w:rsidRPr="002E362E" w:rsidRDefault="00784988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Летний наряд для Миши</w:t>
            </w:r>
          </w:p>
        </w:tc>
      </w:tr>
      <w:tr w:rsidR="00784988" w:rsidRPr="002E362E" w:rsidTr="00FE1BE6">
        <w:tc>
          <w:tcPr>
            <w:tcW w:w="1340" w:type="dxa"/>
            <w:tcBorders>
              <w:right w:val="single" w:sz="4" w:space="0" w:color="auto"/>
            </w:tcBorders>
          </w:tcPr>
          <w:p w:rsidR="00784988" w:rsidRPr="002E362E" w:rsidRDefault="00784988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988" w:rsidRPr="002E362E" w:rsidRDefault="00784988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784988" w:rsidRPr="002E362E" w:rsidRDefault="00784988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Осенний наряд для Маши</w:t>
            </w:r>
          </w:p>
        </w:tc>
      </w:tr>
      <w:tr w:rsidR="00784988" w:rsidRPr="002E362E" w:rsidTr="00FE1BE6">
        <w:tc>
          <w:tcPr>
            <w:tcW w:w="1340" w:type="dxa"/>
            <w:tcBorders>
              <w:right w:val="single" w:sz="4" w:space="0" w:color="auto"/>
            </w:tcBorders>
          </w:tcPr>
          <w:p w:rsidR="00784988" w:rsidRPr="002E362E" w:rsidRDefault="00784988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988" w:rsidRPr="002E362E" w:rsidRDefault="00784988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784988" w:rsidRPr="002E362E" w:rsidRDefault="00784988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84988" w:rsidRPr="002E362E" w:rsidTr="00FE1BE6">
        <w:tc>
          <w:tcPr>
            <w:tcW w:w="1340" w:type="dxa"/>
            <w:tcBorders>
              <w:right w:val="single" w:sz="4" w:space="0" w:color="auto"/>
            </w:tcBorders>
          </w:tcPr>
          <w:p w:rsidR="00784988" w:rsidRPr="002E362E" w:rsidRDefault="00784988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988" w:rsidRPr="002E362E" w:rsidRDefault="00FE1BE6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Орнамент и узоры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784988" w:rsidRPr="002E362E" w:rsidRDefault="00784988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Лоскутное одеяло</w:t>
            </w:r>
          </w:p>
        </w:tc>
      </w:tr>
      <w:tr w:rsidR="00784988" w:rsidRPr="002E362E" w:rsidTr="00FE1BE6">
        <w:tc>
          <w:tcPr>
            <w:tcW w:w="1340" w:type="dxa"/>
            <w:tcBorders>
              <w:right w:val="single" w:sz="4" w:space="0" w:color="auto"/>
            </w:tcBorders>
          </w:tcPr>
          <w:p w:rsidR="00784988" w:rsidRPr="002E362E" w:rsidRDefault="00784988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988" w:rsidRPr="002E362E" w:rsidRDefault="00784988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784988" w:rsidRPr="002E362E" w:rsidRDefault="00784988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Открытка Мишка</w:t>
            </w:r>
          </w:p>
        </w:tc>
      </w:tr>
      <w:tr w:rsidR="00784988" w:rsidRPr="002E362E" w:rsidTr="00FE1BE6">
        <w:tc>
          <w:tcPr>
            <w:tcW w:w="1340" w:type="dxa"/>
          </w:tcPr>
          <w:p w:rsidR="00784988" w:rsidRPr="002E362E" w:rsidRDefault="00784988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tcBorders>
              <w:top w:val="single" w:sz="4" w:space="0" w:color="auto"/>
            </w:tcBorders>
          </w:tcPr>
          <w:p w:rsidR="00784988" w:rsidRPr="002E362E" w:rsidRDefault="00784988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Природа</w:t>
            </w:r>
          </w:p>
        </w:tc>
        <w:tc>
          <w:tcPr>
            <w:tcW w:w="3724" w:type="dxa"/>
          </w:tcPr>
          <w:p w:rsidR="00784988" w:rsidRPr="002E362E" w:rsidRDefault="00784988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84988" w:rsidRPr="002E362E" w:rsidTr="00FB648C">
        <w:tc>
          <w:tcPr>
            <w:tcW w:w="1340" w:type="dxa"/>
          </w:tcPr>
          <w:p w:rsidR="00784988" w:rsidRPr="002E362E" w:rsidRDefault="00784988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32" w:type="dxa"/>
          </w:tcPr>
          <w:p w:rsidR="00784988" w:rsidRPr="002E362E" w:rsidRDefault="00784988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</w:tcPr>
          <w:p w:rsidR="00784988" w:rsidRPr="002E362E" w:rsidRDefault="00784988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Лес - словно сказка</w:t>
            </w:r>
          </w:p>
        </w:tc>
      </w:tr>
      <w:tr w:rsidR="00784988" w:rsidRPr="002E362E" w:rsidTr="00FB648C">
        <w:tc>
          <w:tcPr>
            <w:tcW w:w="1340" w:type="dxa"/>
          </w:tcPr>
          <w:p w:rsidR="00784988" w:rsidRPr="002E362E" w:rsidRDefault="00784988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</w:tcPr>
          <w:p w:rsidR="00784988" w:rsidRPr="002E362E" w:rsidRDefault="00784988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</w:tcPr>
          <w:p w:rsidR="00784988" w:rsidRPr="002E362E" w:rsidRDefault="00784988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Цветочная фантазия</w:t>
            </w:r>
          </w:p>
        </w:tc>
      </w:tr>
      <w:tr w:rsidR="00784988" w:rsidRPr="002E362E" w:rsidTr="00FB648C">
        <w:tc>
          <w:tcPr>
            <w:tcW w:w="1340" w:type="dxa"/>
          </w:tcPr>
          <w:p w:rsidR="00784988" w:rsidRPr="002E362E" w:rsidRDefault="00784988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</w:tcPr>
          <w:p w:rsidR="00784988" w:rsidRPr="002E362E" w:rsidRDefault="00784988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</w:tcPr>
          <w:p w:rsidR="00784988" w:rsidRPr="002E362E" w:rsidRDefault="00784988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84988" w:rsidRPr="002E362E" w:rsidTr="00FB648C">
        <w:tc>
          <w:tcPr>
            <w:tcW w:w="1340" w:type="dxa"/>
          </w:tcPr>
          <w:p w:rsidR="00784988" w:rsidRPr="002E362E" w:rsidRDefault="00784988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32" w:type="dxa"/>
          </w:tcPr>
          <w:p w:rsidR="00784988" w:rsidRPr="002E362E" w:rsidRDefault="00784988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Строитель</w:t>
            </w:r>
          </w:p>
        </w:tc>
        <w:tc>
          <w:tcPr>
            <w:tcW w:w="3724" w:type="dxa"/>
          </w:tcPr>
          <w:p w:rsidR="00784988" w:rsidRPr="002E362E" w:rsidRDefault="00784988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Сказочный замок</w:t>
            </w:r>
          </w:p>
        </w:tc>
      </w:tr>
      <w:tr w:rsidR="00784988" w:rsidRPr="002E362E" w:rsidTr="00FB648C">
        <w:tc>
          <w:tcPr>
            <w:tcW w:w="1340" w:type="dxa"/>
          </w:tcPr>
          <w:p w:rsidR="00784988" w:rsidRPr="002E362E" w:rsidRDefault="00784988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32" w:type="dxa"/>
          </w:tcPr>
          <w:p w:rsidR="00784988" w:rsidRPr="002E362E" w:rsidRDefault="00784988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</w:tcPr>
          <w:p w:rsidR="00784988" w:rsidRPr="002E362E" w:rsidRDefault="00784988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Деревня</w:t>
            </w:r>
          </w:p>
        </w:tc>
      </w:tr>
      <w:tr w:rsidR="00784988" w:rsidRPr="002E362E" w:rsidTr="00FB648C">
        <w:tc>
          <w:tcPr>
            <w:tcW w:w="1340" w:type="dxa"/>
          </w:tcPr>
          <w:p w:rsidR="00784988" w:rsidRPr="002E362E" w:rsidRDefault="00784988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32" w:type="dxa"/>
          </w:tcPr>
          <w:p w:rsidR="00784988" w:rsidRPr="002E362E" w:rsidRDefault="00784988" w:rsidP="002E36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</w:tcPr>
          <w:p w:rsidR="00784988" w:rsidRPr="002E362E" w:rsidRDefault="00784988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Вокзал</w:t>
            </w:r>
          </w:p>
        </w:tc>
      </w:tr>
    </w:tbl>
    <w:p w:rsidR="006470D2" w:rsidRPr="002E362E" w:rsidRDefault="006470D2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70D2" w:rsidRPr="002E362E" w:rsidRDefault="006470D2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53E0" w:rsidRPr="002E362E" w:rsidRDefault="004A53E0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84988" w:rsidRPr="002E362E" w:rsidRDefault="00CC69D4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ПОЗНАВАТЕЛЬНАЯ ДЕЯТЕЛЬНОСТЬ</w:t>
      </w:r>
    </w:p>
    <w:tbl>
      <w:tblPr>
        <w:tblStyle w:val="ad"/>
        <w:tblW w:w="0" w:type="auto"/>
        <w:tblLook w:val="04A0"/>
      </w:tblPr>
      <w:tblGrid>
        <w:gridCol w:w="1508"/>
        <w:gridCol w:w="2932"/>
        <w:gridCol w:w="3724"/>
      </w:tblGrid>
      <w:tr w:rsidR="00784988" w:rsidRPr="002E362E" w:rsidTr="009A1182">
        <w:tc>
          <w:tcPr>
            <w:tcW w:w="1340" w:type="dxa"/>
          </w:tcPr>
          <w:p w:rsidR="00784988" w:rsidRPr="002E362E" w:rsidRDefault="00784988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№ ЗАНЯТИЯ</w:t>
            </w:r>
          </w:p>
        </w:tc>
        <w:tc>
          <w:tcPr>
            <w:tcW w:w="2932" w:type="dxa"/>
            <w:tcBorders>
              <w:bottom w:val="single" w:sz="4" w:space="0" w:color="auto"/>
            </w:tcBorders>
          </w:tcPr>
          <w:p w:rsidR="00784988" w:rsidRPr="002E362E" w:rsidRDefault="00784988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3724" w:type="dxa"/>
          </w:tcPr>
          <w:p w:rsidR="00784988" w:rsidRPr="002E362E" w:rsidRDefault="00784988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</w:p>
        </w:tc>
      </w:tr>
      <w:tr w:rsidR="00784988" w:rsidRPr="002E362E" w:rsidTr="009A1182">
        <w:tc>
          <w:tcPr>
            <w:tcW w:w="1340" w:type="dxa"/>
            <w:tcBorders>
              <w:right w:val="single" w:sz="4" w:space="0" w:color="auto"/>
            </w:tcBorders>
          </w:tcPr>
          <w:p w:rsidR="00784988" w:rsidRPr="002E362E" w:rsidRDefault="00CC69D4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988" w:rsidRPr="002E362E" w:rsidRDefault="00CC69D4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Природа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784988" w:rsidRPr="002E362E" w:rsidRDefault="00CC69D4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такое природа?</w:t>
            </w:r>
          </w:p>
        </w:tc>
      </w:tr>
      <w:tr w:rsidR="00784988" w:rsidRPr="002E362E" w:rsidTr="009A1182">
        <w:tc>
          <w:tcPr>
            <w:tcW w:w="1340" w:type="dxa"/>
            <w:tcBorders>
              <w:bottom w:val="single" w:sz="4" w:space="0" w:color="auto"/>
              <w:right w:val="single" w:sz="4" w:space="0" w:color="auto"/>
            </w:tcBorders>
          </w:tcPr>
          <w:p w:rsidR="00784988" w:rsidRPr="002E362E" w:rsidRDefault="00784988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988" w:rsidRPr="002E362E" w:rsidRDefault="00784988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784988" w:rsidRPr="002E362E" w:rsidRDefault="00784988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84988" w:rsidRPr="002E362E" w:rsidTr="009A1182"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988" w:rsidRPr="002E362E" w:rsidRDefault="00CC69D4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988" w:rsidRPr="002E362E" w:rsidRDefault="00FE1BE6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 xml:space="preserve">На ферме 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988" w:rsidRPr="002E362E" w:rsidRDefault="00CC69D4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Животные</w:t>
            </w:r>
          </w:p>
        </w:tc>
      </w:tr>
      <w:tr w:rsidR="00784988" w:rsidRPr="002E362E" w:rsidTr="009A1182"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988" w:rsidRPr="002E362E" w:rsidRDefault="00CC69D4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988" w:rsidRPr="002E362E" w:rsidRDefault="00784988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988" w:rsidRPr="002E362E" w:rsidRDefault="00CC69D4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Животные. Голоса.</w:t>
            </w:r>
          </w:p>
        </w:tc>
      </w:tr>
      <w:tr w:rsidR="00784988" w:rsidRPr="002E362E" w:rsidTr="009A1182">
        <w:tc>
          <w:tcPr>
            <w:tcW w:w="1340" w:type="dxa"/>
            <w:tcBorders>
              <w:top w:val="single" w:sz="4" w:space="0" w:color="auto"/>
              <w:right w:val="single" w:sz="4" w:space="0" w:color="auto"/>
            </w:tcBorders>
          </w:tcPr>
          <w:p w:rsidR="00784988" w:rsidRPr="002E362E" w:rsidRDefault="00CC69D4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988" w:rsidRPr="002E362E" w:rsidRDefault="00784988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</w:tcBorders>
          </w:tcPr>
          <w:p w:rsidR="00784988" w:rsidRPr="002E362E" w:rsidRDefault="00CC69D4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Детеныши. Где моя мама</w:t>
            </w:r>
          </w:p>
        </w:tc>
      </w:tr>
      <w:tr w:rsidR="00784988" w:rsidRPr="002E362E" w:rsidTr="009A1182">
        <w:tc>
          <w:tcPr>
            <w:tcW w:w="1340" w:type="dxa"/>
            <w:tcBorders>
              <w:right w:val="single" w:sz="4" w:space="0" w:color="auto"/>
            </w:tcBorders>
          </w:tcPr>
          <w:p w:rsidR="00784988" w:rsidRPr="002E362E" w:rsidRDefault="00CC69D4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988" w:rsidRPr="002E362E" w:rsidRDefault="00784988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784988" w:rsidRPr="002E362E" w:rsidRDefault="00CC69D4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Животные. Кто это?</w:t>
            </w:r>
          </w:p>
        </w:tc>
      </w:tr>
      <w:tr w:rsidR="00784988" w:rsidRPr="002E362E" w:rsidTr="009A1182">
        <w:tc>
          <w:tcPr>
            <w:tcW w:w="1340" w:type="dxa"/>
            <w:tcBorders>
              <w:right w:val="single" w:sz="4" w:space="0" w:color="auto"/>
            </w:tcBorders>
          </w:tcPr>
          <w:p w:rsidR="00784988" w:rsidRPr="002E362E" w:rsidRDefault="00CC69D4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988" w:rsidRPr="002E362E" w:rsidRDefault="00784988" w:rsidP="002E36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784988" w:rsidRPr="002E362E" w:rsidRDefault="00CC69D4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Птицы.</w:t>
            </w:r>
          </w:p>
        </w:tc>
      </w:tr>
      <w:tr w:rsidR="00784988" w:rsidRPr="002E362E" w:rsidTr="009A1182">
        <w:tc>
          <w:tcPr>
            <w:tcW w:w="1340" w:type="dxa"/>
            <w:tcBorders>
              <w:right w:val="single" w:sz="4" w:space="0" w:color="auto"/>
            </w:tcBorders>
          </w:tcPr>
          <w:p w:rsidR="00784988" w:rsidRPr="002E362E" w:rsidRDefault="00CC69D4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988" w:rsidRPr="002E362E" w:rsidRDefault="00784988" w:rsidP="002E36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784988" w:rsidRPr="002E362E" w:rsidRDefault="00CC69D4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Птенцы. Где моя мама?</w:t>
            </w:r>
          </w:p>
        </w:tc>
      </w:tr>
      <w:tr w:rsidR="00784988" w:rsidRPr="002E362E" w:rsidTr="009A1182">
        <w:tc>
          <w:tcPr>
            <w:tcW w:w="1340" w:type="dxa"/>
            <w:tcBorders>
              <w:right w:val="single" w:sz="4" w:space="0" w:color="auto"/>
            </w:tcBorders>
          </w:tcPr>
          <w:p w:rsidR="00784988" w:rsidRPr="002E362E" w:rsidRDefault="00CC69D4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988" w:rsidRPr="002E362E" w:rsidRDefault="00784988" w:rsidP="002E36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784988" w:rsidRPr="002E362E" w:rsidRDefault="00CC69D4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Птицы. Голоса.</w:t>
            </w:r>
          </w:p>
        </w:tc>
      </w:tr>
      <w:tr w:rsidR="00784988" w:rsidRPr="002E362E" w:rsidTr="009A1182">
        <w:tc>
          <w:tcPr>
            <w:tcW w:w="1340" w:type="dxa"/>
          </w:tcPr>
          <w:p w:rsidR="00784988" w:rsidRPr="002E362E" w:rsidRDefault="00CC69D4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932" w:type="dxa"/>
            <w:tcBorders>
              <w:top w:val="single" w:sz="4" w:space="0" w:color="auto"/>
            </w:tcBorders>
          </w:tcPr>
          <w:p w:rsidR="00784988" w:rsidRPr="002E362E" w:rsidRDefault="00784988" w:rsidP="002E36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</w:tcPr>
          <w:p w:rsidR="00784988" w:rsidRPr="002E362E" w:rsidRDefault="00CC69D4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Птицы. Кто это?</w:t>
            </w:r>
          </w:p>
        </w:tc>
      </w:tr>
      <w:tr w:rsidR="00784988" w:rsidRPr="002E362E" w:rsidTr="009A1182">
        <w:tc>
          <w:tcPr>
            <w:tcW w:w="1340" w:type="dxa"/>
          </w:tcPr>
          <w:p w:rsidR="00784988" w:rsidRPr="002E362E" w:rsidRDefault="00784988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</w:tcPr>
          <w:p w:rsidR="00784988" w:rsidRPr="002E362E" w:rsidRDefault="00FE1BE6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В лесу</w:t>
            </w:r>
          </w:p>
        </w:tc>
        <w:tc>
          <w:tcPr>
            <w:tcW w:w="3724" w:type="dxa"/>
          </w:tcPr>
          <w:p w:rsidR="00784988" w:rsidRPr="002E362E" w:rsidRDefault="00784988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84988" w:rsidRPr="002E362E" w:rsidTr="009A1182">
        <w:tc>
          <w:tcPr>
            <w:tcW w:w="1340" w:type="dxa"/>
          </w:tcPr>
          <w:p w:rsidR="00784988" w:rsidRPr="002E362E" w:rsidRDefault="00CC69D4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2932" w:type="dxa"/>
            <w:vMerge w:val="restart"/>
          </w:tcPr>
          <w:p w:rsidR="00784988" w:rsidRPr="002E362E" w:rsidRDefault="00784988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</w:tcPr>
          <w:p w:rsidR="00784988" w:rsidRPr="002E362E" w:rsidRDefault="00CC69D4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лес по грибы</w:t>
            </w:r>
          </w:p>
        </w:tc>
      </w:tr>
      <w:tr w:rsidR="00784988" w:rsidRPr="002E362E" w:rsidTr="009A1182">
        <w:tc>
          <w:tcPr>
            <w:tcW w:w="1340" w:type="dxa"/>
          </w:tcPr>
          <w:p w:rsidR="00784988" w:rsidRPr="002E362E" w:rsidRDefault="00CC69D4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932" w:type="dxa"/>
            <w:vMerge/>
          </w:tcPr>
          <w:p w:rsidR="00784988" w:rsidRPr="002E362E" w:rsidRDefault="00784988" w:rsidP="002E36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</w:tcPr>
          <w:p w:rsidR="00784988" w:rsidRPr="002E362E" w:rsidRDefault="00CC69D4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Грибы-загадки</w:t>
            </w:r>
          </w:p>
        </w:tc>
      </w:tr>
      <w:tr w:rsidR="00784988" w:rsidRPr="002E362E" w:rsidTr="009A1182">
        <w:tc>
          <w:tcPr>
            <w:tcW w:w="1340" w:type="dxa"/>
          </w:tcPr>
          <w:p w:rsidR="00784988" w:rsidRPr="002E362E" w:rsidRDefault="00CC69D4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932" w:type="dxa"/>
          </w:tcPr>
          <w:p w:rsidR="00784988" w:rsidRPr="002E362E" w:rsidRDefault="00784988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C52" w:rsidRPr="002E362E" w:rsidRDefault="00455C52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C52" w:rsidRPr="002E362E" w:rsidRDefault="00455C52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</w:tcPr>
          <w:p w:rsidR="00784988" w:rsidRPr="002E362E" w:rsidRDefault="00CC69D4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Грибы. Съедобные </w:t>
            </w:r>
            <w:proofErr w:type="gramStart"/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-н</w:t>
            </w:r>
            <w:proofErr w:type="gramEnd"/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есъедобные</w:t>
            </w:r>
          </w:p>
        </w:tc>
      </w:tr>
      <w:tr w:rsidR="00784988" w:rsidRPr="002E362E" w:rsidTr="009A1182">
        <w:tc>
          <w:tcPr>
            <w:tcW w:w="1340" w:type="dxa"/>
          </w:tcPr>
          <w:p w:rsidR="00784988" w:rsidRPr="002E362E" w:rsidRDefault="00784988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</w:tcPr>
          <w:p w:rsidR="00784988" w:rsidRPr="002E362E" w:rsidRDefault="00FE1BE6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ПДД</w:t>
            </w:r>
          </w:p>
        </w:tc>
        <w:tc>
          <w:tcPr>
            <w:tcW w:w="3724" w:type="dxa"/>
          </w:tcPr>
          <w:p w:rsidR="00784988" w:rsidRPr="002E362E" w:rsidRDefault="00784988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84988" w:rsidRPr="002E362E" w:rsidTr="009A1182">
        <w:tc>
          <w:tcPr>
            <w:tcW w:w="1340" w:type="dxa"/>
          </w:tcPr>
          <w:p w:rsidR="00784988" w:rsidRPr="002E362E" w:rsidRDefault="00455C52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932" w:type="dxa"/>
          </w:tcPr>
          <w:p w:rsidR="00784988" w:rsidRPr="002E362E" w:rsidRDefault="00784988" w:rsidP="002E36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</w:tcPr>
          <w:p w:rsidR="009A1182" w:rsidRPr="002E362E" w:rsidRDefault="009A1182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Правила поведения на улице</w:t>
            </w:r>
          </w:p>
        </w:tc>
      </w:tr>
      <w:tr w:rsidR="009A1182" w:rsidRPr="002E362E" w:rsidTr="009A1182">
        <w:tc>
          <w:tcPr>
            <w:tcW w:w="1340" w:type="dxa"/>
          </w:tcPr>
          <w:p w:rsidR="009A1182" w:rsidRPr="002E362E" w:rsidRDefault="009A1182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932" w:type="dxa"/>
          </w:tcPr>
          <w:p w:rsidR="009A1182" w:rsidRPr="002E362E" w:rsidRDefault="009A1182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</w:tcPr>
          <w:p w:rsidR="009A1182" w:rsidRPr="002E362E" w:rsidRDefault="009A1182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Правила перехода проезжей части (Игра)</w:t>
            </w:r>
          </w:p>
        </w:tc>
      </w:tr>
      <w:tr w:rsidR="009A1182" w:rsidRPr="002E362E" w:rsidTr="009A1182">
        <w:tc>
          <w:tcPr>
            <w:tcW w:w="1340" w:type="dxa"/>
          </w:tcPr>
          <w:p w:rsidR="009A1182" w:rsidRPr="002E362E" w:rsidRDefault="009A1182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932" w:type="dxa"/>
          </w:tcPr>
          <w:p w:rsidR="009A1182" w:rsidRPr="002E362E" w:rsidRDefault="009A1182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</w:tcPr>
          <w:p w:rsidR="009A1182" w:rsidRPr="002E362E" w:rsidRDefault="009A1182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Дорожные знаки</w:t>
            </w:r>
          </w:p>
        </w:tc>
      </w:tr>
      <w:tr w:rsidR="009A1182" w:rsidRPr="002E362E" w:rsidTr="009A1182">
        <w:tc>
          <w:tcPr>
            <w:tcW w:w="1340" w:type="dxa"/>
          </w:tcPr>
          <w:p w:rsidR="009A1182" w:rsidRPr="002E362E" w:rsidRDefault="009A1182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932" w:type="dxa"/>
          </w:tcPr>
          <w:p w:rsidR="009A1182" w:rsidRPr="002E362E" w:rsidRDefault="009A1182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</w:tcPr>
          <w:p w:rsidR="009A1182" w:rsidRPr="002E362E" w:rsidRDefault="009A1182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Светофор</w:t>
            </w:r>
          </w:p>
        </w:tc>
      </w:tr>
      <w:tr w:rsidR="009A1182" w:rsidRPr="002E362E" w:rsidTr="009A1182">
        <w:tc>
          <w:tcPr>
            <w:tcW w:w="1340" w:type="dxa"/>
          </w:tcPr>
          <w:p w:rsidR="009A1182" w:rsidRPr="002E362E" w:rsidRDefault="009A1182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932" w:type="dxa"/>
          </w:tcPr>
          <w:p w:rsidR="009A1182" w:rsidRPr="002E362E" w:rsidRDefault="009A1182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</w:tcPr>
          <w:p w:rsidR="009A1182" w:rsidRPr="002E362E" w:rsidRDefault="009A1182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Идем с мамой в детский сад</w:t>
            </w:r>
          </w:p>
        </w:tc>
      </w:tr>
      <w:tr w:rsidR="009A1182" w:rsidRPr="002E362E" w:rsidTr="009A1182">
        <w:tc>
          <w:tcPr>
            <w:tcW w:w="1340" w:type="dxa"/>
          </w:tcPr>
          <w:p w:rsidR="009A1182" w:rsidRPr="002E362E" w:rsidRDefault="009A1182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</w:tcPr>
          <w:p w:rsidR="009A1182" w:rsidRPr="002E362E" w:rsidRDefault="009A1182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Правила поведения</w:t>
            </w:r>
          </w:p>
        </w:tc>
        <w:tc>
          <w:tcPr>
            <w:tcW w:w="3724" w:type="dxa"/>
          </w:tcPr>
          <w:p w:rsidR="009A1182" w:rsidRPr="002E362E" w:rsidRDefault="009A1182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A1182" w:rsidRPr="002E362E" w:rsidTr="009A1182">
        <w:tc>
          <w:tcPr>
            <w:tcW w:w="1340" w:type="dxa"/>
          </w:tcPr>
          <w:p w:rsidR="009A1182" w:rsidRPr="002E362E" w:rsidRDefault="009A1182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932" w:type="dxa"/>
          </w:tcPr>
          <w:p w:rsidR="009A1182" w:rsidRPr="002E362E" w:rsidRDefault="009A1182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</w:tcPr>
          <w:p w:rsidR="009A1182" w:rsidRPr="002E362E" w:rsidRDefault="009A1182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Правила поведения в общественных местах</w:t>
            </w:r>
          </w:p>
        </w:tc>
      </w:tr>
      <w:tr w:rsidR="009A1182" w:rsidRPr="002E362E" w:rsidTr="009A1182">
        <w:tc>
          <w:tcPr>
            <w:tcW w:w="1340" w:type="dxa"/>
          </w:tcPr>
          <w:p w:rsidR="009A1182" w:rsidRPr="002E362E" w:rsidRDefault="009A1182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932" w:type="dxa"/>
          </w:tcPr>
          <w:p w:rsidR="009A1182" w:rsidRPr="002E362E" w:rsidRDefault="009A1182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</w:tcPr>
          <w:p w:rsidR="009A1182" w:rsidRPr="002E362E" w:rsidRDefault="00995EBE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Безопасный отдых на природе</w:t>
            </w:r>
          </w:p>
        </w:tc>
      </w:tr>
      <w:tr w:rsidR="00995EBE" w:rsidRPr="002E362E" w:rsidTr="009A1182">
        <w:tc>
          <w:tcPr>
            <w:tcW w:w="1340" w:type="dxa"/>
          </w:tcPr>
          <w:p w:rsidR="00995EBE" w:rsidRPr="002E362E" w:rsidRDefault="00995EBE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932" w:type="dxa"/>
          </w:tcPr>
          <w:p w:rsidR="00995EBE" w:rsidRPr="002E362E" w:rsidRDefault="00995EBE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</w:tcPr>
          <w:p w:rsidR="00995EBE" w:rsidRPr="002E362E" w:rsidRDefault="00995EBE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Безопасность собственной жизни</w:t>
            </w:r>
          </w:p>
        </w:tc>
      </w:tr>
      <w:tr w:rsidR="00995EBE" w:rsidRPr="002E362E" w:rsidTr="009A1182">
        <w:tc>
          <w:tcPr>
            <w:tcW w:w="1340" w:type="dxa"/>
          </w:tcPr>
          <w:p w:rsidR="00995EBE" w:rsidRPr="002E362E" w:rsidRDefault="00995EBE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932" w:type="dxa"/>
          </w:tcPr>
          <w:p w:rsidR="00995EBE" w:rsidRPr="002E362E" w:rsidRDefault="00995EBE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</w:tcPr>
          <w:p w:rsidR="00995EBE" w:rsidRPr="002E362E" w:rsidRDefault="00995EBE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Бережем свое здоровье</w:t>
            </w:r>
          </w:p>
        </w:tc>
      </w:tr>
      <w:tr w:rsidR="00995EBE" w:rsidRPr="002E362E" w:rsidTr="009A1182">
        <w:tc>
          <w:tcPr>
            <w:tcW w:w="1340" w:type="dxa"/>
          </w:tcPr>
          <w:p w:rsidR="00995EBE" w:rsidRPr="002E362E" w:rsidRDefault="00995EBE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</w:tcPr>
          <w:p w:rsidR="00995EBE" w:rsidRPr="002E362E" w:rsidRDefault="00995EBE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3724" w:type="dxa"/>
          </w:tcPr>
          <w:p w:rsidR="00995EBE" w:rsidRPr="002E362E" w:rsidRDefault="00995EBE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95EBE" w:rsidRPr="002E362E" w:rsidTr="009A1182">
        <w:tc>
          <w:tcPr>
            <w:tcW w:w="1340" w:type="dxa"/>
          </w:tcPr>
          <w:p w:rsidR="00995EBE" w:rsidRPr="002E362E" w:rsidRDefault="00995EBE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932" w:type="dxa"/>
          </w:tcPr>
          <w:p w:rsidR="00995EBE" w:rsidRPr="002E362E" w:rsidRDefault="00995EBE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</w:tcPr>
          <w:p w:rsidR="00995EBE" w:rsidRPr="002E362E" w:rsidRDefault="00995EBE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Часть 1. Садовник, парикмахер, портной, повар, уборщица, продавец</w:t>
            </w:r>
          </w:p>
        </w:tc>
      </w:tr>
      <w:tr w:rsidR="00995EBE" w:rsidRPr="002E362E" w:rsidTr="009A1182">
        <w:tc>
          <w:tcPr>
            <w:tcW w:w="1340" w:type="dxa"/>
          </w:tcPr>
          <w:p w:rsidR="00995EBE" w:rsidRPr="002E362E" w:rsidRDefault="00995EBE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932" w:type="dxa"/>
          </w:tcPr>
          <w:p w:rsidR="00995EBE" w:rsidRPr="002E362E" w:rsidRDefault="00995EBE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</w:tcPr>
          <w:p w:rsidR="00995EBE" w:rsidRPr="002E362E" w:rsidRDefault="00995EBE" w:rsidP="002E362E">
            <w:pPr>
              <w:ind w:right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Часть 2. Почтальон, сапожник, фотограф, учитель, художник, музыкант</w:t>
            </w:r>
          </w:p>
        </w:tc>
      </w:tr>
      <w:tr w:rsidR="00995EBE" w:rsidRPr="002E362E" w:rsidTr="009A1182">
        <w:tc>
          <w:tcPr>
            <w:tcW w:w="1340" w:type="dxa"/>
          </w:tcPr>
          <w:p w:rsidR="00995EBE" w:rsidRPr="002E362E" w:rsidRDefault="00995EBE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932" w:type="dxa"/>
          </w:tcPr>
          <w:p w:rsidR="00995EBE" w:rsidRPr="002E362E" w:rsidRDefault="00995EBE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</w:tcPr>
          <w:p w:rsidR="00995EBE" w:rsidRPr="002E362E" w:rsidRDefault="00995EBE" w:rsidP="002E362E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Часть 3. Полицейский, пожарный, работница фермы, врач, строитель, маляр.</w:t>
            </w:r>
          </w:p>
          <w:p w:rsidR="00995EBE" w:rsidRPr="002E362E" w:rsidRDefault="00995EBE" w:rsidP="002E362E">
            <w:pPr>
              <w:ind w:right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95EBE" w:rsidRPr="002E362E" w:rsidRDefault="00995EBE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5EBE" w:rsidRPr="002E362E" w:rsidRDefault="00995EBE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53E0" w:rsidRPr="002E362E" w:rsidRDefault="004A53E0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53E0" w:rsidRPr="002E362E" w:rsidRDefault="004A53E0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53E0" w:rsidRPr="002E362E" w:rsidRDefault="004A53E0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53E0" w:rsidRPr="002E362E" w:rsidRDefault="004A53E0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53E0" w:rsidRPr="002E362E" w:rsidRDefault="004A53E0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5EBE" w:rsidRPr="002E362E" w:rsidRDefault="00995EBE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lastRenderedPageBreak/>
        <w:t>РАЗВИТИЕ РЕЧИ</w:t>
      </w:r>
    </w:p>
    <w:tbl>
      <w:tblPr>
        <w:tblStyle w:val="ad"/>
        <w:tblW w:w="0" w:type="auto"/>
        <w:tblLook w:val="04A0"/>
      </w:tblPr>
      <w:tblGrid>
        <w:gridCol w:w="1508"/>
        <w:gridCol w:w="2932"/>
        <w:gridCol w:w="3724"/>
      </w:tblGrid>
      <w:tr w:rsidR="00995EBE" w:rsidRPr="002E362E" w:rsidTr="004E155C">
        <w:tc>
          <w:tcPr>
            <w:tcW w:w="1340" w:type="dxa"/>
          </w:tcPr>
          <w:p w:rsidR="00995EBE" w:rsidRPr="002E362E" w:rsidRDefault="00995EBE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№ ЗАНЯТИЯ</w:t>
            </w:r>
          </w:p>
        </w:tc>
        <w:tc>
          <w:tcPr>
            <w:tcW w:w="2932" w:type="dxa"/>
            <w:tcBorders>
              <w:bottom w:val="single" w:sz="4" w:space="0" w:color="auto"/>
            </w:tcBorders>
          </w:tcPr>
          <w:p w:rsidR="00995EBE" w:rsidRPr="002E362E" w:rsidRDefault="00995EBE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3724" w:type="dxa"/>
          </w:tcPr>
          <w:p w:rsidR="00995EBE" w:rsidRPr="002E362E" w:rsidRDefault="00995EBE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</w:p>
        </w:tc>
      </w:tr>
      <w:tr w:rsidR="00995EBE" w:rsidRPr="002E362E" w:rsidTr="004E155C">
        <w:tc>
          <w:tcPr>
            <w:tcW w:w="1340" w:type="dxa"/>
            <w:tcBorders>
              <w:right w:val="single" w:sz="4" w:space="0" w:color="auto"/>
            </w:tcBorders>
          </w:tcPr>
          <w:p w:rsidR="00995EBE" w:rsidRPr="002E362E" w:rsidRDefault="00995EBE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BE" w:rsidRPr="002E362E" w:rsidRDefault="00995EBE" w:rsidP="002E36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Азбука</w:t>
            </w:r>
            <w:r w:rsidR="00C061AD" w:rsidRPr="002E362E">
              <w:rPr>
                <w:rFonts w:ascii="Times New Roman" w:hAnsi="Times New Roman" w:cs="Times New Roman"/>
                <w:sz w:val="28"/>
                <w:szCs w:val="28"/>
              </w:rPr>
              <w:t>. Касса букв. Касса слогов.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95EBE" w:rsidRPr="002E362E" w:rsidRDefault="00995EBE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95EBE" w:rsidRPr="002E362E" w:rsidTr="004E155C">
        <w:tc>
          <w:tcPr>
            <w:tcW w:w="1340" w:type="dxa"/>
            <w:tcBorders>
              <w:bottom w:val="single" w:sz="4" w:space="0" w:color="auto"/>
              <w:right w:val="single" w:sz="4" w:space="0" w:color="auto"/>
            </w:tcBorders>
          </w:tcPr>
          <w:p w:rsidR="00995EBE" w:rsidRPr="002E362E" w:rsidRDefault="00995EBE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BE" w:rsidRPr="002E362E" w:rsidRDefault="00995EBE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995EBE" w:rsidRPr="002E362E" w:rsidRDefault="00995EBE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Представление букв. Найди букву (А</w:t>
            </w:r>
            <w:proofErr w:type="gramStart"/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,У</w:t>
            </w:r>
            <w:proofErr w:type="gramEnd"/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,О)</w:t>
            </w:r>
          </w:p>
        </w:tc>
      </w:tr>
      <w:tr w:rsidR="00995EBE" w:rsidRPr="002E362E" w:rsidTr="004E155C">
        <w:tc>
          <w:tcPr>
            <w:tcW w:w="1340" w:type="dxa"/>
            <w:tcBorders>
              <w:bottom w:val="single" w:sz="4" w:space="0" w:color="auto"/>
              <w:right w:val="single" w:sz="4" w:space="0" w:color="auto"/>
            </w:tcBorders>
          </w:tcPr>
          <w:p w:rsidR="00995EBE" w:rsidRPr="002E362E" w:rsidRDefault="005D5BFE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BE" w:rsidRPr="002E362E" w:rsidRDefault="00995EBE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995EBE" w:rsidRPr="002E362E" w:rsidRDefault="00995EBE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Представление букв. Найди букв</w:t>
            </w:r>
            <w:proofErr w:type="gramStart"/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у(</w:t>
            </w:r>
            <w:proofErr w:type="gramEnd"/>
            <w:r w:rsidR="005D5BFE"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Ы,И</w:t>
            </w: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995EBE" w:rsidRPr="002E362E" w:rsidTr="004E155C">
        <w:tc>
          <w:tcPr>
            <w:tcW w:w="1340" w:type="dxa"/>
            <w:tcBorders>
              <w:bottom w:val="single" w:sz="4" w:space="0" w:color="auto"/>
              <w:right w:val="single" w:sz="4" w:space="0" w:color="auto"/>
            </w:tcBorders>
          </w:tcPr>
          <w:p w:rsidR="00995EBE" w:rsidRPr="002E362E" w:rsidRDefault="005D5BFE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BE" w:rsidRPr="002E362E" w:rsidRDefault="00995EBE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995EBE" w:rsidRPr="002E362E" w:rsidRDefault="005D5BFE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Представление букв. Найди букв</w:t>
            </w:r>
            <w:proofErr w:type="gramStart"/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у(</w:t>
            </w:r>
            <w:proofErr w:type="gramEnd"/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М,Н,С)</w:t>
            </w:r>
          </w:p>
        </w:tc>
      </w:tr>
      <w:tr w:rsidR="00995EBE" w:rsidRPr="002E362E" w:rsidTr="004E155C">
        <w:tc>
          <w:tcPr>
            <w:tcW w:w="1340" w:type="dxa"/>
            <w:tcBorders>
              <w:bottom w:val="single" w:sz="4" w:space="0" w:color="auto"/>
              <w:right w:val="single" w:sz="4" w:space="0" w:color="auto"/>
            </w:tcBorders>
          </w:tcPr>
          <w:p w:rsidR="00995EBE" w:rsidRPr="002E362E" w:rsidRDefault="005D5BFE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BE" w:rsidRPr="002E362E" w:rsidRDefault="00995EBE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995EBE" w:rsidRPr="002E362E" w:rsidRDefault="005D5BFE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Представление букв. Найди букв</w:t>
            </w:r>
            <w:proofErr w:type="gramStart"/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у(</w:t>
            </w:r>
            <w:proofErr w:type="gramEnd"/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К,Л)</w:t>
            </w:r>
          </w:p>
        </w:tc>
      </w:tr>
      <w:tr w:rsidR="00995EBE" w:rsidRPr="002E362E" w:rsidTr="004E155C">
        <w:tc>
          <w:tcPr>
            <w:tcW w:w="1340" w:type="dxa"/>
            <w:tcBorders>
              <w:bottom w:val="single" w:sz="4" w:space="0" w:color="auto"/>
              <w:right w:val="single" w:sz="4" w:space="0" w:color="auto"/>
            </w:tcBorders>
          </w:tcPr>
          <w:p w:rsidR="00995EBE" w:rsidRPr="002E362E" w:rsidRDefault="005D5BFE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BE" w:rsidRPr="002E362E" w:rsidRDefault="00995EBE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995EBE" w:rsidRPr="002E362E" w:rsidRDefault="005D5BFE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Представление букв. Найди букв</w:t>
            </w:r>
            <w:proofErr w:type="gramStart"/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у(</w:t>
            </w:r>
            <w:proofErr w:type="gramEnd"/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Э,Я)</w:t>
            </w:r>
          </w:p>
        </w:tc>
      </w:tr>
      <w:tr w:rsidR="00995EBE" w:rsidRPr="002E362E" w:rsidTr="004E155C">
        <w:tc>
          <w:tcPr>
            <w:tcW w:w="1340" w:type="dxa"/>
            <w:tcBorders>
              <w:bottom w:val="single" w:sz="4" w:space="0" w:color="auto"/>
              <w:right w:val="single" w:sz="4" w:space="0" w:color="auto"/>
            </w:tcBorders>
          </w:tcPr>
          <w:p w:rsidR="00995EBE" w:rsidRPr="002E362E" w:rsidRDefault="005D5BFE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BE" w:rsidRPr="002E362E" w:rsidRDefault="00995EBE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995EBE" w:rsidRPr="002E362E" w:rsidRDefault="005D5BFE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Представление букв. Найди букв</w:t>
            </w:r>
            <w:proofErr w:type="gramStart"/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у(</w:t>
            </w:r>
            <w:proofErr w:type="gramEnd"/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Е,Ё, Р)</w:t>
            </w:r>
          </w:p>
        </w:tc>
      </w:tr>
      <w:tr w:rsidR="00995EBE" w:rsidRPr="002E362E" w:rsidTr="004E155C">
        <w:tc>
          <w:tcPr>
            <w:tcW w:w="1340" w:type="dxa"/>
            <w:tcBorders>
              <w:bottom w:val="single" w:sz="4" w:space="0" w:color="auto"/>
              <w:right w:val="single" w:sz="4" w:space="0" w:color="auto"/>
            </w:tcBorders>
          </w:tcPr>
          <w:p w:rsidR="00995EBE" w:rsidRPr="002E362E" w:rsidRDefault="005D5BFE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BE" w:rsidRPr="002E362E" w:rsidRDefault="00995EBE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995EBE" w:rsidRPr="002E362E" w:rsidRDefault="005D5BFE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Представление букв. Найди букв</w:t>
            </w:r>
            <w:proofErr w:type="gramStart"/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у(</w:t>
            </w:r>
            <w:proofErr w:type="gramEnd"/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Ю,Б,Г)</w:t>
            </w:r>
          </w:p>
        </w:tc>
      </w:tr>
      <w:tr w:rsidR="00995EBE" w:rsidRPr="002E362E" w:rsidTr="004E155C">
        <w:tc>
          <w:tcPr>
            <w:tcW w:w="1340" w:type="dxa"/>
            <w:tcBorders>
              <w:bottom w:val="single" w:sz="4" w:space="0" w:color="auto"/>
              <w:right w:val="single" w:sz="4" w:space="0" w:color="auto"/>
            </w:tcBorders>
          </w:tcPr>
          <w:p w:rsidR="00995EBE" w:rsidRPr="002E362E" w:rsidRDefault="005D5BFE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BE" w:rsidRPr="002E362E" w:rsidRDefault="00995EBE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995EBE" w:rsidRPr="002E362E" w:rsidRDefault="005D5BFE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Представление букв. Найди букв</w:t>
            </w:r>
            <w:proofErr w:type="gramStart"/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у(</w:t>
            </w:r>
            <w:proofErr w:type="gramEnd"/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Ж,П)</w:t>
            </w:r>
          </w:p>
        </w:tc>
      </w:tr>
      <w:tr w:rsidR="00995EBE" w:rsidRPr="002E362E" w:rsidTr="004E155C">
        <w:tc>
          <w:tcPr>
            <w:tcW w:w="1340" w:type="dxa"/>
            <w:tcBorders>
              <w:bottom w:val="single" w:sz="4" w:space="0" w:color="auto"/>
              <w:right w:val="single" w:sz="4" w:space="0" w:color="auto"/>
            </w:tcBorders>
          </w:tcPr>
          <w:p w:rsidR="00995EBE" w:rsidRPr="002E362E" w:rsidRDefault="005D5BFE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BE" w:rsidRPr="002E362E" w:rsidRDefault="00995EBE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995EBE" w:rsidRPr="002E362E" w:rsidRDefault="005D5BFE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Представление букв. Найди букв</w:t>
            </w:r>
            <w:proofErr w:type="gramStart"/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у(</w:t>
            </w:r>
            <w:proofErr w:type="gramEnd"/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Ш,В,Д,З,Т)</w:t>
            </w:r>
          </w:p>
        </w:tc>
      </w:tr>
      <w:tr w:rsidR="00995EBE" w:rsidRPr="002E362E" w:rsidTr="004E155C">
        <w:tc>
          <w:tcPr>
            <w:tcW w:w="1340" w:type="dxa"/>
            <w:tcBorders>
              <w:bottom w:val="single" w:sz="4" w:space="0" w:color="auto"/>
              <w:right w:val="single" w:sz="4" w:space="0" w:color="auto"/>
            </w:tcBorders>
          </w:tcPr>
          <w:p w:rsidR="00995EBE" w:rsidRPr="002E362E" w:rsidRDefault="005D5BFE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BE" w:rsidRPr="002E362E" w:rsidRDefault="00995EBE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995EBE" w:rsidRPr="002E362E" w:rsidRDefault="005D5BFE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Представление букв. Найди букв</w:t>
            </w:r>
            <w:proofErr w:type="gramStart"/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у(</w:t>
            </w:r>
            <w:proofErr w:type="gramEnd"/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Й,Х,Ч)</w:t>
            </w:r>
          </w:p>
        </w:tc>
      </w:tr>
      <w:tr w:rsidR="00995EBE" w:rsidRPr="002E362E" w:rsidTr="004E155C">
        <w:tc>
          <w:tcPr>
            <w:tcW w:w="1340" w:type="dxa"/>
            <w:tcBorders>
              <w:bottom w:val="single" w:sz="4" w:space="0" w:color="auto"/>
              <w:right w:val="single" w:sz="4" w:space="0" w:color="auto"/>
            </w:tcBorders>
          </w:tcPr>
          <w:p w:rsidR="00995EBE" w:rsidRPr="002E362E" w:rsidRDefault="005D5BFE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BE" w:rsidRPr="002E362E" w:rsidRDefault="00995EBE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995EBE" w:rsidRPr="002E362E" w:rsidRDefault="005D5BFE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Представление букв. Найди букв</w:t>
            </w:r>
            <w:proofErr w:type="gramStart"/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у(</w:t>
            </w:r>
            <w:proofErr w:type="gramEnd"/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Ф,Ц,Ь)</w:t>
            </w:r>
          </w:p>
        </w:tc>
      </w:tr>
      <w:tr w:rsidR="00995EBE" w:rsidRPr="002E362E" w:rsidTr="004E155C">
        <w:tc>
          <w:tcPr>
            <w:tcW w:w="1340" w:type="dxa"/>
            <w:tcBorders>
              <w:bottom w:val="single" w:sz="4" w:space="0" w:color="auto"/>
              <w:right w:val="single" w:sz="4" w:space="0" w:color="auto"/>
            </w:tcBorders>
          </w:tcPr>
          <w:p w:rsidR="00995EBE" w:rsidRPr="002E362E" w:rsidRDefault="005D5BFE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BE" w:rsidRPr="002E362E" w:rsidRDefault="00995EBE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995EBE" w:rsidRPr="002E362E" w:rsidRDefault="005D5BFE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Представление букв. Найди букв</w:t>
            </w:r>
            <w:proofErr w:type="gramStart"/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у(</w:t>
            </w:r>
            <w:proofErr w:type="gramEnd"/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Щ,Ъ)</w:t>
            </w:r>
          </w:p>
        </w:tc>
      </w:tr>
      <w:tr w:rsidR="00995EBE" w:rsidRPr="002E362E" w:rsidTr="004E155C">
        <w:tc>
          <w:tcPr>
            <w:tcW w:w="1340" w:type="dxa"/>
            <w:tcBorders>
              <w:bottom w:val="single" w:sz="4" w:space="0" w:color="auto"/>
              <w:right w:val="single" w:sz="4" w:space="0" w:color="auto"/>
            </w:tcBorders>
          </w:tcPr>
          <w:p w:rsidR="00995EBE" w:rsidRPr="002E362E" w:rsidRDefault="00995EBE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BE" w:rsidRPr="002E362E" w:rsidRDefault="005D5BFE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Сказки</w:t>
            </w: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995EBE" w:rsidRPr="002E362E" w:rsidRDefault="00995EBE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95EBE" w:rsidRPr="002E362E" w:rsidTr="004E155C">
        <w:tc>
          <w:tcPr>
            <w:tcW w:w="1340" w:type="dxa"/>
            <w:tcBorders>
              <w:bottom w:val="single" w:sz="4" w:space="0" w:color="auto"/>
              <w:right w:val="single" w:sz="4" w:space="0" w:color="auto"/>
            </w:tcBorders>
          </w:tcPr>
          <w:p w:rsidR="00995EBE" w:rsidRPr="002E362E" w:rsidRDefault="005D5BFE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BE" w:rsidRPr="002E362E" w:rsidRDefault="00995EBE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995EBE" w:rsidRPr="002E362E" w:rsidRDefault="005D5BFE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Репка. Составь рассказ по картинке</w:t>
            </w:r>
          </w:p>
        </w:tc>
      </w:tr>
      <w:tr w:rsidR="00995EBE" w:rsidRPr="002E362E" w:rsidTr="004E155C">
        <w:tc>
          <w:tcPr>
            <w:tcW w:w="1340" w:type="dxa"/>
            <w:tcBorders>
              <w:bottom w:val="single" w:sz="4" w:space="0" w:color="auto"/>
              <w:right w:val="single" w:sz="4" w:space="0" w:color="auto"/>
            </w:tcBorders>
          </w:tcPr>
          <w:p w:rsidR="00995EBE" w:rsidRPr="002E362E" w:rsidRDefault="005D5BFE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BE" w:rsidRPr="002E362E" w:rsidRDefault="00995EBE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995EBE" w:rsidRPr="002E362E" w:rsidRDefault="005D5BFE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Курочка Ряба. Составь последовательно картинки</w:t>
            </w:r>
          </w:p>
        </w:tc>
      </w:tr>
    </w:tbl>
    <w:p w:rsidR="008D1F86" w:rsidRPr="002E362E" w:rsidRDefault="008D1F86" w:rsidP="002E362E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6470D2" w:rsidRPr="002E362E" w:rsidRDefault="006470D2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53E0" w:rsidRPr="002E362E" w:rsidRDefault="004A53E0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53E0" w:rsidRPr="002E362E" w:rsidRDefault="004A53E0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53E0" w:rsidRPr="002E362E" w:rsidRDefault="004A53E0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53E0" w:rsidRPr="002E362E" w:rsidRDefault="004A53E0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53E0" w:rsidRPr="002E362E" w:rsidRDefault="004A53E0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53E0" w:rsidRPr="002E362E" w:rsidRDefault="004A53E0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5BFE" w:rsidRPr="002E362E" w:rsidRDefault="005D5BFE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lastRenderedPageBreak/>
        <w:t>МАТЕМАТИЧЕСКИЕ ПРЕДСТАВЛЕНИЯ</w:t>
      </w:r>
    </w:p>
    <w:tbl>
      <w:tblPr>
        <w:tblStyle w:val="ad"/>
        <w:tblW w:w="0" w:type="auto"/>
        <w:tblLook w:val="04A0"/>
      </w:tblPr>
      <w:tblGrid>
        <w:gridCol w:w="1508"/>
        <w:gridCol w:w="2932"/>
        <w:gridCol w:w="3724"/>
      </w:tblGrid>
      <w:tr w:rsidR="005D5BFE" w:rsidRPr="002E362E" w:rsidTr="004E155C">
        <w:tc>
          <w:tcPr>
            <w:tcW w:w="1340" w:type="dxa"/>
          </w:tcPr>
          <w:p w:rsidR="005D5BFE" w:rsidRPr="002E362E" w:rsidRDefault="005D5BFE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№ ЗАНЯТИЯ</w:t>
            </w:r>
          </w:p>
        </w:tc>
        <w:tc>
          <w:tcPr>
            <w:tcW w:w="2932" w:type="dxa"/>
            <w:tcBorders>
              <w:bottom w:val="single" w:sz="4" w:space="0" w:color="auto"/>
            </w:tcBorders>
          </w:tcPr>
          <w:p w:rsidR="005D5BFE" w:rsidRPr="002E362E" w:rsidRDefault="005D5BFE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3724" w:type="dxa"/>
          </w:tcPr>
          <w:p w:rsidR="005D5BFE" w:rsidRPr="002E362E" w:rsidRDefault="005D5BFE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</w:p>
        </w:tc>
      </w:tr>
      <w:tr w:rsidR="005D5BFE" w:rsidRPr="002E362E" w:rsidTr="004E155C">
        <w:tc>
          <w:tcPr>
            <w:tcW w:w="1340" w:type="dxa"/>
            <w:tcBorders>
              <w:right w:val="single" w:sz="4" w:space="0" w:color="auto"/>
            </w:tcBorders>
          </w:tcPr>
          <w:p w:rsidR="005D5BFE" w:rsidRPr="002E362E" w:rsidRDefault="005D5BFE" w:rsidP="002E3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FE" w:rsidRPr="002E362E" w:rsidRDefault="005D5BFE" w:rsidP="002E36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Форма и цвет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5D5BFE" w:rsidRPr="002E362E" w:rsidRDefault="005D5BFE" w:rsidP="002E362E">
            <w:pPr>
              <w:spacing w:line="276" w:lineRule="auto"/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5BFE" w:rsidRPr="002E362E" w:rsidTr="004E155C">
        <w:tc>
          <w:tcPr>
            <w:tcW w:w="1340" w:type="dxa"/>
            <w:tcBorders>
              <w:bottom w:val="single" w:sz="4" w:space="0" w:color="auto"/>
              <w:right w:val="single" w:sz="4" w:space="0" w:color="auto"/>
            </w:tcBorders>
          </w:tcPr>
          <w:p w:rsidR="005D5BFE" w:rsidRPr="002E362E" w:rsidRDefault="005D5BFE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FE" w:rsidRPr="002E362E" w:rsidRDefault="005D5BFE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5D5BFE" w:rsidRPr="002E362E" w:rsidRDefault="005D5BFE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Найди нужную фигуру</w:t>
            </w:r>
          </w:p>
        </w:tc>
      </w:tr>
      <w:tr w:rsidR="005D5BFE" w:rsidRPr="002E362E" w:rsidTr="004E155C">
        <w:tc>
          <w:tcPr>
            <w:tcW w:w="1340" w:type="dxa"/>
            <w:tcBorders>
              <w:bottom w:val="single" w:sz="4" w:space="0" w:color="auto"/>
              <w:right w:val="single" w:sz="4" w:space="0" w:color="auto"/>
            </w:tcBorders>
          </w:tcPr>
          <w:p w:rsidR="005D5BFE" w:rsidRPr="002E362E" w:rsidRDefault="005D5BFE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FE" w:rsidRPr="002E362E" w:rsidRDefault="005D5BFE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Определи закономерность</w:t>
            </w: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5D5BFE" w:rsidRPr="002E362E" w:rsidRDefault="005D5BFE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5BFE" w:rsidRPr="002E362E" w:rsidTr="004E155C">
        <w:tc>
          <w:tcPr>
            <w:tcW w:w="1340" w:type="dxa"/>
            <w:tcBorders>
              <w:bottom w:val="single" w:sz="4" w:space="0" w:color="auto"/>
              <w:right w:val="single" w:sz="4" w:space="0" w:color="auto"/>
            </w:tcBorders>
          </w:tcPr>
          <w:p w:rsidR="005D5BFE" w:rsidRPr="002E362E" w:rsidRDefault="005D5BFE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FE" w:rsidRPr="002E362E" w:rsidRDefault="005D5BFE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5D5BFE" w:rsidRPr="002E362E" w:rsidRDefault="005D5BFE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Секретный рисунок. Форма и цвет.</w:t>
            </w:r>
          </w:p>
        </w:tc>
      </w:tr>
      <w:tr w:rsidR="005D5BFE" w:rsidRPr="002E362E" w:rsidTr="004E155C">
        <w:tc>
          <w:tcPr>
            <w:tcW w:w="1340" w:type="dxa"/>
            <w:tcBorders>
              <w:bottom w:val="single" w:sz="4" w:space="0" w:color="auto"/>
              <w:right w:val="single" w:sz="4" w:space="0" w:color="auto"/>
            </w:tcBorders>
          </w:tcPr>
          <w:p w:rsidR="005D5BFE" w:rsidRPr="002E362E" w:rsidRDefault="005D5BFE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FE" w:rsidRPr="002E362E" w:rsidRDefault="005D5BFE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 xml:space="preserve">Строим </w:t>
            </w:r>
            <w:r w:rsidR="004E155C" w:rsidRPr="002E362E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ашню</w:t>
            </w: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5D5BFE" w:rsidRPr="002E362E" w:rsidRDefault="005D5BFE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5BFE" w:rsidRPr="002E362E" w:rsidTr="004E155C">
        <w:tc>
          <w:tcPr>
            <w:tcW w:w="1340" w:type="dxa"/>
            <w:tcBorders>
              <w:bottom w:val="single" w:sz="4" w:space="0" w:color="auto"/>
              <w:right w:val="single" w:sz="4" w:space="0" w:color="auto"/>
            </w:tcBorders>
          </w:tcPr>
          <w:p w:rsidR="005D5BFE" w:rsidRPr="002E362E" w:rsidRDefault="005D5BFE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FE" w:rsidRPr="002E362E" w:rsidRDefault="005D5BFE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5D5BFE" w:rsidRPr="002E362E" w:rsidRDefault="004E155C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Строим башню из кубиков</w:t>
            </w:r>
          </w:p>
        </w:tc>
      </w:tr>
      <w:tr w:rsidR="005D5BFE" w:rsidRPr="002E362E" w:rsidTr="004E155C">
        <w:tc>
          <w:tcPr>
            <w:tcW w:w="1340" w:type="dxa"/>
            <w:tcBorders>
              <w:bottom w:val="single" w:sz="4" w:space="0" w:color="auto"/>
              <w:right w:val="single" w:sz="4" w:space="0" w:color="auto"/>
            </w:tcBorders>
          </w:tcPr>
          <w:p w:rsidR="005D5BFE" w:rsidRPr="002E362E" w:rsidRDefault="005D5BFE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FE" w:rsidRPr="002E362E" w:rsidRDefault="004E155C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Положение в пространстве</w:t>
            </w: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5D5BFE" w:rsidRPr="002E362E" w:rsidRDefault="005D5BFE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5BFE" w:rsidRPr="002E362E" w:rsidTr="004E155C">
        <w:tc>
          <w:tcPr>
            <w:tcW w:w="1340" w:type="dxa"/>
            <w:tcBorders>
              <w:bottom w:val="single" w:sz="4" w:space="0" w:color="auto"/>
              <w:right w:val="single" w:sz="4" w:space="0" w:color="auto"/>
            </w:tcBorders>
          </w:tcPr>
          <w:p w:rsidR="005D5BFE" w:rsidRPr="002E362E" w:rsidRDefault="004E155C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FE" w:rsidRPr="002E362E" w:rsidRDefault="005D5BFE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5D5BFE" w:rsidRPr="002E362E" w:rsidRDefault="004E155C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Право, лево. Верх, низ</w:t>
            </w:r>
          </w:p>
        </w:tc>
      </w:tr>
      <w:tr w:rsidR="005D5BFE" w:rsidRPr="002E362E" w:rsidTr="004E155C">
        <w:tc>
          <w:tcPr>
            <w:tcW w:w="1340" w:type="dxa"/>
            <w:tcBorders>
              <w:bottom w:val="single" w:sz="4" w:space="0" w:color="auto"/>
              <w:right w:val="single" w:sz="4" w:space="0" w:color="auto"/>
            </w:tcBorders>
          </w:tcPr>
          <w:p w:rsidR="005D5BFE" w:rsidRPr="002E362E" w:rsidRDefault="005D5BFE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FE" w:rsidRPr="002E362E" w:rsidRDefault="004E155C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Считаем машины</w:t>
            </w: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5D5BFE" w:rsidRPr="002E362E" w:rsidRDefault="005D5BFE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5BFE" w:rsidRPr="002E362E" w:rsidTr="004E155C">
        <w:tc>
          <w:tcPr>
            <w:tcW w:w="1340" w:type="dxa"/>
            <w:tcBorders>
              <w:bottom w:val="single" w:sz="4" w:space="0" w:color="auto"/>
              <w:right w:val="single" w:sz="4" w:space="0" w:color="auto"/>
            </w:tcBorders>
          </w:tcPr>
          <w:p w:rsidR="005D5BFE" w:rsidRPr="002E362E" w:rsidRDefault="004E155C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FE" w:rsidRPr="002E362E" w:rsidRDefault="005D5BFE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5D5BFE" w:rsidRPr="002E362E" w:rsidRDefault="004E155C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Больше, меньше. Счет до 5</w:t>
            </w:r>
          </w:p>
        </w:tc>
      </w:tr>
      <w:tr w:rsidR="005D5BFE" w:rsidRPr="002E362E" w:rsidTr="004E155C">
        <w:tc>
          <w:tcPr>
            <w:tcW w:w="1340" w:type="dxa"/>
            <w:tcBorders>
              <w:bottom w:val="single" w:sz="4" w:space="0" w:color="auto"/>
              <w:right w:val="single" w:sz="4" w:space="0" w:color="auto"/>
            </w:tcBorders>
          </w:tcPr>
          <w:p w:rsidR="005D5BFE" w:rsidRPr="002E362E" w:rsidRDefault="005D5BFE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FE" w:rsidRPr="002E362E" w:rsidRDefault="005D5BFE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5D5BFE" w:rsidRPr="002E362E" w:rsidRDefault="004E155C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Счет до 10</w:t>
            </w:r>
          </w:p>
        </w:tc>
      </w:tr>
      <w:tr w:rsidR="005D5BFE" w:rsidRPr="002E362E" w:rsidTr="004E155C">
        <w:tc>
          <w:tcPr>
            <w:tcW w:w="1340" w:type="dxa"/>
            <w:tcBorders>
              <w:bottom w:val="single" w:sz="4" w:space="0" w:color="auto"/>
              <w:right w:val="single" w:sz="4" w:space="0" w:color="auto"/>
            </w:tcBorders>
          </w:tcPr>
          <w:p w:rsidR="005D5BFE" w:rsidRPr="002E362E" w:rsidRDefault="005D5BFE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FE" w:rsidRPr="002E362E" w:rsidRDefault="004E155C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Список покупок</w:t>
            </w: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5D5BFE" w:rsidRPr="002E362E" w:rsidRDefault="005D5BFE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5BFE" w:rsidRPr="002E362E" w:rsidTr="004E155C">
        <w:tc>
          <w:tcPr>
            <w:tcW w:w="1340" w:type="dxa"/>
            <w:tcBorders>
              <w:bottom w:val="single" w:sz="4" w:space="0" w:color="auto"/>
              <w:right w:val="single" w:sz="4" w:space="0" w:color="auto"/>
            </w:tcBorders>
          </w:tcPr>
          <w:p w:rsidR="005D5BFE" w:rsidRPr="002E362E" w:rsidRDefault="004E155C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FE" w:rsidRPr="002E362E" w:rsidRDefault="005D5BFE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5D5BFE" w:rsidRPr="002E362E" w:rsidRDefault="004E155C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Покупка овощей и фруктов. Счет до 10</w:t>
            </w:r>
          </w:p>
        </w:tc>
      </w:tr>
      <w:tr w:rsidR="005D5BFE" w:rsidRPr="002E362E" w:rsidTr="004E155C">
        <w:tc>
          <w:tcPr>
            <w:tcW w:w="1340" w:type="dxa"/>
            <w:tcBorders>
              <w:bottom w:val="single" w:sz="4" w:space="0" w:color="auto"/>
              <w:right w:val="single" w:sz="4" w:space="0" w:color="auto"/>
            </w:tcBorders>
          </w:tcPr>
          <w:p w:rsidR="005D5BFE" w:rsidRPr="002E362E" w:rsidRDefault="005D5BFE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FE" w:rsidRPr="002E362E" w:rsidRDefault="004E155C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Запомни и расположи также</w:t>
            </w: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5D5BFE" w:rsidRPr="002E362E" w:rsidRDefault="005D5BFE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5BFE" w:rsidRPr="002E362E" w:rsidTr="004E155C">
        <w:tc>
          <w:tcPr>
            <w:tcW w:w="1340" w:type="dxa"/>
            <w:tcBorders>
              <w:bottom w:val="single" w:sz="4" w:space="0" w:color="auto"/>
              <w:right w:val="single" w:sz="4" w:space="0" w:color="auto"/>
            </w:tcBorders>
          </w:tcPr>
          <w:p w:rsidR="005D5BFE" w:rsidRPr="002E362E" w:rsidRDefault="004E155C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FE" w:rsidRPr="002E362E" w:rsidRDefault="005D5BFE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5D5BFE" w:rsidRPr="002E362E" w:rsidRDefault="004E155C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Расположение предметов в последовательности. Внимание.</w:t>
            </w:r>
          </w:p>
        </w:tc>
      </w:tr>
      <w:tr w:rsidR="005D5BFE" w:rsidRPr="002E362E" w:rsidTr="004E155C">
        <w:tc>
          <w:tcPr>
            <w:tcW w:w="1340" w:type="dxa"/>
            <w:tcBorders>
              <w:right w:val="single" w:sz="4" w:space="0" w:color="auto"/>
            </w:tcBorders>
          </w:tcPr>
          <w:p w:rsidR="005D5BFE" w:rsidRPr="002E362E" w:rsidRDefault="005D5BFE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FE" w:rsidRPr="002E362E" w:rsidRDefault="004E155C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Найди фигуру по контуру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5D5BFE" w:rsidRPr="002E362E" w:rsidRDefault="005D5BFE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E155C" w:rsidRPr="002E362E" w:rsidTr="004E155C">
        <w:tc>
          <w:tcPr>
            <w:tcW w:w="1340" w:type="dxa"/>
            <w:tcBorders>
              <w:right w:val="single" w:sz="4" w:space="0" w:color="auto"/>
            </w:tcBorders>
          </w:tcPr>
          <w:p w:rsidR="004E155C" w:rsidRPr="002E362E" w:rsidRDefault="004E155C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55C" w:rsidRPr="002E362E" w:rsidRDefault="004E155C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4E155C" w:rsidRPr="002E362E" w:rsidRDefault="004E155C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Подбери шарик по контуру (предметы 1-3)</w:t>
            </w:r>
          </w:p>
        </w:tc>
      </w:tr>
      <w:tr w:rsidR="004E155C" w:rsidRPr="002E362E" w:rsidTr="004E155C">
        <w:tc>
          <w:tcPr>
            <w:tcW w:w="1340" w:type="dxa"/>
            <w:tcBorders>
              <w:right w:val="single" w:sz="4" w:space="0" w:color="auto"/>
            </w:tcBorders>
          </w:tcPr>
          <w:p w:rsidR="004E155C" w:rsidRPr="002E362E" w:rsidRDefault="004E155C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55C" w:rsidRPr="002E362E" w:rsidRDefault="004E155C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Найди контур для фигуры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4E155C" w:rsidRPr="002E362E" w:rsidRDefault="004E155C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E155C" w:rsidRPr="002E362E" w:rsidTr="004E155C">
        <w:tc>
          <w:tcPr>
            <w:tcW w:w="1340" w:type="dxa"/>
            <w:tcBorders>
              <w:right w:val="single" w:sz="4" w:space="0" w:color="auto"/>
            </w:tcBorders>
          </w:tcPr>
          <w:p w:rsidR="004E155C" w:rsidRPr="002E362E" w:rsidRDefault="004E155C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55C" w:rsidRPr="002E362E" w:rsidRDefault="004E155C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4E155C" w:rsidRPr="002E362E" w:rsidRDefault="004E155C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Подбери контур для шарика </w:t>
            </w:r>
            <w:proofErr w:type="gramStart"/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 </w:t>
            </w:r>
            <w:proofErr w:type="gramEnd"/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предметы 1-3)</w:t>
            </w:r>
          </w:p>
        </w:tc>
      </w:tr>
      <w:tr w:rsidR="004E155C" w:rsidRPr="002E362E" w:rsidTr="004E155C">
        <w:tc>
          <w:tcPr>
            <w:tcW w:w="1340" w:type="dxa"/>
            <w:tcBorders>
              <w:right w:val="single" w:sz="4" w:space="0" w:color="auto"/>
            </w:tcBorders>
          </w:tcPr>
          <w:p w:rsidR="004E155C" w:rsidRPr="002E362E" w:rsidRDefault="004E155C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55C" w:rsidRPr="002E362E" w:rsidRDefault="004E155C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Раскрась фигуру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4E155C" w:rsidRPr="002E362E" w:rsidRDefault="004E155C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E155C" w:rsidRPr="002E362E" w:rsidTr="004E155C">
        <w:tc>
          <w:tcPr>
            <w:tcW w:w="1340" w:type="dxa"/>
            <w:tcBorders>
              <w:right w:val="single" w:sz="4" w:space="0" w:color="auto"/>
            </w:tcBorders>
          </w:tcPr>
          <w:p w:rsidR="004E155C" w:rsidRPr="002E362E" w:rsidRDefault="004E155C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55C" w:rsidRPr="002E362E" w:rsidRDefault="004E155C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4E155C" w:rsidRPr="002E362E" w:rsidRDefault="004E155C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Раскрась по схеме. Право, лево.</w:t>
            </w:r>
          </w:p>
        </w:tc>
      </w:tr>
      <w:tr w:rsidR="004E155C" w:rsidRPr="002E362E" w:rsidTr="004E155C">
        <w:tc>
          <w:tcPr>
            <w:tcW w:w="1340" w:type="dxa"/>
            <w:tcBorders>
              <w:right w:val="single" w:sz="4" w:space="0" w:color="auto"/>
            </w:tcBorders>
          </w:tcPr>
          <w:p w:rsidR="004E155C" w:rsidRPr="002E362E" w:rsidRDefault="004E155C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55C" w:rsidRPr="002E362E" w:rsidRDefault="004E155C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4E155C" w:rsidRPr="002E362E" w:rsidRDefault="004E155C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Раскрась по схеме. Счет до 5</w:t>
            </w:r>
          </w:p>
        </w:tc>
      </w:tr>
      <w:tr w:rsidR="004E155C" w:rsidRPr="002E362E" w:rsidTr="004E155C">
        <w:tc>
          <w:tcPr>
            <w:tcW w:w="1340" w:type="dxa"/>
            <w:tcBorders>
              <w:bottom w:val="single" w:sz="4" w:space="0" w:color="auto"/>
              <w:right w:val="single" w:sz="4" w:space="0" w:color="auto"/>
            </w:tcBorders>
          </w:tcPr>
          <w:p w:rsidR="004E155C" w:rsidRPr="002E362E" w:rsidRDefault="004E155C" w:rsidP="002E3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55C" w:rsidRPr="002E362E" w:rsidRDefault="004E155C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4E155C" w:rsidRPr="002E362E" w:rsidRDefault="004E155C" w:rsidP="002E362E">
            <w:pPr>
              <w:ind w:right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Раскрась по схеме. Счет до 10</w:t>
            </w:r>
          </w:p>
        </w:tc>
      </w:tr>
    </w:tbl>
    <w:p w:rsidR="008D1F86" w:rsidRPr="002E362E" w:rsidRDefault="008D1F86" w:rsidP="002E362E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4A53E0" w:rsidRPr="002E362E" w:rsidRDefault="004A53E0" w:rsidP="002E362E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4A53E0" w:rsidRPr="002E362E" w:rsidRDefault="004A53E0" w:rsidP="002E362E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4A53E0" w:rsidRPr="002E362E" w:rsidRDefault="004A53E0" w:rsidP="002E362E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C95985" w:rsidRPr="002E362E" w:rsidRDefault="00C95985" w:rsidP="002E362E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2E362E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ОЖИДАЕМЫЕ РЕЗУЛЬТАТЫ РЕАЛИЗАЦИИ ПРОГРАММЫ</w:t>
      </w:r>
    </w:p>
    <w:p w:rsidR="00C95985" w:rsidRPr="002E362E" w:rsidRDefault="00C95985" w:rsidP="002E362E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C95985" w:rsidRPr="002E362E" w:rsidRDefault="00C95985" w:rsidP="002E362E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  <w:sectPr w:rsidR="00C95985" w:rsidRPr="002E362E" w:rsidSect="002E362E">
          <w:type w:val="continuous"/>
          <w:pgSz w:w="11906" w:h="16838"/>
          <w:pgMar w:top="1134" w:right="1418" w:bottom="851" w:left="1276" w:header="709" w:footer="709" w:gutter="0"/>
          <w:cols w:space="708"/>
          <w:docGrid w:linePitch="360"/>
        </w:sectPr>
      </w:pPr>
    </w:p>
    <w:p w:rsidR="00C95985" w:rsidRPr="002E362E" w:rsidRDefault="00C95985" w:rsidP="002E362E">
      <w:pPr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lastRenderedPageBreak/>
        <w:t>При системном использовании программ комплекса у детей наблюдаются следующие положительные моменты развития.</w:t>
      </w:r>
    </w:p>
    <w:p w:rsidR="00C95985" w:rsidRPr="002E362E" w:rsidRDefault="00C95985" w:rsidP="002E362E">
      <w:pPr>
        <w:pStyle w:val="a3"/>
        <w:numPr>
          <w:ilvl w:val="0"/>
          <w:numId w:val="36"/>
        </w:numPr>
        <w:spacing w:after="12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Наблюдается повышение уровня развития интеллектуальной деятельности по следующим направлениям: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5"/>
        <w:gridCol w:w="6803"/>
      </w:tblGrid>
      <w:tr w:rsidR="00C95985" w:rsidRPr="002E362E" w:rsidTr="009A1182">
        <w:tc>
          <w:tcPr>
            <w:tcW w:w="2835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Интеллектуальная деятельность</w:t>
            </w:r>
          </w:p>
        </w:tc>
        <w:tc>
          <w:tcPr>
            <w:tcW w:w="6803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Позитивные наблюдаемые изменения в развитии</w:t>
            </w:r>
          </w:p>
        </w:tc>
      </w:tr>
      <w:tr w:rsidR="00C95985" w:rsidRPr="002E362E" w:rsidTr="009A1182">
        <w:tc>
          <w:tcPr>
            <w:tcW w:w="2835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 xml:space="preserve">Математические представления </w:t>
            </w:r>
          </w:p>
        </w:tc>
        <w:tc>
          <w:tcPr>
            <w:tcW w:w="6803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Повышается мотивация, внимание, память, воспроизведение. Развивается способность к классификации.</w:t>
            </w:r>
          </w:p>
        </w:tc>
      </w:tr>
      <w:tr w:rsidR="00C95985" w:rsidRPr="002E362E" w:rsidTr="009A1182">
        <w:tc>
          <w:tcPr>
            <w:tcW w:w="2835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 xml:space="preserve">Логика </w:t>
            </w:r>
          </w:p>
        </w:tc>
        <w:tc>
          <w:tcPr>
            <w:tcW w:w="6803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Улучшается понимание последовательности действий, появляется легкость в решение логических задач.</w:t>
            </w:r>
          </w:p>
        </w:tc>
      </w:tr>
      <w:tr w:rsidR="00C95985" w:rsidRPr="002E362E" w:rsidTr="009A1182">
        <w:tc>
          <w:tcPr>
            <w:tcW w:w="2835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</w:t>
            </w:r>
          </w:p>
        </w:tc>
        <w:tc>
          <w:tcPr>
            <w:tcW w:w="6803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Развиваются пространственные представления (взаиморасположение предметов, ориентировка в пространстве).</w:t>
            </w:r>
          </w:p>
        </w:tc>
      </w:tr>
      <w:tr w:rsidR="00C95985" w:rsidRPr="002E362E" w:rsidTr="009A1182">
        <w:tc>
          <w:tcPr>
            <w:tcW w:w="2835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6803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Развивается речевая функция, речь становится развернутой, образной и свободной, носит описательный характер.</w:t>
            </w:r>
          </w:p>
        </w:tc>
      </w:tr>
    </w:tbl>
    <w:p w:rsidR="00C95985" w:rsidRPr="002E362E" w:rsidRDefault="00C95985" w:rsidP="002E362E">
      <w:pPr>
        <w:tabs>
          <w:tab w:val="num" w:pos="9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95985" w:rsidRPr="002E362E" w:rsidRDefault="00C95985" w:rsidP="002E362E">
      <w:pPr>
        <w:pStyle w:val="a3"/>
        <w:numPr>
          <w:ilvl w:val="0"/>
          <w:numId w:val="36"/>
        </w:numPr>
        <w:spacing w:after="12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Наблюдается повышение уровня развития психических познавательных процессов по следующим направлениям: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5"/>
        <w:gridCol w:w="6803"/>
      </w:tblGrid>
      <w:tr w:rsidR="00C95985" w:rsidRPr="002E362E" w:rsidTr="009A1182">
        <w:tc>
          <w:tcPr>
            <w:tcW w:w="2835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Психические познавательные процессы</w:t>
            </w:r>
          </w:p>
        </w:tc>
        <w:tc>
          <w:tcPr>
            <w:tcW w:w="6803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Позитивные наблюдаемые изменения в развитии</w:t>
            </w:r>
          </w:p>
        </w:tc>
      </w:tr>
      <w:tr w:rsidR="00C95985" w:rsidRPr="002E362E" w:rsidTr="009A1182">
        <w:tc>
          <w:tcPr>
            <w:tcW w:w="2835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Невербальный интеллект</w:t>
            </w:r>
          </w:p>
        </w:tc>
        <w:tc>
          <w:tcPr>
            <w:tcW w:w="6803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 xml:space="preserve">Принятие задачи и выполнение задания на высоком уровне, высокая степень </w:t>
            </w:r>
            <w:proofErr w:type="spellStart"/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креативности</w:t>
            </w:r>
            <w:proofErr w:type="spellEnd"/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95985" w:rsidRPr="002E362E" w:rsidTr="009A1182">
        <w:tc>
          <w:tcPr>
            <w:tcW w:w="2835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Сообразительность (скорость мышления, скорость нахождения решения задачи)</w:t>
            </w:r>
          </w:p>
        </w:tc>
        <w:tc>
          <w:tcPr>
            <w:tcW w:w="6803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мыслительной деятельности: скорости протекания психических процессов, сокращение времени поиска пути в решении поставленной задачи. </w:t>
            </w:r>
          </w:p>
        </w:tc>
      </w:tr>
      <w:tr w:rsidR="00C95985" w:rsidRPr="002E362E" w:rsidTr="009A1182">
        <w:tc>
          <w:tcPr>
            <w:tcW w:w="2835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 xml:space="preserve">Концентрация и </w:t>
            </w:r>
            <w:r w:rsidRPr="002E36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распределение внимания</w:t>
            </w:r>
          </w:p>
        </w:tc>
        <w:tc>
          <w:tcPr>
            <w:tcW w:w="6803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Повышение устойчивости внимания (длительности </w:t>
            </w:r>
            <w:r w:rsidRPr="002E36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сосредоточения), улучшение адекватности его распределения.</w:t>
            </w:r>
          </w:p>
        </w:tc>
      </w:tr>
      <w:tr w:rsidR="00C95985" w:rsidRPr="002E362E" w:rsidTr="009A1182">
        <w:tc>
          <w:tcPr>
            <w:tcW w:w="2835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Зрительная память</w:t>
            </w:r>
          </w:p>
        </w:tc>
        <w:tc>
          <w:tcPr>
            <w:tcW w:w="6803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 xml:space="preserve">Значительное улучшение зрительного восприятия и памяти, расширение представлений с опорой на зрительный анализатор. </w:t>
            </w:r>
          </w:p>
        </w:tc>
      </w:tr>
      <w:tr w:rsidR="00C95985" w:rsidRPr="002E362E" w:rsidTr="009A1182">
        <w:tc>
          <w:tcPr>
            <w:tcW w:w="2835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Логическое мышление</w:t>
            </w:r>
          </w:p>
        </w:tc>
        <w:tc>
          <w:tcPr>
            <w:tcW w:w="6803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Улучшение аналитико-синтетической деятельности мыслительных процессов, развитие способности к выявлению логических закономерностей.</w:t>
            </w:r>
          </w:p>
        </w:tc>
      </w:tr>
      <w:tr w:rsidR="00C95985" w:rsidRPr="002E362E" w:rsidTr="009A1182">
        <w:tc>
          <w:tcPr>
            <w:tcW w:w="2835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Произвольность (действие по правилам)</w:t>
            </w:r>
          </w:p>
        </w:tc>
        <w:tc>
          <w:tcPr>
            <w:tcW w:w="6803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Выполнение действий по инструкции после первого предъявления (высокая степень произвольности действий).</w:t>
            </w:r>
          </w:p>
        </w:tc>
      </w:tr>
    </w:tbl>
    <w:p w:rsidR="00C95985" w:rsidRPr="002E362E" w:rsidRDefault="00C95985" w:rsidP="002E362E">
      <w:pPr>
        <w:tabs>
          <w:tab w:val="num" w:pos="9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95985" w:rsidRPr="002E362E" w:rsidRDefault="00C95985" w:rsidP="002E362E">
      <w:pPr>
        <w:pStyle w:val="a3"/>
        <w:numPr>
          <w:ilvl w:val="0"/>
          <w:numId w:val="3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362E">
        <w:rPr>
          <w:rFonts w:ascii="Times New Roman" w:hAnsi="Times New Roman" w:cs="Times New Roman"/>
          <w:sz w:val="28"/>
          <w:szCs w:val="28"/>
        </w:rPr>
        <w:t>Наблюдается повышение уровня развития художественно-эстетических способностей: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5"/>
        <w:gridCol w:w="6803"/>
      </w:tblGrid>
      <w:tr w:rsidR="00C95985" w:rsidRPr="002E362E" w:rsidTr="009A1182">
        <w:tc>
          <w:tcPr>
            <w:tcW w:w="2835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6803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Позитивные наблюдаемые изменения в развитии</w:t>
            </w:r>
          </w:p>
        </w:tc>
      </w:tr>
      <w:tr w:rsidR="00C95985" w:rsidRPr="002E362E" w:rsidTr="009A1182">
        <w:tc>
          <w:tcPr>
            <w:tcW w:w="2835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6803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Развиваются навыки самостоятельной творческой деятельности, комбинаторные умения.</w:t>
            </w:r>
          </w:p>
        </w:tc>
      </w:tr>
      <w:tr w:rsidR="00C95985" w:rsidRPr="002E362E" w:rsidTr="009A1182">
        <w:tc>
          <w:tcPr>
            <w:tcW w:w="2835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6803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Развитие пространственных представлений, навыков работы с различными материалами.</w:t>
            </w:r>
          </w:p>
        </w:tc>
      </w:tr>
      <w:tr w:rsidR="00C95985" w:rsidRPr="002E362E" w:rsidTr="009A1182">
        <w:tc>
          <w:tcPr>
            <w:tcW w:w="2835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6803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восприятия цвета и формы в творчестве, использование </w:t>
            </w:r>
            <w:proofErr w:type="spellStart"/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разнофактурных</w:t>
            </w:r>
            <w:proofErr w:type="spellEnd"/>
            <w:r w:rsidRPr="002E362E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материалов.</w:t>
            </w:r>
          </w:p>
        </w:tc>
      </w:tr>
      <w:tr w:rsidR="00C95985" w:rsidRPr="002E362E" w:rsidTr="009A1182">
        <w:tc>
          <w:tcPr>
            <w:tcW w:w="2835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Художественный дизайн</w:t>
            </w:r>
          </w:p>
        </w:tc>
        <w:tc>
          <w:tcPr>
            <w:tcW w:w="6803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Умение создавать новые предметы и на их основе совершенствовать уже имеющиеся.</w:t>
            </w:r>
          </w:p>
        </w:tc>
      </w:tr>
      <w:tr w:rsidR="00C95985" w:rsidRPr="002E362E" w:rsidTr="009A1182">
        <w:tc>
          <w:tcPr>
            <w:tcW w:w="2835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Креативность</w:t>
            </w:r>
            <w:proofErr w:type="spellEnd"/>
            <w:r w:rsidRPr="002E362E">
              <w:rPr>
                <w:rFonts w:ascii="Times New Roman" w:hAnsi="Times New Roman" w:cs="Times New Roman"/>
                <w:sz w:val="28"/>
                <w:szCs w:val="28"/>
              </w:rPr>
              <w:t xml:space="preserve"> в художественно-эстетической деятельности</w:t>
            </w:r>
          </w:p>
        </w:tc>
        <w:tc>
          <w:tcPr>
            <w:tcW w:w="6803" w:type="dxa"/>
          </w:tcPr>
          <w:p w:rsidR="00C95985" w:rsidRPr="002E362E" w:rsidRDefault="00C95985" w:rsidP="002E3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2E">
              <w:rPr>
                <w:rFonts w:ascii="Times New Roman" w:hAnsi="Times New Roman" w:cs="Times New Roman"/>
                <w:sz w:val="28"/>
                <w:szCs w:val="28"/>
              </w:rPr>
              <w:t>Развитие творческих способностей, формирование культуры в художественно-эстетической деятельности, участие в поиске неординарных и оригинальных решений.</w:t>
            </w:r>
          </w:p>
        </w:tc>
      </w:tr>
    </w:tbl>
    <w:p w:rsidR="00C95985" w:rsidRPr="002E362E" w:rsidRDefault="00C95985" w:rsidP="002E3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1F86" w:rsidRPr="002E362E" w:rsidRDefault="008D1F86" w:rsidP="002E362E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8D1F86" w:rsidRPr="002E362E" w:rsidRDefault="008D1F86" w:rsidP="002E362E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BB7245" w:rsidRPr="002E362E" w:rsidRDefault="002E362E" w:rsidP="002E362E">
      <w:pPr>
        <w:pStyle w:val="a4"/>
        <w:spacing w:before="0" w:beforeAutospacing="0" w:after="0" w:afterAutospacing="0" w:line="276" w:lineRule="auto"/>
        <w:jc w:val="center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lastRenderedPageBreak/>
        <w:t>СПИСОК ИСПОЛЬЗУЕМОЙ ЛИТЕРАТУРЫ.</w:t>
      </w:r>
    </w:p>
    <w:p w:rsidR="009D7799" w:rsidRPr="002E362E" w:rsidRDefault="002E362E" w:rsidP="002E362E">
      <w:pPr>
        <w:pStyle w:val="a3"/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D7799" w:rsidRPr="002E362E">
        <w:rPr>
          <w:rFonts w:ascii="Times New Roman" w:hAnsi="Times New Roman" w:cs="Times New Roman"/>
          <w:sz w:val="28"/>
          <w:szCs w:val="28"/>
        </w:rPr>
        <w:t xml:space="preserve">Большая книга загадок/ О.В. </w:t>
      </w:r>
      <w:proofErr w:type="spellStart"/>
      <w:r w:rsidR="009D7799" w:rsidRPr="002E362E">
        <w:rPr>
          <w:rFonts w:ascii="Times New Roman" w:hAnsi="Times New Roman" w:cs="Times New Roman"/>
          <w:sz w:val="28"/>
          <w:szCs w:val="28"/>
        </w:rPr>
        <w:t>Узорова</w:t>
      </w:r>
      <w:proofErr w:type="spellEnd"/>
      <w:r w:rsidR="009D7799" w:rsidRPr="002E362E">
        <w:rPr>
          <w:rFonts w:ascii="Times New Roman" w:hAnsi="Times New Roman" w:cs="Times New Roman"/>
          <w:sz w:val="28"/>
          <w:szCs w:val="28"/>
        </w:rPr>
        <w:t xml:space="preserve">, Е.А. </w:t>
      </w:r>
      <w:proofErr w:type="spellStart"/>
      <w:r w:rsidR="009D7799" w:rsidRPr="002E362E">
        <w:rPr>
          <w:rFonts w:ascii="Times New Roman" w:hAnsi="Times New Roman" w:cs="Times New Roman"/>
          <w:sz w:val="28"/>
          <w:szCs w:val="28"/>
        </w:rPr>
        <w:t>Нефедова</w:t>
      </w:r>
      <w:proofErr w:type="gramStart"/>
      <w:r w:rsidR="009D7799" w:rsidRPr="002E362E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9D7799" w:rsidRPr="002E362E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9D7799" w:rsidRPr="002E362E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r w:rsidR="009D7799" w:rsidRPr="002E362E">
        <w:rPr>
          <w:rFonts w:ascii="Times New Roman" w:hAnsi="Times New Roman" w:cs="Times New Roman"/>
          <w:sz w:val="28"/>
          <w:szCs w:val="28"/>
        </w:rPr>
        <w:t>Астель-СПб</w:t>
      </w:r>
      <w:proofErr w:type="spellEnd"/>
      <w:r w:rsidR="009D7799" w:rsidRPr="002E362E">
        <w:rPr>
          <w:rFonts w:ascii="Times New Roman" w:hAnsi="Times New Roman" w:cs="Times New Roman"/>
          <w:sz w:val="28"/>
          <w:szCs w:val="28"/>
        </w:rPr>
        <w:t>, 2010.-206с.</w:t>
      </w:r>
    </w:p>
    <w:p w:rsidR="009D7799" w:rsidRPr="002E362E" w:rsidRDefault="009D7799" w:rsidP="002E362E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9D7799" w:rsidRPr="002E362E" w:rsidRDefault="002E362E" w:rsidP="002E362E">
      <w:pPr>
        <w:pStyle w:val="a3"/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D6734" w:rsidRPr="002E362E">
        <w:rPr>
          <w:rFonts w:ascii="Times New Roman" w:hAnsi="Times New Roman" w:cs="Times New Roman"/>
          <w:sz w:val="28"/>
          <w:szCs w:val="28"/>
        </w:rPr>
        <w:t xml:space="preserve">Выготский, Л.С. Воображение и творчество в детском возрасте. / Л.С. </w:t>
      </w:r>
      <w:proofErr w:type="spellStart"/>
      <w:r w:rsidR="009D6734" w:rsidRPr="002E362E">
        <w:rPr>
          <w:rFonts w:ascii="Times New Roman" w:hAnsi="Times New Roman" w:cs="Times New Roman"/>
          <w:sz w:val="28"/>
          <w:szCs w:val="28"/>
        </w:rPr>
        <w:t>Выготский</w:t>
      </w:r>
      <w:proofErr w:type="spellEnd"/>
      <w:r w:rsidR="009D6734" w:rsidRPr="002E362E">
        <w:rPr>
          <w:rFonts w:ascii="Times New Roman" w:hAnsi="Times New Roman" w:cs="Times New Roman"/>
          <w:sz w:val="28"/>
          <w:szCs w:val="28"/>
        </w:rPr>
        <w:t>. – М.</w:t>
      </w:r>
      <w:proofErr w:type="gramStart"/>
      <w:r w:rsidR="009D6734" w:rsidRPr="002E362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9D6734" w:rsidRPr="002E362E">
        <w:rPr>
          <w:rFonts w:ascii="Times New Roman" w:hAnsi="Times New Roman" w:cs="Times New Roman"/>
          <w:sz w:val="28"/>
          <w:szCs w:val="28"/>
        </w:rPr>
        <w:t xml:space="preserve"> Просвещение, 1991. – 93 с.</w:t>
      </w:r>
    </w:p>
    <w:p w:rsidR="009D7799" w:rsidRPr="002E362E" w:rsidRDefault="009D7799" w:rsidP="002E362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9D7799" w:rsidRPr="002E362E" w:rsidRDefault="002E362E" w:rsidP="002E362E">
      <w:pPr>
        <w:pStyle w:val="a3"/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D7799" w:rsidRPr="002E362E">
        <w:rPr>
          <w:rFonts w:ascii="Times New Roman" w:hAnsi="Times New Roman" w:cs="Times New Roman"/>
          <w:sz w:val="28"/>
          <w:szCs w:val="28"/>
        </w:rPr>
        <w:t>Дорофеева А. Логическое мышление: методическое пособие / А. Дорофеева. - М: Просвещение, 1977.</w:t>
      </w:r>
    </w:p>
    <w:p w:rsidR="009D7799" w:rsidRPr="002E362E" w:rsidRDefault="009D7799" w:rsidP="002E362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9D7799" w:rsidRPr="002E362E" w:rsidRDefault="009D7799" w:rsidP="002E362E">
      <w:pPr>
        <w:pStyle w:val="a3"/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9D7799" w:rsidRPr="002E362E" w:rsidRDefault="002E362E" w:rsidP="002E362E">
      <w:pPr>
        <w:pStyle w:val="a3"/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D7799" w:rsidRPr="002E362E">
        <w:rPr>
          <w:rFonts w:ascii="Times New Roman" w:hAnsi="Times New Roman" w:cs="Times New Roman"/>
          <w:sz w:val="28"/>
          <w:szCs w:val="28"/>
        </w:rPr>
        <w:t xml:space="preserve">Детский сад 2100: комплексная программа. Образовательная система Школа 2100 / под ред. Д. И. </w:t>
      </w:r>
      <w:proofErr w:type="spellStart"/>
      <w:r w:rsidR="009D7799" w:rsidRPr="002E362E">
        <w:rPr>
          <w:rFonts w:ascii="Times New Roman" w:hAnsi="Times New Roman" w:cs="Times New Roman"/>
          <w:sz w:val="28"/>
          <w:szCs w:val="28"/>
        </w:rPr>
        <w:t>Фильдштейна</w:t>
      </w:r>
      <w:proofErr w:type="spellEnd"/>
      <w:r w:rsidR="009D7799" w:rsidRPr="002E362E">
        <w:rPr>
          <w:rFonts w:ascii="Times New Roman" w:hAnsi="Times New Roman" w:cs="Times New Roman"/>
          <w:sz w:val="28"/>
          <w:szCs w:val="28"/>
        </w:rPr>
        <w:t xml:space="preserve">. – М: </w:t>
      </w:r>
      <w:proofErr w:type="spellStart"/>
      <w:r w:rsidR="009D7799" w:rsidRPr="002E362E">
        <w:rPr>
          <w:rFonts w:ascii="Times New Roman" w:hAnsi="Times New Roman" w:cs="Times New Roman"/>
          <w:sz w:val="28"/>
          <w:szCs w:val="28"/>
        </w:rPr>
        <w:t>Баласс</w:t>
      </w:r>
      <w:proofErr w:type="spellEnd"/>
      <w:r w:rsidR="009D7799" w:rsidRPr="002E362E">
        <w:rPr>
          <w:rFonts w:ascii="Times New Roman" w:hAnsi="Times New Roman" w:cs="Times New Roman"/>
          <w:sz w:val="28"/>
          <w:szCs w:val="28"/>
        </w:rPr>
        <w:t xml:space="preserve">, 2009. </w:t>
      </w:r>
    </w:p>
    <w:p w:rsidR="009D7799" w:rsidRPr="002E362E" w:rsidRDefault="009D7799" w:rsidP="002E362E">
      <w:pPr>
        <w:pStyle w:val="a3"/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9D7799" w:rsidRPr="002E362E" w:rsidRDefault="002E362E" w:rsidP="002E362E">
      <w:pPr>
        <w:pStyle w:val="a3"/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9D7799" w:rsidRPr="002E362E">
        <w:rPr>
          <w:rFonts w:ascii="Times New Roman" w:hAnsi="Times New Roman" w:cs="Times New Roman"/>
          <w:sz w:val="28"/>
          <w:szCs w:val="28"/>
        </w:rPr>
        <w:t xml:space="preserve">Книга заданий и упражнений по развитию интеллекта/ О.С. </w:t>
      </w:r>
      <w:proofErr w:type="spellStart"/>
      <w:r w:rsidR="009D7799" w:rsidRPr="002E362E">
        <w:rPr>
          <w:rFonts w:ascii="Times New Roman" w:hAnsi="Times New Roman" w:cs="Times New Roman"/>
          <w:sz w:val="28"/>
          <w:szCs w:val="28"/>
        </w:rPr>
        <w:t>Жукова</w:t>
      </w:r>
      <w:proofErr w:type="gramStart"/>
      <w:r w:rsidR="009D7799" w:rsidRPr="002E362E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9D7799" w:rsidRPr="002E362E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9D7799" w:rsidRPr="002E362E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r w:rsidR="009D7799" w:rsidRPr="002E362E">
        <w:rPr>
          <w:rFonts w:ascii="Times New Roman" w:hAnsi="Times New Roman" w:cs="Times New Roman"/>
          <w:sz w:val="28"/>
          <w:szCs w:val="28"/>
        </w:rPr>
        <w:t>Астель-СПб</w:t>
      </w:r>
      <w:proofErr w:type="spellEnd"/>
      <w:r w:rsidR="009D7799" w:rsidRPr="002E362E">
        <w:rPr>
          <w:rFonts w:ascii="Times New Roman" w:hAnsi="Times New Roman" w:cs="Times New Roman"/>
          <w:sz w:val="28"/>
          <w:szCs w:val="28"/>
        </w:rPr>
        <w:t>, 2010.-96 с.: ил. –(</w:t>
      </w:r>
      <w:proofErr w:type="spellStart"/>
      <w:r w:rsidR="009D7799" w:rsidRPr="002E362E">
        <w:rPr>
          <w:rFonts w:ascii="Times New Roman" w:hAnsi="Times New Roman" w:cs="Times New Roman"/>
          <w:sz w:val="28"/>
          <w:szCs w:val="28"/>
        </w:rPr>
        <w:t>КЛАССные</w:t>
      </w:r>
      <w:proofErr w:type="spellEnd"/>
      <w:r w:rsidR="009D7799" w:rsidRPr="002E362E">
        <w:rPr>
          <w:rFonts w:ascii="Times New Roman" w:hAnsi="Times New Roman" w:cs="Times New Roman"/>
          <w:sz w:val="28"/>
          <w:szCs w:val="28"/>
        </w:rPr>
        <w:t xml:space="preserve"> уроки)</w:t>
      </w:r>
    </w:p>
    <w:p w:rsidR="009D7799" w:rsidRPr="002E362E" w:rsidRDefault="009D7799" w:rsidP="002E362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9D7799" w:rsidRPr="002E362E" w:rsidRDefault="009D7799" w:rsidP="002E362E">
      <w:pPr>
        <w:pStyle w:val="a3"/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9D7799" w:rsidRPr="002E362E" w:rsidRDefault="002E362E" w:rsidP="002E362E">
      <w:pPr>
        <w:pStyle w:val="a3"/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9D7799" w:rsidRPr="002E362E">
        <w:rPr>
          <w:rFonts w:ascii="Times New Roman" w:hAnsi="Times New Roman" w:cs="Times New Roman"/>
          <w:sz w:val="28"/>
          <w:szCs w:val="28"/>
        </w:rPr>
        <w:t xml:space="preserve">Математика для дошкольников 4-5 лет: Сценарий занятий по развитию математических </w:t>
      </w:r>
      <w:proofErr w:type="spellStart"/>
      <w:r w:rsidR="009D7799" w:rsidRPr="002E362E">
        <w:rPr>
          <w:rFonts w:ascii="Times New Roman" w:hAnsi="Times New Roman" w:cs="Times New Roman"/>
          <w:sz w:val="28"/>
          <w:szCs w:val="28"/>
        </w:rPr>
        <w:t>представленийю</w:t>
      </w:r>
      <w:proofErr w:type="spellEnd"/>
      <w:r w:rsidR="009D7799" w:rsidRPr="002E362E">
        <w:rPr>
          <w:rFonts w:ascii="Times New Roman" w:hAnsi="Times New Roman" w:cs="Times New Roman"/>
          <w:sz w:val="28"/>
          <w:szCs w:val="28"/>
        </w:rPr>
        <w:t xml:space="preserve"> – М.: ТЦ Сфера, 2002. – 80с.</w:t>
      </w:r>
    </w:p>
    <w:p w:rsidR="009D7799" w:rsidRPr="002E362E" w:rsidRDefault="009D7799" w:rsidP="002E362E">
      <w:pPr>
        <w:pStyle w:val="a3"/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9D7799" w:rsidRPr="002E362E" w:rsidRDefault="002E362E" w:rsidP="002E362E">
      <w:pPr>
        <w:pStyle w:val="a3"/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</w:t>
      </w:r>
      <w:r w:rsidR="009D7799" w:rsidRPr="002E362E">
        <w:rPr>
          <w:rFonts w:ascii="Times New Roman" w:eastAsia="Calibri" w:hAnsi="Times New Roman" w:cs="Times New Roman"/>
          <w:sz w:val="28"/>
          <w:szCs w:val="28"/>
        </w:rPr>
        <w:t>Михайлова З. А. Игровые занимательные задачи для дошкольников: методическое пособие / З. А. Михайлова. -  М: Просвещение, 1990.</w:t>
      </w:r>
    </w:p>
    <w:p w:rsidR="009D7799" w:rsidRPr="002E362E" w:rsidRDefault="009D7799" w:rsidP="002E362E">
      <w:pPr>
        <w:pStyle w:val="a3"/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9D6734" w:rsidRPr="002E362E" w:rsidRDefault="009D6734" w:rsidP="002E362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9D7799" w:rsidRPr="002E362E" w:rsidRDefault="002E362E" w:rsidP="002E362E">
      <w:pPr>
        <w:pStyle w:val="a3"/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8.</w:t>
      </w:r>
      <w:r w:rsidR="009D6734" w:rsidRPr="002E362E">
        <w:rPr>
          <w:rFonts w:ascii="Times New Roman" w:hAnsi="Times New Roman" w:cs="Times New Roman"/>
          <w:iCs/>
          <w:sz w:val="28"/>
          <w:szCs w:val="28"/>
        </w:rPr>
        <w:t xml:space="preserve">Николаева С.Н., Комарова И.А. </w:t>
      </w:r>
      <w:r w:rsidR="009D6734" w:rsidRPr="002E362E">
        <w:rPr>
          <w:rFonts w:ascii="Times New Roman" w:hAnsi="Times New Roman" w:cs="Times New Roman"/>
          <w:sz w:val="28"/>
          <w:szCs w:val="28"/>
        </w:rPr>
        <w:t>Сюжетные игры в экологическом воспитании дошкольников. Игровые обучающие ситуации с игрушками разного типа и литературными персонажами. – М., 2003. – 100 с.</w:t>
      </w:r>
    </w:p>
    <w:p w:rsidR="009D7799" w:rsidRPr="002E362E" w:rsidRDefault="009D7799" w:rsidP="002E362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9D7799" w:rsidRPr="002E362E" w:rsidRDefault="002E362E" w:rsidP="002E362E">
      <w:pPr>
        <w:pStyle w:val="a3"/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9D7799" w:rsidRPr="002E362E">
        <w:rPr>
          <w:rFonts w:ascii="Times New Roman" w:hAnsi="Times New Roman" w:cs="Times New Roman"/>
          <w:sz w:val="28"/>
          <w:szCs w:val="28"/>
        </w:rPr>
        <w:t>Программа «Радуга»: примерная основная образовательная программа дошкольного образования (Проект)/ под ред. Т.Н. Дроновой.- М.: Просвещение, 2014.- 232с.</w:t>
      </w:r>
    </w:p>
    <w:p w:rsidR="009D7799" w:rsidRPr="002E362E" w:rsidRDefault="009D7799" w:rsidP="002E362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6C59DE" w:rsidRPr="002E362E" w:rsidRDefault="006C59DE" w:rsidP="002E362E">
      <w:pPr>
        <w:spacing w:after="120"/>
        <w:rPr>
          <w:rFonts w:ascii="Times New Roman" w:hAnsi="Times New Roman" w:cs="Times New Roman"/>
          <w:sz w:val="28"/>
          <w:szCs w:val="28"/>
        </w:rPr>
      </w:pPr>
    </w:p>
    <w:sectPr w:rsidR="006C59DE" w:rsidRPr="002E362E" w:rsidSect="002E362E">
      <w:footerReference w:type="default" r:id="rId25"/>
      <w:type w:val="continuous"/>
      <w:pgSz w:w="11906" w:h="16838"/>
      <w:pgMar w:top="1134" w:right="1418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2282" w:rsidRDefault="00C42282" w:rsidP="00BA56C6">
      <w:pPr>
        <w:spacing w:after="0" w:line="240" w:lineRule="auto"/>
      </w:pPr>
      <w:r>
        <w:separator/>
      </w:r>
    </w:p>
  </w:endnote>
  <w:endnote w:type="continuationSeparator" w:id="0">
    <w:p w:rsidR="00C42282" w:rsidRDefault="00C42282" w:rsidP="00BA5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1805617"/>
      <w:docPartObj>
        <w:docPartGallery w:val="Page Numbers (Bottom of Page)"/>
        <w:docPartUnique/>
      </w:docPartObj>
    </w:sdtPr>
    <w:sdtContent>
      <w:p w:rsidR="009D7799" w:rsidRDefault="004F6790">
        <w:pPr>
          <w:pStyle w:val="ab"/>
          <w:jc w:val="right"/>
        </w:pPr>
        <w:fldSimple w:instr="PAGE   \* MERGEFORMAT">
          <w:r w:rsidR="002E362E">
            <w:rPr>
              <w:noProof/>
            </w:rPr>
            <w:t>2</w:t>
          </w:r>
        </w:fldSimple>
      </w:p>
    </w:sdtContent>
  </w:sdt>
  <w:p w:rsidR="009D7799" w:rsidRDefault="009D7799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82338030"/>
      <w:docPartObj>
        <w:docPartGallery w:val="Page Numbers (Bottom of Page)"/>
        <w:docPartUnique/>
      </w:docPartObj>
    </w:sdtPr>
    <w:sdtContent>
      <w:p w:rsidR="009D7799" w:rsidRDefault="004F6790">
        <w:pPr>
          <w:pStyle w:val="ab"/>
          <w:jc w:val="right"/>
        </w:pPr>
        <w:fldSimple w:instr="PAGE   \* MERGEFORMAT">
          <w:r w:rsidR="002E362E">
            <w:rPr>
              <w:noProof/>
            </w:rPr>
            <w:t>23</w:t>
          </w:r>
        </w:fldSimple>
      </w:p>
    </w:sdtContent>
  </w:sdt>
  <w:p w:rsidR="009D7799" w:rsidRDefault="009D779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2282" w:rsidRDefault="00C42282" w:rsidP="00BA56C6">
      <w:pPr>
        <w:spacing w:after="0" w:line="240" w:lineRule="auto"/>
      </w:pPr>
      <w:r>
        <w:separator/>
      </w:r>
    </w:p>
  </w:footnote>
  <w:footnote w:type="continuationSeparator" w:id="0">
    <w:p w:rsidR="00C42282" w:rsidRDefault="00C42282" w:rsidP="00BA56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27708"/>
    <w:multiLevelType w:val="hybridMultilevel"/>
    <w:tmpl w:val="A4D8888A"/>
    <w:lvl w:ilvl="0" w:tplc="B86CA1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307A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6A2F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F4A1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1C7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DABE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6677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4ED4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3A89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86D60EC"/>
    <w:multiLevelType w:val="hybridMultilevel"/>
    <w:tmpl w:val="6486EB86"/>
    <w:lvl w:ilvl="0" w:tplc="C6B0DFB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93F60A5"/>
    <w:multiLevelType w:val="multilevel"/>
    <w:tmpl w:val="EE643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A56E83"/>
    <w:multiLevelType w:val="hybridMultilevel"/>
    <w:tmpl w:val="58D20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146E53"/>
    <w:multiLevelType w:val="multilevel"/>
    <w:tmpl w:val="420C3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116456"/>
    <w:multiLevelType w:val="hybridMultilevel"/>
    <w:tmpl w:val="230CF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B134BF"/>
    <w:multiLevelType w:val="multilevel"/>
    <w:tmpl w:val="84BA794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righ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680785"/>
    <w:multiLevelType w:val="hybridMultilevel"/>
    <w:tmpl w:val="58D20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955505"/>
    <w:multiLevelType w:val="hybridMultilevel"/>
    <w:tmpl w:val="B33EC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D864D7"/>
    <w:multiLevelType w:val="multilevel"/>
    <w:tmpl w:val="5E961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EB7EBC"/>
    <w:multiLevelType w:val="multilevel"/>
    <w:tmpl w:val="8C0E9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6B338B"/>
    <w:multiLevelType w:val="hybridMultilevel"/>
    <w:tmpl w:val="4F609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C078C0"/>
    <w:multiLevelType w:val="multilevel"/>
    <w:tmpl w:val="52AAB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93447F"/>
    <w:multiLevelType w:val="multilevel"/>
    <w:tmpl w:val="1BBC5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4C29CC"/>
    <w:multiLevelType w:val="multilevel"/>
    <w:tmpl w:val="4EF6B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1721345"/>
    <w:multiLevelType w:val="multilevel"/>
    <w:tmpl w:val="5E961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4D2791"/>
    <w:multiLevelType w:val="hybridMultilevel"/>
    <w:tmpl w:val="EE6C2412"/>
    <w:lvl w:ilvl="0" w:tplc="73FA99DA">
      <w:start w:val="1"/>
      <w:numFmt w:val="decimal"/>
      <w:lvlText w:val="%1"/>
      <w:lvlJc w:val="left"/>
      <w:pPr>
        <w:ind w:left="360" w:hanging="360"/>
      </w:pPr>
      <w:rPr>
        <w:rFonts w:eastAsia="Lucida Sans Unicode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38ED1FA4"/>
    <w:multiLevelType w:val="hybridMultilevel"/>
    <w:tmpl w:val="0FB00E7A"/>
    <w:lvl w:ilvl="0" w:tplc="47A4AE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47A4AE50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93A2EEA"/>
    <w:multiLevelType w:val="multilevel"/>
    <w:tmpl w:val="5E961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D937EAE"/>
    <w:multiLevelType w:val="multilevel"/>
    <w:tmpl w:val="5E961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A21C12"/>
    <w:multiLevelType w:val="hybridMultilevel"/>
    <w:tmpl w:val="27123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DD0700"/>
    <w:multiLevelType w:val="multilevel"/>
    <w:tmpl w:val="5E961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F634090"/>
    <w:multiLevelType w:val="multilevel"/>
    <w:tmpl w:val="5E961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F9D7967"/>
    <w:multiLevelType w:val="multilevel"/>
    <w:tmpl w:val="5E961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0FA4E36"/>
    <w:multiLevelType w:val="hybridMultilevel"/>
    <w:tmpl w:val="50DCA0AC"/>
    <w:lvl w:ilvl="0" w:tplc="49C2ED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6B0A2A"/>
    <w:multiLevelType w:val="multilevel"/>
    <w:tmpl w:val="37541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4B20797"/>
    <w:multiLevelType w:val="hybridMultilevel"/>
    <w:tmpl w:val="B34617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E647C79"/>
    <w:multiLevelType w:val="multilevel"/>
    <w:tmpl w:val="5E961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69"/>
        </w:tabs>
        <w:ind w:left="1069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FE34A44"/>
    <w:multiLevelType w:val="hybridMultilevel"/>
    <w:tmpl w:val="2B84BA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1BD5821"/>
    <w:multiLevelType w:val="multilevel"/>
    <w:tmpl w:val="88163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2790F7B"/>
    <w:multiLevelType w:val="multilevel"/>
    <w:tmpl w:val="5E961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4A90371"/>
    <w:multiLevelType w:val="multilevel"/>
    <w:tmpl w:val="5E961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6760F19"/>
    <w:multiLevelType w:val="multilevel"/>
    <w:tmpl w:val="CBAAD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6940367"/>
    <w:multiLevelType w:val="hybridMultilevel"/>
    <w:tmpl w:val="563CC04E"/>
    <w:lvl w:ilvl="0" w:tplc="1BB697C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C301CC"/>
    <w:multiLevelType w:val="hybridMultilevel"/>
    <w:tmpl w:val="510E1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BC20EF"/>
    <w:multiLevelType w:val="hybridMultilevel"/>
    <w:tmpl w:val="8B386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20797D"/>
    <w:multiLevelType w:val="hybridMultilevel"/>
    <w:tmpl w:val="F3300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BC3132"/>
    <w:multiLevelType w:val="hybridMultilevel"/>
    <w:tmpl w:val="13E0E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02311F"/>
    <w:multiLevelType w:val="multilevel"/>
    <w:tmpl w:val="5E961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38"/>
  </w:num>
  <w:num w:numId="14">
    <w:abstractNumId w:val="30"/>
  </w:num>
  <w:num w:numId="15">
    <w:abstractNumId w:val="18"/>
  </w:num>
  <w:num w:numId="16">
    <w:abstractNumId w:val="19"/>
  </w:num>
  <w:num w:numId="17">
    <w:abstractNumId w:val="31"/>
  </w:num>
  <w:num w:numId="18">
    <w:abstractNumId w:val="15"/>
  </w:num>
  <w:num w:numId="19">
    <w:abstractNumId w:val="9"/>
  </w:num>
  <w:num w:numId="20">
    <w:abstractNumId w:val="23"/>
  </w:num>
  <w:num w:numId="21">
    <w:abstractNumId w:val="22"/>
  </w:num>
  <w:num w:numId="22">
    <w:abstractNumId w:val="12"/>
  </w:num>
  <w:num w:numId="23">
    <w:abstractNumId w:val="0"/>
  </w:num>
  <w:num w:numId="24">
    <w:abstractNumId w:val="17"/>
  </w:num>
  <w:num w:numId="25">
    <w:abstractNumId w:val="37"/>
  </w:num>
  <w:num w:numId="26">
    <w:abstractNumId w:val="11"/>
  </w:num>
  <w:num w:numId="27">
    <w:abstractNumId w:val="34"/>
  </w:num>
  <w:num w:numId="28">
    <w:abstractNumId w:val="7"/>
  </w:num>
  <w:num w:numId="29">
    <w:abstractNumId w:val="5"/>
  </w:num>
  <w:num w:numId="30">
    <w:abstractNumId w:val="3"/>
  </w:num>
  <w:num w:numId="31">
    <w:abstractNumId w:val="36"/>
  </w:num>
  <w:num w:numId="32">
    <w:abstractNumId w:val="8"/>
  </w:num>
  <w:num w:numId="33">
    <w:abstractNumId w:val="24"/>
  </w:num>
  <w:num w:numId="34">
    <w:abstractNumId w:val="35"/>
  </w:num>
  <w:num w:numId="35">
    <w:abstractNumId w:val="20"/>
  </w:num>
  <w:num w:numId="36">
    <w:abstractNumId w:val="28"/>
  </w:num>
  <w:num w:numId="37">
    <w:abstractNumId w:val="1"/>
  </w:num>
  <w:num w:numId="38">
    <w:abstractNumId w:val="26"/>
  </w:num>
  <w:num w:numId="3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8674">
      <o:colormru v:ext="edit" colors="#8efc8e"/>
      <o:colormenu v:ext="edit" fillcolor="none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CF6F0D"/>
    <w:rsid w:val="00022B01"/>
    <w:rsid w:val="000264E9"/>
    <w:rsid w:val="00035BD3"/>
    <w:rsid w:val="000411F3"/>
    <w:rsid w:val="00042694"/>
    <w:rsid w:val="00046682"/>
    <w:rsid w:val="00050F54"/>
    <w:rsid w:val="0005241D"/>
    <w:rsid w:val="00076F86"/>
    <w:rsid w:val="0007745B"/>
    <w:rsid w:val="00096160"/>
    <w:rsid w:val="000E0998"/>
    <w:rsid w:val="000E1130"/>
    <w:rsid w:val="000F236B"/>
    <w:rsid w:val="000F5E43"/>
    <w:rsid w:val="001256C1"/>
    <w:rsid w:val="00126474"/>
    <w:rsid w:val="0013291F"/>
    <w:rsid w:val="001444EA"/>
    <w:rsid w:val="0015099D"/>
    <w:rsid w:val="00155F1E"/>
    <w:rsid w:val="001E503F"/>
    <w:rsid w:val="001E70D8"/>
    <w:rsid w:val="001F798C"/>
    <w:rsid w:val="002463DD"/>
    <w:rsid w:val="00262A7F"/>
    <w:rsid w:val="00292F32"/>
    <w:rsid w:val="00294CCF"/>
    <w:rsid w:val="002B73F8"/>
    <w:rsid w:val="002C6761"/>
    <w:rsid w:val="002D5B80"/>
    <w:rsid w:val="002E362E"/>
    <w:rsid w:val="002F23ED"/>
    <w:rsid w:val="0030104C"/>
    <w:rsid w:val="00305AF7"/>
    <w:rsid w:val="00367F1B"/>
    <w:rsid w:val="00382E19"/>
    <w:rsid w:val="003B62F8"/>
    <w:rsid w:val="004330B1"/>
    <w:rsid w:val="00455C52"/>
    <w:rsid w:val="0045775F"/>
    <w:rsid w:val="004838E7"/>
    <w:rsid w:val="00486D37"/>
    <w:rsid w:val="004A53E0"/>
    <w:rsid w:val="004A79DE"/>
    <w:rsid w:val="004C0760"/>
    <w:rsid w:val="004E155C"/>
    <w:rsid w:val="004F6508"/>
    <w:rsid w:val="004F6790"/>
    <w:rsid w:val="004F6857"/>
    <w:rsid w:val="00511580"/>
    <w:rsid w:val="0052282B"/>
    <w:rsid w:val="00581921"/>
    <w:rsid w:val="005852EC"/>
    <w:rsid w:val="005D5BFE"/>
    <w:rsid w:val="00605CB4"/>
    <w:rsid w:val="00616E59"/>
    <w:rsid w:val="006206B9"/>
    <w:rsid w:val="0062130A"/>
    <w:rsid w:val="00625D4D"/>
    <w:rsid w:val="006411DB"/>
    <w:rsid w:val="006470D2"/>
    <w:rsid w:val="00651761"/>
    <w:rsid w:val="00652C3F"/>
    <w:rsid w:val="00656DAB"/>
    <w:rsid w:val="00662F5D"/>
    <w:rsid w:val="00676D55"/>
    <w:rsid w:val="00687F4E"/>
    <w:rsid w:val="00694606"/>
    <w:rsid w:val="006A3790"/>
    <w:rsid w:val="006A3C11"/>
    <w:rsid w:val="006A4373"/>
    <w:rsid w:val="006B281C"/>
    <w:rsid w:val="006C59DE"/>
    <w:rsid w:val="006D4DB6"/>
    <w:rsid w:val="006F2BF5"/>
    <w:rsid w:val="00721E32"/>
    <w:rsid w:val="007345A5"/>
    <w:rsid w:val="0074220B"/>
    <w:rsid w:val="00773A4F"/>
    <w:rsid w:val="00775FEA"/>
    <w:rsid w:val="00781AA2"/>
    <w:rsid w:val="00784988"/>
    <w:rsid w:val="00785B45"/>
    <w:rsid w:val="007A5D9B"/>
    <w:rsid w:val="007B4F82"/>
    <w:rsid w:val="007D5814"/>
    <w:rsid w:val="008304A2"/>
    <w:rsid w:val="00853D30"/>
    <w:rsid w:val="008624EB"/>
    <w:rsid w:val="0086465B"/>
    <w:rsid w:val="008A1B5A"/>
    <w:rsid w:val="008D0347"/>
    <w:rsid w:val="008D1F86"/>
    <w:rsid w:val="00926164"/>
    <w:rsid w:val="00983478"/>
    <w:rsid w:val="00995EBE"/>
    <w:rsid w:val="009A1182"/>
    <w:rsid w:val="009D42DF"/>
    <w:rsid w:val="009D6734"/>
    <w:rsid w:val="009D7799"/>
    <w:rsid w:val="009E67DC"/>
    <w:rsid w:val="00A15A3D"/>
    <w:rsid w:val="00AA0F65"/>
    <w:rsid w:val="00AB5882"/>
    <w:rsid w:val="00AE2376"/>
    <w:rsid w:val="00B20439"/>
    <w:rsid w:val="00B63942"/>
    <w:rsid w:val="00BA19FA"/>
    <w:rsid w:val="00BA56C6"/>
    <w:rsid w:val="00BB5DD2"/>
    <w:rsid w:val="00BB7245"/>
    <w:rsid w:val="00BC1908"/>
    <w:rsid w:val="00BD3D9F"/>
    <w:rsid w:val="00BE4403"/>
    <w:rsid w:val="00BF7E4A"/>
    <w:rsid w:val="00C061AD"/>
    <w:rsid w:val="00C249CF"/>
    <w:rsid w:val="00C24ED9"/>
    <w:rsid w:val="00C42282"/>
    <w:rsid w:val="00C70D0D"/>
    <w:rsid w:val="00C73E26"/>
    <w:rsid w:val="00C77079"/>
    <w:rsid w:val="00C95985"/>
    <w:rsid w:val="00CA5515"/>
    <w:rsid w:val="00CB0E8F"/>
    <w:rsid w:val="00CC69D4"/>
    <w:rsid w:val="00CE24EE"/>
    <w:rsid w:val="00CF6F0D"/>
    <w:rsid w:val="00D024AD"/>
    <w:rsid w:val="00D209B0"/>
    <w:rsid w:val="00D24366"/>
    <w:rsid w:val="00D2648E"/>
    <w:rsid w:val="00D34756"/>
    <w:rsid w:val="00D50E7A"/>
    <w:rsid w:val="00D813B7"/>
    <w:rsid w:val="00D85C29"/>
    <w:rsid w:val="00D8753C"/>
    <w:rsid w:val="00DF7468"/>
    <w:rsid w:val="00E04BD4"/>
    <w:rsid w:val="00E14755"/>
    <w:rsid w:val="00E178BE"/>
    <w:rsid w:val="00E42638"/>
    <w:rsid w:val="00E60D87"/>
    <w:rsid w:val="00EB7B3E"/>
    <w:rsid w:val="00F02E7E"/>
    <w:rsid w:val="00F20C81"/>
    <w:rsid w:val="00F260A9"/>
    <w:rsid w:val="00F4400E"/>
    <w:rsid w:val="00F50BA4"/>
    <w:rsid w:val="00FB1702"/>
    <w:rsid w:val="00FB41AD"/>
    <w:rsid w:val="00FB648C"/>
    <w:rsid w:val="00FD16AB"/>
    <w:rsid w:val="00FE1BE6"/>
    <w:rsid w:val="00FE45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ru v:ext="edit" colors="#8efc8e"/>
      <o:colormenu v:ext="edit" fillcolor="none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682"/>
  </w:style>
  <w:style w:type="paragraph" w:styleId="1">
    <w:name w:val="heading 1"/>
    <w:basedOn w:val="a"/>
    <w:next w:val="a"/>
    <w:link w:val="10"/>
    <w:uiPriority w:val="9"/>
    <w:qFormat/>
    <w:rsid w:val="00BB72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09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D209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4BD4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D209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rsid w:val="00D20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D209B0"/>
    <w:rPr>
      <w:b/>
      <w:bCs/>
    </w:rPr>
  </w:style>
  <w:style w:type="character" w:styleId="a6">
    <w:name w:val="Emphasis"/>
    <w:basedOn w:val="a0"/>
    <w:uiPriority w:val="20"/>
    <w:qFormat/>
    <w:rsid w:val="00D209B0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D209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7345A5"/>
  </w:style>
  <w:style w:type="paragraph" w:styleId="a7">
    <w:name w:val="Balloon Text"/>
    <w:basedOn w:val="a"/>
    <w:link w:val="a8"/>
    <w:uiPriority w:val="99"/>
    <w:semiHidden/>
    <w:unhideWhenUsed/>
    <w:rsid w:val="00734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45A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A56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A56C6"/>
  </w:style>
  <w:style w:type="paragraph" w:styleId="ab">
    <w:name w:val="footer"/>
    <w:basedOn w:val="a"/>
    <w:link w:val="ac"/>
    <w:uiPriority w:val="99"/>
    <w:unhideWhenUsed/>
    <w:rsid w:val="00BA56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A56C6"/>
  </w:style>
  <w:style w:type="character" w:customStyle="1" w:styleId="10">
    <w:name w:val="Заголовок 1 Знак"/>
    <w:basedOn w:val="a0"/>
    <w:link w:val="1"/>
    <w:rsid w:val="00BB72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yle11">
    <w:name w:val="Style11"/>
    <w:basedOn w:val="a"/>
    <w:uiPriority w:val="99"/>
    <w:rsid w:val="004A79DE"/>
    <w:pPr>
      <w:widowControl w:val="0"/>
      <w:suppressAutoHyphens/>
      <w:autoSpaceDE w:val="0"/>
      <w:spacing w:after="0" w:line="259" w:lineRule="exact"/>
      <w:ind w:firstLine="384"/>
    </w:pPr>
    <w:rPr>
      <w:rFonts w:ascii="Tahoma" w:eastAsia="Times New Roman" w:hAnsi="Tahoma" w:cs="Tahoma"/>
      <w:kern w:val="2"/>
      <w:sz w:val="24"/>
      <w:szCs w:val="24"/>
      <w:lang w:eastAsia="ru-RU"/>
    </w:rPr>
  </w:style>
  <w:style w:type="character" w:customStyle="1" w:styleId="FontStyle202">
    <w:name w:val="Font Style202"/>
    <w:basedOn w:val="a0"/>
    <w:uiPriority w:val="99"/>
    <w:rsid w:val="004A79DE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07">
    <w:name w:val="Font Style207"/>
    <w:basedOn w:val="a0"/>
    <w:uiPriority w:val="99"/>
    <w:rsid w:val="004A79DE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51">
    <w:name w:val="Font Style251"/>
    <w:basedOn w:val="a0"/>
    <w:uiPriority w:val="99"/>
    <w:rsid w:val="004A79DE"/>
    <w:rPr>
      <w:rFonts w:ascii="Microsoft Sans Serif" w:hAnsi="Microsoft Sans Serif" w:cs="Microsoft Sans Serif" w:hint="default"/>
      <w:b/>
      <w:bCs/>
      <w:sz w:val="10"/>
      <w:szCs w:val="10"/>
    </w:rPr>
  </w:style>
  <w:style w:type="table" w:styleId="ad">
    <w:name w:val="Table Grid"/>
    <w:basedOn w:val="a1"/>
    <w:uiPriority w:val="59"/>
    <w:rsid w:val="006A3C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link w:val="af"/>
    <w:uiPriority w:val="1"/>
    <w:qFormat/>
    <w:rsid w:val="000E099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0">
    <w:name w:val="Intense Emphasis"/>
    <w:basedOn w:val="a0"/>
    <w:uiPriority w:val="21"/>
    <w:qFormat/>
    <w:rsid w:val="00292F32"/>
    <w:rPr>
      <w:b/>
      <w:bCs/>
      <w:i/>
      <w:iCs/>
    </w:rPr>
  </w:style>
  <w:style w:type="character" w:customStyle="1" w:styleId="af">
    <w:name w:val="Без интервала Знак"/>
    <w:basedOn w:val="a0"/>
    <w:link w:val="ae"/>
    <w:uiPriority w:val="1"/>
    <w:rsid w:val="00FE1BE6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4590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4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FAB89C-0E62-49A3-A716-907E95005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24</Pages>
  <Words>2882</Words>
  <Characters>16430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3</cp:revision>
  <cp:lastPrinted>2013-11-15T05:10:00Z</cp:lastPrinted>
  <dcterms:created xsi:type="dcterms:W3CDTF">2015-03-31T15:38:00Z</dcterms:created>
  <dcterms:modified xsi:type="dcterms:W3CDTF">2015-04-04T09:58:00Z</dcterms:modified>
</cp:coreProperties>
</file>