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77" w:rsidRDefault="00D85A77" w:rsidP="00D85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урока истории. 9 класс</w:t>
      </w:r>
    </w:p>
    <w:p w:rsidR="00D85A77" w:rsidRDefault="00D85A77" w:rsidP="00D85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«Великий перелом». Становление эко</w:t>
      </w:r>
      <w:r w:rsidR="00E03162">
        <w:rPr>
          <w:rFonts w:ascii="Times New Roman" w:hAnsi="Times New Roman" w:cs="Times New Roman"/>
          <w:sz w:val="28"/>
          <w:szCs w:val="28"/>
        </w:rPr>
        <w:t>номической модели сталинизма. (К</w:t>
      </w:r>
      <w:r>
        <w:rPr>
          <w:rFonts w:ascii="Times New Roman" w:hAnsi="Times New Roman" w:cs="Times New Roman"/>
          <w:sz w:val="28"/>
          <w:szCs w:val="28"/>
        </w:rPr>
        <w:t>омбинированный урок)</w:t>
      </w:r>
    </w:p>
    <w:p w:rsidR="00D85A77" w:rsidRDefault="00D85A77" w:rsidP="00D8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объяснить экономическую политику И.В.</w:t>
      </w:r>
      <w:r w:rsidR="0000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Сталина.</w:t>
      </w:r>
    </w:p>
    <w:p w:rsidR="00D85A77" w:rsidRDefault="00D85A77" w:rsidP="00D8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анализировать материал, делить его на положительные и отрицательные стороны; развитие познавательного интереса.</w:t>
      </w:r>
    </w:p>
    <w:p w:rsidR="00D85A77" w:rsidRDefault="00D85A77" w:rsidP="00D8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целеустремленности у ученика к достижению цели.</w:t>
      </w:r>
    </w:p>
    <w:p w:rsidR="00210131" w:rsidRDefault="00210131" w:rsidP="00D85A7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понятия: пятилетний план, индустриализация.</w:t>
      </w:r>
    </w:p>
    <w:p w:rsidR="00D85A77" w:rsidRDefault="00210131" w:rsidP="00D85A7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даты: 1927г - хлебозаготовительный кризис; 1928-1932 гг. – первый пятилетний план.</w:t>
      </w:r>
    </w:p>
    <w:p w:rsidR="00210131" w:rsidRDefault="00001EBD" w:rsidP="00D85A7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001EBD" w:rsidRDefault="00001EBD" w:rsidP="00001EB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Хлебозаготовительный кризис.</w:t>
      </w:r>
    </w:p>
    <w:p w:rsidR="00001EBD" w:rsidRDefault="00001EBD" w:rsidP="00001EB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И.В. Сталина и Н.И. Бухарина.</w:t>
      </w:r>
    </w:p>
    <w:p w:rsidR="00001EBD" w:rsidRDefault="00001EBD" w:rsidP="00001EB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и подготовка «Великого перелома».</w:t>
      </w:r>
    </w:p>
    <w:p w:rsidR="00001EBD" w:rsidRDefault="00001EBD" w:rsidP="00001EBD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пятилетний план.</w:t>
      </w:r>
    </w:p>
    <w:p w:rsidR="008A72BF" w:rsidRDefault="008A72BF" w:rsidP="008A72B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2BF" w:rsidRDefault="008A72BF" w:rsidP="008A72BF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урока.</w:t>
      </w:r>
    </w:p>
    <w:tbl>
      <w:tblPr>
        <w:tblStyle w:val="a4"/>
        <w:tblpPr w:leftFromText="180" w:rightFromText="180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2692"/>
        <w:gridCol w:w="6500"/>
      </w:tblGrid>
      <w:tr w:rsidR="008A72BF" w:rsidTr="008A72BF">
        <w:trPr>
          <w:trHeight w:val="5240"/>
        </w:trPr>
        <w:tc>
          <w:tcPr>
            <w:tcW w:w="2376" w:type="dxa"/>
          </w:tcPr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E03162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Pr="00550950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Pr="00550950" w:rsidRDefault="0011180E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Pr="00550950" w:rsidRDefault="0011180E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Мотивационный компонент</w:t>
            </w: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Pr="00550950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2" w:rsidRPr="00550950" w:rsidRDefault="00E03162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</w:t>
            </w: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таблицы: «Кризис и выход из него»</w:t>
            </w: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Default="0011180E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Default="0011180E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Pr="00550950" w:rsidRDefault="00922DD1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 с заполнением таблицы</w:t>
            </w: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E4" w:rsidRPr="00550950" w:rsidRDefault="00EB25E4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Работа с понятием «индустриализация»</w:t>
            </w: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0A5" w:rsidRPr="00550950" w:rsidRDefault="009C50A5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Итог проделанной работы.</w:t>
            </w: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E0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9F" w:rsidRPr="00550950" w:rsidRDefault="0032669F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Аналитическая беседа с записями в тетради.</w:t>
            </w: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Работа с понятием «пятилетний план»</w:t>
            </w: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55" w:rsidRDefault="005B1355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Сюжетное повествование с беседой</w:t>
            </w: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55" w:rsidRDefault="005B1355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55" w:rsidRDefault="005B1355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55" w:rsidRDefault="005B1355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755C18" w:rsidRPr="00550950" w:rsidRDefault="00755C18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Default="0011180E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Default="0011180E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Pr="00550950" w:rsidRDefault="0011180E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Pr="00550950" w:rsidRDefault="002E4F86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Default="00440A5C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Default="0011180E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80E" w:rsidRDefault="0011180E" w:rsidP="0032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Pr="00550950" w:rsidRDefault="00440A5C" w:rsidP="0032669F">
            <w:r w:rsidRPr="0055095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475" w:type="dxa"/>
          </w:tcPr>
          <w:p w:rsidR="008A72BF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Default="008A72BF" w:rsidP="008A72BF">
            <w:pPr>
              <w:pStyle w:val="a3"/>
              <w:spacing w:before="24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Здравствуйте! Присаживайтесь. Меня зовут Ксения Андреевна, я студентка 3 курса исторического факультета ДВФУ. О вас я знаю только то, что вы учитесь в 9 классе, но в ходе урока мы познакомимся ближе. Надеюсь, что наш урок пройдет </w:t>
            </w:r>
            <w:r w:rsidR="00E03162">
              <w:rPr>
                <w:rFonts w:ascii="Times New Roman" w:hAnsi="Times New Roman" w:cs="Times New Roman"/>
                <w:sz w:val="28"/>
                <w:szCs w:val="28"/>
              </w:rPr>
              <w:t>хорошо,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 узнаете много нового и интересного для себя.</w:t>
            </w:r>
          </w:p>
          <w:p w:rsidR="008A72BF" w:rsidRDefault="008A72BF" w:rsidP="008A72BF">
            <w:pPr>
              <w:pStyle w:val="a3"/>
              <w:spacing w:before="24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Default="008A72BF" w:rsidP="008A72BF">
            <w:pPr>
              <w:pStyle w:val="a3"/>
              <w:spacing w:before="24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мы рассмотрим новую тему, составим таблицу в тетради и проведем небольшой опрос по прошлой теме урока.</w:t>
            </w:r>
          </w:p>
          <w:p w:rsidR="008A72BF" w:rsidRDefault="008A72BF" w:rsidP="008A72BF">
            <w:pPr>
              <w:pStyle w:val="a3"/>
              <w:spacing w:before="24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Default="008A72BF" w:rsidP="008A72BF">
            <w:pPr>
              <w:pStyle w:val="a3"/>
              <w:spacing w:before="24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Начнем с проверки домашнего задания, </w:t>
            </w:r>
            <w:r w:rsidR="00E03162">
              <w:rPr>
                <w:rFonts w:ascii="Times New Roman" w:hAnsi="Times New Roman" w:cs="Times New Roman"/>
                <w:sz w:val="28"/>
                <w:szCs w:val="28"/>
              </w:rPr>
              <w:t>вспомним,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чем шел наш разговор на прошлом занятии. </w:t>
            </w:r>
          </w:p>
          <w:p w:rsidR="008A72BF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году был издан декрет « О ликвидации безграмотности среди населения РСФСР»?</w:t>
            </w:r>
          </w:p>
          <w:p w:rsidR="008A72BF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Декрет «О ликвидации безграмотности среди населения РСФСР» был издан в декабре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1919г.</w:t>
            </w:r>
          </w:p>
          <w:p w:rsidR="008A72BF" w:rsidRDefault="008A72BF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2.</w:t>
            </w:r>
            <w:r w:rsidR="00005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54FA">
              <w:rPr>
                <w:rFonts w:ascii="Times New Roman" w:hAnsi="Times New Roman" w:cs="Times New Roman"/>
                <w:sz w:val="28"/>
                <w:szCs w:val="28"/>
              </w:rPr>
              <w:t>Назовите ученых того времени, которые наиболее вам запомнились и сферу их деятельности?</w:t>
            </w:r>
          </w:p>
          <w:p w:rsidR="000054FA" w:rsidRDefault="000054FA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Н.Е. Жуковский – основоположник самолетостроения; В.И. Вернадский – создатель геохимии и биохимии; Н.Д. Зеленский – химик; И.П. Павлов – физиология; К.Э. Циолковский – отец космонавтики.</w:t>
            </w:r>
          </w:p>
          <w:p w:rsidR="000054FA" w:rsidRDefault="000054FA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об искусстве? Каких режиссеров, актеров, писателей вы запомнили?</w:t>
            </w:r>
          </w:p>
          <w:p w:rsidR="000054FA" w:rsidRDefault="000054FA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Режиссеры: С.М. Эйзенштейн, И.А.Пырьев.</w:t>
            </w:r>
          </w:p>
          <w:p w:rsidR="000054FA" w:rsidRDefault="000054FA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Актеры: М.М. Штраух, </w:t>
            </w:r>
            <w:r w:rsidR="00BC60B9">
              <w:rPr>
                <w:rFonts w:ascii="Times New Roman" w:hAnsi="Times New Roman" w:cs="Times New Roman"/>
                <w:sz w:val="28"/>
                <w:szCs w:val="28"/>
              </w:rPr>
              <w:t>Э.П. Гарин.</w:t>
            </w: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Писатели: А. Фадеев, Д. Фурманов, И. Бабель, М. Зощенко.</w:t>
            </w: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Хорошо. Теперь переходим к новой теме нашего урока. </w:t>
            </w: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B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Какова тема нашего урока?</w:t>
            </w: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B9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«Великий </w:t>
            </w:r>
            <w:r w:rsidR="00E03162">
              <w:rPr>
                <w:rFonts w:ascii="Times New Roman" w:hAnsi="Times New Roman" w:cs="Times New Roman"/>
                <w:sz w:val="28"/>
                <w:szCs w:val="28"/>
              </w:rPr>
              <w:t>перелом». 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модели сталинизма.</w:t>
            </w: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B9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Познакомьтесь с планом урока. Назовите пункты плана. О чем пойдет речь на уроке?</w:t>
            </w: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B9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 пойдет о преобразовании политики Сталина, о переустройстве его деятельности в сфере хозяйства.</w:t>
            </w:r>
          </w:p>
          <w:p w:rsidR="00BC60B9" w:rsidRDefault="00BC60B9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0B9" w:rsidRDefault="00497CA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CA5">
              <w:rPr>
                <w:rFonts w:ascii="Times New Roman" w:hAnsi="Times New Roman" w:cs="Times New Roman"/>
                <w:sz w:val="28"/>
                <w:szCs w:val="28"/>
              </w:rPr>
              <w:t xml:space="preserve">В исторической литературе 1928-1938 </w:t>
            </w:r>
            <w:r w:rsidR="00E03162" w:rsidRPr="00497CA5">
              <w:rPr>
                <w:rFonts w:ascii="Times New Roman" w:hAnsi="Times New Roman" w:cs="Times New Roman"/>
                <w:sz w:val="28"/>
                <w:szCs w:val="28"/>
              </w:rPr>
              <w:t>гг. -</w:t>
            </w:r>
            <w:r w:rsidRPr="00497CA5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годами «Большого скачка»; «Великого перелома»; «Индустриального рывка»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конце урока вам надо будет </w:t>
            </w:r>
            <w:r w:rsidR="00E03162">
              <w:rPr>
                <w:rFonts w:ascii="Times New Roman" w:hAnsi="Times New Roman" w:cs="Times New Roman"/>
                <w:sz w:val="28"/>
                <w:szCs w:val="28"/>
              </w:rPr>
              <w:t>ответить на вопрос: почему этот период носит такие названия? И так ли это было на самом деле?</w:t>
            </w:r>
          </w:p>
          <w:p w:rsidR="00E03162" w:rsidRDefault="00E03162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2" w:rsidRDefault="00E03162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в 1927году нашу страну настиг хлебозаготовительный кризис.</w:t>
            </w:r>
          </w:p>
          <w:p w:rsidR="00E03162" w:rsidRDefault="00E03162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DD1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с чем это связанно?</w:t>
            </w:r>
          </w:p>
          <w:p w:rsidR="00E03162" w:rsidRDefault="00E03162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DD1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Связанно с нехваткой хлеба в стране.</w:t>
            </w:r>
          </w:p>
          <w:p w:rsidR="00E03162" w:rsidRDefault="00E03162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этого кризиса и поиски выхода из него привели к формированию 2х точек зрения. Обладателями их были И.В. Сталин и Н.И. Бухарин.</w:t>
            </w: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DD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я буду писать на доске, а 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соответственно у себя в тетради, таблицу под названием «Кризис и выход из него»,  состоящую их 3х колонок. Составляем таблицу! Первая колонка = 6 клеток, а вторая и третья – одинаковые между собой.</w:t>
            </w: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таблицы следующая: первая колонка – Вопрос для сравнения; вторая колонка – И.В. Сталин; и третья колонка – Н.И. Бухарин.</w:t>
            </w: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первой колонке под вопросом для сравнения ставим цифру 1 и пишем: Причины кризиса.</w:t>
            </w: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сначала рассказываю, а потом мы записываем.</w:t>
            </w: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Сталин считал, что слабая промышленность не может обеспечить выпуск необходимых товаров, из-за этого развивался голод, </w:t>
            </w:r>
            <w:r w:rsidR="00550950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невозможно было получить хлеб у крестьянства.</w:t>
            </w:r>
          </w:p>
          <w:p w:rsidR="00922DD1" w:rsidRDefault="00922DD1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97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сформулируете первую причину</w:t>
            </w:r>
            <w:r w:rsidR="00A33975">
              <w:rPr>
                <w:rFonts w:ascii="Times New Roman" w:hAnsi="Times New Roman" w:cs="Times New Roman"/>
                <w:sz w:val="28"/>
                <w:szCs w:val="28"/>
              </w:rPr>
              <w:t>? ( Слабая промышленность.)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975">
              <w:rPr>
                <w:rFonts w:ascii="Times New Roman" w:hAnsi="Times New Roman" w:cs="Times New Roman"/>
                <w:sz w:val="28"/>
                <w:szCs w:val="28"/>
              </w:rPr>
              <w:t>Записываем ее в первой колонке.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одной причиной было то, что мелкое крестьянское хозяйство не способно было удовлетворить потребности растущей промышленности.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97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.Как вы выразите вторую причину кризиса? (Неразвитость мелкого крестьянского хозяйства). Запишем!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Н.И. считал, что кризис произошел из-за отсутствия резервного фонда промышленных товаров.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в причинах кризиса у Н.И. Бухарина: нет резерва промышленных товаров.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Помимо этого, доходы в деревне не были сбалансированы налогами. 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397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кратко вторую причину и запишите ее. (Дисбаланс доходов и налогов) 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запишем третью причину кризиса – это низкие закупочные  цены на хлеб.</w:t>
            </w:r>
          </w:p>
          <w:p w:rsidR="00A33975" w:rsidRDefault="00A33975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Отчерчиваем линию, это мы разобрались с причинами. Переходим к </w:t>
            </w:r>
            <w:r w:rsidR="00EB25E4">
              <w:rPr>
                <w:rFonts w:ascii="Times New Roman" w:hAnsi="Times New Roman" w:cs="Times New Roman"/>
                <w:sz w:val="28"/>
                <w:szCs w:val="28"/>
              </w:rPr>
              <w:t>поискам путей выхода из кризиса. В первой колонке пишем: выход.</w:t>
            </w:r>
          </w:p>
          <w:p w:rsidR="00EB25E4" w:rsidRDefault="00EB25E4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выхода из кризиса И.В. Сталин предлагал сконцентрировать все финансовые и материальные ресурсы на решение проблем индустриализации и заняться переустройством с/х. </w:t>
            </w:r>
          </w:p>
          <w:p w:rsidR="00EB25E4" w:rsidRDefault="00EB25E4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5E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25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сформулируйте кратко выход И.В.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Сталина. (</w:t>
            </w:r>
            <w:r w:rsidR="00550950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индустриализации и переустройство с/х)</w:t>
            </w:r>
          </w:p>
          <w:p w:rsidR="00922DD1" w:rsidRDefault="00EB25E4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Хорошо. По мнению Н.И. Бухарина, для выхода из кризиса достаточно было решить все вышеперечисленные проблемы, которые он и выдвинул. Записываем в третьей колонке -  устранить все вышеперечисленные причины.</w:t>
            </w:r>
          </w:p>
          <w:p w:rsidR="00EB25E4" w:rsidRDefault="00EB25E4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закончилась!</w:t>
            </w:r>
          </w:p>
          <w:p w:rsidR="00EB25E4" w:rsidRDefault="00EB25E4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02" w:rsidRDefault="00EB25E4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заполнения таблицы, вам попалось понятие «индустриализация»</w:t>
            </w:r>
            <w:r w:rsidR="00550950">
              <w:rPr>
                <w:rFonts w:ascii="Times New Roman" w:hAnsi="Times New Roman" w:cs="Times New Roman"/>
                <w:sz w:val="28"/>
                <w:szCs w:val="28"/>
              </w:rPr>
              <w:t>. Кто-нибудь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950">
              <w:rPr>
                <w:rFonts w:ascii="Times New Roman" w:hAnsi="Times New Roman" w:cs="Times New Roman"/>
                <w:sz w:val="28"/>
                <w:szCs w:val="28"/>
              </w:rPr>
              <w:t>знает,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оно означает?</w:t>
            </w:r>
            <w:r w:rsidR="00112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5E4" w:rsidRDefault="00EB25E4" w:rsidP="008A72BF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определение.</w:t>
            </w:r>
          </w:p>
          <w:p w:rsidR="00EB25E4" w:rsidRDefault="00EB25E4" w:rsidP="00112F0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Индустриализация – это создание и развитие крупной промышленности, в первую очередь тяжелой, преобразование всего народного хозяйства на основе крупного </w:t>
            </w:r>
            <w:r w:rsidR="00112F02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промышленного производства. </w:t>
            </w:r>
          </w:p>
          <w:p w:rsidR="00112F02" w:rsidRDefault="00112F02" w:rsidP="00112F0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F02" w:rsidRDefault="00112F02" w:rsidP="00112F0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Вернемся к нашим программам, две они имели место быть, но пленум ЦК ВКП (б) должен был принять только 1 из них, и как вы думаете, чья программа была выбрана?</w:t>
            </w:r>
          </w:p>
          <w:p w:rsidR="00112F02" w:rsidRDefault="00112F02" w:rsidP="00112F0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итог таблицы: выбрана программа</w:t>
            </w:r>
            <w:r w:rsidR="009C50A5">
              <w:rPr>
                <w:rFonts w:ascii="Times New Roman" w:hAnsi="Times New Roman" w:cs="Times New Roman"/>
                <w:sz w:val="28"/>
                <w:szCs w:val="28"/>
              </w:rPr>
              <w:t xml:space="preserve"> И.В.Сталина.</w:t>
            </w:r>
          </w:p>
          <w:p w:rsidR="009C50A5" w:rsidRDefault="009C50A5" w:rsidP="00112F0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C50A5" w:rsidRDefault="008E03F0" w:rsidP="00112F0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«Кризис  и выход из него»</w:t>
            </w:r>
          </w:p>
          <w:p w:rsidR="008E03F0" w:rsidRDefault="008E03F0" w:rsidP="008E03F0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4"/>
              <w:tblW w:w="6274" w:type="dxa"/>
              <w:tblLook w:val="04A0" w:firstRow="1" w:lastRow="0" w:firstColumn="1" w:lastColumn="0" w:noHBand="0" w:noVBand="1"/>
            </w:tblPr>
            <w:tblGrid>
              <w:gridCol w:w="2021"/>
              <w:gridCol w:w="2080"/>
              <w:gridCol w:w="2173"/>
            </w:tblGrid>
            <w:tr w:rsidR="008E03F0" w:rsidTr="008E03F0">
              <w:trPr>
                <w:trHeight w:val="549"/>
              </w:trPr>
              <w:tc>
                <w:tcPr>
                  <w:tcW w:w="2091" w:type="dxa"/>
                </w:tcPr>
                <w:p w:rsidR="008E03F0" w:rsidRP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spacing w:before="24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 для сравнения</w:t>
                  </w:r>
                </w:p>
              </w:tc>
              <w:tc>
                <w:tcPr>
                  <w:tcW w:w="2091" w:type="dxa"/>
                </w:tcPr>
                <w:p w:rsidR="008E03F0" w:rsidRP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spacing w:before="24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И.В. Сталин</w:t>
                  </w:r>
                </w:p>
              </w:tc>
              <w:tc>
                <w:tcPr>
                  <w:tcW w:w="2092" w:type="dxa"/>
                </w:tcPr>
                <w:p w:rsidR="008E03F0" w:rsidRP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spacing w:before="24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Н.И. Бухарин</w:t>
                  </w:r>
                </w:p>
              </w:tc>
            </w:tr>
            <w:tr w:rsidR="008E03F0" w:rsidTr="008E03F0">
              <w:trPr>
                <w:trHeight w:val="549"/>
              </w:trPr>
              <w:tc>
                <w:tcPr>
                  <w:tcW w:w="2091" w:type="dxa"/>
                </w:tcPr>
                <w:p w:rsidR="008E03F0" w:rsidRPr="008E03F0" w:rsidRDefault="008E03F0" w:rsidP="0011180E">
                  <w:pPr>
                    <w:framePr w:hSpace="180" w:wrap="around" w:vAnchor="text" w:hAnchor="margin" w:y="408"/>
                    <w:tabs>
                      <w:tab w:val="left" w:pos="432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Pr="008E03F0">
                    <w:rPr>
                      <w:rFonts w:ascii="Times New Roman" w:hAnsi="Times New Roman" w:cs="Times New Roman"/>
                    </w:rPr>
                    <w:t xml:space="preserve">Причины </w:t>
                  </w:r>
                  <w:r>
                    <w:rPr>
                      <w:rFonts w:ascii="Times New Roman" w:hAnsi="Times New Roman" w:cs="Times New Roman"/>
                    </w:rPr>
                    <w:t>кризиса</w:t>
                  </w:r>
                </w:p>
              </w:tc>
              <w:tc>
                <w:tcPr>
                  <w:tcW w:w="2091" w:type="dxa"/>
                </w:tcPr>
                <w:p w:rsid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1.Слабая промышленность.</w:t>
                  </w:r>
                </w:p>
                <w:p w:rsid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2.Неразвитость мелкого крестьянского хозяйства.</w:t>
                  </w:r>
                </w:p>
              </w:tc>
              <w:tc>
                <w:tcPr>
                  <w:tcW w:w="2092" w:type="dxa"/>
                </w:tcPr>
                <w:p w:rsid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spacing w:before="24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1.Нет резерва промышленных товаров.</w:t>
                  </w:r>
                </w:p>
                <w:p w:rsid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spacing w:before="24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2.Дисбаланс доходов и налогов в деревне.</w:t>
                  </w:r>
                </w:p>
                <w:p w:rsidR="008E03F0" w:rsidRDefault="008E03F0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spacing w:before="24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 Низкие закупочные цены на хлеб.</w:t>
                  </w:r>
                </w:p>
              </w:tc>
            </w:tr>
            <w:tr w:rsidR="008E03F0" w:rsidTr="008E03F0">
              <w:trPr>
                <w:trHeight w:val="549"/>
              </w:trPr>
              <w:tc>
                <w:tcPr>
                  <w:tcW w:w="2091" w:type="dxa"/>
                </w:tcPr>
                <w:p w:rsidR="008E03F0" w:rsidRDefault="0032669F" w:rsidP="0011180E">
                  <w:pPr>
                    <w:framePr w:hSpace="180" w:wrap="around" w:vAnchor="text" w:hAnchor="margin" w:y="408"/>
                    <w:tabs>
                      <w:tab w:val="left" w:pos="432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2.Выход</w:t>
                  </w:r>
                </w:p>
              </w:tc>
              <w:tc>
                <w:tcPr>
                  <w:tcW w:w="2091" w:type="dxa"/>
                </w:tcPr>
                <w:p w:rsidR="008E03F0" w:rsidRDefault="0032669F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1.Развитие индустриализации </w:t>
                  </w:r>
                </w:p>
                <w:p w:rsidR="0032669F" w:rsidRDefault="0032669F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2.Переустройство с/х.</w:t>
                  </w:r>
                </w:p>
              </w:tc>
              <w:tc>
                <w:tcPr>
                  <w:tcW w:w="2092" w:type="dxa"/>
                </w:tcPr>
                <w:p w:rsidR="008E03F0" w:rsidRDefault="0032669F" w:rsidP="0011180E">
                  <w:pPr>
                    <w:pStyle w:val="a3"/>
                    <w:framePr w:hSpace="180" w:wrap="around" w:vAnchor="text" w:hAnchor="margin" w:y="408"/>
                    <w:tabs>
                      <w:tab w:val="left" w:pos="4320"/>
                    </w:tabs>
                    <w:spacing w:before="24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Устранить все вышеперечисленные проблемы</w:t>
                  </w:r>
                </w:p>
              </w:tc>
            </w:tr>
          </w:tbl>
          <w:p w:rsidR="009C50A5" w:rsidRDefault="0032669F" w:rsidP="008E03F0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 время в народе ходили явные недовольства, и И.В. Сталину удалось уловить настроения масс и повернуть это в свою пользу. Так, он заявил, что материальное положение народа не улучшается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потому, что страна наводнена врагами «внутренними» и «внешними». С этим заявлением он перешел к подготовке «Великого перелома». </w:t>
            </w:r>
            <w:r w:rsidRPr="0032669F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с  чего начал И.В. Сталин?</w:t>
            </w:r>
          </w:p>
          <w:p w:rsidR="0032669F" w:rsidRDefault="0032669F" w:rsidP="008E03F0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 Сталин начал с чистки партии.</w:t>
            </w:r>
          </w:p>
          <w:p w:rsidR="00AA41A1" w:rsidRDefault="0032669F" w:rsidP="008E03F0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своих мест лишились уже известные нам А.И. Рыков, </w:t>
            </w:r>
            <w:r w:rsidR="00AA41A1">
              <w:rPr>
                <w:rFonts w:ascii="Times New Roman" w:hAnsi="Times New Roman" w:cs="Times New Roman"/>
                <w:sz w:val="28"/>
                <w:szCs w:val="28"/>
              </w:rPr>
              <w:t xml:space="preserve">Л.Д.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Троцкий и </w:t>
            </w:r>
            <w:r w:rsidR="00AA41A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Бухарин.</w:t>
            </w:r>
            <w:r w:rsidR="00AA41A1">
              <w:rPr>
                <w:rFonts w:ascii="Times New Roman" w:hAnsi="Times New Roman" w:cs="Times New Roman"/>
                <w:sz w:val="28"/>
                <w:szCs w:val="28"/>
              </w:rPr>
              <w:t xml:space="preserve">  А.И. Рыков лишился высокого поста председателя </w:t>
            </w:r>
            <w:r w:rsidR="00AA41A1" w:rsidRPr="00AA41A1">
              <w:rPr>
                <w:rFonts w:ascii="Times New Roman" w:hAnsi="Times New Roman" w:cs="Times New Roman"/>
                <w:sz w:val="28"/>
                <w:szCs w:val="28"/>
              </w:rPr>
              <w:t>Совнаркома РСФСР</w:t>
            </w:r>
            <w:r w:rsidR="00AA41A1">
              <w:rPr>
                <w:rFonts w:ascii="Times New Roman" w:hAnsi="Times New Roman" w:cs="Times New Roman"/>
                <w:sz w:val="28"/>
                <w:szCs w:val="28"/>
              </w:rPr>
              <w:t>, Л.Д. Троцкий был выдворен из страны, а Н.И. Бухарин был обвинен в тайных переговорах с Каменевым, из-за чего его выгнали из состава Политбюро.</w:t>
            </w:r>
          </w:p>
          <w:p w:rsidR="00BC60B9" w:rsidRDefault="00AA41A1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A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фамилии и последствия деятельности этих людей к себе в тетрадь.</w:t>
            </w:r>
          </w:p>
          <w:p w:rsidR="00AA41A1" w:rsidRDefault="00AA41A1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Выгонялись не только партии, но и с мест работы, за любые погрешности: саботаж, лентяйство, вредительство, взяточничество.</w:t>
            </w:r>
          </w:p>
          <w:p w:rsidR="00AA41A1" w:rsidRDefault="00AA41A1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часть населения ходила под страхом.</w:t>
            </w:r>
          </w:p>
          <w:p w:rsidR="00AA41A1" w:rsidRDefault="00AA41A1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переходим к следующему пункту нашего плана.</w:t>
            </w:r>
          </w:p>
          <w:p w:rsidR="00AA41A1" w:rsidRDefault="00AA41A1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Итак, в 1927 году советские экономисты приступили к разработке первого пятилетнего плана.</w:t>
            </w:r>
          </w:p>
          <w:p w:rsidR="00AA41A1" w:rsidRDefault="00AA41A1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1A1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почему пятилетний план носит такое название? Пятилетка?</w:t>
            </w:r>
          </w:p>
          <w:p w:rsidR="00AA41A1" w:rsidRDefault="00AA41A1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C18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C18">
              <w:rPr>
                <w:rFonts w:ascii="Times New Roman" w:hAnsi="Times New Roman" w:cs="Times New Roman"/>
                <w:sz w:val="28"/>
                <w:szCs w:val="28"/>
              </w:rPr>
              <w:t>Срок плана – 5 лет.</w:t>
            </w:r>
          </w:p>
          <w:p w:rsidR="00755C18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Запишем определение.</w:t>
            </w:r>
          </w:p>
          <w:p w:rsidR="00755C18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Пятилетний план (пятилетка) – период, на который осуществлялось целенаправленное планирование экономики в Советском Союзе. План развития народного хозяйства.</w:t>
            </w:r>
          </w:p>
          <w:p w:rsidR="00755C18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план был составлен, И.В. Сталин скорректировал его, подняв все плановые показатели на головокружительную высоту. Но и это казалось ему недостаточным. Для выполнения сталинских планов требовалось огромное </w:t>
            </w:r>
            <w:r w:rsidR="005509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силы. Таким образом, в короткий срок была ликвидирована безработица. На осуществление первого </w:t>
            </w:r>
            <w:r w:rsidR="00550950">
              <w:rPr>
                <w:rFonts w:ascii="Times New Roman" w:hAnsi="Times New Roman" w:cs="Times New Roman"/>
                <w:sz w:val="28"/>
                <w:szCs w:val="28"/>
              </w:rPr>
              <w:t>пятилетнего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необходимы были средства. </w:t>
            </w:r>
          </w:p>
          <w:p w:rsidR="00755C18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C18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получали средства  на осуществление первой пятилетки?</w:t>
            </w:r>
          </w:p>
          <w:p w:rsidR="00755C18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C18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 сырья, продовольствия, нефти, золота и леса приносили доход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пятилетнего плана.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18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F86">
              <w:rPr>
                <w:rFonts w:ascii="Times New Roman" w:hAnsi="Times New Roman" w:cs="Times New Roman"/>
                <w:sz w:val="28"/>
                <w:szCs w:val="28"/>
              </w:rPr>
              <w:t>ервый пятилетний план проходил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1928-1932гг., его задания не были выполнены, хотя произошел значительный  рывок в области индустриализации. Производство продукции тяжелой промышленности выросло за пятилетие в 2,8 раза, а машиностроения в 4 раза.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вы познакомились с программами двух видных деятелей Советского Союза, выяснили причины хлебозаготовительного кризиса и нашли пути выхода из него. А так же узнали о первом пятилетнем плане. Надеюсь, что из этого урока вы открыли для себя немало нового и интересного.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убедиться, что вы усвоили материал, ответьте мне на следующие вопросы.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Вопрос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каком году произошел хлебозаготовительный кризис?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1927 году.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Вопрос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способы выхода из кризиса по программе И.В. Сталина?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индустриализации и переустройство с/х.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Вопрос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поняли понятие «индустриализация»?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развитие крупной промышленности, в первую очередь тяжелой.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Вопрос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какие годы проходил первый пятилетний план?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F86">
              <w:rPr>
                <w:rFonts w:ascii="Times New Roman" w:hAnsi="Times New Roman" w:cs="Times New Roman"/>
                <w:b/>
                <w:sz w:val="28"/>
                <w:szCs w:val="28"/>
              </w:rPr>
              <w:t>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1928-1932гг.</w:t>
            </w: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</w:p>
          <w:p w:rsidR="00550950" w:rsidRDefault="00550950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86" w:rsidRDefault="002E4F86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домашнее</w:t>
            </w:r>
            <w:r w:rsidR="00612175">
              <w:rPr>
                <w:rFonts w:ascii="Times New Roman" w:hAnsi="Times New Roman" w:cs="Times New Roman"/>
                <w:sz w:val="28"/>
                <w:szCs w:val="28"/>
              </w:rPr>
              <w:t xml:space="preserve"> задание: §</w:t>
            </w:r>
            <w:r w:rsidR="00440A5C">
              <w:rPr>
                <w:rFonts w:ascii="Times New Roman" w:hAnsi="Times New Roman" w:cs="Times New Roman"/>
                <w:sz w:val="28"/>
                <w:szCs w:val="28"/>
              </w:rPr>
              <w:t xml:space="preserve">25, вопросы 1,2,3 на стр. 126. </w:t>
            </w:r>
          </w:p>
          <w:p w:rsidR="00550950" w:rsidRDefault="00550950" w:rsidP="00440A5C">
            <w:pPr>
              <w:pStyle w:val="a3"/>
              <w:tabs>
                <w:tab w:val="left" w:pos="4320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A5C" w:rsidRDefault="00440A5C" w:rsidP="00440A5C">
            <w:pPr>
              <w:pStyle w:val="a3"/>
              <w:tabs>
                <w:tab w:val="left" w:pos="4320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спасибо! Вы можете быть свободны.</w:t>
            </w:r>
          </w:p>
          <w:p w:rsidR="00755C18" w:rsidRPr="000054FA" w:rsidRDefault="00755C18" w:rsidP="00AA41A1">
            <w:pPr>
              <w:pStyle w:val="a3"/>
              <w:tabs>
                <w:tab w:val="left" w:pos="4320"/>
              </w:tabs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BF" w:rsidRDefault="008A72BF" w:rsidP="008A72BF">
            <w:pPr>
              <w:pStyle w:val="a3"/>
              <w:spacing w:before="240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BF" w:rsidRDefault="008A72BF" w:rsidP="008A72B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001EBD" w:rsidRDefault="00001EBD" w:rsidP="00001EBD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EBD" w:rsidRPr="008A72BF" w:rsidRDefault="00001EBD" w:rsidP="008A72BF">
      <w:pPr>
        <w:pStyle w:val="a3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1EBD" w:rsidRPr="008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67C"/>
    <w:multiLevelType w:val="hybridMultilevel"/>
    <w:tmpl w:val="CFF8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1B8B"/>
    <w:multiLevelType w:val="hybridMultilevel"/>
    <w:tmpl w:val="B868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C76CE"/>
    <w:multiLevelType w:val="hybridMultilevel"/>
    <w:tmpl w:val="92E2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7"/>
    <w:rsid w:val="00001EBD"/>
    <w:rsid w:val="000054FA"/>
    <w:rsid w:val="00104285"/>
    <w:rsid w:val="0011180E"/>
    <w:rsid w:val="00112F02"/>
    <w:rsid w:val="00210131"/>
    <w:rsid w:val="00261FC7"/>
    <w:rsid w:val="002E4F86"/>
    <w:rsid w:val="0032669F"/>
    <w:rsid w:val="00347ADC"/>
    <w:rsid w:val="00440A5C"/>
    <w:rsid w:val="00497CA5"/>
    <w:rsid w:val="004F27EF"/>
    <w:rsid w:val="00550950"/>
    <w:rsid w:val="00554105"/>
    <w:rsid w:val="005629A3"/>
    <w:rsid w:val="005B1355"/>
    <w:rsid w:val="00612175"/>
    <w:rsid w:val="00755C18"/>
    <w:rsid w:val="008A72BF"/>
    <w:rsid w:val="008E03F0"/>
    <w:rsid w:val="00922DD1"/>
    <w:rsid w:val="009C50A5"/>
    <w:rsid w:val="00A33975"/>
    <w:rsid w:val="00AA41A1"/>
    <w:rsid w:val="00BC60B9"/>
    <w:rsid w:val="00D85A77"/>
    <w:rsid w:val="00E03162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BD"/>
    <w:pPr>
      <w:ind w:left="720"/>
      <w:contextualSpacing/>
    </w:pPr>
  </w:style>
  <w:style w:type="table" w:styleId="a4">
    <w:name w:val="Table Grid"/>
    <w:basedOn w:val="a1"/>
    <w:uiPriority w:val="59"/>
    <w:rsid w:val="0000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40A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BD"/>
    <w:pPr>
      <w:ind w:left="720"/>
      <w:contextualSpacing/>
    </w:pPr>
  </w:style>
  <w:style w:type="table" w:styleId="a4">
    <w:name w:val="Table Grid"/>
    <w:basedOn w:val="a1"/>
    <w:uiPriority w:val="59"/>
    <w:rsid w:val="0000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40A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89E4-8DDD-4284-987E-08824594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1</cp:lastModifiedBy>
  <cp:revision>7</cp:revision>
  <dcterms:created xsi:type="dcterms:W3CDTF">2013-03-20T11:48:00Z</dcterms:created>
  <dcterms:modified xsi:type="dcterms:W3CDTF">2013-04-07T04:34:00Z</dcterms:modified>
</cp:coreProperties>
</file>