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F0B" w:rsidRDefault="00576F0B" w:rsidP="00E95C28">
      <w:pPr>
        <w:pStyle w:val="a3"/>
        <w:spacing w:line="360" w:lineRule="auto"/>
        <w:ind w:left="0"/>
        <w:jc w:val="center"/>
        <w:rPr>
          <w:rFonts w:ascii="Times New Roman" w:hAnsi="Times New Roman"/>
          <w:b/>
          <w:sz w:val="28"/>
          <w:szCs w:val="28"/>
        </w:rPr>
      </w:pPr>
      <w:r w:rsidRPr="00E87BDA">
        <w:rPr>
          <w:rFonts w:ascii="Times New Roman" w:hAnsi="Times New Roman"/>
          <w:b/>
          <w:sz w:val="28"/>
          <w:szCs w:val="28"/>
        </w:rPr>
        <w:t>План-конспект теоретического занятия</w:t>
      </w:r>
    </w:p>
    <w:p w:rsidR="00576F0B" w:rsidRPr="00DC4463" w:rsidRDefault="00576F0B" w:rsidP="00576F0B">
      <w:pPr>
        <w:spacing w:line="360" w:lineRule="auto"/>
        <w:jc w:val="both"/>
        <w:rPr>
          <w:rFonts w:ascii="Times New Roman" w:hAnsi="Times New Roman"/>
          <w:b/>
          <w:sz w:val="28"/>
          <w:szCs w:val="28"/>
        </w:rPr>
      </w:pPr>
      <w:r w:rsidRPr="00DC4463">
        <w:rPr>
          <w:rFonts w:ascii="Times New Roman" w:hAnsi="Times New Roman"/>
          <w:b/>
          <w:sz w:val="28"/>
          <w:szCs w:val="28"/>
        </w:rPr>
        <w:t xml:space="preserve">ТЕМА: </w:t>
      </w:r>
      <w:r>
        <w:rPr>
          <w:rFonts w:ascii="Times New Roman" w:hAnsi="Times New Roman"/>
          <w:b/>
          <w:sz w:val="28"/>
          <w:szCs w:val="28"/>
        </w:rPr>
        <w:t>«ВНИМАНИ</w:t>
      </w:r>
      <w:r w:rsidRPr="00DC4463">
        <w:rPr>
          <w:rFonts w:ascii="Times New Roman" w:hAnsi="Times New Roman"/>
          <w:b/>
          <w:sz w:val="28"/>
          <w:szCs w:val="28"/>
        </w:rPr>
        <w:t>Е, ЕГО ВИДЫ И СВОЙСТВА»</w:t>
      </w:r>
    </w:p>
    <w:p w:rsidR="00576F0B" w:rsidRPr="00DC4463" w:rsidRDefault="00576F0B" w:rsidP="00576F0B">
      <w:pPr>
        <w:spacing w:line="360" w:lineRule="auto"/>
        <w:jc w:val="both"/>
        <w:rPr>
          <w:rFonts w:ascii="Times New Roman" w:hAnsi="Times New Roman"/>
          <w:sz w:val="28"/>
          <w:szCs w:val="28"/>
        </w:rPr>
      </w:pPr>
      <w:r w:rsidRPr="00DC4463">
        <w:rPr>
          <w:rFonts w:ascii="Times New Roman" w:hAnsi="Times New Roman"/>
          <w:sz w:val="28"/>
          <w:szCs w:val="28"/>
        </w:rPr>
        <w:t>ТИП УРОКА: урок изучения нового материала.</w:t>
      </w:r>
    </w:p>
    <w:p w:rsidR="00576F0B" w:rsidRPr="00DC4463" w:rsidRDefault="00576F0B" w:rsidP="00576F0B">
      <w:pPr>
        <w:spacing w:after="0" w:line="360" w:lineRule="auto"/>
        <w:jc w:val="both"/>
        <w:rPr>
          <w:rFonts w:ascii="Times New Roman" w:hAnsi="Times New Roman"/>
          <w:sz w:val="28"/>
          <w:szCs w:val="28"/>
        </w:rPr>
      </w:pPr>
      <w:r w:rsidRPr="00DC4463">
        <w:rPr>
          <w:rFonts w:ascii="Times New Roman" w:hAnsi="Times New Roman"/>
          <w:sz w:val="28"/>
          <w:szCs w:val="28"/>
        </w:rPr>
        <w:t xml:space="preserve">ЦЕЛЬ УРОКА В КОГНИТИВНОЙ ОБЛАСТИ: </w:t>
      </w:r>
      <w:r w:rsidRPr="00DC4463">
        <w:rPr>
          <w:rFonts w:ascii="Times New Roman" w:hAnsi="Times New Roman"/>
          <w:sz w:val="28"/>
          <w:szCs w:val="28"/>
          <w:shd w:val="clear" w:color="auto" w:fill="FFFFFF"/>
        </w:rPr>
        <w:t xml:space="preserve">рассмотреть </w:t>
      </w:r>
      <w:r w:rsidRPr="00DC4463">
        <w:rPr>
          <w:rFonts w:ascii="Times New Roman" w:hAnsi="Times New Roman"/>
          <w:sz w:val="28"/>
          <w:szCs w:val="28"/>
        </w:rPr>
        <w:t>в</w:t>
      </w:r>
      <w:r>
        <w:rPr>
          <w:rFonts w:ascii="Times New Roman" w:hAnsi="Times New Roman"/>
          <w:sz w:val="28"/>
          <w:szCs w:val="28"/>
        </w:rPr>
        <w:t>ниман</w:t>
      </w:r>
      <w:r w:rsidRPr="00DC4463">
        <w:rPr>
          <w:rFonts w:ascii="Times New Roman" w:hAnsi="Times New Roman"/>
          <w:sz w:val="28"/>
          <w:szCs w:val="28"/>
        </w:rPr>
        <w:t>ие как познавательный процесс.</w:t>
      </w:r>
    </w:p>
    <w:p w:rsidR="00576F0B" w:rsidRPr="00DC4463" w:rsidRDefault="00576F0B" w:rsidP="00576F0B">
      <w:pPr>
        <w:spacing w:after="0" w:line="360" w:lineRule="auto"/>
        <w:jc w:val="both"/>
        <w:rPr>
          <w:rFonts w:ascii="Times New Roman" w:hAnsi="Times New Roman"/>
          <w:sz w:val="28"/>
          <w:szCs w:val="28"/>
        </w:rPr>
      </w:pPr>
      <w:r w:rsidRPr="00DC4463">
        <w:rPr>
          <w:rFonts w:ascii="Times New Roman" w:hAnsi="Times New Roman"/>
          <w:sz w:val="28"/>
          <w:szCs w:val="28"/>
        </w:rPr>
        <w:t>ЦЕЛЬ УРОКА В АФФЕКТИВНОЙ ОБЛАСТИ: осознание роли в</w:t>
      </w:r>
      <w:r>
        <w:rPr>
          <w:rFonts w:ascii="Times New Roman" w:hAnsi="Times New Roman"/>
          <w:sz w:val="28"/>
          <w:szCs w:val="28"/>
        </w:rPr>
        <w:t>ниман</w:t>
      </w:r>
      <w:r w:rsidRPr="00DC4463">
        <w:rPr>
          <w:rFonts w:ascii="Times New Roman" w:hAnsi="Times New Roman"/>
          <w:sz w:val="28"/>
          <w:szCs w:val="28"/>
        </w:rPr>
        <w:t>ия в жизни человека.</w:t>
      </w:r>
    </w:p>
    <w:p w:rsidR="00576F0B" w:rsidRPr="00DC4463" w:rsidRDefault="00576F0B" w:rsidP="00576F0B">
      <w:pPr>
        <w:spacing w:before="240" w:after="0" w:line="360" w:lineRule="auto"/>
        <w:jc w:val="both"/>
        <w:rPr>
          <w:rFonts w:ascii="Times New Roman" w:hAnsi="Times New Roman"/>
          <w:sz w:val="28"/>
          <w:szCs w:val="28"/>
        </w:rPr>
      </w:pPr>
      <w:r w:rsidRPr="00DC4463">
        <w:rPr>
          <w:rFonts w:ascii="Times New Roman" w:hAnsi="Times New Roman"/>
          <w:sz w:val="28"/>
          <w:szCs w:val="28"/>
        </w:rPr>
        <w:t xml:space="preserve">ЗАДАЧИ УРОКА: </w:t>
      </w:r>
    </w:p>
    <w:p w:rsidR="00576F0B" w:rsidRPr="00DC4463" w:rsidRDefault="00576F0B" w:rsidP="00576F0B">
      <w:pPr>
        <w:numPr>
          <w:ilvl w:val="0"/>
          <w:numId w:val="1"/>
        </w:numPr>
        <w:spacing w:after="0" w:line="360" w:lineRule="auto"/>
        <w:jc w:val="both"/>
        <w:rPr>
          <w:rFonts w:ascii="Times New Roman" w:hAnsi="Times New Roman"/>
          <w:sz w:val="28"/>
          <w:szCs w:val="28"/>
        </w:rPr>
      </w:pPr>
      <w:r w:rsidRPr="00DC4463">
        <w:rPr>
          <w:rFonts w:ascii="Times New Roman" w:hAnsi="Times New Roman"/>
          <w:sz w:val="28"/>
          <w:szCs w:val="28"/>
        </w:rPr>
        <w:t>сформировать у учащихся представление о в</w:t>
      </w:r>
      <w:r>
        <w:rPr>
          <w:rFonts w:ascii="Times New Roman" w:hAnsi="Times New Roman"/>
          <w:sz w:val="28"/>
          <w:szCs w:val="28"/>
        </w:rPr>
        <w:t>ниман</w:t>
      </w:r>
      <w:r w:rsidRPr="00DC4463">
        <w:rPr>
          <w:rFonts w:ascii="Times New Roman" w:hAnsi="Times New Roman"/>
          <w:sz w:val="28"/>
          <w:szCs w:val="28"/>
        </w:rPr>
        <w:t>ии</w:t>
      </w:r>
      <w:r w:rsidRPr="00DC4463">
        <w:rPr>
          <w:rFonts w:ascii="Times New Roman" w:eastAsia="Times New Roman" w:hAnsi="Times New Roman"/>
          <w:sz w:val="28"/>
          <w:szCs w:val="28"/>
          <w:lang w:eastAsia="ru-RU"/>
        </w:rPr>
        <w:t>;</w:t>
      </w:r>
    </w:p>
    <w:p w:rsidR="00576F0B" w:rsidRPr="00DC4463" w:rsidRDefault="00576F0B" w:rsidP="00576F0B">
      <w:pPr>
        <w:numPr>
          <w:ilvl w:val="0"/>
          <w:numId w:val="1"/>
        </w:numPr>
        <w:spacing w:after="0" w:line="360" w:lineRule="auto"/>
        <w:jc w:val="both"/>
        <w:rPr>
          <w:rFonts w:ascii="Times New Roman" w:hAnsi="Times New Roman"/>
          <w:sz w:val="28"/>
          <w:szCs w:val="28"/>
        </w:rPr>
      </w:pPr>
      <w:r w:rsidRPr="00DC4463">
        <w:rPr>
          <w:rFonts w:ascii="Times New Roman" w:eastAsia="Times New Roman" w:hAnsi="Times New Roman"/>
          <w:sz w:val="28"/>
          <w:szCs w:val="28"/>
          <w:lang w:eastAsia="ru-RU"/>
        </w:rPr>
        <w:t xml:space="preserve"> познакомить учащихся с </w:t>
      </w:r>
      <w:r>
        <w:rPr>
          <w:rFonts w:ascii="Times New Roman" w:eastAsia="Times New Roman" w:hAnsi="Times New Roman"/>
          <w:sz w:val="28"/>
          <w:szCs w:val="28"/>
          <w:lang w:eastAsia="ru-RU"/>
        </w:rPr>
        <w:t>видами и свойствами внима</w:t>
      </w:r>
      <w:r w:rsidRPr="00A317A2">
        <w:rPr>
          <w:rFonts w:ascii="Times New Roman" w:eastAsia="Times New Roman" w:hAnsi="Times New Roman"/>
          <w:sz w:val="28"/>
          <w:szCs w:val="28"/>
          <w:lang w:eastAsia="ru-RU"/>
        </w:rPr>
        <w:t>ния</w:t>
      </w:r>
      <w:r w:rsidRPr="00DC4463">
        <w:rPr>
          <w:rFonts w:ascii="Times New Roman" w:hAnsi="Times New Roman"/>
          <w:sz w:val="28"/>
          <w:szCs w:val="28"/>
        </w:rPr>
        <w:t>;</w:t>
      </w:r>
    </w:p>
    <w:p w:rsidR="00576F0B" w:rsidRPr="00DC4463" w:rsidRDefault="00576F0B" w:rsidP="00576F0B">
      <w:pPr>
        <w:numPr>
          <w:ilvl w:val="0"/>
          <w:numId w:val="1"/>
        </w:numPr>
        <w:spacing w:line="360" w:lineRule="auto"/>
        <w:jc w:val="both"/>
        <w:rPr>
          <w:rFonts w:ascii="Times New Roman" w:hAnsi="Times New Roman"/>
          <w:sz w:val="28"/>
          <w:szCs w:val="28"/>
        </w:rPr>
      </w:pPr>
      <w:r w:rsidRPr="00DC4463">
        <w:rPr>
          <w:rFonts w:ascii="Times New Roman" w:hAnsi="Times New Roman"/>
          <w:sz w:val="28"/>
          <w:szCs w:val="28"/>
        </w:rPr>
        <w:t>сформировать потребность развития наблюдательности</w:t>
      </w:r>
      <w:r>
        <w:rPr>
          <w:rFonts w:ascii="Times New Roman" w:hAnsi="Times New Roman"/>
          <w:sz w:val="28"/>
          <w:szCs w:val="28"/>
        </w:rPr>
        <w:t>.</w:t>
      </w:r>
    </w:p>
    <w:p w:rsidR="00576F0B" w:rsidRPr="00DC4463" w:rsidRDefault="00576F0B" w:rsidP="00576F0B">
      <w:pPr>
        <w:spacing w:line="360" w:lineRule="auto"/>
        <w:jc w:val="both"/>
        <w:rPr>
          <w:rFonts w:ascii="Times New Roman" w:hAnsi="Times New Roman"/>
          <w:sz w:val="28"/>
          <w:szCs w:val="28"/>
        </w:rPr>
      </w:pPr>
      <w:r w:rsidRPr="00DC4463">
        <w:rPr>
          <w:rFonts w:ascii="Times New Roman" w:hAnsi="Times New Roman"/>
          <w:sz w:val="28"/>
          <w:szCs w:val="28"/>
        </w:rPr>
        <w:t>СРЕДСТВА ОБУЧЕНИЯ: мультимедиа, компьютер, презентация, папки с раздаточным материалом.</w:t>
      </w:r>
    </w:p>
    <w:p w:rsidR="00576F0B" w:rsidRPr="00DC4463" w:rsidRDefault="00576F0B" w:rsidP="00576F0B">
      <w:pPr>
        <w:spacing w:line="360" w:lineRule="auto"/>
        <w:jc w:val="both"/>
        <w:rPr>
          <w:rFonts w:ascii="Times New Roman" w:hAnsi="Times New Roman"/>
          <w:sz w:val="28"/>
          <w:szCs w:val="28"/>
        </w:rPr>
      </w:pPr>
      <w:r w:rsidRPr="00DC4463">
        <w:rPr>
          <w:rFonts w:ascii="Times New Roman" w:hAnsi="Times New Roman"/>
          <w:sz w:val="28"/>
          <w:szCs w:val="28"/>
        </w:rPr>
        <w:t xml:space="preserve">МЕТОДЫ ОБУЧЕНИЯ И ПРИЕМЫ ТЕХНИКИ НА ВСЕХ ЭТАПАХ УРОКА: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7"/>
        <w:gridCol w:w="3991"/>
        <w:gridCol w:w="3686"/>
        <w:gridCol w:w="1099"/>
      </w:tblGrid>
      <w:tr w:rsidR="00576F0B" w:rsidRPr="00DC4463" w:rsidTr="004E5327">
        <w:trPr>
          <w:trHeight w:val="360"/>
        </w:trPr>
        <w:tc>
          <w:tcPr>
            <w:tcW w:w="687" w:type="dxa"/>
          </w:tcPr>
          <w:p w:rsidR="00576F0B" w:rsidRPr="00DC4463" w:rsidRDefault="00576F0B" w:rsidP="004E5327">
            <w:pPr>
              <w:spacing w:after="0" w:line="240" w:lineRule="auto"/>
              <w:ind w:firstLine="34"/>
              <w:jc w:val="both"/>
              <w:rPr>
                <w:rFonts w:ascii="Times New Roman" w:hAnsi="Times New Roman"/>
                <w:sz w:val="28"/>
                <w:szCs w:val="28"/>
              </w:rPr>
            </w:pPr>
            <w:r w:rsidRPr="00DC4463">
              <w:rPr>
                <w:rFonts w:ascii="Times New Roman" w:hAnsi="Times New Roman"/>
                <w:sz w:val="28"/>
                <w:szCs w:val="28"/>
              </w:rPr>
              <w:t>№</w:t>
            </w:r>
          </w:p>
        </w:tc>
        <w:tc>
          <w:tcPr>
            <w:tcW w:w="3991" w:type="dxa"/>
          </w:tcPr>
          <w:p w:rsidR="00576F0B" w:rsidRPr="00DC4463" w:rsidRDefault="00576F0B" w:rsidP="004E5327">
            <w:pPr>
              <w:spacing w:after="0" w:line="240" w:lineRule="auto"/>
              <w:ind w:firstLine="33"/>
              <w:jc w:val="center"/>
              <w:rPr>
                <w:rFonts w:ascii="Times New Roman" w:hAnsi="Times New Roman"/>
                <w:sz w:val="28"/>
                <w:szCs w:val="28"/>
              </w:rPr>
            </w:pPr>
            <w:r w:rsidRPr="00DC4463">
              <w:rPr>
                <w:rFonts w:ascii="Times New Roman" w:hAnsi="Times New Roman"/>
                <w:sz w:val="28"/>
                <w:szCs w:val="28"/>
              </w:rPr>
              <w:t>Этап урока</w:t>
            </w:r>
          </w:p>
        </w:tc>
        <w:tc>
          <w:tcPr>
            <w:tcW w:w="3686" w:type="dxa"/>
          </w:tcPr>
          <w:p w:rsidR="00576F0B" w:rsidRPr="00DC4463" w:rsidRDefault="00576F0B" w:rsidP="004E5327">
            <w:pPr>
              <w:spacing w:after="0" w:line="240" w:lineRule="auto"/>
              <w:ind w:firstLine="34"/>
              <w:jc w:val="center"/>
              <w:rPr>
                <w:rFonts w:ascii="Times New Roman" w:hAnsi="Times New Roman"/>
                <w:sz w:val="28"/>
                <w:szCs w:val="28"/>
              </w:rPr>
            </w:pPr>
            <w:r w:rsidRPr="00DC4463">
              <w:rPr>
                <w:rFonts w:ascii="Times New Roman" w:hAnsi="Times New Roman"/>
                <w:sz w:val="28"/>
                <w:szCs w:val="28"/>
              </w:rPr>
              <w:t>Приемы и методы</w:t>
            </w:r>
          </w:p>
        </w:tc>
        <w:tc>
          <w:tcPr>
            <w:tcW w:w="1099" w:type="dxa"/>
          </w:tcPr>
          <w:p w:rsidR="00576F0B" w:rsidRPr="00DC4463" w:rsidRDefault="00576F0B" w:rsidP="004E5327">
            <w:pPr>
              <w:spacing w:after="0" w:line="240" w:lineRule="auto"/>
              <w:ind w:firstLine="34"/>
              <w:jc w:val="center"/>
              <w:rPr>
                <w:rFonts w:ascii="Times New Roman" w:hAnsi="Times New Roman"/>
                <w:sz w:val="28"/>
                <w:szCs w:val="28"/>
              </w:rPr>
            </w:pPr>
            <w:r w:rsidRPr="00DC4463">
              <w:rPr>
                <w:rFonts w:ascii="Times New Roman" w:hAnsi="Times New Roman"/>
                <w:sz w:val="28"/>
                <w:szCs w:val="28"/>
              </w:rPr>
              <w:t>Время,</w:t>
            </w:r>
          </w:p>
          <w:p w:rsidR="00576F0B" w:rsidRPr="00DC4463" w:rsidRDefault="00576F0B" w:rsidP="004E5327">
            <w:pPr>
              <w:spacing w:after="0" w:line="240" w:lineRule="auto"/>
              <w:ind w:firstLine="34"/>
              <w:jc w:val="center"/>
              <w:rPr>
                <w:rFonts w:ascii="Times New Roman" w:hAnsi="Times New Roman"/>
                <w:sz w:val="28"/>
                <w:szCs w:val="28"/>
              </w:rPr>
            </w:pPr>
            <w:r w:rsidRPr="00DC4463">
              <w:rPr>
                <w:rFonts w:ascii="Times New Roman" w:hAnsi="Times New Roman"/>
                <w:sz w:val="28"/>
                <w:szCs w:val="28"/>
              </w:rPr>
              <w:t>мин</w:t>
            </w:r>
          </w:p>
        </w:tc>
      </w:tr>
      <w:tr w:rsidR="00576F0B" w:rsidRPr="00DC4463" w:rsidTr="004E5327">
        <w:trPr>
          <w:trHeight w:val="360"/>
        </w:trPr>
        <w:tc>
          <w:tcPr>
            <w:tcW w:w="687" w:type="dxa"/>
          </w:tcPr>
          <w:p w:rsidR="00576F0B" w:rsidRPr="00DC4463" w:rsidRDefault="00576F0B" w:rsidP="004E5327">
            <w:pPr>
              <w:spacing w:after="0" w:line="360" w:lineRule="auto"/>
              <w:jc w:val="center"/>
              <w:rPr>
                <w:rFonts w:ascii="Times New Roman" w:hAnsi="Times New Roman"/>
                <w:sz w:val="28"/>
                <w:szCs w:val="28"/>
              </w:rPr>
            </w:pPr>
            <w:r w:rsidRPr="00DC4463">
              <w:rPr>
                <w:rFonts w:ascii="Times New Roman" w:hAnsi="Times New Roman"/>
                <w:sz w:val="28"/>
                <w:szCs w:val="28"/>
                <w:lang w:val="en-US"/>
              </w:rPr>
              <w:t>I</w:t>
            </w:r>
            <w:r w:rsidRPr="00DC4463">
              <w:rPr>
                <w:rFonts w:ascii="Times New Roman" w:hAnsi="Times New Roman"/>
                <w:sz w:val="28"/>
                <w:szCs w:val="28"/>
              </w:rPr>
              <w:t>.</w:t>
            </w:r>
          </w:p>
          <w:p w:rsidR="00576F0B" w:rsidRPr="00DC4463" w:rsidRDefault="00576F0B" w:rsidP="004E5327">
            <w:pPr>
              <w:spacing w:after="0" w:line="360" w:lineRule="auto"/>
              <w:jc w:val="center"/>
              <w:rPr>
                <w:rFonts w:ascii="Times New Roman" w:hAnsi="Times New Roman"/>
                <w:sz w:val="28"/>
                <w:szCs w:val="28"/>
              </w:rPr>
            </w:pPr>
            <w:proofErr w:type="gramStart"/>
            <w:r w:rsidRPr="00DC4463">
              <w:rPr>
                <w:rFonts w:ascii="Times New Roman" w:hAnsi="Times New Roman"/>
                <w:sz w:val="28"/>
                <w:szCs w:val="28"/>
                <w:lang w:val="en-US"/>
              </w:rPr>
              <w:t>II</w:t>
            </w:r>
            <w:r w:rsidRPr="00DC4463">
              <w:rPr>
                <w:rFonts w:ascii="Times New Roman" w:hAnsi="Times New Roman"/>
                <w:sz w:val="28"/>
                <w:szCs w:val="28"/>
              </w:rPr>
              <w:t>.</w:t>
            </w:r>
            <w:proofErr w:type="gramEnd"/>
          </w:p>
          <w:p w:rsidR="00576F0B" w:rsidRPr="00DC4463" w:rsidRDefault="00576F0B" w:rsidP="004E5327">
            <w:pPr>
              <w:spacing w:after="0" w:line="360" w:lineRule="auto"/>
              <w:jc w:val="center"/>
              <w:rPr>
                <w:rFonts w:ascii="Times New Roman" w:hAnsi="Times New Roman"/>
                <w:sz w:val="28"/>
                <w:szCs w:val="28"/>
              </w:rPr>
            </w:pPr>
            <w:proofErr w:type="gramStart"/>
            <w:r w:rsidRPr="00DC4463">
              <w:rPr>
                <w:rFonts w:ascii="Times New Roman" w:hAnsi="Times New Roman"/>
                <w:sz w:val="28"/>
                <w:szCs w:val="28"/>
                <w:lang w:val="en-US"/>
              </w:rPr>
              <w:t>III</w:t>
            </w:r>
            <w:r w:rsidRPr="00DC4463">
              <w:rPr>
                <w:rFonts w:ascii="Times New Roman" w:hAnsi="Times New Roman"/>
                <w:sz w:val="28"/>
                <w:szCs w:val="28"/>
              </w:rPr>
              <w:t>.</w:t>
            </w:r>
            <w:proofErr w:type="gramEnd"/>
          </w:p>
          <w:p w:rsidR="00576F0B" w:rsidRPr="00DC4463" w:rsidRDefault="00576F0B" w:rsidP="004E5327">
            <w:pPr>
              <w:spacing w:after="0" w:line="360" w:lineRule="auto"/>
              <w:rPr>
                <w:rFonts w:ascii="Times New Roman" w:hAnsi="Times New Roman"/>
                <w:sz w:val="28"/>
                <w:szCs w:val="28"/>
              </w:rPr>
            </w:pPr>
            <w:r w:rsidRPr="00DC4463">
              <w:rPr>
                <w:rFonts w:ascii="Times New Roman" w:hAnsi="Times New Roman"/>
                <w:sz w:val="28"/>
                <w:szCs w:val="28"/>
              </w:rPr>
              <w:t>3.1</w:t>
            </w:r>
          </w:p>
          <w:p w:rsidR="00576F0B" w:rsidRPr="00DC4463" w:rsidRDefault="00576F0B" w:rsidP="004E5327">
            <w:pPr>
              <w:spacing w:after="0" w:line="360" w:lineRule="auto"/>
              <w:jc w:val="center"/>
              <w:rPr>
                <w:rFonts w:ascii="Times New Roman" w:hAnsi="Times New Roman"/>
                <w:sz w:val="28"/>
                <w:szCs w:val="28"/>
              </w:rPr>
            </w:pPr>
          </w:p>
          <w:p w:rsidR="00576F0B" w:rsidRPr="00DC4463" w:rsidRDefault="00576F0B" w:rsidP="004E5327">
            <w:pPr>
              <w:spacing w:after="0" w:line="360" w:lineRule="auto"/>
              <w:jc w:val="center"/>
              <w:rPr>
                <w:rFonts w:ascii="Times New Roman" w:hAnsi="Times New Roman"/>
                <w:sz w:val="28"/>
                <w:szCs w:val="28"/>
              </w:rPr>
            </w:pPr>
            <w:r w:rsidRPr="00DC4463">
              <w:rPr>
                <w:rFonts w:ascii="Times New Roman" w:hAnsi="Times New Roman"/>
                <w:sz w:val="28"/>
                <w:szCs w:val="28"/>
              </w:rPr>
              <w:t>3.2</w:t>
            </w:r>
          </w:p>
          <w:p w:rsidR="00576F0B" w:rsidRDefault="00576F0B" w:rsidP="004E5327">
            <w:pPr>
              <w:spacing w:after="0" w:line="360" w:lineRule="auto"/>
              <w:jc w:val="center"/>
              <w:rPr>
                <w:rFonts w:ascii="Times New Roman" w:hAnsi="Times New Roman"/>
                <w:sz w:val="28"/>
                <w:szCs w:val="28"/>
              </w:rPr>
            </w:pPr>
          </w:p>
          <w:p w:rsidR="00576F0B" w:rsidRDefault="00576F0B" w:rsidP="004E5327">
            <w:pPr>
              <w:spacing w:after="0" w:line="360" w:lineRule="auto"/>
              <w:jc w:val="center"/>
              <w:rPr>
                <w:rFonts w:ascii="Times New Roman" w:hAnsi="Times New Roman"/>
                <w:sz w:val="28"/>
                <w:szCs w:val="28"/>
              </w:rPr>
            </w:pPr>
          </w:p>
          <w:p w:rsidR="00576F0B" w:rsidRDefault="00576F0B" w:rsidP="004E5327">
            <w:pPr>
              <w:spacing w:after="0" w:line="360" w:lineRule="auto"/>
              <w:jc w:val="center"/>
              <w:rPr>
                <w:rFonts w:ascii="Times New Roman" w:hAnsi="Times New Roman"/>
                <w:sz w:val="28"/>
                <w:szCs w:val="28"/>
              </w:rPr>
            </w:pPr>
          </w:p>
          <w:p w:rsidR="00576F0B" w:rsidRPr="00DC4463" w:rsidRDefault="00576F0B" w:rsidP="004E5327">
            <w:pPr>
              <w:spacing w:after="0" w:line="360" w:lineRule="auto"/>
              <w:jc w:val="center"/>
              <w:rPr>
                <w:rFonts w:ascii="Times New Roman" w:hAnsi="Times New Roman"/>
                <w:sz w:val="28"/>
                <w:szCs w:val="28"/>
              </w:rPr>
            </w:pPr>
            <w:r w:rsidRPr="00DC4463">
              <w:rPr>
                <w:rFonts w:ascii="Times New Roman" w:hAnsi="Times New Roman"/>
                <w:sz w:val="28"/>
                <w:szCs w:val="28"/>
              </w:rPr>
              <w:t>3.3</w:t>
            </w:r>
          </w:p>
          <w:p w:rsidR="00576F0B" w:rsidRPr="00DC4463" w:rsidRDefault="00576F0B" w:rsidP="004E5327">
            <w:pPr>
              <w:spacing w:after="0" w:line="360" w:lineRule="auto"/>
              <w:jc w:val="center"/>
              <w:rPr>
                <w:rFonts w:ascii="Times New Roman" w:hAnsi="Times New Roman"/>
                <w:sz w:val="28"/>
                <w:szCs w:val="28"/>
              </w:rPr>
            </w:pPr>
          </w:p>
          <w:p w:rsidR="00576F0B" w:rsidRPr="00DC4463" w:rsidRDefault="00576F0B" w:rsidP="004E5327">
            <w:pPr>
              <w:spacing w:after="0" w:line="360" w:lineRule="auto"/>
              <w:jc w:val="center"/>
              <w:rPr>
                <w:rFonts w:ascii="Times New Roman" w:hAnsi="Times New Roman"/>
                <w:sz w:val="28"/>
                <w:szCs w:val="28"/>
              </w:rPr>
            </w:pPr>
            <w:r w:rsidRPr="00DC4463">
              <w:rPr>
                <w:rFonts w:ascii="Times New Roman" w:hAnsi="Times New Roman"/>
                <w:sz w:val="28"/>
                <w:szCs w:val="28"/>
              </w:rPr>
              <w:t>3.4</w:t>
            </w:r>
          </w:p>
          <w:p w:rsidR="00576F0B" w:rsidRPr="00DC4463" w:rsidRDefault="00576F0B" w:rsidP="004E5327">
            <w:pPr>
              <w:spacing w:after="0" w:line="360" w:lineRule="auto"/>
              <w:jc w:val="center"/>
              <w:rPr>
                <w:rFonts w:ascii="Times New Roman" w:hAnsi="Times New Roman"/>
                <w:sz w:val="28"/>
                <w:szCs w:val="28"/>
              </w:rPr>
            </w:pPr>
          </w:p>
          <w:p w:rsidR="00576F0B" w:rsidRPr="00DC4463" w:rsidRDefault="00576F0B" w:rsidP="004E5327">
            <w:pPr>
              <w:spacing w:after="0" w:line="360" w:lineRule="auto"/>
              <w:rPr>
                <w:rFonts w:ascii="Times New Roman" w:hAnsi="Times New Roman"/>
                <w:sz w:val="28"/>
                <w:szCs w:val="28"/>
              </w:rPr>
            </w:pPr>
          </w:p>
          <w:p w:rsidR="00576F0B" w:rsidRPr="00DC4463" w:rsidRDefault="00576F0B" w:rsidP="004E5327">
            <w:pPr>
              <w:spacing w:after="0" w:line="360" w:lineRule="auto"/>
              <w:jc w:val="center"/>
              <w:rPr>
                <w:rFonts w:ascii="Times New Roman" w:hAnsi="Times New Roman"/>
                <w:sz w:val="28"/>
                <w:szCs w:val="28"/>
                <w:lang w:val="en-US"/>
              </w:rPr>
            </w:pPr>
            <w:r w:rsidRPr="00DC4463">
              <w:rPr>
                <w:rFonts w:ascii="Times New Roman" w:hAnsi="Times New Roman"/>
                <w:sz w:val="28"/>
                <w:szCs w:val="28"/>
                <w:lang w:val="en-US"/>
              </w:rPr>
              <w:t xml:space="preserve">IV </w:t>
            </w:r>
          </w:p>
          <w:p w:rsidR="00576F0B" w:rsidRPr="00DC4463" w:rsidRDefault="00576F0B" w:rsidP="004E5327">
            <w:pPr>
              <w:spacing w:after="0" w:line="360" w:lineRule="auto"/>
              <w:rPr>
                <w:rFonts w:ascii="Times New Roman" w:hAnsi="Times New Roman"/>
                <w:sz w:val="28"/>
                <w:szCs w:val="28"/>
                <w:lang w:val="en-US"/>
              </w:rPr>
            </w:pPr>
          </w:p>
          <w:p w:rsidR="00576F0B" w:rsidRPr="00DC4463" w:rsidRDefault="00576F0B" w:rsidP="004E5327">
            <w:pPr>
              <w:spacing w:after="0" w:line="360" w:lineRule="auto"/>
              <w:jc w:val="center"/>
              <w:rPr>
                <w:rFonts w:ascii="Times New Roman" w:hAnsi="Times New Roman"/>
                <w:sz w:val="28"/>
                <w:szCs w:val="28"/>
                <w:lang w:val="en-US"/>
              </w:rPr>
            </w:pPr>
            <w:r w:rsidRPr="00DC4463">
              <w:rPr>
                <w:rFonts w:ascii="Times New Roman" w:hAnsi="Times New Roman"/>
                <w:sz w:val="28"/>
                <w:szCs w:val="28"/>
                <w:lang w:val="en-US"/>
              </w:rPr>
              <w:t>V</w:t>
            </w:r>
          </w:p>
        </w:tc>
        <w:tc>
          <w:tcPr>
            <w:tcW w:w="3991" w:type="dxa"/>
          </w:tcPr>
          <w:p w:rsidR="00576F0B" w:rsidRPr="00DC4463" w:rsidRDefault="00576F0B" w:rsidP="004E5327">
            <w:pPr>
              <w:spacing w:after="0" w:line="360" w:lineRule="auto"/>
              <w:ind w:firstLine="34"/>
              <w:rPr>
                <w:rFonts w:ascii="Times New Roman" w:hAnsi="Times New Roman"/>
                <w:i/>
                <w:sz w:val="28"/>
                <w:szCs w:val="28"/>
              </w:rPr>
            </w:pPr>
            <w:r w:rsidRPr="00DC4463">
              <w:rPr>
                <w:rFonts w:ascii="Times New Roman" w:hAnsi="Times New Roman"/>
                <w:i/>
                <w:sz w:val="28"/>
                <w:szCs w:val="28"/>
              </w:rPr>
              <w:lastRenderedPageBreak/>
              <w:t>Организационный момент</w:t>
            </w:r>
          </w:p>
          <w:p w:rsidR="00576F0B" w:rsidRPr="00DC4463" w:rsidRDefault="00576F0B" w:rsidP="004E5327">
            <w:pPr>
              <w:spacing w:after="0" w:line="360" w:lineRule="auto"/>
              <w:ind w:firstLine="34"/>
              <w:rPr>
                <w:rFonts w:ascii="Times New Roman" w:hAnsi="Times New Roman"/>
                <w:i/>
                <w:sz w:val="28"/>
                <w:szCs w:val="28"/>
              </w:rPr>
            </w:pPr>
            <w:r w:rsidRPr="00DC4463">
              <w:rPr>
                <w:rFonts w:ascii="Times New Roman" w:hAnsi="Times New Roman"/>
                <w:i/>
                <w:sz w:val="28"/>
                <w:szCs w:val="28"/>
              </w:rPr>
              <w:t>Актуализация знаний</w:t>
            </w:r>
          </w:p>
          <w:p w:rsidR="00576F0B" w:rsidRPr="00DC4463" w:rsidRDefault="00576F0B" w:rsidP="004E5327">
            <w:pPr>
              <w:spacing w:after="0" w:line="360" w:lineRule="auto"/>
              <w:ind w:firstLine="34"/>
              <w:rPr>
                <w:rFonts w:ascii="Times New Roman" w:hAnsi="Times New Roman"/>
                <w:i/>
                <w:sz w:val="28"/>
                <w:szCs w:val="28"/>
              </w:rPr>
            </w:pPr>
            <w:r w:rsidRPr="00DC4463">
              <w:rPr>
                <w:rFonts w:ascii="Times New Roman" w:hAnsi="Times New Roman"/>
                <w:i/>
                <w:sz w:val="28"/>
                <w:szCs w:val="28"/>
              </w:rPr>
              <w:t>Объяснение нового материала</w:t>
            </w:r>
          </w:p>
          <w:p w:rsidR="00576F0B" w:rsidRPr="00DC4463" w:rsidRDefault="00576F0B" w:rsidP="004E5327">
            <w:pPr>
              <w:spacing w:after="0" w:line="360" w:lineRule="auto"/>
              <w:ind w:firstLine="34"/>
              <w:rPr>
                <w:rFonts w:ascii="Times New Roman" w:hAnsi="Times New Roman"/>
                <w:sz w:val="28"/>
                <w:szCs w:val="28"/>
              </w:rPr>
            </w:pPr>
            <w:r w:rsidRPr="00DC4463">
              <w:rPr>
                <w:rFonts w:ascii="Times New Roman" w:hAnsi="Times New Roman"/>
                <w:sz w:val="28"/>
                <w:szCs w:val="28"/>
              </w:rPr>
              <w:t>Знакомство с понятием «в</w:t>
            </w:r>
            <w:r>
              <w:rPr>
                <w:rFonts w:ascii="Times New Roman" w:hAnsi="Times New Roman"/>
                <w:sz w:val="28"/>
                <w:szCs w:val="28"/>
              </w:rPr>
              <w:t>ниман</w:t>
            </w:r>
            <w:r w:rsidRPr="00DC4463">
              <w:rPr>
                <w:rFonts w:ascii="Times New Roman" w:hAnsi="Times New Roman"/>
                <w:sz w:val="28"/>
                <w:szCs w:val="28"/>
              </w:rPr>
              <w:t>ие»</w:t>
            </w:r>
          </w:p>
          <w:p w:rsidR="00576F0B" w:rsidRPr="00DC4463" w:rsidRDefault="00576F0B" w:rsidP="004E5327">
            <w:pPr>
              <w:spacing w:after="0" w:line="360" w:lineRule="auto"/>
              <w:ind w:firstLine="34"/>
              <w:rPr>
                <w:rFonts w:ascii="Times New Roman" w:hAnsi="Times New Roman"/>
                <w:sz w:val="28"/>
                <w:szCs w:val="28"/>
              </w:rPr>
            </w:pPr>
            <w:r w:rsidRPr="00DC4463">
              <w:rPr>
                <w:rFonts w:ascii="Times New Roman" w:hAnsi="Times New Roman"/>
                <w:sz w:val="28"/>
                <w:szCs w:val="28"/>
              </w:rPr>
              <w:t xml:space="preserve">Знакомство с видами </w:t>
            </w:r>
            <w:r>
              <w:rPr>
                <w:rFonts w:ascii="Times New Roman" w:eastAsia="Times New Roman" w:hAnsi="Times New Roman"/>
                <w:sz w:val="28"/>
                <w:szCs w:val="28"/>
                <w:lang w:eastAsia="ru-RU"/>
              </w:rPr>
              <w:t>внима</w:t>
            </w:r>
            <w:r w:rsidRPr="00A317A2">
              <w:rPr>
                <w:rFonts w:ascii="Times New Roman" w:eastAsia="Times New Roman" w:hAnsi="Times New Roman"/>
                <w:sz w:val="28"/>
                <w:szCs w:val="28"/>
                <w:lang w:eastAsia="ru-RU"/>
              </w:rPr>
              <w:t>ния</w:t>
            </w:r>
          </w:p>
          <w:p w:rsidR="00576F0B" w:rsidRDefault="00576F0B" w:rsidP="004E5327">
            <w:pPr>
              <w:spacing w:after="0" w:line="360" w:lineRule="auto"/>
              <w:ind w:firstLine="34"/>
              <w:rPr>
                <w:rFonts w:ascii="Times New Roman" w:hAnsi="Times New Roman"/>
                <w:sz w:val="28"/>
                <w:szCs w:val="28"/>
              </w:rPr>
            </w:pPr>
            <w:r>
              <w:rPr>
                <w:rFonts w:ascii="Times New Roman" w:hAnsi="Times New Roman"/>
                <w:sz w:val="28"/>
                <w:szCs w:val="28"/>
              </w:rPr>
              <w:t>Определение видов внимания</w:t>
            </w:r>
          </w:p>
          <w:p w:rsidR="00576F0B" w:rsidRDefault="00576F0B" w:rsidP="004E5327">
            <w:pPr>
              <w:spacing w:after="0" w:line="360" w:lineRule="auto"/>
              <w:ind w:firstLine="34"/>
              <w:rPr>
                <w:rFonts w:ascii="Times New Roman" w:hAnsi="Times New Roman"/>
                <w:sz w:val="28"/>
                <w:szCs w:val="28"/>
              </w:rPr>
            </w:pPr>
          </w:p>
          <w:p w:rsidR="00576F0B" w:rsidRPr="00DC4463" w:rsidRDefault="00576F0B" w:rsidP="004E5327">
            <w:pPr>
              <w:spacing w:after="0" w:line="360" w:lineRule="auto"/>
              <w:ind w:firstLine="34"/>
              <w:rPr>
                <w:rFonts w:ascii="Times New Roman" w:hAnsi="Times New Roman"/>
                <w:sz w:val="28"/>
                <w:szCs w:val="28"/>
              </w:rPr>
            </w:pPr>
            <w:r w:rsidRPr="00DC4463">
              <w:rPr>
                <w:rFonts w:ascii="Times New Roman" w:hAnsi="Times New Roman"/>
                <w:sz w:val="28"/>
                <w:szCs w:val="28"/>
              </w:rPr>
              <w:t xml:space="preserve">Знакомство со свойствами </w:t>
            </w:r>
            <w:r>
              <w:rPr>
                <w:rFonts w:ascii="Times New Roman" w:eastAsia="Times New Roman" w:hAnsi="Times New Roman"/>
                <w:sz w:val="28"/>
                <w:szCs w:val="28"/>
                <w:lang w:eastAsia="ru-RU"/>
              </w:rPr>
              <w:lastRenderedPageBreak/>
              <w:t>внима</w:t>
            </w:r>
            <w:r w:rsidRPr="00A317A2">
              <w:rPr>
                <w:rFonts w:ascii="Times New Roman" w:eastAsia="Times New Roman" w:hAnsi="Times New Roman"/>
                <w:sz w:val="28"/>
                <w:szCs w:val="28"/>
                <w:lang w:eastAsia="ru-RU"/>
              </w:rPr>
              <w:t>ния</w:t>
            </w:r>
          </w:p>
          <w:p w:rsidR="00576F0B" w:rsidRPr="00DC4463" w:rsidRDefault="00576F0B" w:rsidP="004E5327">
            <w:pPr>
              <w:spacing w:after="0" w:line="360" w:lineRule="auto"/>
              <w:ind w:firstLine="34"/>
              <w:rPr>
                <w:rFonts w:ascii="Times New Roman" w:hAnsi="Times New Roman"/>
                <w:sz w:val="28"/>
                <w:szCs w:val="28"/>
              </w:rPr>
            </w:pPr>
            <w:proofErr w:type="gramStart"/>
            <w:r w:rsidRPr="00DC4463">
              <w:rPr>
                <w:rFonts w:ascii="Times New Roman" w:hAnsi="Times New Roman"/>
                <w:sz w:val="28"/>
                <w:szCs w:val="28"/>
              </w:rPr>
              <w:t>Экспериментальный</w:t>
            </w:r>
            <w:proofErr w:type="gramEnd"/>
          </w:p>
          <w:p w:rsidR="00576F0B" w:rsidRPr="009923EB" w:rsidRDefault="00576F0B" w:rsidP="004E5327">
            <w:pPr>
              <w:spacing w:after="0" w:line="360" w:lineRule="auto"/>
              <w:ind w:firstLine="34"/>
              <w:rPr>
                <w:rFonts w:ascii="Times New Roman" w:hAnsi="Times New Roman"/>
                <w:sz w:val="28"/>
                <w:szCs w:val="28"/>
              </w:rPr>
            </w:pPr>
            <w:r w:rsidRPr="00DC4463">
              <w:rPr>
                <w:rFonts w:ascii="Times New Roman" w:hAnsi="Times New Roman"/>
                <w:sz w:val="28"/>
                <w:szCs w:val="28"/>
              </w:rPr>
              <w:t xml:space="preserve">Знакомство с методами   развития </w:t>
            </w:r>
            <w:r>
              <w:rPr>
                <w:rFonts w:ascii="Times New Roman" w:hAnsi="Times New Roman"/>
                <w:sz w:val="28"/>
                <w:szCs w:val="28"/>
              </w:rPr>
              <w:t>наблюдательности</w:t>
            </w:r>
          </w:p>
          <w:p w:rsidR="00576F0B" w:rsidRPr="00DC4463" w:rsidRDefault="00576F0B" w:rsidP="004E5327">
            <w:pPr>
              <w:spacing w:after="0" w:line="360" w:lineRule="auto"/>
              <w:ind w:firstLine="34"/>
              <w:rPr>
                <w:rFonts w:ascii="Times New Roman" w:hAnsi="Times New Roman"/>
                <w:i/>
                <w:sz w:val="28"/>
                <w:szCs w:val="28"/>
              </w:rPr>
            </w:pPr>
            <w:r w:rsidRPr="00DC4463">
              <w:rPr>
                <w:rFonts w:ascii="Times New Roman" w:hAnsi="Times New Roman"/>
                <w:i/>
                <w:sz w:val="28"/>
                <w:szCs w:val="28"/>
              </w:rPr>
              <w:t>Проверка понимания и закрепления материала</w:t>
            </w:r>
          </w:p>
          <w:p w:rsidR="00576F0B" w:rsidRPr="00DC4463" w:rsidRDefault="00576F0B" w:rsidP="004E5327">
            <w:pPr>
              <w:spacing w:after="0" w:line="360" w:lineRule="auto"/>
              <w:ind w:firstLine="34"/>
              <w:rPr>
                <w:rFonts w:ascii="Times New Roman" w:hAnsi="Times New Roman"/>
                <w:i/>
                <w:sz w:val="28"/>
                <w:szCs w:val="28"/>
              </w:rPr>
            </w:pPr>
            <w:r w:rsidRPr="00DC4463">
              <w:rPr>
                <w:rFonts w:ascii="Times New Roman" w:hAnsi="Times New Roman"/>
                <w:i/>
                <w:sz w:val="28"/>
                <w:szCs w:val="28"/>
              </w:rPr>
              <w:t>Заключение</w:t>
            </w:r>
          </w:p>
        </w:tc>
        <w:tc>
          <w:tcPr>
            <w:tcW w:w="3686" w:type="dxa"/>
          </w:tcPr>
          <w:p w:rsidR="00576F0B" w:rsidRPr="00DC4463" w:rsidRDefault="00576F0B" w:rsidP="004E5327">
            <w:pPr>
              <w:spacing w:after="0" w:line="360" w:lineRule="auto"/>
              <w:ind w:firstLine="34"/>
              <w:rPr>
                <w:rFonts w:ascii="Times New Roman" w:hAnsi="Times New Roman"/>
                <w:sz w:val="28"/>
                <w:szCs w:val="28"/>
              </w:rPr>
            </w:pPr>
            <w:proofErr w:type="gramStart"/>
            <w:r w:rsidRPr="00DC4463">
              <w:rPr>
                <w:rFonts w:ascii="Times New Roman" w:hAnsi="Times New Roman"/>
                <w:sz w:val="28"/>
                <w:szCs w:val="28"/>
              </w:rPr>
              <w:lastRenderedPageBreak/>
              <w:t>Перцептивно-словесные</w:t>
            </w:r>
            <w:proofErr w:type="gramEnd"/>
          </w:p>
          <w:p w:rsidR="00576F0B" w:rsidRPr="00DC4463" w:rsidRDefault="00576F0B" w:rsidP="004E5327">
            <w:pPr>
              <w:spacing w:after="0" w:line="360" w:lineRule="auto"/>
              <w:ind w:firstLine="34"/>
              <w:rPr>
                <w:rFonts w:ascii="Times New Roman" w:hAnsi="Times New Roman"/>
                <w:sz w:val="28"/>
                <w:szCs w:val="28"/>
              </w:rPr>
            </w:pPr>
            <w:r w:rsidRPr="00DC4463">
              <w:rPr>
                <w:rFonts w:ascii="Times New Roman" w:hAnsi="Times New Roman"/>
                <w:sz w:val="28"/>
                <w:szCs w:val="28"/>
              </w:rPr>
              <w:t>Репродуктивный диалог</w:t>
            </w:r>
          </w:p>
          <w:p w:rsidR="00576F0B" w:rsidRPr="00DC4463" w:rsidRDefault="00576F0B" w:rsidP="004E5327">
            <w:pPr>
              <w:spacing w:after="0" w:line="360" w:lineRule="auto"/>
              <w:ind w:firstLine="34"/>
              <w:rPr>
                <w:rFonts w:ascii="Times New Roman" w:hAnsi="Times New Roman"/>
                <w:sz w:val="28"/>
                <w:szCs w:val="28"/>
              </w:rPr>
            </w:pPr>
          </w:p>
          <w:p w:rsidR="00576F0B" w:rsidRPr="00DC4463" w:rsidRDefault="00576F0B" w:rsidP="004E5327">
            <w:pPr>
              <w:spacing w:after="0" w:line="360" w:lineRule="auto"/>
              <w:ind w:firstLine="34"/>
              <w:rPr>
                <w:rFonts w:ascii="Times New Roman" w:hAnsi="Times New Roman"/>
                <w:sz w:val="28"/>
                <w:szCs w:val="28"/>
              </w:rPr>
            </w:pPr>
            <w:r w:rsidRPr="00DC4463">
              <w:rPr>
                <w:rFonts w:ascii="Times New Roman" w:hAnsi="Times New Roman"/>
                <w:sz w:val="28"/>
                <w:szCs w:val="28"/>
              </w:rPr>
              <w:t>Повествовательное изложение</w:t>
            </w:r>
          </w:p>
          <w:p w:rsidR="00576F0B" w:rsidRPr="00DC4463" w:rsidRDefault="00576F0B" w:rsidP="004E5327">
            <w:pPr>
              <w:spacing w:after="0" w:line="360" w:lineRule="auto"/>
              <w:ind w:firstLine="34"/>
              <w:rPr>
                <w:rFonts w:ascii="Times New Roman" w:hAnsi="Times New Roman"/>
                <w:sz w:val="28"/>
                <w:szCs w:val="28"/>
              </w:rPr>
            </w:pPr>
            <w:proofErr w:type="gramStart"/>
            <w:r w:rsidRPr="00DC4463">
              <w:rPr>
                <w:rFonts w:ascii="Times New Roman" w:hAnsi="Times New Roman"/>
                <w:sz w:val="28"/>
                <w:szCs w:val="28"/>
              </w:rPr>
              <w:t>Информационно-рецептивные</w:t>
            </w:r>
            <w:proofErr w:type="gramEnd"/>
          </w:p>
          <w:p w:rsidR="00576F0B" w:rsidRPr="00DC4463" w:rsidRDefault="00576F0B" w:rsidP="004E5327">
            <w:pPr>
              <w:spacing w:after="0" w:line="360" w:lineRule="auto"/>
              <w:ind w:firstLine="34"/>
              <w:rPr>
                <w:rFonts w:ascii="Times New Roman" w:hAnsi="Times New Roman"/>
                <w:sz w:val="28"/>
                <w:szCs w:val="28"/>
              </w:rPr>
            </w:pPr>
            <w:proofErr w:type="gramStart"/>
            <w:r w:rsidRPr="00DC4463">
              <w:rPr>
                <w:rFonts w:ascii="Times New Roman" w:hAnsi="Times New Roman"/>
                <w:sz w:val="28"/>
                <w:szCs w:val="28"/>
              </w:rPr>
              <w:t>Перцептивно-практические</w:t>
            </w:r>
            <w:proofErr w:type="gramEnd"/>
          </w:p>
          <w:p w:rsidR="00576F0B" w:rsidRPr="00DC4463" w:rsidRDefault="00576F0B" w:rsidP="004E5327">
            <w:pPr>
              <w:spacing w:after="0" w:line="360" w:lineRule="auto"/>
              <w:ind w:firstLine="34"/>
              <w:rPr>
                <w:rFonts w:ascii="Times New Roman" w:hAnsi="Times New Roman"/>
                <w:sz w:val="28"/>
                <w:szCs w:val="28"/>
              </w:rPr>
            </w:pPr>
          </w:p>
          <w:p w:rsidR="00576F0B" w:rsidRDefault="00576F0B" w:rsidP="004E5327">
            <w:pPr>
              <w:spacing w:after="0" w:line="360" w:lineRule="auto"/>
              <w:ind w:firstLine="34"/>
              <w:rPr>
                <w:rFonts w:ascii="Times New Roman" w:hAnsi="Times New Roman"/>
                <w:sz w:val="28"/>
                <w:szCs w:val="28"/>
              </w:rPr>
            </w:pPr>
            <w:proofErr w:type="gramStart"/>
            <w:r w:rsidRPr="00DC4463">
              <w:rPr>
                <w:rFonts w:ascii="Times New Roman" w:hAnsi="Times New Roman"/>
                <w:sz w:val="28"/>
                <w:szCs w:val="28"/>
              </w:rPr>
              <w:t>Информационно-</w:t>
            </w:r>
            <w:r w:rsidRPr="00DC4463">
              <w:rPr>
                <w:rFonts w:ascii="Times New Roman" w:hAnsi="Times New Roman"/>
                <w:sz w:val="28"/>
                <w:szCs w:val="28"/>
              </w:rPr>
              <w:lastRenderedPageBreak/>
              <w:t>рецептивные</w:t>
            </w:r>
            <w:proofErr w:type="gramEnd"/>
          </w:p>
          <w:p w:rsidR="00576F0B" w:rsidRPr="00DC4463" w:rsidRDefault="00576F0B" w:rsidP="004E5327">
            <w:pPr>
              <w:spacing w:after="0" w:line="360" w:lineRule="auto"/>
              <w:ind w:firstLine="34"/>
              <w:rPr>
                <w:rFonts w:ascii="Times New Roman" w:hAnsi="Times New Roman"/>
                <w:sz w:val="28"/>
                <w:szCs w:val="28"/>
              </w:rPr>
            </w:pPr>
            <w:proofErr w:type="gramStart"/>
            <w:r w:rsidRPr="00DC4463">
              <w:rPr>
                <w:rFonts w:ascii="Times New Roman" w:hAnsi="Times New Roman"/>
                <w:sz w:val="28"/>
                <w:szCs w:val="28"/>
              </w:rPr>
              <w:t>Демонстрационный</w:t>
            </w:r>
            <w:proofErr w:type="gramEnd"/>
          </w:p>
          <w:p w:rsidR="00576F0B" w:rsidRDefault="00576F0B" w:rsidP="004E5327">
            <w:pPr>
              <w:spacing w:after="0" w:line="360" w:lineRule="auto"/>
              <w:ind w:firstLine="34"/>
              <w:rPr>
                <w:rFonts w:ascii="Times New Roman" w:hAnsi="Times New Roman"/>
                <w:sz w:val="28"/>
                <w:szCs w:val="28"/>
              </w:rPr>
            </w:pPr>
            <w:proofErr w:type="gramStart"/>
            <w:r w:rsidRPr="00DC4463">
              <w:rPr>
                <w:rFonts w:ascii="Times New Roman" w:hAnsi="Times New Roman"/>
                <w:sz w:val="28"/>
                <w:szCs w:val="28"/>
              </w:rPr>
              <w:t>Инструктивно-репродуктивные</w:t>
            </w:r>
            <w:proofErr w:type="gramEnd"/>
          </w:p>
          <w:p w:rsidR="00576F0B" w:rsidRPr="00DC4463" w:rsidRDefault="00576F0B" w:rsidP="004E5327">
            <w:pPr>
              <w:spacing w:after="0" w:line="360" w:lineRule="auto"/>
              <w:ind w:firstLine="34"/>
              <w:rPr>
                <w:rFonts w:ascii="Times New Roman" w:hAnsi="Times New Roman"/>
                <w:sz w:val="28"/>
                <w:szCs w:val="28"/>
              </w:rPr>
            </w:pPr>
            <w:proofErr w:type="gramStart"/>
            <w:r w:rsidRPr="00DC4463">
              <w:rPr>
                <w:rFonts w:ascii="Times New Roman" w:hAnsi="Times New Roman"/>
                <w:sz w:val="28"/>
                <w:szCs w:val="28"/>
              </w:rPr>
              <w:t>Перцептивно-практические и логические</w:t>
            </w:r>
            <w:proofErr w:type="gramEnd"/>
          </w:p>
          <w:p w:rsidR="00576F0B" w:rsidRPr="00DC4463" w:rsidRDefault="00576F0B" w:rsidP="004E5327">
            <w:pPr>
              <w:spacing w:after="0" w:line="360" w:lineRule="auto"/>
              <w:ind w:firstLine="34"/>
              <w:rPr>
                <w:rFonts w:ascii="Times New Roman" w:hAnsi="Times New Roman"/>
                <w:sz w:val="28"/>
                <w:szCs w:val="28"/>
              </w:rPr>
            </w:pPr>
            <w:proofErr w:type="gramStart"/>
            <w:r w:rsidRPr="00DC4463">
              <w:rPr>
                <w:rFonts w:ascii="Times New Roman" w:hAnsi="Times New Roman"/>
                <w:sz w:val="28"/>
                <w:szCs w:val="28"/>
              </w:rPr>
              <w:t>Перцептивно-словесные</w:t>
            </w:r>
            <w:proofErr w:type="gramEnd"/>
          </w:p>
        </w:tc>
        <w:tc>
          <w:tcPr>
            <w:tcW w:w="1099" w:type="dxa"/>
          </w:tcPr>
          <w:p w:rsidR="00576F0B" w:rsidRPr="00DC4463" w:rsidRDefault="00576F0B" w:rsidP="004E5327">
            <w:pPr>
              <w:spacing w:after="0" w:line="360" w:lineRule="auto"/>
              <w:jc w:val="center"/>
              <w:rPr>
                <w:rFonts w:ascii="Times New Roman" w:hAnsi="Times New Roman"/>
                <w:sz w:val="28"/>
                <w:szCs w:val="28"/>
              </w:rPr>
            </w:pPr>
            <w:r w:rsidRPr="00DC4463">
              <w:rPr>
                <w:rFonts w:ascii="Times New Roman" w:hAnsi="Times New Roman"/>
                <w:sz w:val="28"/>
                <w:szCs w:val="28"/>
              </w:rPr>
              <w:lastRenderedPageBreak/>
              <w:t>1</w:t>
            </w:r>
          </w:p>
          <w:p w:rsidR="00576F0B" w:rsidRPr="00DC4463" w:rsidRDefault="00576F0B" w:rsidP="004E5327">
            <w:pPr>
              <w:spacing w:after="0" w:line="360" w:lineRule="auto"/>
              <w:jc w:val="center"/>
              <w:rPr>
                <w:rFonts w:ascii="Times New Roman" w:hAnsi="Times New Roman"/>
                <w:sz w:val="28"/>
                <w:szCs w:val="28"/>
              </w:rPr>
            </w:pPr>
            <w:r>
              <w:rPr>
                <w:rFonts w:ascii="Times New Roman" w:hAnsi="Times New Roman"/>
                <w:sz w:val="28"/>
                <w:szCs w:val="28"/>
              </w:rPr>
              <w:t>3</w:t>
            </w:r>
          </w:p>
          <w:p w:rsidR="00576F0B" w:rsidRPr="00DC4463" w:rsidRDefault="00576F0B" w:rsidP="004E5327">
            <w:pPr>
              <w:spacing w:after="0" w:line="360" w:lineRule="auto"/>
              <w:jc w:val="center"/>
              <w:rPr>
                <w:rFonts w:ascii="Times New Roman" w:hAnsi="Times New Roman"/>
                <w:sz w:val="28"/>
                <w:szCs w:val="28"/>
              </w:rPr>
            </w:pPr>
          </w:p>
          <w:p w:rsidR="00576F0B" w:rsidRPr="00DC4463" w:rsidRDefault="00576F0B" w:rsidP="004E5327">
            <w:pPr>
              <w:spacing w:after="0" w:line="360" w:lineRule="auto"/>
              <w:jc w:val="center"/>
              <w:rPr>
                <w:rFonts w:ascii="Times New Roman" w:hAnsi="Times New Roman"/>
                <w:sz w:val="28"/>
                <w:szCs w:val="28"/>
              </w:rPr>
            </w:pPr>
            <w:r>
              <w:rPr>
                <w:rFonts w:ascii="Times New Roman" w:hAnsi="Times New Roman"/>
                <w:sz w:val="28"/>
                <w:szCs w:val="28"/>
              </w:rPr>
              <w:t>3</w:t>
            </w:r>
          </w:p>
          <w:p w:rsidR="00576F0B" w:rsidRPr="00DC4463" w:rsidRDefault="00576F0B" w:rsidP="004E5327">
            <w:pPr>
              <w:spacing w:after="0" w:line="360" w:lineRule="auto"/>
              <w:jc w:val="center"/>
              <w:rPr>
                <w:rFonts w:ascii="Times New Roman" w:hAnsi="Times New Roman"/>
                <w:sz w:val="28"/>
                <w:szCs w:val="28"/>
              </w:rPr>
            </w:pPr>
          </w:p>
          <w:p w:rsidR="00576F0B" w:rsidRPr="00DC4463" w:rsidRDefault="00576F0B" w:rsidP="004E5327">
            <w:pPr>
              <w:spacing w:after="0" w:line="360" w:lineRule="auto"/>
              <w:jc w:val="center"/>
              <w:rPr>
                <w:rFonts w:ascii="Times New Roman" w:hAnsi="Times New Roman"/>
                <w:sz w:val="28"/>
                <w:szCs w:val="28"/>
              </w:rPr>
            </w:pPr>
            <w:r>
              <w:rPr>
                <w:rFonts w:ascii="Times New Roman" w:hAnsi="Times New Roman"/>
                <w:sz w:val="28"/>
                <w:szCs w:val="28"/>
              </w:rPr>
              <w:t>5</w:t>
            </w:r>
          </w:p>
          <w:p w:rsidR="00576F0B" w:rsidRPr="00DC4463" w:rsidRDefault="00576F0B" w:rsidP="004E5327">
            <w:pPr>
              <w:spacing w:after="0" w:line="360" w:lineRule="auto"/>
              <w:rPr>
                <w:rFonts w:ascii="Times New Roman" w:hAnsi="Times New Roman"/>
                <w:sz w:val="28"/>
                <w:szCs w:val="28"/>
              </w:rPr>
            </w:pPr>
          </w:p>
          <w:p w:rsidR="00576F0B" w:rsidRPr="00DC4463" w:rsidRDefault="00576F0B" w:rsidP="004E5327">
            <w:pPr>
              <w:spacing w:after="0" w:line="360" w:lineRule="auto"/>
              <w:jc w:val="center"/>
              <w:rPr>
                <w:rFonts w:ascii="Times New Roman" w:hAnsi="Times New Roman"/>
                <w:sz w:val="28"/>
                <w:szCs w:val="28"/>
              </w:rPr>
            </w:pPr>
            <w:r>
              <w:rPr>
                <w:rFonts w:ascii="Times New Roman" w:hAnsi="Times New Roman"/>
                <w:sz w:val="28"/>
                <w:szCs w:val="28"/>
              </w:rPr>
              <w:t>3</w:t>
            </w:r>
          </w:p>
          <w:p w:rsidR="00576F0B" w:rsidRPr="00DC4463" w:rsidRDefault="00576F0B" w:rsidP="004E5327">
            <w:pPr>
              <w:spacing w:after="0" w:line="360" w:lineRule="auto"/>
              <w:jc w:val="center"/>
              <w:rPr>
                <w:rFonts w:ascii="Times New Roman" w:hAnsi="Times New Roman"/>
                <w:sz w:val="28"/>
                <w:szCs w:val="28"/>
              </w:rPr>
            </w:pPr>
          </w:p>
          <w:p w:rsidR="00576F0B" w:rsidRPr="00DC4463" w:rsidRDefault="00576F0B" w:rsidP="004E5327">
            <w:pPr>
              <w:spacing w:after="0" w:line="360" w:lineRule="auto"/>
              <w:jc w:val="center"/>
              <w:rPr>
                <w:rFonts w:ascii="Times New Roman" w:hAnsi="Times New Roman"/>
                <w:sz w:val="28"/>
                <w:szCs w:val="28"/>
              </w:rPr>
            </w:pPr>
            <w:r>
              <w:rPr>
                <w:rFonts w:ascii="Times New Roman" w:hAnsi="Times New Roman"/>
                <w:sz w:val="28"/>
                <w:szCs w:val="28"/>
              </w:rPr>
              <w:t>12</w:t>
            </w:r>
          </w:p>
          <w:p w:rsidR="00576F0B" w:rsidRDefault="00576F0B" w:rsidP="004E5327">
            <w:pPr>
              <w:spacing w:after="0" w:line="360" w:lineRule="auto"/>
              <w:jc w:val="center"/>
              <w:rPr>
                <w:rFonts w:ascii="Times New Roman" w:hAnsi="Times New Roman"/>
                <w:sz w:val="28"/>
                <w:szCs w:val="28"/>
              </w:rPr>
            </w:pPr>
          </w:p>
          <w:p w:rsidR="00576F0B" w:rsidRPr="00DC4463" w:rsidRDefault="00576F0B" w:rsidP="004E5327">
            <w:pPr>
              <w:spacing w:after="0" w:line="360" w:lineRule="auto"/>
              <w:jc w:val="center"/>
              <w:rPr>
                <w:rFonts w:ascii="Times New Roman" w:hAnsi="Times New Roman"/>
                <w:sz w:val="28"/>
                <w:szCs w:val="28"/>
              </w:rPr>
            </w:pPr>
            <w:r>
              <w:rPr>
                <w:rFonts w:ascii="Times New Roman" w:hAnsi="Times New Roman"/>
                <w:sz w:val="28"/>
                <w:szCs w:val="28"/>
              </w:rPr>
              <w:t>6</w:t>
            </w:r>
          </w:p>
          <w:p w:rsidR="00576F0B" w:rsidRPr="00DC4463" w:rsidRDefault="00576F0B" w:rsidP="004E5327">
            <w:pPr>
              <w:spacing w:after="0" w:line="360" w:lineRule="auto"/>
              <w:jc w:val="center"/>
              <w:rPr>
                <w:rFonts w:ascii="Times New Roman" w:hAnsi="Times New Roman"/>
                <w:sz w:val="28"/>
                <w:szCs w:val="28"/>
              </w:rPr>
            </w:pPr>
          </w:p>
          <w:p w:rsidR="00576F0B" w:rsidRDefault="00576F0B" w:rsidP="004E5327">
            <w:pPr>
              <w:spacing w:after="0" w:line="360" w:lineRule="auto"/>
              <w:jc w:val="center"/>
              <w:rPr>
                <w:rFonts w:ascii="Times New Roman" w:hAnsi="Times New Roman"/>
                <w:sz w:val="28"/>
                <w:szCs w:val="28"/>
              </w:rPr>
            </w:pPr>
          </w:p>
          <w:p w:rsidR="00576F0B" w:rsidRPr="00DC4463" w:rsidRDefault="00576F0B" w:rsidP="004E5327">
            <w:pPr>
              <w:spacing w:after="0" w:line="360" w:lineRule="auto"/>
              <w:jc w:val="center"/>
              <w:rPr>
                <w:rFonts w:ascii="Times New Roman" w:hAnsi="Times New Roman"/>
                <w:sz w:val="28"/>
                <w:szCs w:val="28"/>
              </w:rPr>
            </w:pPr>
            <w:r>
              <w:rPr>
                <w:rFonts w:ascii="Times New Roman" w:hAnsi="Times New Roman"/>
                <w:sz w:val="28"/>
                <w:szCs w:val="28"/>
              </w:rPr>
              <w:t>6</w:t>
            </w:r>
          </w:p>
          <w:p w:rsidR="00576F0B" w:rsidRDefault="00576F0B" w:rsidP="004E5327">
            <w:pPr>
              <w:spacing w:after="0" w:line="360" w:lineRule="auto"/>
              <w:jc w:val="center"/>
              <w:rPr>
                <w:rFonts w:ascii="Times New Roman" w:hAnsi="Times New Roman"/>
                <w:sz w:val="28"/>
                <w:szCs w:val="28"/>
              </w:rPr>
            </w:pPr>
          </w:p>
          <w:p w:rsidR="00576F0B" w:rsidRPr="00DC4463" w:rsidRDefault="00576F0B" w:rsidP="004E5327">
            <w:pPr>
              <w:spacing w:after="0" w:line="360" w:lineRule="auto"/>
              <w:jc w:val="center"/>
              <w:rPr>
                <w:rFonts w:ascii="Times New Roman" w:hAnsi="Times New Roman"/>
                <w:sz w:val="28"/>
                <w:szCs w:val="28"/>
              </w:rPr>
            </w:pPr>
            <w:r>
              <w:rPr>
                <w:rFonts w:ascii="Times New Roman" w:hAnsi="Times New Roman"/>
                <w:sz w:val="28"/>
                <w:szCs w:val="28"/>
              </w:rPr>
              <w:t>1</w:t>
            </w:r>
          </w:p>
        </w:tc>
      </w:tr>
    </w:tbl>
    <w:p w:rsidR="00576F0B" w:rsidRPr="00DC4463" w:rsidRDefault="00576F0B" w:rsidP="00576F0B">
      <w:pPr>
        <w:spacing w:before="240" w:line="360" w:lineRule="auto"/>
        <w:ind w:firstLine="708"/>
        <w:jc w:val="both"/>
        <w:rPr>
          <w:rFonts w:ascii="Times New Roman" w:hAnsi="Times New Roman"/>
          <w:sz w:val="28"/>
          <w:szCs w:val="28"/>
        </w:rPr>
      </w:pPr>
      <w:r>
        <w:rPr>
          <w:rFonts w:ascii="Times New Roman" w:hAnsi="Times New Roman"/>
          <w:sz w:val="28"/>
          <w:szCs w:val="28"/>
        </w:rPr>
        <w:lastRenderedPageBreak/>
        <w:t>Продолжительность урока – 40 минут</w:t>
      </w:r>
    </w:p>
    <w:p w:rsidR="00576F0B" w:rsidRPr="00DC4463" w:rsidRDefault="00576F0B" w:rsidP="00576F0B">
      <w:pPr>
        <w:spacing w:line="360" w:lineRule="auto"/>
        <w:jc w:val="both"/>
        <w:rPr>
          <w:rFonts w:ascii="Times New Roman" w:hAnsi="Times New Roman"/>
          <w:sz w:val="28"/>
          <w:szCs w:val="28"/>
        </w:rPr>
      </w:pPr>
      <w:r w:rsidRPr="00DC4463">
        <w:rPr>
          <w:rFonts w:ascii="Times New Roman" w:hAnsi="Times New Roman"/>
          <w:sz w:val="28"/>
          <w:szCs w:val="28"/>
        </w:rPr>
        <w:t xml:space="preserve">ОРГАНИЗАЦИОННЫЕ ФОРМЫ: фронтальная, индивидуальная; </w:t>
      </w:r>
      <w:proofErr w:type="spellStart"/>
      <w:r w:rsidRPr="00DC4463">
        <w:rPr>
          <w:rFonts w:ascii="Times New Roman" w:hAnsi="Times New Roman"/>
          <w:sz w:val="28"/>
          <w:szCs w:val="28"/>
        </w:rPr>
        <w:t>медиа-лекция</w:t>
      </w:r>
      <w:proofErr w:type="spellEnd"/>
      <w:r w:rsidRPr="00DC4463">
        <w:rPr>
          <w:rFonts w:ascii="Times New Roman" w:hAnsi="Times New Roman"/>
          <w:sz w:val="28"/>
          <w:szCs w:val="28"/>
        </w:rPr>
        <w:t xml:space="preserve"> через презентацию.</w:t>
      </w:r>
    </w:p>
    <w:p w:rsidR="00576F0B" w:rsidRPr="00DC4463" w:rsidRDefault="00576F0B" w:rsidP="00576F0B">
      <w:pPr>
        <w:spacing w:line="360" w:lineRule="auto"/>
        <w:ind w:firstLine="567"/>
        <w:jc w:val="both"/>
        <w:rPr>
          <w:rFonts w:ascii="Times New Roman" w:hAnsi="Times New Roman"/>
          <w:i/>
          <w:sz w:val="28"/>
          <w:szCs w:val="28"/>
        </w:rPr>
      </w:pPr>
      <w:r w:rsidRPr="00DC4463">
        <w:rPr>
          <w:rFonts w:ascii="Times New Roman" w:hAnsi="Times New Roman"/>
          <w:i/>
          <w:sz w:val="28"/>
          <w:szCs w:val="28"/>
        </w:rPr>
        <w:t>ХОД УРОКА: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6"/>
        <w:gridCol w:w="4436"/>
        <w:gridCol w:w="4051"/>
      </w:tblGrid>
      <w:tr w:rsidR="00576F0B" w:rsidRPr="00DC4463" w:rsidTr="004E5327">
        <w:trPr>
          <w:trHeight w:val="360"/>
        </w:trPr>
        <w:tc>
          <w:tcPr>
            <w:tcW w:w="993" w:type="dxa"/>
          </w:tcPr>
          <w:p w:rsidR="00576F0B" w:rsidRPr="00DC4463" w:rsidRDefault="00576F0B" w:rsidP="004E5327">
            <w:pPr>
              <w:spacing w:after="0" w:line="360" w:lineRule="auto"/>
              <w:jc w:val="center"/>
              <w:rPr>
                <w:rFonts w:ascii="Times New Roman" w:hAnsi="Times New Roman"/>
                <w:sz w:val="28"/>
                <w:szCs w:val="28"/>
              </w:rPr>
            </w:pPr>
            <w:r w:rsidRPr="00DC4463">
              <w:rPr>
                <w:rFonts w:ascii="Times New Roman" w:hAnsi="Times New Roman"/>
                <w:sz w:val="28"/>
                <w:szCs w:val="28"/>
              </w:rPr>
              <w:t>Этап</w:t>
            </w:r>
          </w:p>
        </w:tc>
        <w:tc>
          <w:tcPr>
            <w:tcW w:w="4677" w:type="dxa"/>
          </w:tcPr>
          <w:p w:rsidR="00576F0B" w:rsidRPr="00DC4463" w:rsidRDefault="00576F0B" w:rsidP="004E5327">
            <w:pPr>
              <w:spacing w:after="0" w:line="360" w:lineRule="auto"/>
              <w:jc w:val="center"/>
              <w:rPr>
                <w:rFonts w:ascii="Times New Roman" w:hAnsi="Times New Roman"/>
                <w:sz w:val="28"/>
                <w:szCs w:val="28"/>
              </w:rPr>
            </w:pPr>
            <w:r w:rsidRPr="00DC4463">
              <w:rPr>
                <w:rFonts w:ascii="Times New Roman" w:hAnsi="Times New Roman"/>
                <w:sz w:val="28"/>
                <w:szCs w:val="28"/>
              </w:rPr>
              <w:t>Деятельность преподавателя</w:t>
            </w:r>
          </w:p>
        </w:tc>
        <w:tc>
          <w:tcPr>
            <w:tcW w:w="4257" w:type="dxa"/>
          </w:tcPr>
          <w:p w:rsidR="00576F0B" w:rsidRPr="00DC4463" w:rsidRDefault="00576F0B" w:rsidP="004E5327">
            <w:pPr>
              <w:spacing w:after="0" w:line="360" w:lineRule="auto"/>
              <w:jc w:val="center"/>
              <w:rPr>
                <w:rFonts w:ascii="Times New Roman" w:hAnsi="Times New Roman"/>
                <w:sz w:val="28"/>
                <w:szCs w:val="28"/>
              </w:rPr>
            </w:pPr>
            <w:r w:rsidRPr="00DC4463">
              <w:rPr>
                <w:rFonts w:ascii="Times New Roman" w:hAnsi="Times New Roman"/>
                <w:sz w:val="28"/>
                <w:szCs w:val="28"/>
              </w:rPr>
              <w:t>Деятельность учащихся</w:t>
            </w:r>
          </w:p>
        </w:tc>
      </w:tr>
      <w:tr w:rsidR="00576F0B" w:rsidRPr="00DC4463" w:rsidTr="004E5327">
        <w:trPr>
          <w:trHeight w:val="360"/>
        </w:trPr>
        <w:tc>
          <w:tcPr>
            <w:tcW w:w="993" w:type="dxa"/>
          </w:tcPr>
          <w:p w:rsidR="00576F0B" w:rsidRPr="00DC4463" w:rsidRDefault="00576F0B" w:rsidP="004E5327">
            <w:pPr>
              <w:spacing w:after="0" w:line="360" w:lineRule="auto"/>
              <w:jc w:val="center"/>
              <w:rPr>
                <w:rFonts w:ascii="Times New Roman" w:hAnsi="Times New Roman"/>
                <w:sz w:val="28"/>
                <w:szCs w:val="28"/>
              </w:rPr>
            </w:pPr>
            <w:r w:rsidRPr="00DC4463">
              <w:rPr>
                <w:rFonts w:ascii="Times New Roman" w:hAnsi="Times New Roman"/>
                <w:sz w:val="28"/>
                <w:szCs w:val="28"/>
                <w:lang w:val="en-US"/>
              </w:rPr>
              <w:t>I</w:t>
            </w:r>
            <w:r w:rsidRPr="00DC4463">
              <w:rPr>
                <w:rFonts w:ascii="Times New Roman" w:hAnsi="Times New Roman"/>
                <w:sz w:val="28"/>
                <w:szCs w:val="28"/>
              </w:rPr>
              <w:t>.</w:t>
            </w:r>
          </w:p>
          <w:p w:rsidR="00576F0B" w:rsidRPr="00DC4463" w:rsidRDefault="00576F0B" w:rsidP="004E5327">
            <w:pPr>
              <w:spacing w:after="0" w:line="360" w:lineRule="auto"/>
              <w:jc w:val="center"/>
              <w:rPr>
                <w:rFonts w:ascii="Times New Roman" w:hAnsi="Times New Roman"/>
                <w:sz w:val="28"/>
                <w:szCs w:val="28"/>
              </w:rPr>
            </w:pPr>
          </w:p>
          <w:p w:rsidR="00576F0B" w:rsidRPr="00DC4463" w:rsidRDefault="00576F0B" w:rsidP="004E5327">
            <w:pPr>
              <w:spacing w:after="0" w:line="360" w:lineRule="auto"/>
              <w:jc w:val="center"/>
              <w:rPr>
                <w:rFonts w:ascii="Times New Roman" w:hAnsi="Times New Roman"/>
                <w:sz w:val="28"/>
                <w:szCs w:val="28"/>
                <w:lang w:val="en-US"/>
              </w:rPr>
            </w:pPr>
            <w:proofErr w:type="gramStart"/>
            <w:r w:rsidRPr="00DC4463">
              <w:rPr>
                <w:rFonts w:ascii="Times New Roman" w:hAnsi="Times New Roman"/>
                <w:sz w:val="28"/>
                <w:szCs w:val="28"/>
                <w:lang w:val="en-US"/>
              </w:rPr>
              <w:t>II.</w:t>
            </w:r>
            <w:proofErr w:type="gramEnd"/>
          </w:p>
          <w:p w:rsidR="00576F0B" w:rsidRPr="00DC4463" w:rsidRDefault="00576F0B" w:rsidP="004E5327">
            <w:pPr>
              <w:spacing w:after="0" w:line="360" w:lineRule="auto"/>
              <w:jc w:val="center"/>
              <w:rPr>
                <w:rFonts w:ascii="Times New Roman" w:hAnsi="Times New Roman"/>
                <w:sz w:val="28"/>
                <w:szCs w:val="28"/>
                <w:lang w:val="en-US"/>
              </w:rPr>
            </w:pPr>
          </w:p>
          <w:p w:rsidR="00576F0B" w:rsidRPr="00DC4463" w:rsidRDefault="00576F0B" w:rsidP="004E5327">
            <w:pPr>
              <w:spacing w:after="0" w:line="360" w:lineRule="auto"/>
              <w:jc w:val="center"/>
              <w:rPr>
                <w:rFonts w:ascii="Times New Roman" w:hAnsi="Times New Roman"/>
                <w:sz w:val="28"/>
                <w:szCs w:val="28"/>
              </w:rPr>
            </w:pPr>
            <w:proofErr w:type="gramStart"/>
            <w:r w:rsidRPr="00DC4463">
              <w:rPr>
                <w:rFonts w:ascii="Times New Roman" w:hAnsi="Times New Roman"/>
                <w:sz w:val="28"/>
                <w:szCs w:val="28"/>
                <w:lang w:val="en-US"/>
              </w:rPr>
              <w:t>III</w:t>
            </w:r>
            <w:r w:rsidRPr="00DC4463">
              <w:rPr>
                <w:rFonts w:ascii="Times New Roman" w:hAnsi="Times New Roman"/>
                <w:sz w:val="28"/>
                <w:szCs w:val="28"/>
              </w:rPr>
              <w:t>.</w:t>
            </w:r>
            <w:proofErr w:type="gramEnd"/>
          </w:p>
          <w:p w:rsidR="00576F0B" w:rsidRPr="00DC4463" w:rsidRDefault="00576F0B" w:rsidP="004E5327">
            <w:pPr>
              <w:spacing w:after="0" w:line="360" w:lineRule="auto"/>
              <w:jc w:val="center"/>
              <w:rPr>
                <w:rFonts w:ascii="Times New Roman" w:hAnsi="Times New Roman"/>
                <w:sz w:val="28"/>
                <w:szCs w:val="28"/>
              </w:rPr>
            </w:pPr>
            <w:r w:rsidRPr="00DC4463">
              <w:rPr>
                <w:rFonts w:ascii="Times New Roman" w:hAnsi="Times New Roman"/>
                <w:sz w:val="28"/>
                <w:szCs w:val="28"/>
              </w:rPr>
              <w:t>3.1</w:t>
            </w:r>
          </w:p>
          <w:p w:rsidR="00576F0B" w:rsidRPr="00DC4463" w:rsidRDefault="00576F0B" w:rsidP="004E5327">
            <w:pPr>
              <w:spacing w:after="0" w:line="360" w:lineRule="auto"/>
              <w:jc w:val="center"/>
              <w:rPr>
                <w:rFonts w:ascii="Times New Roman" w:hAnsi="Times New Roman"/>
                <w:sz w:val="28"/>
                <w:szCs w:val="28"/>
              </w:rPr>
            </w:pPr>
          </w:p>
          <w:p w:rsidR="00576F0B" w:rsidRDefault="00576F0B" w:rsidP="004E5327">
            <w:pPr>
              <w:spacing w:after="0" w:line="360" w:lineRule="auto"/>
              <w:rPr>
                <w:rFonts w:ascii="Times New Roman" w:hAnsi="Times New Roman"/>
                <w:sz w:val="28"/>
                <w:szCs w:val="28"/>
              </w:rPr>
            </w:pPr>
          </w:p>
          <w:p w:rsidR="00576F0B" w:rsidRPr="00DC4463" w:rsidRDefault="00576F0B" w:rsidP="004E5327">
            <w:pPr>
              <w:spacing w:after="0" w:line="360" w:lineRule="auto"/>
              <w:jc w:val="center"/>
              <w:rPr>
                <w:rFonts w:ascii="Times New Roman" w:hAnsi="Times New Roman"/>
                <w:sz w:val="28"/>
                <w:szCs w:val="28"/>
              </w:rPr>
            </w:pPr>
            <w:r w:rsidRPr="00DC4463">
              <w:rPr>
                <w:rFonts w:ascii="Times New Roman" w:hAnsi="Times New Roman"/>
                <w:sz w:val="28"/>
                <w:szCs w:val="28"/>
              </w:rPr>
              <w:t>3.2</w:t>
            </w:r>
          </w:p>
          <w:p w:rsidR="00576F0B" w:rsidRDefault="00576F0B" w:rsidP="004E5327">
            <w:pPr>
              <w:spacing w:after="0" w:line="360" w:lineRule="auto"/>
              <w:jc w:val="center"/>
              <w:rPr>
                <w:rFonts w:ascii="Times New Roman" w:hAnsi="Times New Roman"/>
                <w:sz w:val="28"/>
                <w:szCs w:val="28"/>
              </w:rPr>
            </w:pPr>
          </w:p>
          <w:p w:rsidR="00576F0B" w:rsidRDefault="00576F0B" w:rsidP="004E5327">
            <w:pPr>
              <w:spacing w:after="0" w:line="360" w:lineRule="auto"/>
              <w:jc w:val="center"/>
              <w:rPr>
                <w:rFonts w:ascii="Times New Roman" w:hAnsi="Times New Roman"/>
                <w:sz w:val="28"/>
                <w:szCs w:val="28"/>
              </w:rPr>
            </w:pPr>
          </w:p>
          <w:p w:rsidR="00576F0B" w:rsidRPr="00DC4463" w:rsidRDefault="00576F0B" w:rsidP="004E5327">
            <w:pPr>
              <w:spacing w:after="0" w:line="360" w:lineRule="auto"/>
              <w:jc w:val="center"/>
              <w:rPr>
                <w:rFonts w:ascii="Times New Roman" w:hAnsi="Times New Roman"/>
                <w:sz w:val="28"/>
                <w:szCs w:val="28"/>
              </w:rPr>
            </w:pPr>
            <w:r w:rsidRPr="00DC4463">
              <w:rPr>
                <w:rFonts w:ascii="Times New Roman" w:hAnsi="Times New Roman"/>
                <w:sz w:val="28"/>
                <w:szCs w:val="28"/>
              </w:rPr>
              <w:t>3.3</w:t>
            </w:r>
          </w:p>
          <w:p w:rsidR="00576F0B" w:rsidRPr="00DC4463" w:rsidRDefault="00576F0B" w:rsidP="004E5327">
            <w:pPr>
              <w:spacing w:after="0" w:line="360" w:lineRule="auto"/>
              <w:jc w:val="center"/>
              <w:rPr>
                <w:rFonts w:ascii="Times New Roman" w:hAnsi="Times New Roman"/>
                <w:sz w:val="28"/>
                <w:szCs w:val="28"/>
              </w:rPr>
            </w:pPr>
          </w:p>
          <w:p w:rsidR="00576F0B" w:rsidRDefault="00576F0B" w:rsidP="004E5327">
            <w:pPr>
              <w:spacing w:after="0" w:line="360" w:lineRule="auto"/>
              <w:jc w:val="center"/>
              <w:rPr>
                <w:rFonts w:ascii="Times New Roman" w:hAnsi="Times New Roman"/>
                <w:sz w:val="28"/>
                <w:szCs w:val="28"/>
              </w:rPr>
            </w:pPr>
          </w:p>
          <w:p w:rsidR="00576F0B" w:rsidRPr="00DC4463" w:rsidRDefault="00576F0B" w:rsidP="004E5327">
            <w:pPr>
              <w:spacing w:after="0" w:line="360" w:lineRule="auto"/>
              <w:jc w:val="center"/>
              <w:rPr>
                <w:rFonts w:ascii="Times New Roman" w:hAnsi="Times New Roman"/>
                <w:sz w:val="28"/>
                <w:szCs w:val="28"/>
              </w:rPr>
            </w:pPr>
            <w:r w:rsidRPr="00DC4463">
              <w:rPr>
                <w:rFonts w:ascii="Times New Roman" w:hAnsi="Times New Roman"/>
                <w:sz w:val="28"/>
                <w:szCs w:val="28"/>
              </w:rPr>
              <w:t>3.4</w:t>
            </w:r>
          </w:p>
          <w:p w:rsidR="00576F0B" w:rsidRPr="00DC4463" w:rsidRDefault="00576F0B" w:rsidP="004E5327">
            <w:pPr>
              <w:spacing w:after="0" w:line="360" w:lineRule="auto"/>
              <w:jc w:val="center"/>
              <w:rPr>
                <w:rFonts w:ascii="Times New Roman" w:hAnsi="Times New Roman"/>
                <w:sz w:val="28"/>
                <w:szCs w:val="28"/>
              </w:rPr>
            </w:pPr>
          </w:p>
          <w:p w:rsidR="00576F0B" w:rsidRPr="00DC4463" w:rsidRDefault="00576F0B" w:rsidP="004E5327">
            <w:pPr>
              <w:spacing w:after="0" w:line="360" w:lineRule="auto"/>
              <w:rPr>
                <w:rFonts w:ascii="Times New Roman" w:hAnsi="Times New Roman"/>
                <w:sz w:val="28"/>
                <w:szCs w:val="28"/>
              </w:rPr>
            </w:pPr>
          </w:p>
          <w:p w:rsidR="00576F0B" w:rsidRPr="00DC4463" w:rsidRDefault="00576F0B" w:rsidP="004E5327">
            <w:pPr>
              <w:spacing w:after="0" w:line="360" w:lineRule="auto"/>
              <w:jc w:val="center"/>
              <w:rPr>
                <w:rFonts w:ascii="Times New Roman" w:hAnsi="Times New Roman"/>
                <w:sz w:val="28"/>
                <w:szCs w:val="28"/>
                <w:lang w:val="en-US"/>
              </w:rPr>
            </w:pPr>
            <w:r w:rsidRPr="00DC4463">
              <w:rPr>
                <w:rFonts w:ascii="Times New Roman" w:hAnsi="Times New Roman"/>
                <w:sz w:val="28"/>
                <w:szCs w:val="28"/>
                <w:lang w:val="en-US"/>
              </w:rPr>
              <w:t>IV</w:t>
            </w:r>
          </w:p>
          <w:p w:rsidR="00576F0B" w:rsidRPr="00DC4463" w:rsidRDefault="00576F0B" w:rsidP="004E5327">
            <w:pPr>
              <w:spacing w:after="0" w:line="360" w:lineRule="auto"/>
              <w:jc w:val="center"/>
              <w:rPr>
                <w:rFonts w:ascii="Times New Roman" w:hAnsi="Times New Roman"/>
                <w:sz w:val="28"/>
                <w:szCs w:val="28"/>
              </w:rPr>
            </w:pPr>
          </w:p>
          <w:p w:rsidR="00576F0B" w:rsidRPr="00DC4463" w:rsidRDefault="00576F0B" w:rsidP="004E5327">
            <w:pPr>
              <w:spacing w:after="0" w:line="360" w:lineRule="auto"/>
              <w:jc w:val="center"/>
              <w:rPr>
                <w:rFonts w:ascii="Times New Roman" w:hAnsi="Times New Roman"/>
                <w:sz w:val="28"/>
                <w:szCs w:val="28"/>
              </w:rPr>
            </w:pPr>
            <w:r w:rsidRPr="00DC4463">
              <w:rPr>
                <w:rFonts w:ascii="Times New Roman" w:hAnsi="Times New Roman"/>
                <w:sz w:val="28"/>
                <w:szCs w:val="28"/>
                <w:lang w:val="en-US"/>
              </w:rPr>
              <w:t>V</w:t>
            </w:r>
          </w:p>
        </w:tc>
        <w:tc>
          <w:tcPr>
            <w:tcW w:w="4677" w:type="dxa"/>
          </w:tcPr>
          <w:p w:rsidR="00576F0B" w:rsidRPr="00DC4463" w:rsidRDefault="00576F0B" w:rsidP="004E5327">
            <w:pPr>
              <w:spacing w:after="0" w:line="360" w:lineRule="auto"/>
              <w:rPr>
                <w:rFonts w:ascii="Times New Roman" w:hAnsi="Times New Roman"/>
                <w:sz w:val="28"/>
                <w:szCs w:val="28"/>
              </w:rPr>
            </w:pPr>
            <w:r w:rsidRPr="00DC4463">
              <w:rPr>
                <w:rFonts w:ascii="Times New Roman" w:hAnsi="Times New Roman"/>
                <w:sz w:val="28"/>
                <w:szCs w:val="28"/>
              </w:rPr>
              <w:lastRenderedPageBreak/>
              <w:t>Приветствие. Запись в журнале</w:t>
            </w:r>
          </w:p>
          <w:p w:rsidR="00576F0B" w:rsidRPr="00DC4463" w:rsidRDefault="00576F0B" w:rsidP="004E5327">
            <w:pPr>
              <w:spacing w:after="0" w:line="360" w:lineRule="auto"/>
              <w:rPr>
                <w:rFonts w:ascii="Times New Roman" w:hAnsi="Times New Roman"/>
                <w:sz w:val="28"/>
                <w:szCs w:val="28"/>
              </w:rPr>
            </w:pPr>
          </w:p>
          <w:p w:rsidR="00576F0B" w:rsidRPr="00DC4463" w:rsidRDefault="00576F0B" w:rsidP="004E5327">
            <w:pPr>
              <w:spacing w:after="0" w:line="360" w:lineRule="auto"/>
              <w:rPr>
                <w:rFonts w:ascii="Times New Roman" w:hAnsi="Times New Roman"/>
                <w:sz w:val="28"/>
                <w:szCs w:val="28"/>
              </w:rPr>
            </w:pPr>
            <w:r w:rsidRPr="00DC4463">
              <w:rPr>
                <w:rFonts w:ascii="Times New Roman" w:hAnsi="Times New Roman"/>
                <w:sz w:val="28"/>
                <w:szCs w:val="28"/>
              </w:rPr>
              <w:t>Объяснение темы, задач, видов учебной деятельности. Мотивация</w:t>
            </w:r>
          </w:p>
          <w:p w:rsidR="00576F0B" w:rsidRPr="00DC4463" w:rsidRDefault="00576F0B" w:rsidP="004E5327">
            <w:pPr>
              <w:spacing w:after="0" w:line="360" w:lineRule="auto"/>
              <w:ind w:firstLine="34"/>
              <w:rPr>
                <w:rFonts w:ascii="Times New Roman" w:hAnsi="Times New Roman"/>
                <w:sz w:val="28"/>
                <w:szCs w:val="28"/>
              </w:rPr>
            </w:pPr>
          </w:p>
          <w:p w:rsidR="00576F0B" w:rsidRPr="00DC4463" w:rsidRDefault="00576F0B" w:rsidP="004E5327">
            <w:pPr>
              <w:spacing w:after="0" w:line="360" w:lineRule="auto"/>
              <w:rPr>
                <w:rFonts w:ascii="Times New Roman" w:hAnsi="Times New Roman"/>
                <w:sz w:val="28"/>
                <w:szCs w:val="28"/>
              </w:rPr>
            </w:pPr>
            <w:r w:rsidRPr="00DC4463">
              <w:rPr>
                <w:rFonts w:ascii="Times New Roman" w:hAnsi="Times New Roman"/>
                <w:sz w:val="28"/>
                <w:szCs w:val="28"/>
              </w:rPr>
              <w:t xml:space="preserve">Предъявление информации </w:t>
            </w:r>
          </w:p>
          <w:p w:rsidR="00576F0B" w:rsidRPr="00DC4463" w:rsidRDefault="00576F0B" w:rsidP="004E5327">
            <w:pPr>
              <w:spacing w:after="0" w:line="360" w:lineRule="auto"/>
              <w:ind w:firstLine="34"/>
              <w:rPr>
                <w:rFonts w:ascii="Times New Roman" w:hAnsi="Times New Roman"/>
                <w:sz w:val="28"/>
                <w:szCs w:val="28"/>
              </w:rPr>
            </w:pPr>
          </w:p>
          <w:p w:rsidR="00576F0B" w:rsidRPr="00DC4463" w:rsidRDefault="00576F0B" w:rsidP="004E5327">
            <w:pPr>
              <w:spacing w:after="0" w:line="360" w:lineRule="auto"/>
              <w:ind w:firstLine="34"/>
              <w:rPr>
                <w:rFonts w:ascii="Times New Roman" w:hAnsi="Times New Roman"/>
                <w:sz w:val="28"/>
                <w:szCs w:val="28"/>
              </w:rPr>
            </w:pPr>
          </w:p>
          <w:p w:rsidR="00576F0B" w:rsidRPr="00DC4463" w:rsidRDefault="00576F0B" w:rsidP="004E5327">
            <w:pPr>
              <w:spacing w:after="0" w:line="360" w:lineRule="auto"/>
              <w:ind w:firstLine="34"/>
              <w:rPr>
                <w:rFonts w:ascii="Times New Roman" w:hAnsi="Times New Roman"/>
                <w:sz w:val="28"/>
                <w:szCs w:val="28"/>
              </w:rPr>
            </w:pPr>
            <w:r w:rsidRPr="00DC4463">
              <w:rPr>
                <w:rFonts w:ascii="Times New Roman" w:hAnsi="Times New Roman"/>
                <w:sz w:val="28"/>
                <w:szCs w:val="28"/>
              </w:rPr>
              <w:t xml:space="preserve">Предъявление информации </w:t>
            </w:r>
          </w:p>
          <w:p w:rsidR="00576F0B" w:rsidRDefault="00576F0B" w:rsidP="004E5327">
            <w:pPr>
              <w:spacing w:after="0" w:line="360" w:lineRule="auto"/>
              <w:ind w:firstLine="34"/>
              <w:rPr>
                <w:rFonts w:ascii="Times New Roman" w:hAnsi="Times New Roman"/>
                <w:sz w:val="28"/>
                <w:szCs w:val="28"/>
              </w:rPr>
            </w:pPr>
          </w:p>
          <w:p w:rsidR="00576F0B" w:rsidRPr="00DC4463" w:rsidRDefault="00576F0B" w:rsidP="004E5327">
            <w:pPr>
              <w:spacing w:after="0" w:line="360" w:lineRule="auto"/>
              <w:ind w:firstLine="34"/>
              <w:rPr>
                <w:rFonts w:ascii="Times New Roman" w:hAnsi="Times New Roman"/>
                <w:sz w:val="28"/>
                <w:szCs w:val="28"/>
              </w:rPr>
            </w:pPr>
            <w:r w:rsidRPr="00DC4463">
              <w:rPr>
                <w:rFonts w:ascii="Times New Roman" w:hAnsi="Times New Roman"/>
                <w:sz w:val="28"/>
                <w:szCs w:val="28"/>
              </w:rPr>
              <w:t xml:space="preserve">Проведение </w:t>
            </w:r>
            <w:r>
              <w:rPr>
                <w:rFonts w:ascii="Times New Roman" w:hAnsi="Times New Roman"/>
                <w:sz w:val="28"/>
                <w:szCs w:val="28"/>
              </w:rPr>
              <w:t>упражнения</w:t>
            </w:r>
          </w:p>
          <w:p w:rsidR="00576F0B" w:rsidRPr="00DC4463" w:rsidRDefault="00576F0B" w:rsidP="004E5327">
            <w:pPr>
              <w:spacing w:after="0" w:line="360" w:lineRule="auto"/>
              <w:rPr>
                <w:rFonts w:ascii="Times New Roman" w:hAnsi="Times New Roman"/>
                <w:sz w:val="28"/>
                <w:szCs w:val="28"/>
              </w:rPr>
            </w:pPr>
            <w:r w:rsidRPr="00DC4463">
              <w:rPr>
                <w:rFonts w:ascii="Times New Roman" w:hAnsi="Times New Roman"/>
                <w:sz w:val="28"/>
                <w:szCs w:val="28"/>
              </w:rPr>
              <w:t>Предъявление информации</w:t>
            </w:r>
          </w:p>
          <w:p w:rsidR="00576F0B" w:rsidRPr="00DC4463" w:rsidRDefault="00576F0B" w:rsidP="004E5327">
            <w:pPr>
              <w:spacing w:after="0" w:line="360" w:lineRule="auto"/>
              <w:rPr>
                <w:rFonts w:ascii="Times New Roman" w:hAnsi="Times New Roman"/>
                <w:sz w:val="28"/>
                <w:szCs w:val="28"/>
              </w:rPr>
            </w:pPr>
          </w:p>
          <w:p w:rsidR="00576F0B" w:rsidRPr="00DC4463" w:rsidRDefault="00576F0B" w:rsidP="004E5327">
            <w:pPr>
              <w:spacing w:after="0" w:line="360" w:lineRule="auto"/>
              <w:ind w:firstLine="34"/>
              <w:rPr>
                <w:rFonts w:ascii="Times New Roman" w:hAnsi="Times New Roman"/>
                <w:sz w:val="28"/>
                <w:szCs w:val="28"/>
              </w:rPr>
            </w:pPr>
          </w:p>
          <w:p w:rsidR="00576F0B" w:rsidRPr="00DC4463" w:rsidRDefault="00576F0B" w:rsidP="004E5327">
            <w:pPr>
              <w:spacing w:after="0" w:line="360" w:lineRule="auto"/>
              <w:ind w:firstLine="34"/>
              <w:rPr>
                <w:rFonts w:ascii="Times New Roman" w:hAnsi="Times New Roman"/>
                <w:sz w:val="28"/>
                <w:szCs w:val="28"/>
              </w:rPr>
            </w:pPr>
            <w:r w:rsidRPr="00DC4463">
              <w:rPr>
                <w:rFonts w:ascii="Times New Roman" w:hAnsi="Times New Roman"/>
                <w:sz w:val="28"/>
                <w:szCs w:val="28"/>
              </w:rPr>
              <w:t>Проведение эксперимента</w:t>
            </w:r>
          </w:p>
          <w:p w:rsidR="00576F0B" w:rsidRPr="00DC4463" w:rsidRDefault="00576F0B" w:rsidP="004E5327">
            <w:pPr>
              <w:spacing w:after="0" w:line="360" w:lineRule="auto"/>
              <w:ind w:firstLine="34"/>
              <w:rPr>
                <w:rFonts w:ascii="Times New Roman" w:hAnsi="Times New Roman"/>
                <w:sz w:val="28"/>
                <w:szCs w:val="28"/>
              </w:rPr>
            </w:pPr>
            <w:r w:rsidRPr="00DC4463">
              <w:rPr>
                <w:rFonts w:ascii="Times New Roman" w:hAnsi="Times New Roman"/>
                <w:sz w:val="28"/>
                <w:szCs w:val="28"/>
              </w:rPr>
              <w:t xml:space="preserve">Предъявление информации </w:t>
            </w:r>
          </w:p>
          <w:p w:rsidR="00576F0B" w:rsidRPr="00DC4463" w:rsidRDefault="00576F0B" w:rsidP="004E5327">
            <w:pPr>
              <w:spacing w:after="0" w:line="360" w:lineRule="auto"/>
              <w:rPr>
                <w:rFonts w:ascii="Times New Roman" w:hAnsi="Times New Roman"/>
                <w:sz w:val="28"/>
                <w:szCs w:val="28"/>
              </w:rPr>
            </w:pPr>
          </w:p>
          <w:p w:rsidR="00576F0B" w:rsidRPr="00DC4463" w:rsidRDefault="00576F0B" w:rsidP="004E5327">
            <w:pPr>
              <w:spacing w:after="0" w:line="360" w:lineRule="auto"/>
              <w:rPr>
                <w:rFonts w:ascii="Times New Roman" w:hAnsi="Times New Roman"/>
                <w:sz w:val="28"/>
                <w:szCs w:val="28"/>
              </w:rPr>
            </w:pPr>
            <w:r w:rsidRPr="00DC4463">
              <w:rPr>
                <w:rFonts w:ascii="Times New Roman" w:hAnsi="Times New Roman"/>
                <w:sz w:val="28"/>
                <w:szCs w:val="28"/>
              </w:rPr>
              <w:t xml:space="preserve">Руководство и </w:t>
            </w:r>
            <w:proofErr w:type="gramStart"/>
            <w:r w:rsidRPr="00DC4463">
              <w:rPr>
                <w:rFonts w:ascii="Times New Roman" w:hAnsi="Times New Roman"/>
                <w:sz w:val="28"/>
                <w:szCs w:val="28"/>
              </w:rPr>
              <w:t>контроль за</w:t>
            </w:r>
            <w:proofErr w:type="gramEnd"/>
            <w:r w:rsidRPr="00DC4463">
              <w:rPr>
                <w:rFonts w:ascii="Times New Roman" w:hAnsi="Times New Roman"/>
                <w:sz w:val="28"/>
                <w:szCs w:val="28"/>
              </w:rPr>
              <w:t xml:space="preserve"> выполнением </w:t>
            </w:r>
          </w:p>
          <w:p w:rsidR="00576F0B" w:rsidRPr="00DC4463" w:rsidRDefault="00576F0B" w:rsidP="004E5327">
            <w:pPr>
              <w:spacing w:after="0" w:line="360" w:lineRule="auto"/>
              <w:rPr>
                <w:rFonts w:ascii="Times New Roman" w:hAnsi="Times New Roman"/>
                <w:sz w:val="28"/>
                <w:szCs w:val="28"/>
              </w:rPr>
            </w:pPr>
            <w:r w:rsidRPr="00DC4463">
              <w:rPr>
                <w:rFonts w:ascii="Times New Roman" w:hAnsi="Times New Roman"/>
                <w:sz w:val="28"/>
                <w:szCs w:val="28"/>
              </w:rPr>
              <w:t>Обобщение материала</w:t>
            </w:r>
          </w:p>
        </w:tc>
        <w:tc>
          <w:tcPr>
            <w:tcW w:w="4257" w:type="dxa"/>
          </w:tcPr>
          <w:p w:rsidR="00576F0B" w:rsidRPr="00DC4463" w:rsidRDefault="00576F0B" w:rsidP="004E5327">
            <w:pPr>
              <w:spacing w:after="0" w:line="360" w:lineRule="auto"/>
              <w:rPr>
                <w:rFonts w:ascii="Times New Roman" w:hAnsi="Times New Roman"/>
                <w:sz w:val="28"/>
                <w:szCs w:val="28"/>
              </w:rPr>
            </w:pPr>
            <w:r w:rsidRPr="00DC4463">
              <w:rPr>
                <w:rFonts w:ascii="Times New Roman" w:hAnsi="Times New Roman"/>
                <w:sz w:val="28"/>
                <w:szCs w:val="28"/>
              </w:rPr>
              <w:lastRenderedPageBreak/>
              <w:t>Приветствие. Рапорт дежурного</w:t>
            </w:r>
          </w:p>
          <w:p w:rsidR="00576F0B" w:rsidRPr="00DC4463" w:rsidRDefault="00576F0B" w:rsidP="004E5327">
            <w:pPr>
              <w:spacing w:after="0" w:line="360" w:lineRule="auto"/>
              <w:rPr>
                <w:rFonts w:ascii="Times New Roman" w:hAnsi="Times New Roman"/>
                <w:sz w:val="28"/>
                <w:szCs w:val="28"/>
              </w:rPr>
            </w:pPr>
            <w:r w:rsidRPr="00DC4463">
              <w:rPr>
                <w:rFonts w:ascii="Times New Roman" w:hAnsi="Times New Roman"/>
                <w:sz w:val="28"/>
                <w:szCs w:val="28"/>
              </w:rPr>
              <w:t>Восприятие и осознание информации. Представляют опережающее задание</w:t>
            </w:r>
          </w:p>
          <w:p w:rsidR="00576F0B" w:rsidRPr="00DC4463" w:rsidRDefault="00576F0B" w:rsidP="004E5327">
            <w:pPr>
              <w:spacing w:after="0" w:line="360" w:lineRule="auto"/>
              <w:rPr>
                <w:rFonts w:ascii="Times New Roman" w:hAnsi="Times New Roman"/>
                <w:sz w:val="28"/>
                <w:szCs w:val="28"/>
              </w:rPr>
            </w:pPr>
            <w:r w:rsidRPr="00DC4463">
              <w:rPr>
                <w:rFonts w:ascii="Times New Roman" w:hAnsi="Times New Roman"/>
                <w:sz w:val="28"/>
                <w:szCs w:val="28"/>
              </w:rPr>
              <w:t>Восприятие знаний. Запись в конспект.</w:t>
            </w:r>
          </w:p>
          <w:p w:rsidR="00576F0B" w:rsidRPr="00DC4463" w:rsidRDefault="00576F0B" w:rsidP="004E5327">
            <w:pPr>
              <w:spacing w:after="0" w:line="360" w:lineRule="auto"/>
              <w:rPr>
                <w:rFonts w:ascii="Times New Roman" w:hAnsi="Times New Roman"/>
                <w:sz w:val="28"/>
                <w:szCs w:val="28"/>
              </w:rPr>
            </w:pPr>
            <w:r w:rsidRPr="00DC4463">
              <w:rPr>
                <w:rFonts w:ascii="Times New Roman" w:hAnsi="Times New Roman"/>
                <w:sz w:val="28"/>
                <w:szCs w:val="28"/>
              </w:rPr>
              <w:t>Отвечают на вопросы</w:t>
            </w:r>
          </w:p>
          <w:p w:rsidR="00576F0B" w:rsidRDefault="00576F0B" w:rsidP="004E5327">
            <w:pPr>
              <w:spacing w:after="0" w:line="360" w:lineRule="auto"/>
              <w:rPr>
                <w:rFonts w:ascii="Times New Roman" w:hAnsi="Times New Roman"/>
                <w:sz w:val="28"/>
                <w:szCs w:val="28"/>
              </w:rPr>
            </w:pPr>
            <w:r w:rsidRPr="00DC4463">
              <w:rPr>
                <w:rFonts w:ascii="Times New Roman" w:hAnsi="Times New Roman"/>
                <w:sz w:val="28"/>
                <w:szCs w:val="28"/>
              </w:rPr>
              <w:t>Восприятие знаний. Запись в конспект</w:t>
            </w:r>
            <w:r>
              <w:rPr>
                <w:rFonts w:ascii="Times New Roman" w:hAnsi="Times New Roman"/>
                <w:sz w:val="28"/>
                <w:szCs w:val="28"/>
              </w:rPr>
              <w:t xml:space="preserve"> </w:t>
            </w:r>
          </w:p>
          <w:p w:rsidR="00576F0B" w:rsidRPr="00DC4463" w:rsidRDefault="00576F0B" w:rsidP="004E5327">
            <w:pPr>
              <w:spacing w:after="0" w:line="360" w:lineRule="auto"/>
              <w:rPr>
                <w:rFonts w:ascii="Times New Roman" w:hAnsi="Times New Roman"/>
                <w:sz w:val="28"/>
                <w:szCs w:val="28"/>
              </w:rPr>
            </w:pPr>
            <w:r>
              <w:rPr>
                <w:rFonts w:ascii="Times New Roman" w:hAnsi="Times New Roman"/>
                <w:sz w:val="28"/>
                <w:szCs w:val="28"/>
              </w:rPr>
              <w:t>Выполняют упражнение</w:t>
            </w:r>
          </w:p>
          <w:p w:rsidR="00576F0B" w:rsidRPr="00DC4463" w:rsidRDefault="00576F0B" w:rsidP="004E5327">
            <w:pPr>
              <w:spacing w:after="0" w:line="360" w:lineRule="auto"/>
              <w:rPr>
                <w:rFonts w:ascii="Times New Roman" w:hAnsi="Times New Roman"/>
                <w:sz w:val="28"/>
                <w:szCs w:val="28"/>
              </w:rPr>
            </w:pPr>
            <w:r w:rsidRPr="00DC4463">
              <w:rPr>
                <w:rFonts w:ascii="Times New Roman" w:hAnsi="Times New Roman"/>
                <w:sz w:val="28"/>
                <w:szCs w:val="28"/>
              </w:rPr>
              <w:t>Восприятие и осознание информации.</w:t>
            </w:r>
          </w:p>
          <w:p w:rsidR="00576F0B" w:rsidRPr="00DC4463" w:rsidRDefault="00576F0B" w:rsidP="004E5327">
            <w:pPr>
              <w:spacing w:after="0" w:line="360" w:lineRule="auto"/>
              <w:rPr>
                <w:rFonts w:ascii="Times New Roman" w:hAnsi="Times New Roman"/>
                <w:sz w:val="28"/>
                <w:szCs w:val="28"/>
              </w:rPr>
            </w:pPr>
            <w:r w:rsidRPr="00DC4463">
              <w:rPr>
                <w:rFonts w:ascii="Times New Roman" w:hAnsi="Times New Roman"/>
                <w:sz w:val="28"/>
                <w:szCs w:val="28"/>
              </w:rPr>
              <w:t>Запись в конспект</w:t>
            </w:r>
          </w:p>
          <w:p w:rsidR="00576F0B" w:rsidRPr="00DC4463" w:rsidRDefault="00576F0B" w:rsidP="004E5327">
            <w:pPr>
              <w:spacing w:after="0" w:line="360" w:lineRule="auto"/>
              <w:rPr>
                <w:rFonts w:ascii="Times New Roman" w:hAnsi="Times New Roman"/>
                <w:sz w:val="28"/>
                <w:szCs w:val="28"/>
              </w:rPr>
            </w:pPr>
            <w:r w:rsidRPr="00DC4463">
              <w:rPr>
                <w:rFonts w:ascii="Times New Roman" w:hAnsi="Times New Roman"/>
                <w:sz w:val="28"/>
                <w:szCs w:val="28"/>
              </w:rPr>
              <w:t>Участвуют в эксперименте</w:t>
            </w:r>
          </w:p>
          <w:p w:rsidR="00576F0B" w:rsidRPr="00DC4463" w:rsidRDefault="00576F0B" w:rsidP="004E5327">
            <w:pPr>
              <w:spacing w:after="0" w:line="360" w:lineRule="auto"/>
              <w:rPr>
                <w:rFonts w:ascii="Times New Roman" w:hAnsi="Times New Roman"/>
                <w:sz w:val="28"/>
                <w:szCs w:val="28"/>
              </w:rPr>
            </w:pPr>
            <w:r w:rsidRPr="00DC4463">
              <w:rPr>
                <w:rFonts w:ascii="Times New Roman" w:hAnsi="Times New Roman"/>
                <w:sz w:val="28"/>
                <w:szCs w:val="28"/>
              </w:rPr>
              <w:t xml:space="preserve">Восприятие и осознание </w:t>
            </w:r>
            <w:r w:rsidRPr="00DC4463">
              <w:rPr>
                <w:rFonts w:ascii="Times New Roman" w:hAnsi="Times New Roman"/>
                <w:sz w:val="28"/>
                <w:szCs w:val="28"/>
              </w:rPr>
              <w:lastRenderedPageBreak/>
              <w:t>информации.</w:t>
            </w:r>
          </w:p>
          <w:p w:rsidR="00576F0B" w:rsidRPr="00DC4463" w:rsidRDefault="00576F0B" w:rsidP="004E5327">
            <w:pPr>
              <w:spacing w:after="0" w:line="360" w:lineRule="auto"/>
              <w:rPr>
                <w:rFonts w:ascii="Times New Roman" w:hAnsi="Times New Roman"/>
                <w:sz w:val="28"/>
                <w:szCs w:val="28"/>
              </w:rPr>
            </w:pPr>
            <w:r w:rsidRPr="00DC4463">
              <w:rPr>
                <w:rFonts w:ascii="Times New Roman" w:hAnsi="Times New Roman"/>
                <w:sz w:val="28"/>
                <w:szCs w:val="28"/>
              </w:rPr>
              <w:t xml:space="preserve">Отвечают на вопросы. </w:t>
            </w:r>
          </w:p>
          <w:p w:rsidR="00576F0B" w:rsidRDefault="00576F0B" w:rsidP="004E5327">
            <w:pPr>
              <w:spacing w:after="0" w:line="360" w:lineRule="auto"/>
              <w:rPr>
                <w:rFonts w:ascii="Times New Roman" w:hAnsi="Times New Roman"/>
                <w:sz w:val="28"/>
                <w:szCs w:val="28"/>
              </w:rPr>
            </w:pPr>
          </w:p>
          <w:p w:rsidR="00576F0B" w:rsidRPr="00DC4463" w:rsidRDefault="00576F0B" w:rsidP="004E5327">
            <w:pPr>
              <w:spacing w:after="0" w:line="360" w:lineRule="auto"/>
              <w:rPr>
                <w:rFonts w:ascii="Times New Roman" w:hAnsi="Times New Roman"/>
                <w:sz w:val="28"/>
                <w:szCs w:val="28"/>
              </w:rPr>
            </w:pPr>
            <w:r w:rsidRPr="00DC4463">
              <w:rPr>
                <w:rFonts w:ascii="Times New Roman" w:hAnsi="Times New Roman"/>
                <w:sz w:val="28"/>
                <w:szCs w:val="28"/>
              </w:rPr>
              <w:t>Рефлексия</w:t>
            </w:r>
          </w:p>
        </w:tc>
      </w:tr>
    </w:tbl>
    <w:p w:rsidR="00576F0B" w:rsidRPr="00DC4463" w:rsidRDefault="00576F0B" w:rsidP="00576F0B">
      <w:pPr>
        <w:spacing w:after="0" w:line="360" w:lineRule="auto"/>
        <w:ind w:firstLine="567"/>
        <w:jc w:val="both"/>
        <w:rPr>
          <w:rFonts w:ascii="Times New Roman" w:hAnsi="Times New Roman"/>
          <w:sz w:val="28"/>
          <w:szCs w:val="28"/>
        </w:rPr>
      </w:pPr>
    </w:p>
    <w:p w:rsidR="00576F0B" w:rsidRPr="00DC4463" w:rsidRDefault="00576F0B" w:rsidP="00576F0B">
      <w:pPr>
        <w:spacing w:line="360" w:lineRule="auto"/>
        <w:jc w:val="center"/>
        <w:rPr>
          <w:rFonts w:ascii="Times New Roman" w:hAnsi="Times New Roman"/>
          <w:sz w:val="28"/>
          <w:szCs w:val="28"/>
        </w:rPr>
      </w:pPr>
      <w:r w:rsidRPr="00DC4463">
        <w:rPr>
          <w:rFonts w:ascii="Times New Roman" w:hAnsi="Times New Roman"/>
          <w:sz w:val="28"/>
          <w:szCs w:val="28"/>
        </w:rPr>
        <w:t>СОДЕРЖАНИЕ УРОКА</w:t>
      </w:r>
    </w:p>
    <w:p w:rsidR="00576F0B" w:rsidRPr="00567954" w:rsidRDefault="00576F0B" w:rsidP="00576F0B">
      <w:pPr>
        <w:spacing w:line="360" w:lineRule="auto"/>
        <w:jc w:val="right"/>
        <w:rPr>
          <w:rFonts w:ascii="Times New Roman" w:hAnsi="Times New Roman"/>
          <w:sz w:val="28"/>
          <w:szCs w:val="28"/>
        </w:rPr>
      </w:pPr>
      <w:r w:rsidRPr="00567954">
        <w:rPr>
          <w:rFonts w:ascii="Times New Roman" w:hAnsi="Times New Roman"/>
          <w:i/>
          <w:sz w:val="28"/>
          <w:szCs w:val="28"/>
        </w:rPr>
        <w:t>«Внимание – это подруга ума и мудрости. Корень всякого страдания – это невежество, а корень невежества – это привычка отвлекаться»</w:t>
      </w:r>
      <w:r w:rsidRPr="00567954">
        <w:rPr>
          <w:rFonts w:ascii="Times New Roman" w:hAnsi="Times New Roman"/>
          <w:i/>
          <w:iCs/>
          <w:sz w:val="28"/>
          <w:szCs w:val="28"/>
        </w:rPr>
        <w:t xml:space="preserve">                                                                                          </w:t>
      </w:r>
      <w:proofErr w:type="spellStart"/>
      <w:r w:rsidRPr="00567954">
        <w:rPr>
          <w:rFonts w:ascii="Times New Roman" w:hAnsi="Times New Roman"/>
          <w:sz w:val="28"/>
          <w:szCs w:val="28"/>
        </w:rPr>
        <w:t>Мюнстерберг</w:t>
      </w:r>
      <w:proofErr w:type="spellEnd"/>
    </w:p>
    <w:p w:rsidR="00576F0B" w:rsidRPr="00DC4463" w:rsidRDefault="00576F0B" w:rsidP="00576F0B">
      <w:pPr>
        <w:numPr>
          <w:ilvl w:val="0"/>
          <w:numId w:val="3"/>
        </w:numPr>
        <w:spacing w:after="0" w:line="360" w:lineRule="auto"/>
        <w:jc w:val="both"/>
        <w:rPr>
          <w:rFonts w:ascii="Times New Roman" w:hAnsi="Times New Roman"/>
          <w:b/>
          <w:i/>
          <w:sz w:val="28"/>
          <w:szCs w:val="28"/>
        </w:rPr>
      </w:pPr>
      <w:r w:rsidRPr="00DC4463">
        <w:rPr>
          <w:rFonts w:ascii="Times New Roman" w:hAnsi="Times New Roman"/>
          <w:b/>
          <w:i/>
          <w:sz w:val="28"/>
          <w:szCs w:val="28"/>
        </w:rPr>
        <w:t>Организационный момент</w:t>
      </w:r>
      <w:r w:rsidRPr="00DC4463">
        <w:rPr>
          <w:rFonts w:ascii="Times New Roman" w:eastAsia="Times New Roman" w:hAnsi="Times New Roman"/>
          <w:sz w:val="28"/>
          <w:szCs w:val="28"/>
          <w:lang w:eastAsia="ru-RU"/>
        </w:rPr>
        <w:t xml:space="preserve"> </w:t>
      </w:r>
    </w:p>
    <w:p w:rsidR="00576F0B" w:rsidRPr="00DC4463" w:rsidRDefault="00576F0B" w:rsidP="00576F0B">
      <w:pPr>
        <w:spacing w:line="360" w:lineRule="auto"/>
        <w:ind w:firstLine="709"/>
        <w:jc w:val="both"/>
        <w:rPr>
          <w:rFonts w:ascii="Times New Roman" w:hAnsi="Times New Roman"/>
          <w:sz w:val="28"/>
          <w:szCs w:val="28"/>
        </w:rPr>
      </w:pPr>
      <w:r w:rsidRPr="00DC4463">
        <w:rPr>
          <w:rFonts w:ascii="Times New Roman" w:eastAsia="Times New Roman" w:hAnsi="Times New Roman"/>
          <w:sz w:val="28"/>
          <w:szCs w:val="28"/>
          <w:lang w:eastAsia="ru-RU"/>
        </w:rPr>
        <w:t>Добрый день!</w:t>
      </w:r>
      <w:r w:rsidRPr="00DC4463">
        <w:rPr>
          <w:rFonts w:ascii="Times New Roman" w:hAnsi="Times New Roman"/>
          <w:sz w:val="28"/>
          <w:szCs w:val="28"/>
        </w:rPr>
        <w:t xml:space="preserve"> Садитесь. Дежурный доложите, пожалуйста, об отсутствующих.</w:t>
      </w:r>
    </w:p>
    <w:p w:rsidR="00576F0B" w:rsidRPr="00DC4463" w:rsidRDefault="00576F0B" w:rsidP="00576F0B">
      <w:pPr>
        <w:numPr>
          <w:ilvl w:val="0"/>
          <w:numId w:val="3"/>
        </w:numPr>
        <w:spacing w:after="0" w:line="360" w:lineRule="auto"/>
        <w:jc w:val="both"/>
        <w:rPr>
          <w:rFonts w:ascii="Times New Roman" w:hAnsi="Times New Roman"/>
          <w:b/>
          <w:i/>
          <w:sz w:val="28"/>
          <w:szCs w:val="28"/>
        </w:rPr>
      </w:pPr>
      <w:r w:rsidRPr="00DC4463">
        <w:rPr>
          <w:rFonts w:ascii="Times New Roman" w:hAnsi="Times New Roman"/>
          <w:b/>
          <w:i/>
          <w:sz w:val="28"/>
          <w:szCs w:val="28"/>
        </w:rPr>
        <w:t xml:space="preserve"> Актуализация знаний</w:t>
      </w:r>
    </w:p>
    <w:p w:rsidR="00576F0B" w:rsidRPr="00DC4463" w:rsidRDefault="00576F0B" w:rsidP="00576F0B">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Прочтите высказывание на слайде. Как вы его</w:t>
      </w:r>
      <w:r w:rsidRPr="00DC4463">
        <w:rPr>
          <w:rFonts w:ascii="Times New Roman" w:eastAsia="Times New Roman" w:hAnsi="Times New Roman"/>
          <w:sz w:val="28"/>
          <w:szCs w:val="28"/>
          <w:lang w:eastAsia="ru-RU"/>
        </w:rPr>
        <w:t xml:space="preserve"> понимаете?</w:t>
      </w:r>
      <w:r>
        <w:rPr>
          <w:rFonts w:ascii="Times New Roman" w:eastAsia="Times New Roman" w:hAnsi="Times New Roman"/>
          <w:sz w:val="28"/>
          <w:szCs w:val="28"/>
          <w:lang w:eastAsia="ru-RU"/>
        </w:rPr>
        <w:t xml:space="preserve"> </w:t>
      </w:r>
    </w:p>
    <w:p w:rsidR="00576F0B" w:rsidRPr="00DC4463" w:rsidRDefault="00576F0B" w:rsidP="00576F0B">
      <w:pPr>
        <w:spacing w:after="0" w:line="360" w:lineRule="auto"/>
        <w:jc w:val="both"/>
        <w:rPr>
          <w:rFonts w:ascii="Times New Roman" w:eastAsia="Times New Roman" w:hAnsi="Times New Roman"/>
          <w:sz w:val="28"/>
          <w:szCs w:val="28"/>
          <w:lang w:eastAsia="ru-RU"/>
        </w:rPr>
      </w:pPr>
      <w:r w:rsidRPr="00DC4463">
        <w:rPr>
          <w:rFonts w:ascii="Times New Roman" w:eastAsia="Times New Roman" w:hAnsi="Times New Roman"/>
          <w:sz w:val="28"/>
          <w:szCs w:val="28"/>
          <w:lang w:eastAsia="ru-RU"/>
        </w:rPr>
        <w:t>Тема нашего занятия сегодня «</w:t>
      </w:r>
      <w:r>
        <w:rPr>
          <w:rFonts w:ascii="Times New Roman" w:hAnsi="Times New Roman"/>
          <w:sz w:val="28"/>
          <w:szCs w:val="28"/>
        </w:rPr>
        <w:t>ВНИМАН</w:t>
      </w:r>
      <w:r w:rsidRPr="00DC4463">
        <w:rPr>
          <w:rFonts w:ascii="Times New Roman" w:hAnsi="Times New Roman"/>
          <w:sz w:val="28"/>
          <w:szCs w:val="28"/>
        </w:rPr>
        <w:t>ИЕ, ЕГО ВИДЫ И СВОЙСТВА</w:t>
      </w:r>
      <w:r w:rsidRPr="00DC4463">
        <w:rPr>
          <w:rFonts w:ascii="Times New Roman" w:eastAsia="Times New Roman" w:hAnsi="Times New Roman"/>
          <w:sz w:val="28"/>
          <w:szCs w:val="28"/>
          <w:lang w:eastAsia="ru-RU"/>
        </w:rPr>
        <w:t>»</w:t>
      </w:r>
    </w:p>
    <w:p w:rsidR="00576F0B" w:rsidRDefault="00576F0B" w:rsidP="00576F0B">
      <w:pPr>
        <w:spacing w:line="360" w:lineRule="auto"/>
        <w:ind w:firstLine="709"/>
        <w:jc w:val="both"/>
        <w:rPr>
          <w:rFonts w:ascii="Times New Roman" w:hAnsi="Times New Roman"/>
          <w:i/>
          <w:sz w:val="36"/>
          <w:szCs w:val="28"/>
        </w:rPr>
      </w:pPr>
      <w:r>
        <w:rPr>
          <w:rFonts w:ascii="Times New Roman" w:hAnsi="Times New Roman"/>
          <w:sz w:val="28"/>
          <w:szCs w:val="28"/>
        </w:rPr>
        <w:t xml:space="preserve">Для чего человеку необходимо внимание? </w:t>
      </w:r>
      <w:r w:rsidRPr="000F487A">
        <w:rPr>
          <w:rStyle w:val="a6"/>
          <w:rFonts w:ascii="Times New Roman" w:hAnsi="Times New Roman"/>
          <w:i w:val="0"/>
          <w:color w:val="000000"/>
          <w:sz w:val="28"/>
          <w:szCs w:val="23"/>
        </w:rPr>
        <w:t>Для того</w:t>
      </w:r>
      <w:proofErr w:type="gramStart"/>
      <w:r w:rsidRPr="000F487A">
        <w:rPr>
          <w:rStyle w:val="a6"/>
          <w:rFonts w:ascii="Times New Roman" w:hAnsi="Times New Roman"/>
          <w:i w:val="0"/>
          <w:color w:val="000000"/>
          <w:sz w:val="28"/>
          <w:szCs w:val="23"/>
        </w:rPr>
        <w:t>,</w:t>
      </w:r>
      <w:proofErr w:type="gramEnd"/>
      <w:r w:rsidRPr="000F487A">
        <w:rPr>
          <w:rStyle w:val="a6"/>
          <w:rFonts w:ascii="Times New Roman" w:hAnsi="Times New Roman"/>
          <w:i w:val="0"/>
          <w:color w:val="000000"/>
          <w:sz w:val="28"/>
          <w:szCs w:val="23"/>
        </w:rPr>
        <w:t xml:space="preserve"> чтобы осознать существование какой-либо вещи, нам нужно обратить на нее внимание. До этого она для нас «не существует». Потому не будет преувеличением сказать, что именно внимание дает нам возможность получать сведения обо всем, что находится вокруг нас.</w:t>
      </w:r>
      <w:r w:rsidRPr="00F611F7">
        <w:rPr>
          <w:rFonts w:ascii="Times New Roman" w:hAnsi="Times New Roman"/>
          <w:sz w:val="28"/>
          <w:szCs w:val="28"/>
        </w:rPr>
        <w:t xml:space="preserve"> </w:t>
      </w:r>
      <w:r w:rsidRPr="00E57573">
        <w:rPr>
          <w:rFonts w:ascii="Times New Roman" w:hAnsi="Times New Roman"/>
          <w:sz w:val="28"/>
          <w:szCs w:val="28"/>
        </w:rPr>
        <w:t>Внимание является необходимым условием выполнения любой деятельности: внешней (практической) и внутренней (психической).</w:t>
      </w:r>
    </w:p>
    <w:p w:rsidR="00576F0B" w:rsidRPr="00DC4463" w:rsidRDefault="00576F0B" w:rsidP="00576F0B">
      <w:pPr>
        <w:numPr>
          <w:ilvl w:val="0"/>
          <w:numId w:val="3"/>
        </w:numPr>
        <w:spacing w:after="0" w:line="360" w:lineRule="auto"/>
        <w:rPr>
          <w:rFonts w:ascii="Times New Roman" w:hAnsi="Times New Roman"/>
          <w:b/>
          <w:i/>
          <w:sz w:val="28"/>
          <w:szCs w:val="28"/>
        </w:rPr>
      </w:pPr>
      <w:r w:rsidRPr="00DC4463">
        <w:rPr>
          <w:rFonts w:ascii="Times New Roman" w:hAnsi="Times New Roman"/>
          <w:b/>
          <w:i/>
          <w:sz w:val="28"/>
          <w:szCs w:val="28"/>
        </w:rPr>
        <w:t>Объяснение нового материала</w:t>
      </w:r>
    </w:p>
    <w:p w:rsidR="00576F0B" w:rsidRDefault="00576F0B" w:rsidP="00576F0B">
      <w:pPr>
        <w:pStyle w:val="a4"/>
        <w:spacing w:line="360" w:lineRule="auto"/>
        <w:ind w:firstLine="709"/>
        <w:rPr>
          <w:sz w:val="28"/>
          <w:szCs w:val="28"/>
        </w:rPr>
      </w:pPr>
      <w:r w:rsidRPr="007F0437">
        <w:rPr>
          <w:b/>
          <w:sz w:val="28"/>
          <w:szCs w:val="28"/>
        </w:rPr>
        <w:t>3.1.</w:t>
      </w:r>
      <w:r>
        <w:rPr>
          <w:sz w:val="28"/>
          <w:szCs w:val="28"/>
        </w:rPr>
        <w:t xml:space="preserve"> </w:t>
      </w:r>
      <w:r w:rsidRPr="00E57573">
        <w:rPr>
          <w:sz w:val="28"/>
          <w:szCs w:val="28"/>
        </w:rPr>
        <w:t xml:space="preserve">Психическая деятельность не может протекать целенаправленно и продуктивно, если человек не сосредоточится на том, что он делает. Отвлечение внимания с неизбежностью приводит к разрушению деятельности. Столь же важно оно и для протекания общения. </w:t>
      </w:r>
      <w:r w:rsidRPr="00E57573">
        <w:rPr>
          <w:i/>
          <w:sz w:val="28"/>
          <w:szCs w:val="28"/>
        </w:rPr>
        <w:t>Например</w:t>
      </w:r>
      <w:r w:rsidRPr="00E57573">
        <w:rPr>
          <w:sz w:val="28"/>
          <w:szCs w:val="28"/>
        </w:rPr>
        <w:t xml:space="preserve">, умение непрерывно удерживать внимание на собеседнике и все время </w:t>
      </w:r>
      <w:r w:rsidRPr="00E57573">
        <w:rPr>
          <w:sz w:val="28"/>
          <w:szCs w:val="28"/>
        </w:rPr>
        <w:lastRenderedPageBreak/>
        <w:t>слушать и слышать его представляет один из основных факторов эффективности общения.</w:t>
      </w:r>
    </w:p>
    <w:p w:rsidR="00576F0B" w:rsidRPr="007B0697" w:rsidRDefault="00576F0B" w:rsidP="00576F0B">
      <w:pPr>
        <w:pStyle w:val="a4"/>
        <w:spacing w:line="360" w:lineRule="auto"/>
        <w:ind w:firstLine="709"/>
        <w:rPr>
          <w:sz w:val="28"/>
          <w:szCs w:val="28"/>
        </w:rPr>
      </w:pPr>
      <w:r w:rsidRPr="007B0697">
        <w:rPr>
          <w:color w:val="000000"/>
          <w:sz w:val="28"/>
          <w:szCs w:val="28"/>
        </w:rPr>
        <w:t>Как фонарик выхватывает из темноты различные предметы, так и мы выделяем вещи или события из окружающей нас безликой серой массы. И только после того, как «лучик» нашего внимания сфокусируется на объекте, мы начинаем интересоваться им и определенным образом интерпретировать то, на что был обращен наш взор.</w:t>
      </w:r>
    </w:p>
    <w:p w:rsidR="00576F0B" w:rsidRPr="00B86558" w:rsidRDefault="00576F0B" w:rsidP="00576F0B">
      <w:pPr>
        <w:pStyle w:val="a4"/>
        <w:spacing w:after="240" w:line="360" w:lineRule="auto"/>
        <w:ind w:firstLine="709"/>
        <w:rPr>
          <w:sz w:val="28"/>
          <w:szCs w:val="28"/>
        </w:rPr>
      </w:pPr>
      <w:r w:rsidRPr="000F2087">
        <w:rPr>
          <w:b/>
          <w:sz w:val="28"/>
          <w:szCs w:val="28"/>
        </w:rPr>
        <w:t>Внимание</w:t>
      </w:r>
      <w:r w:rsidRPr="00B86558">
        <w:rPr>
          <w:sz w:val="28"/>
          <w:szCs w:val="28"/>
        </w:rPr>
        <w:t xml:space="preserve"> – психический процесс, который состоит в направленности и сосредоточенност</w:t>
      </w:r>
      <w:r>
        <w:rPr>
          <w:sz w:val="28"/>
          <w:szCs w:val="28"/>
        </w:rPr>
        <w:t>и психической активности на чем</w:t>
      </w:r>
      <w:r w:rsidRPr="00B86558">
        <w:rPr>
          <w:sz w:val="28"/>
          <w:szCs w:val="28"/>
        </w:rPr>
        <w:t>–либо.</w:t>
      </w:r>
    </w:p>
    <w:p w:rsidR="00576F0B" w:rsidRPr="00C00C75" w:rsidRDefault="00576F0B" w:rsidP="00576F0B">
      <w:pPr>
        <w:pStyle w:val="a4"/>
        <w:spacing w:line="360" w:lineRule="auto"/>
        <w:ind w:firstLine="709"/>
        <w:rPr>
          <w:b/>
          <w:sz w:val="28"/>
          <w:szCs w:val="28"/>
        </w:rPr>
      </w:pPr>
      <w:r>
        <w:rPr>
          <w:b/>
          <w:sz w:val="28"/>
          <w:szCs w:val="28"/>
        </w:rPr>
        <w:t xml:space="preserve">3.2. </w:t>
      </w:r>
      <w:r w:rsidRPr="00C00C75">
        <w:rPr>
          <w:b/>
          <w:sz w:val="28"/>
          <w:szCs w:val="28"/>
        </w:rPr>
        <w:t>Виды внимания</w:t>
      </w:r>
      <w:r>
        <w:rPr>
          <w:b/>
          <w:sz w:val="28"/>
          <w:szCs w:val="28"/>
        </w:rPr>
        <w:t>.</w:t>
      </w:r>
    </w:p>
    <w:p w:rsidR="00576F0B" w:rsidRPr="00C00C75" w:rsidRDefault="00576F0B" w:rsidP="00576F0B">
      <w:pPr>
        <w:pStyle w:val="a4"/>
        <w:spacing w:line="360" w:lineRule="auto"/>
        <w:rPr>
          <w:sz w:val="28"/>
          <w:szCs w:val="28"/>
        </w:rPr>
      </w:pPr>
      <w:r w:rsidRPr="00C00C75">
        <w:rPr>
          <w:sz w:val="28"/>
          <w:szCs w:val="28"/>
        </w:rPr>
        <w:t xml:space="preserve">Впервые вниманием  занялся Аристотель. Затем внимание стали изучать только в конце 19 </w:t>
      </w:r>
      <w:proofErr w:type="gramStart"/>
      <w:r w:rsidRPr="00C00C75">
        <w:rPr>
          <w:sz w:val="28"/>
          <w:szCs w:val="28"/>
        </w:rPr>
        <w:t>в</w:t>
      </w:r>
      <w:proofErr w:type="gramEnd"/>
      <w:r w:rsidRPr="00C00C75">
        <w:rPr>
          <w:sz w:val="28"/>
          <w:szCs w:val="28"/>
        </w:rPr>
        <w:t xml:space="preserve">. </w:t>
      </w:r>
      <w:proofErr w:type="gramStart"/>
      <w:r w:rsidRPr="00C00C75">
        <w:rPr>
          <w:sz w:val="28"/>
          <w:szCs w:val="28"/>
        </w:rPr>
        <w:t>Аристотель</w:t>
      </w:r>
      <w:proofErr w:type="gramEnd"/>
      <w:r w:rsidRPr="00C00C75">
        <w:rPr>
          <w:sz w:val="28"/>
          <w:szCs w:val="28"/>
        </w:rPr>
        <w:t xml:space="preserve"> выделил виды внимания. За основание классификации берется степень активности личности.</w:t>
      </w:r>
    </w:p>
    <w:p w:rsidR="00576F0B" w:rsidRPr="00C00C75" w:rsidRDefault="00576F0B" w:rsidP="00576F0B">
      <w:pPr>
        <w:pStyle w:val="a4"/>
        <w:spacing w:line="360" w:lineRule="auto"/>
        <w:rPr>
          <w:sz w:val="28"/>
          <w:szCs w:val="28"/>
        </w:rPr>
      </w:pPr>
      <w:r w:rsidRPr="00C00C75">
        <w:rPr>
          <w:sz w:val="28"/>
          <w:szCs w:val="28"/>
        </w:rPr>
        <w:t xml:space="preserve">1. </w:t>
      </w:r>
      <w:r w:rsidRPr="00C00C75">
        <w:rPr>
          <w:i/>
          <w:sz w:val="28"/>
          <w:szCs w:val="28"/>
        </w:rPr>
        <w:t>Непроизвольное</w:t>
      </w:r>
      <w:r w:rsidRPr="00C00C75">
        <w:rPr>
          <w:sz w:val="28"/>
          <w:szCs w:val="28"/>
        </w:rPr>
        <w:t xml:space="preserve"> – внимание, которое вызывается особенностями воздействующих данных предметов без намерения быть к ним внимательным. Оно не связано с участием воли и может возникать под воздействием силы раздражителя, его новизны, контрастности, эмоциональной окраски, интереса к данному объекту. Громкий звук, яркий свет, начало и прекращение движения (звука, света) привлекают внимание помимо нашей воли. Мерцающий свет, прерывистые звуки, необычность, новизна предметов и явлений и т.п. Кроме того, каждый человек обращает </w:t>
      </w:r>
      <w:proofErr w:type="gramStart"/>
      <w:r w:rsidRPr="00C00C75">
        <w:rPr>
          <w:sz w:val="28"/>
          <w:szCs w:val="28"/>
        </w:rPr>
        <w:t>внимание</w:t>
      </w:r>
      <w:proofErr w:type="gramEnd"/>
      <w:r w:rsidRPr="00C00C75">
        <w:rPr>
          <w:sz w:val="28"/>
          <w:szCs w:val="28"/>
        </w:rPr>
        <w:t xml:space="preserve"> на, что связано с его профессиональным интересом. Милиционер обратит внимание на неправильно </w:t>
      </w:r>
      <w:proofErr w:type="spellStart"/>
      <w:r w:rsidRPr="00C00C75">
        <w:rPr>
          <w:sz w:val="28"/>
          <w:szCs w:val="28"/>
        </w:rPr>
        <w:t>припаркованнную</w:t>
      </w:r>
      <w:proofErr w:type="spellEnd"/>
      <w:r w:rsidRPr="00C00C75">
        <w:rPr>
          <w:sz w:val="28"/>
          <w:szCs w:val="28"/>
        </w:rPr>
        <w:t xml:space="preserve"> машину, а архитектор или художник – на красоту старинного здания.</w:t>
      </w:r>
    </w:p>
    <w:p w:rsidR="00576F0B" w:rsidRPr="00C00C75" w:rsidRDefault="00576F0B" w:rsidP="00576F0B">
      <w:pPr>
        <w:pStyle w:val="a4"/>
        <w:spacing w:line="360" w:lineRule="auto"/>
        <w:rPr>
          <w:sz w:val="28"/>
          <w:szCs w:val="28"/>
        </w:rPr>
      </w:pPr>
      <w:r w:rsidRPr="00C00C75">
        <w:rPr>
          <w:sz w:val="28"/>
          <w:szCs w:val="28"/>
        </w:rPr>
        <w:t>Это внимание является врожденным. В его основе лежит ориентировочный рефлекс. И.П.Павлов назвал этот рефлекс: «Кто там?»</w:t>
      </w:r>
    </w:p>
    <w:p w:rsidR="00576F0B" w:rsidRPr="00C00C75" w:rsidRDefault="00576F0B" w:rsidP="00576F0B">
      <w:pPr>
        <w:pStyle w:val="a4"/>
        <w:spacing w:line="360" w:lineRule="auto"/>
        <w:rPr>
          <w:sz w:val="28"/>
          <w:szCs w:val="28"/>
        </w:rPr>
      </w:pPr>
      <w:r w:rsidRPr="00C00C75">
        <w:rPr>
          <w:sz w:val="28"/>
          <w:szCs w:val="28"/>
        </w:rPr>
        <w:t xml:space="preserve">2. Произвольное внимание подчинено воле человека. </w:t>
      </w:r>
      <w:r w:rsidRPr="00C00C75">
        <w:rPr>
          <w:i/>
          <w:sz w:val="28"/>
          <w:szCs w:val="28"/>
        </w:rPr>
        <w:t>Произвольное</w:t>
      </w:r>
      <w:r w:rsidRPr="00C00C75">
        <w:rPr>
          <w:sz w:val="28"/>
          <w:szCs w:val="28"/>
        </w:rPr>
        <w:t xml:space="preserve"> внимание – внимание, которое служит достижению поставленной ранее цели и позволяет осуществлять </w:t>
      </w:r>
      <w:proofErr w:type="gramStart"/>
      <w:r w:rsidRPr="00C00C75">
        <w:rPr>
          <w:sz w:val="28"/>
          <w:szCs w:val="28"/>
        </w:rPr>
        <w:t>контроль за</w:t>
      </w:r>
      <w:proofErr w:type="gramEnd"/>
      <w:r w:rsidRPr="00C00C75">
        <w:rPr>
          <w:sz w:val="28"/>
          <w:szCs w:val="28"/>
        </w:rPr>
        <w:t xml:space="preserve"> выполняемой деятельностью. Человек ставит перед собой цель, использует специальные приемы (технику </w:t>
      </w:r>
      <w:r w:rsidRPr="00C00C75">
        <w:rPr>
          <w:sz w:val="28"/>
          <w:szCs w:val="28"/>
        </w:rPr>
        <w:lastRenderedPageBreak/>
        <w:t xml:space="preserve">внимания), прилагает определенные волевые усилия. Необходимость в произвольном внимании возникает в ситуациях, когда субъект должен выполнять деятельность, объект, которой не вызывает непосредственного интереса и не обладает свойствами, привлекающими непроизвольное внимание. Ситуация может значительно обостряться в связи с наличием конкурирующих объектов или деятельностей. </w:t>
      </w:r>
      <w:r w:rsidRPr="00C00C75">
        <w:rPr>
          <w:i/>
          <w:sz w:val="28"/>
          <w:szCs w:val="28"/>
        </w:rPr>
        <w:t>Например</w:t>
      </w:r>
      <w:r w:rsidRPr="00C00C75">
        <w:rPr>
          <w:sz w:val="28"/>
          <w:szCs w:val="28"/>
        </w:rPr>
        <w:t xml:space="preserve">, ситуация подготовки к экзамену по неинтересному предмету, в условиях, когда хочется отдохнуть, пообщаться с друзьями, посмотреть хороший фильм и т.д. Произвольное внимание по происхождению и по сущности не </w:t>
      </w:r>
      <w:proofErr w:type="spellStart"/>
      <w:r w:rsidRPr="00C00C75">
        <w:rPr>
          <w:sz w:val="28"/>
          <w:szCs w:val="28"/>
        </w:rPr>
        <w:t>природно</w:t>
      </w:r>
      <w:proofErr w:type="spellEnd"/>
      <w:r w:rsidRPr="00C00C75">
        <w:rPr>
          <w:sz w:val="28"/>
          <w:szCs w:val="28"/>
        </w:rPr>
        <w:t xml:space="preserve">, а социально. Это внимание является более сложным, чем непроизвольное. Оно формируется у ребенка </w:t>
      </w:r>
      <w:proofErr w:type="spellStart"/>
      <w:r w:rsidRPr="00C00C75">
        <w:rPr>
          <w:sz w:val="28"/>
          <w:szCs w:val="28"/>
        </w:rPr>
        <w:t>напротяжении</w:t>
      </w:r>
      <w:proofErr w:type="spellEnd"/>
      <w:r w:rsidRPr="00C00C75">
        <w:rPr>
          <w:sz w:val="28"/>
          <w:szCs w:val="28"/>
        </w:rPr>
        <w:t xml:space="preserve"> младшего школьного возраста.</w:t>
      </w:r>
    </w:p>
    <w:p w:rsidR="00576F0B" w:rsidRPr="00C00C75" w:rsidRDefault="00576F0B" w:rsidP="00576F0B">
      <w:pPr>
        <w:pStyle w:val="a4"/>
        <w:spacing w:line="360" w:lineRule="auto"/>
        <w:rPr>
          <w:sz w:val="28"/>
          <w:szCs w:val="28"/>
        </w:rPr>
      </w:pPr>
      <w:r w:rsidRPr="00C00C75">
        <w:rPr>
          <w:sz w:val="28"/>
          <w:szCs w:val="28"/>
        </w:rPr>
        <w:t xml:space="preserve">3. Н.Ф.Добрынин ввел </w:t>
      </w:r>
      <w:proofErr w:type="spellStart"/>
      <w:r w:rsidRPr="00C00C75">
        <w:rPr>
          <w:sz w:val="28"/>
          <w:szCs w:val="28"/>
        </w:rPr>
        <w:t>послепроизвольное</w:t>
      </w:r>
      <w:proofErr w:type="spellEnd"/>
      <w:r w:rsidRPr="00C00C75">
        <w:rPr>
          <w:sz w:val="28"/>
          <w:szCs w:val="28"/>
        </w:rPr>
        <w:t xml:space="preserve"> внимание, которое возникает на основе произвольного внимания. </w:t>
      </w:r>
      <w:r w:rsidRPr="00C00C75">
        <w:rPr>
          <w:i/>
          <w:sz w:val="28"/>
          <w:szCs w:val="28"/>
        </w:rPr>
        <w:t>Произвольное внимание</w:t>
      </w:r>
      <w:r w:rsidRPr="00C00C75">
        <w:rPr>
          <w:sz w:val="28"/>
          <w:szCs w:val="28"/>
        </w:rPr>
        <w:t xml:space="preserve"> возникает в тот момент, когда первоначально не вызывающая интереса деятельность по мере углубления в нее захватывает и увлекает человека. Напряжение сразу исчезает, и он продолжает работать целенаправленно. Значение </w:t>
      </w:r>
      <w:proofErr w:type="spellStart"/>
      <w:r w:rsidRPr="00C00C75">
        <w:rPr>
          <w:sz w:val="28"/>
          <w:szCs w:val="28"/>
        </w:rPr>
        <w:t>послепроизвольного</w:t>
      </w:r>
      <w:proofErr w:type="spellEnd"/>
      <w:r w:rsidRPr="00C00C75">
        <w:rPr>
          <w:sz w:val="28"/>
          <w:szCs w:val="28"/>
        </w:rPr>
        <w:t xml:space="preserve"> внимания в процессе обучения очень велико, поскольку постоянная поддержка внимания с помощью волевых усилий связана с большим напряжением и очень утомительна.</w:t>
      </w:r>
    </w:p>
    <w:p w:rsidR="00576F0B" w:rsidRPr="00C00C75" w:rsidRDefault="00576F0B" w:rsidP="00576F0B">
      <w:pPr>
        <w:pStyle w:val="a4"/>
        <w:spacing w:line="360" w:lineRule="auto"/>
        <w:rPr>
          <w:sz w:val="28"/>
          <w:szCs w:val="28"/>
        </w:rPr>
      </w:pPr>
      <w:proofErr w:type="spellStart"/>
      <w:r w:rsidRPr="00C00C75">
        <w:rPr>
          <w:sz w:val="28"/>
          <w:szCs w:val="28"/>
        </w:rPr>
        <w:t>Джорж</w:t>
      </w:r>
      <w:proofErr w:type="spellEnd"/>
      <w:r w:rsidRPr="00C00C75">
        <w:rPr>
          <w:sz w:val="28"/>
          <w:szCs w:val="28"/>
        </w:rPr>
        <w:t xml:space="preserve"> </w:t>
      </w:r>
      <w:proofErr w:type="spellStart"/>
      <w:r w:rsidRPr="00C00C75">
        <w:rPr>
          <w:sz w:val="28"/>
          <w:szCs w:val="28"/>
        </w:rPr>
        <w:t>Стаут</w:t>
      </w:r>
      <w:proofErr w:type="spellEnd"/>
      <w:r w:rsidRPr="00C00C75">
        <w:rPr>
          <w:sz w:val="28"/>
          <w:szCs w:val="28"/>
        </w:rPr>
        <w:t xml:space="preserve">: «При невозможности перехода волевого внимания в </w:t>
      </w:r>
      <w:proofErr w:type="spellStart"/>
      <w:r w:rsidRPr="00C00C75">
        <w:rPr>
          <w:sz w:val="28"/>
          <w:szCs w:val="28"/>
        </w:rPr>
        <w:t>послепроизвольное</w:t>
      </w:r>
      <w:proofErr w:type="spellEnd"/>
      <w:r w:rsidRPr="00C00C75">
        <w:rPr>
          <w:sz w:val="28"/>
          <w:szCs w:val="28"/>
        </w:rPr>
        <w:t xml:space="preserve"> появляется утомление и отвращение к деятельности. Лицо, осужденное на то, чтобы проводить всю жизнь в постоянно возобновляемых усилиях сосредотачиваться на неинтересном предмете сошло бы с ума, закончило самоубийством или впало в коматозное состояние».</w:t>
      </w:r>
    </w:p>
    <w:p w:rsidR="00576F0B" w:rsidRDefault="00576F0B" w:rsidP="00576F0B">
      <w:pPr>
        <w:pStyle w:val="a4"/>
        <w:spacing w:line="360" w:lineRule="auto"/>
        <w:ind w:firstLine="709"/>
        <w:rPr>
          <w:b/>
          <w:sz w:val="28"/>
          <w:szCs w:val="28"/>
        </w:rPr>
      </w:pPr>
      <w:r w:rsidRPr="009A300F">
        <w:rPr>
          <w:i/>
          <w:sz w:val="28"/>
          <w:szCs w:val="28"/>
        </w:rPr>
        <w:t>Определите, какие виды внимания проявляются в следующих ситуациях:</w:t>
      </w:r>
    </w:p>
    <w:p w:rsidR="00576F0B" w:rsidRPr="00595C60" w:rsidRDefault="00576F0B" w:rsidP="00576F0B">
      <w:pPr>
        <w:pStyle w:val="a4"/>
        <w:numPr>
          <w:ilvl w:val="0"/>
          <w:numId w:val="6"/>
        </w:numPr>
        <w:spacing w:line="360" w:lineRule="auto"/>
        <w:rPr>
          <w:sz w:val="28"/>
          <w:szCs w:val="28"/>
        </w:rPr>
      </w:pPr>
      <w:r w:rsidRPr="00595C60">
        <w:rPr>
          <w:sz w:val="28"/>
          <w:szCs w:val="28"/>
        </w:rPr>
        <w:t>Редактор поручает корректору срочно проверить ошибки в напечатанной статье</w:t>
      </w:r>
      <w:r>
        <w:rPr>
          <w:sz w:val="28"/>
          <w:szCs w:val="28"/>
        </w:rPr>
        <w:t>.</w:t>
      </w:r>
    </w:p>
    <w:p w:rsidR="00576F0B" w:rsidRPr="00595C60" w:rsidRDefault="00576F0B" w:rsidP="00576F0B">
      <w:pPr>
        <w:pStyle w:val="a4"/>
        <w:numPr>
          <w:ilvl w:val="0"/>
          <w:numId w:val="6"/>
        </w:numPr>
        <w:spacing w:line="360" w:lineRule="auto"/>
        <w:rPr>
          <w:sz w:val="28"/>
          <w:szCs w:val="28"/>
        </w:rPr>
      </w:pPr>
      <w:r w:rsidRPr="00595C60">
        <w:rPr>
          <w:sz w:val="28"/>
          <w:szCs w:val="28"/>
        </w:rPr>
        <w:lastRenderedPageBreak/>
        <w:t>Читая книгу, студент слышит громкую музыку, доносящуюся из окна</w:t>
      </w:r>
      <w:r>
        <w:rPr>
          <w:sz w:val="28"/>
          <w:szCs w:val="28"/>
        </w:rPr>
        <w:t>.</w:t>
      </w:r>
    </w:p>
    <w:p w:rsidR="00576F0B" w:rsidRPr="00595C60" w:rsidRDefault="00576F0B" w:rsidP="00576F0B">
      <w:pPr>
        <w:pStyle w:val="a4"/>
        <w:numPr>
          <w:ilvl w:val="0"/>
          <w:numId w:val="6"/>
        </w:numPr>
        <w:spacing w:line="360" w:lineRule="auto"/>
        <w:rPr>
          <w:sz w:val="28"/>
          <w:szCs w:val="28"/>
        </w:rPr>
      </w:pPr>
      <w:r w:rsidRPr="00595C60">
        <w:rPr>
          <w:sz w:val="28"/>
          <w:szCs w:val="28"/>
        </w:rPr>
        <w:t xml:space="preserve">Начальник  диктует текст выступления секретарю-машинистке, </w:t>
      </w:r>
      <w:proofErr w:type="gramStart"/>
      <w:r w:rsidRPr="00595C60">
        <w:rPr>
          <w:sz w:val="28"/>
          <w:szCs w:val="28"/>
        </w:rPr>
        <w:t>которая</w:t>
      </w:r>
      <w:proofErr w:type="gramEnd"/>
      <w:r w:rsidRPr="00595C60">
        <w:rPr>
          <w:sz w:val="28"/>
          <w:szCs w:val="28"/>
        </w:rPr>
        <w:t xml:space="preserve"> печатает его на машинке</w:t>
      </w:r>
      <w:r>
        <w:rPr>
          <w:sz w:val="28"/>
          <w:szCs w:val="28"/>
        </w:rPr>
        <w:t>.</w:t>
      </w:r>
    </w:p>
    <w:p w:rsidR="00576F0B" w:rsidRPr="00595C60" w:rsidRDefault="00576F0B" w:rsidP="00576F0B">
      <w:pPr>
        <w:pStyle w:val="a4"/>
        <w:numPr>
          <w:ilvl w:val="0"/>
          <w:numId w:val="6"/>
        </w:numPr>
        <w:spacing w:after="240" w:line="360" w:lineRule="auto"/>
        <w:rPr>
          <w:sz w:val="28"/>
          <w:szCs w:val="28"/>
        </w:rPr>
      </w:pPr>
      <w:r w:rsidRPr="00595C60">
        <w:rPr>
          <w:sz w:val="28"/>
          <w:szCs w:val="28"/>
        </w:rPr>
        <w:t>Студент следит за докладом преподавателя и задает ему в процессе лекции много вопросов</w:t>
      </w:r>
      <w:r>
        <w:rPr>
          <w:sz w:val="28"/>
          <w:szCs w:val="28"/>
        </w:rPr>
        <w:t>.</w:t>
      </w:r>
    </w:p>
    <w:p w:rsidR="00576F0B" w:rsidRPr="00C00C75" w:rsidRDefault="00576F0B" w:rsidP="00576F0B">
      <w:pPr>
        <w:pStyle w:val="a4"/>
        <w:spacing w:line="360" w:lineRule="auto"/>
        <w:ind w:firstLine="709"/>
        <w:rPr>
          <w:b/>
          <w:sz w:val="28"/>
          <w:szCs w:val="28"/>
        </w:rPr>
      </w:pPr>
      <w:r w:rsidRPr="00466CA6">
        <w:rPr>
          <w:b/>
          <w:sz w:val="28"/>
          <w:szCs w:val="28"/>
        </w:rPr>
        <w:t>3.3.</w:t>
      </w:r>
      <w:r>
        <w:rPr>
          <w:i/>
          <w:sz w:val="28"/>
          <w:szCs w:val="28"/>
        </w:rPr>
        <w:t xml:space="preserve"> </w:t>
      </w:r>
      <w:r>
        <w:rPr>
          <w:b/>
          <w:sz w:val="28"/>
          <w:szCs w:val="28"/>
        </w:rPr>
        <w:t xml:space="preserve"> </w:t>
      </w:r>
      <w:r w:rsidRPr="00C00C75">
        <w:rPr>
          <w:b/>
          <w:sz w:val="28"/>
          <w:szCs w:val="28"/>
        </w:rPr>
        <w:t>Свойства внимания</w:t>
      </w:r>
    </w:p>
    <w:p w:rsidR="00576F0B" w:rsidRPr="00C00C75" w:rsidRDefault="00576F0B" w:rsidP="00576F0B">
      <w:pPr>
        <w:pStyle w:val="a4"/>
        <w:spacing w:line="360" w:lineRule="auto"/>
        <w:rPr>
          <w:sz w:val="28"/>
          <w:szCs w:val="28"/>
        </w:rPr>
      </w:pPr>
      <w:r w:rsidRPr="00C00C75">
        <w:rPr>
          <w:sz w:val="28"/>
          <w:szCs w:val="28"/>
        </w:rPr>
        <w:t xml:space="preserve">1. </w:t>
      </w:r>
      <w:r w:rsidRPr="00C00C75">
        <w:rPr>
          <w:i/>
          <w:sz w:val="28"/>
          <w:szCs w:val="28"/>
        </w:rPr>
        <w:t xml:space="preserve">Концентрация </w:t>
      </w:r>
      <w:r w:rsidRPr="00C00C75">
        <w:rPr>
          <w:sz w:val="28"/>
          <w:szCs w:val="28"/>
        </w:rPr>
        <w:t xml:space="preserve">– свойство, которое показывает степень сосредоточенности на объекте. Если вы вертитесь во время урока, слышите любой шорох  и шепот и не понимаете объяснений преподавателя, вы не сконцентрированы. Сосредоточенного слушателя можно узнать по малой подвижности. Иногда человек концентрирует свое внимание на чем-нибудь настолько, что для него исчезает все вокруг. Вот одна история, которая была на самом деле. В 1794 году в Германии девятилетнему мальчику должны были удалить опухоль. Обезболивающих средств тогда не было, и, чтобы отвлечь ребенка во время операции, ему рассказывали увлекательную сказку. Через восемнадцать лет выросший мальчик принес издателю сказку «Белоснежка и семь гномов» и рассказал, что во время операции совсем не чувствовал боли. Этим мальчиком был замечательный сказочник </w:t>
      </w:r>
      <w:proofErr w:type="spellStart"/>
      <w:r w:rsidRPr="00C00C75">
        <w:rPr>
          <w:b/>
          <w:sz w:val="28"/>
          <w:szCs w:val="28"/>
        </w:rPr>
        <w:t>Якоб</w:t>
      </w:r>
      <w:proofErr w:type="spellEnd"/>
      <w:r w:rsidRPr="00C00C75">
        <w:rPr>
          <w:b/>
          <w:sz w:val="28"/>
          <w:szCs w:val="28"/>
        </w:rPr>
        <w:t xml:space="preserve"> Гримм</w:t>
      </w:r>
      <w:r w:rsidRPr="00C00C75">
        <w:rPr>
          <w:sz w:val="28"/>
          <w:szCs w:val="28"/>
        </w:rPr>
        <w:t xml:space="preserve"> (1785-1863).</w:t>
      </w:r>
    </w:p>
    <w:p w:rsidR="00576F0B" w:rsidRPr="00C00C75" w:rsidRDefault="00576F0B" w:rsidP="00576F0B">
      <w:pPr>
        <w:pStyle w:val="a4"/>
        <w:spacing w:line="360" w:lineRule="auto"/>
        <w:rPr>
          <w:sz w:val="28"/>
          <w:szCs w:val="28"/>
        </w:rPr>
      </w:pPr>
      <w:r w:rsidRPr="00C00C75">
        <w:rPr>
          <w:sz w:val="28"/>
          <w:szCs w:val="28"/>
        </w:rPr>
        <w:t>Концентрация важна для видов деятельности, которые требуют предельной сосредоточенности на объекте, например, в деятельности диспетчеров, операторов, водителей и т.п.</w:t>
      </w:r>
    </w:p>
    <w:p w:rsidR="00576F0B" w:rsidRPr="00C00C75" w:rsidRDefault="00576F0B" w:rsidP="00576F0B">
      <w:pPr>
        <w:pStyle w:val="a4"/>
        <w:spacing w:line="360" w:lineRule="auto"/>
        <w:rPr>
          <w:sz w:val="28"/>
          <w:szCs w:val="28"/>
        </w:rPr>
      </w:pPr>
      <w:r w:rsidRPr="00C00C75">
        <w:rPr>
          <w:sz w:val="28"/>
          <w:szCs w:val="28"/>
        </w:rPr>
        <w:t xml:space="preserve">2. </w:t>
      </w:r>
      <w:r w:rsidRPr="00C00C75">
        <w:rPr>
          <w:i/>
          <w:sz w:val="28"/>
          <w:szCs w:val="28"/>
        </w:rPr>
        <w:t>Устойчивость</w:t>
      </w:r>
      <w:r w:rsidRPr="00C00C75">
        <w:rPr>
          <w:sz w:val="28"/>
          <w:szCs w:val="28"/>
        </w:rPr>
        <w:t xml:space="preserve"> – это длительность сосредоточения внимания на объекте. </w:t>
      </w:r>
      <w:proofErr w:type="spellStart"/>
      <w:r w:rsidRPr="00C00C75">
        <w:rPr>
          <w:sz w:val="28"/>
          <w:szCs w:val="28"/>
        </w:rPr>
        <w:t>Противопололожностью</w:t>
      </w:r>
      <w:proofErr w:type="spellEnd"/>
      <w:r w:rsidRPr="00C00C75">
        <w:rPr>
          <w:sz w:val="28"/>
          <w:szCs w:val="28"/>
        </w:rPr>
        <w:t xml:space="preserve"> устойчивого внимания является неустойчивое внимание, колеблющееся. Внимание подвержено </w:t>
      </w:r>
      <w:proofErr w:type="gramStart"/>
      <w:r w:rsidRPr="00C00C75">
        <w:rPr>
          <w:sz w:val="28"/>
          <w:szCs w:val="28"/>
        </w:rPr>
        <w:t>периодическим непроизвольным</w:t>
      </w:r>
      <w:proofErr w:type="gramEnd"/>
      <w:r w:rsidRPr="00C00C75">
        <w:rPr>
          <w:sz w:val="28"/>
          <w:szCs w:val="28"/>
        </w:rPr>
        <w:t xml:space="preserve"> колебаниям. Период 2-3с – 12с. Устойчивость внимания у разных людей различна. Устойчивость  внимания может колебаться и у одного человека. Это зависит от значимости, интереса дела для человека, его здоровья, и, </w:t>
      </w:r>
      <w:proofErr w:type="gramStart"/>
      <w:r w:rsidRPr="00C00C75">
        <w:rPr>
          <w:sz w:val="28"/>
          <w:szCs w:val="28"/>
        </w:rPr>
        <w:t>наконец</w:t>
      </w:r>
      <w:proofErr w:type="gramEnd"/>
      <w:r w:rsidRPr="00C00C75">
        <w:rPr>
          <w:sz w:val="28"/>
          <w:szCs w:val="28"/>
        </w:rPr>
        <w:t xml:space="preserve"> от внешних обстоятельств.</w:t>
      </w:r>
    </w:p>
    <w:p w:rsidR="00576F0B" w:rsidRPr="00C00C75" w:rsidRDefault="00576F0B" w:rsidP="00576F0B">
      <w:pPr>
        <w:pStyle w:val="a4"/>
        <w:spacing w:line="360" w:lineRule="auto"/>
        <w:rPr>
          <w:sz w:val="28"/>
          <w:szCs w:val="28"/>
        </w:rPr>
      </w:pPr>
      <w:r w:rsidRPr="00C00C75">
        <w:rPr>
          <w:sz w:val="28"/>
          <w:szCs w:val="28"/>
        </w:rPr>
        <w:lastRenderedPageBreak/>
        <w:t xml:space="preserve"> 3. </w:t>
      </w:r>
      <w:r w:rsidRPr="00C00C75">
        <w:rPr>
          <w:i/>
          <w:sz w:val="28"/>
          <w:szCs w:val="28"/>
        </w:rPr>
        <w:t>Объем</w:t>
      </w:r>
      <w:r w:rsidRPr="00C00C75">
        <w:rPr>
          <w:sz w:val="28"/>
          <w:szCs w:val="28"/>
        </w:rPr>
        <w:t xml:space="preserve"> внимания определяется количеством объектов, которые человек может одновременно удерживать в  зоне повышенного внимания. Это число объектов, которое мы можем воспринимать одновременно 7±2. Такие объекты еще называют </w:t>
      </w:r>
      <w:r w:rsidRPr="00C00C75">
        <w:rPr>
          <w:i/>
          <w:sz w:val="28"/>
          <w:szCs w:val="28"/>
        </w:rPr>
        <w:t>единицами информации</w:t>
      </w:r>
      <w:r w:rsidRPr="00C00C75">
        <w:rPr>
          <w:sz w:val="28"/>
          <w:szCs w:val="28"/>
        </w:rPr>
        <w:t xml:space="preserve">. Важно учитывать во многих областях жизни. </w:t>
      </w:r>
      <w:r w:rsidRPr="00C00C75">
        <w:rPr>
          <w:i/>
          <w:sz w:val="28"/>
          <w:szCs w:val="28"/>
        </w:rPr>
        <w:t>Например</w:t>
      </w:r>
      <w:r w:rsidRPr="00C00C75">
        <w:rPr>
          <w:sz w:val="28"/>
          <w:szCs w:val="28"/>
        </w:rPr>
        <w:t>, создатель рекламы хочет, чтобы любой прохожий, бросив мимолетный взгляд на рекламный щит, понял и запомнил его содержание. Для этого надо, чтобы на рекламе было не больше 5 слов. Человек, находящийся у пульта управления машинами, должен одним взглядом охватить несколько приборов.</w:t>
      </w:r>
    </w:p>
    <w:p w:rsidR="00576F0B" w:rsidRPr="00C00C75" w:rsidRDefault="00576F0B" w:rsidP="00576F0B">
      <w:pPr>
        <w:pStyle w:val="a4"/>
        <w:spacing w:line="360" w:lineRule="auto"/>
        <w:rPr>
          <w:sz w:val="28"/>
          <w:szCs w:val="28"/>
        </w:rPr>
      </w:pPr>
      <w:r w:rsidRPr="00C00C75">
        <w:rPr>
          <w:sz w:val="28"/>
          <w:szCs w:val="28"/>
        </w:rPr>
        <w:t xml:space="preserve">4. </w:t>
      </w:r>
      <w:r w:rsidRPr="00C00C75">
        <w:rPr>
          <w:i/>
          <w:sz w:val="28"/>
          <w:szCs w:val="28"/>
        </w:rPr>
        <w:t xml:space="preserve">Распределение </w:t>
      </w:r>
      <w:r w:rsidRPr="00C00C75">
        <w:rPr>
          <w:sz w:val="28"/>
          <w:szCs w:val="28"/>
        </w:rPr>
        <w:t xml:space="preserve">внимания определяется способностью человека одновременно выполнять несколько действий (возможность удержать в сфере внимания одновременно несколько объектов). Когда человек читает интересную книгу, его внимание распределено по тексту и одновременно сконцентрировано на том предложении, которое он причитывает в настоящий момент. Многие слышали о феноменальных способностях Юлия Цезаря, который мог, по преданию, делать одновременно семь несвязных между собой дел. Известно также, что Наполеон мог одновременно диктовать своим секретарям семь </w:t>
      </w:r>
      <w:proofErr w:type="spellStart"/>
      <w:r w:rsidRPr="00C00C75">
        <w:rPr>
          <w:sz w:val="28"/>
          <w:szCs w:val="28"/>
        </w:rPr>
        <w:t>ответственнных</w:t>
      </w:r>
      <w:proofErr w:type="spellEnd"/>
      <w:r w:rsidRPr="00C00C75">
        <w:rPr>
          <w:sz w:val="28"/>
          <w:szCs w:val="28"/>
        </w:rPr>
        <w:t xml:space="preserve"> дипломатических документов. Однако есть все основания предполагать, что одновременно протекает только один вид сознательной психической деятельности, а субъективное ощущение одновременности выполнения нескольких обязано быстрому последовательному переключению с одной на другую. Если одно действий человек научился делать не задумываясь (то есть действие полностью автоматизировалось, стало навыком), а </w:t>
      </w:r>
      <w:proofErr w:type="gramStart"/>
      <w:r w:rsidRPr="00C00C75">
        <w:rPr>
          <w:sz w:val="28"/>
          <w:szCs w:val="28"/>
        </w:rPr>
        <w:t>также</w:t>
      </w:r>
      <w:proofErr w:type="gramEnd"/>
      <w:r w:rsidRPr="00C00C75">
        <w:rPr>
          <w:sz w:val="28"/>
          <w:szCs w:val="28"/>
        </w:rPr>
        <w:t xml:space="preserve"> если существует логическая взаимосвязь между выполняемыми действиями, тогда распределение внимания возможно. Важно для водителей, педагога и т.п.</w:t>
      </w:r>
    </w:p>
    <w:p w:rsidR="00576F0B" w:rsidRPr="00C00C75" w:rsidRDefault="00576F0B" w:rsidP="00576F0B">
      <w:pPr>
        <w:pStyle w:val="a4"/>
        <w:spacing w:line="360" w:lineRule="auto"/>
        <w:rPr>
          <w:sz w:val="28"/>
          <w:szCs w:val="28"/>
        </w:rPr>
      </w:pPr>
      <w:r w:rsidRPr="00C00C75">
        <w:rPr>
          <w:sz w:val="28"/>
          <w:szCs w:val="28"/>
        </w:rPr>
        <w:t xml:space="preserve">5. </w:t>
      </w:r>
      <w:r w:rsidRPr="00C00C75">
        <w:rPr>
          <w:i/>
          <w:sz w:val="28"/>
          <w:szCs w:val="28"/>
        </w:rPr>
        <w:t>Переключение</w:t>
      </w:r>
      <w:r w:rsidRPr="00C00C75">
        <w:rPr>
          <w:sz w:val="28"/>
          <w:szCs w:val="28"/>
        </w:rPr>
        <w:t xml:space="preserve"> – это процесс преднамеренного перемещения внимания с одного объекта на другой. Переключаемость определяется скоростью перехода от одного вида деятельности к другому. При этом перевод внимания с одного на другое всегда сопровождается некоторым нервным </w:t>
      </w:r>
      <w:r w:rsidRPr="00C00C75">
        <w:rPr>
          <w:sz w:val="28"/>
          <w:szCs w:val="28"/>
        </w:rPr>
        <w:lastRenderedPageBreak/>
        <w:t>напряжением, которое реализуется волевым усилием. При этом переключение всегда осознанно, а отвлекается внимание неосознанно. Чаще всего мы отвлекаемся из-за того, что утомились, и отвлечение помогает нам отдохнуть. Виды деятельности, связанные с динамичным выполнением множества последовательных действий и операций, предъявляют повышенные требования к переключению внимания.</w:t>
      </w:r>
    </w:p>
    <w:p w:rsidR="00576F0B" w:rsidRPr="00C00C75" w:rsidRDefault="00576F0B" w:rsidP="00576F0B">
      <w:pPr>
        <w:pStyle w:val="a4"/>
        <w:spacing w:line="360" w:lineRule="auto"/>
        <w:rPr>
          <w:sz w:val="28"/>
          <w:szCs w:val="28"/>
        </w:rPr>
      </w:pPr>
      <w:r w:rsidRPr="00C00C75">
        <w:rPr>
          <w:sz w:val="28"/>
          <w:szCs w:val="28"/>
        </w:rPr>
        <w:t>Попробуйте найти универсальный способ запоминания этих свойств внимания. УКРОП.</w:t>
      </w:r>
    </w:p>
    <w:p w:rsidR="00576F0B" w:rsidRPr="00147274" w:rsidRDefault="00576F0B" w:rsidP="00576F0B">
      <w:pPr>
        <w:pStyle w:val="a4"/>
        <w:spacing w:line="360" w:lineRule="auto"/>
        <w:rPr>
          <w:sz w:val="28"/>
          <w:szCs w:val="28"/>
        </w:rPr>
      </w:pPr>
      <w:r w:rsidRPr="00147274">
        <w:rPr>
          <w:sz w:val="28"/>
          <w:szCs w:val="28"/>
        </w:rPr>
        <w:t xml:space="preserve">Иногда человек, глубоко сконцентрированный на </w:t>
      </w:r>
      <w:proofErr w:type="gramStart"/>
      <w:r w:rsidRPr="00147274">
        <w:rPr>
          <w:sz w:val="28"/>
          <w:szCs w:val="28"/>
        </w:rPr>
        <w:t>внутренней важной</w:t>
      </w:r>
      <w:proofErr w:type="gramEnd"/>
      <w:r w:rsidRPr="00147274">
        <w:rPr>
          <w:sz w:val="28"/>
          <w:szCs w:val="28"/>
        </w:rPr>
        <w:t xml:space="preserve"> задаче, подсознательно пытается избежать усилий и не переключаться с этой задачи на внешние раздражители. Это явление – рассеянность, которая сводится к плохой переключаемости. Множество анекдотов посвящено рассеянности ученых. Однако их </w:t>
      </w:r>
      <w:proofErr w:type="spellStart"/>
      <w:r w:rsidRPr="00147274">
        <w:rPr>
          <w:sz w:val="28"/>
          <w:szCs w:val="28"/>
        </w:rPr>
        <w:t>рассеяность</w:t>
      </w:r>
      <w:proofErr w:type="spellEnd"/>
      <w:r w:rsidRPr="00147274">
        <w:rPr>
          <w:sz w:val="28"/>
          <w:szCs w:val="28"/>
        </w:rPr>
        <w:t xml:space="preserve"> часто является оборотной стороной максимальной собранности и сосредоточенности на основном предмете интересов: они так погружены в свои мысли, что при столкновении с житейскими мелочами не переключаются и могут оказаться в смешном положении.</w:t>
      </w:r>
    </w:p>
    <w:p w:rsidR="00576F0B" w:rsidRPr="00234037" w:rsidRDefault="00576F0B" w:rsidP="00576F0B">
      <w:pPr>
        <w:pStyle w:val="a4"/>
        <w:spacing w:line="360" w:lineRule="auto"/>
        <w:ind w:firstLine="709"/>
        <w:rPr>
          <w:sz w:val="28"/>
        </w:rPr>
      </w:pPr>
      <w:r w:rsidRPr="008F5932">
        <w:rPr>
          <w:b/>
          <w:sz w:val="28"/>
        </w:rPr>
        <w:t>3.4.</w:t>
      </w:r>
      <w:r w:rsidRPr="008F5932">
        <w:rPr>
          <w:i/>
          <w:sz w:val="28"/>
        </w:rPr>
        <w:t xml:space="preserve"> Упражнение</w:t>
      </w:r>
      <w:r w:rsidRPr="00234037">
        <w:rPr>
          <w:sz w:val="28"/>
        </w:rPr>
        <w:t xml:space="preserve">. Закройте глаза и отвечайте на мои вопросы с помощью пальцев руки, подняв ее над головой. </w:t>
      </w:r>
      <w:r>
        <w:rPr>
          <w:sz w:val="28"/>
        </w:rPr>
        <w:t>Сколько окон в классе?</w:t>
      </w:r>
      <w:r w:rsidRPr="00234037">
        <w:rPr>
          <w:sz w:val="28"/>
        </w:rPr>
        <w:t xml:space="preserve"> Ск</w:t>
      </w:r>
      <w:r>
        <w:rPr>
          <w:sz w:val="28"/>
        </w:rPr>
        <w:t>олько выключателей в классе? …</w:t>
      </w:r>
    </w:p>
    <w:p w:rsidR="00576F0B" w:rsidRPr="00DC4463" w:rsidRDefault="00576F0B" w:rsidP="00576F0B">
      <w:pPr>
        <w:spacing w:after="0" w:line="360" w:lineRule="auto"/>
        <w:ind w:right="-23" w:firstLine="426"/>
        <w:jc w:val="both"/>
        <w:rPr>
          <w:rFonts w:ascii="Times New Roman" w:hAnsi="Times New Roman"/>
          <w:sz w:val="28"/>
          <w:szCs w:val="28"/>
        </w:rPr>
      </w:pPr>
      <w:r w:rsidRPr="00DC4463">
        <w:rPr>
          <w:rFonts w:ascii="Times New Roman" w:hAnsi="Times New Roman"/>
          <w:i/>
          <w:sz w:val="28"/>
          <w:szCs w:val="28"/>
        </w:rPr>
        <w:t>Наблюдательность —</w:t>
      </w:r>
      <w:r w:rsidRPr="00DC4463">
        <w:rPr>
          <w:rFonts w:ascii="Times New Roman" w:hAnsi="Times New Roman"/>
          <w:sz w:val="28"/>
          <w:szCs w:val="28"/>
        </w:rPr>
        <w:t xml:space="preserve"> это умение подмечать в предметах и явлениях то, что в них мало заметно, не бросается само собой в глаза, но что существенно или ха</w:t>
      </w:r>
      <w:r w:rsidRPr="00DC4463">
        <w:rPr>
          <w:rFonts w:ascii="Times New Roman" w:hAnsi="Times New Roman"/>
          <w:sz w:val="28"/>
          <w:szCs w:val="28"/>
        </w:rPr>
        <w:softHyphen/>
        <w:t xml:space="preserve">рактерно с какой-либо точки зрения. </w:t>
      </w:r>
    </w:p>
    <w:p w:rsidR="00576F0B" w:rsidRPr="00DC4463" w:rsidRDefault="00576F0B" w:rsidP="00576F0B">
      <w:pPr>
        <w:spacing w:after="0" w:line="360" w:lineRule="auto"/>
        <w:ind w:right="-23" w:firstLine="709"/>
        <w:jc w:val="both"/>
        <w:rPr>
          <w:rFonts w:ascii="Times New Roman" w:hAnsi="Times New Roman"/>
          <w:sz w:val="28"/>
          <w:szCs w:val="28"/>
        </w:rPr>
      </w:pPr>
      <w:r w:rsidRPr="00DC4463">
        <w:rPr>
          <w:rFonts w:ascii="Times New Roman" w:hAnsi="Times New Roman"/>
          <w:sz w:val="28"/>
          <w:szCs w:val="28"/>
        </w:rPr>
        <w:t>Для тренировки наблюдательности проводите следующее упражнение – постоянно задавайте вопросы:</w:t>
      </w:r>
    </w:p>
    <w:p w:rsidR="00576F0B" w:rsidRPr="00DC4463" w:rsidRDefault="00576F0B" w:rsidP="00576F0B">
      <w:pPr>
        <w:spacing w:after="0" w:line="360" w:lineRule="auto"/>
        <w:ind w:left="426" w:right="-23"/>
        <w:jc w:val="both"/>
        <w:rPr>
          <w:rFonts w:ascii="Times New Roman" w:hAnsi="Times New Roman"/>
          <w:sz w:val="28"/>
          <w:szCs w:val="28"/>
        </w:rPr>
      </w:pPr>
      <w:r w:rsidRPr="00DC4463">
        <w:rPr>
          <w:rFonts w:ascii="Times New Roman" w:hAnsi="Times New Roman"/>
          <w:sz w:val="28"/>
          <w:szCs w:val="28"/>
        </w:rPr>
        <w:t>А) вспомните, кто отвечал на уроке? А вчера?</w:t>
      </w:r>
    </w:p>
    <w:p w:rsidR="00576F0B" w:rsidRPr="00DC4463" w:rsidRDefault="00576F0B" w:rsidP="00576F0B">
      <w:pPr>
        <w:spacing w:after="0" w:line="360" w:lineRule="auto"/>
        <w:ind w:left="426" w:right="-23"/>
        <w:jc w:val="both"/>
        <w:rPr>
          <w:rFonts w:ascii="Times New Roman" w:hAnsi="Times New Roman"/>
          <w:sz w:val="28"/>
          <w:szCs w:val="28"/>
        </w:rPr>
      </w:pPr>
      <w:r w:rsidRPr="00DC4463">
        <w:rPr>
          <w:rFonts w:ascii="Times New Roman" w:hAnsi="Times New Roman"/>
          <w:sz w:val="28"/>
          <w:szCs w:val="28"/>
        </w:rPr>
        <w:t>Б) на какие вопросы отвечали ученики?</w:t>
      </w:r>
    </w:p>
    <w:p w:rsidR="00576F0B" w:rsidRPr="00DC4463" w:rsidRDefault="00576F0B" w:rsidP="00576F0B">
      <w:pPr>
        <w:spacing w:after="0" w:line="360" w:lineRule="auto"/>
        <w:ind w:left="426" w:right="-23"/>
        <w:jc w:val="both"/>
        <w:rPr>
          <w:rFonts w:ascii="Times New Roman" w:hAnsi="Times New Roman"/>
          <w:sz w:val="28"/>
          <w:szCs w:val="28"/>
        </w:rPr>
      </w:pPr>
      <w:r w:rsidRPr="00DC4463">
        <w:rPr>
          <w:rFonts w:ascii="Times New Roman" w:hAnsi="Times New Roman"/>
          <w:sz w:val="28"/>
          <w:szCs w:val="28"/>
        </w:rPr>
        <w:t>В) какие действия совершал учитель? Какую они имели цель?</w:t>
      </w:r>
    </w:p>
    <w:p w:rsidR="00576F0B" w:rsidRPr="00DC4463" w:rsidRDefault="00576F0B" w:rsidP="00576F0B">
      <w:pPr>
        <w:spacing w:line="360" w:lineRule="auto"/>
        <w:ind w:left="426" w:right="-23"/>
        <w:jc w:val="both"/>
        <w:rPr>
          <w:rFonts w:ascii="Times New Roman" w:hAnsi="Times New Roman"/>
          <w:sz w:val="28"/>
          <w:szCs w:val="28"/>
        </w:rPr>
      </w:pPr>
      <w:r w:rsidRPr="00DC4463">
        <w:rPr>
          <w:rFonts w:ascii="Times New Roman" w:hAnsi="Times New Roman"/>
          <w:sz w:val="28"/>
          <w:szCs w:val="28"/>
        </w:rPr>
        <w:t>Г) сколько в вашем классе блондинов и т.д.</w:t>
      </w:r>
    </w:p>
    <w:p w:rsidR="00576F0B" w:rsidRDefault="00576F0B" w:rsidP="00576F0B">
      <w:pPr>
        <w:spacing w:line="360" w:lineRule="auto"/>
        <w:ind w:firstLine="34"/>
        <w:rPr>
          <w:rFonts w:ascii="Times New Roman" w:hAnsi="Times New Roman"/>
          <w:sz w:val="28"/>
          <w:szCs w:val="28"/>
        </w:rPr>
      </w:pPr>
    </w:p>
    <w:p w:rsidR="00576F0B" w:rsidRPr="00DC4463" w:rsidRDefault="00576F0B" w:rsidP="00576F0B">
      <w:pPr>
        <w:spacing w:line="360" w:lineRule="auto"/>
        <w:ind w:firstLine="34"/>
        <w:rPr>
          <w:rFonts w:ascii="Times New Roman" w:hAnsi="Times New Roman"/>
          <w:i/>
          <w:sz w:val="28"/>
          <w:szCs w:val="28"/>
        </w:rPr>
      </w:pPr>
      <w:r w:rsidRPr="00DC4463">
        <w:rPr>
          <w:rFonts w:ascii="Times New Roman" w:hAnsi="Times New Roman"/>
          <w:sz w:val="28"/>
          <w:szCs w:val="28"/>
          <w:lang w:val="en-US"/>
        </w:rPr>
        <w:lastRenderedPageBreak/>
        <w:t>IV</w:t>
      </w:r>
      <w:r w:rsidRPr="00DC4463">
        <w:rPr>
          <w:rFonts w:ascii="Times New Roman" w:hAnsi="Times New Roman"/>
          <w:sz w:val="28"/>
          <w:szCs w:val="28"/>
        </w:rPr>
        <w:t>.</w:t>
      </w:r>
      <w:r w:rsidRPr="00DC4463">
        <w:rPr>
          <w:rFonts w:ascii="Times New Roman" w:hAnsi="Times New Roman"/>
          <w:i/>
          <w:sz w:val="28"/>
          <w:szCs w:val="28"/>
        </w:rPr>
        <w:t xml:space="preserve"> Проверка понимания и закрепления материала</w:t>
      </w:r>
    </w:p>
    <w:p w:rsidR="00576F0B" w:rsidRPr="00343EF4" w:rsidRDefault="00576F0B" w:rsidP="00576F0B">
      <w:pPr>
        <w:spacing w:after="0" w:line="360" w:lineRule="auto"/>
        <w:ind w:left="426"/>
        <w:jc w:val="both"/>
        <w:rPr>
          <w:rFonts w:ascii="Times New Roman" w:hAnsi="Times New Roman"/>
          <w:sz w:val="28"/>
          <w:szCs w:val="28"/>
        </w:rPr>
      </w:pPr>
      <w:r w:rsidRPr="00343EF4">
        <w:rPr>
          <w:rFonts w:ascii="Times New Roman" w:hAnsi="Times New Roman"/>
          <w:sz w:val="28"/>
          <w:szCs w:val="28"/>
        </w:rPr>
        <w:t>Ответьте на вопросы:</w:t>
      </w:r>
    </w:p>
    <w:p w:rsidR="00576F0B" w:rsidRPr="00343EF4" w:rsidRDefault="00576F0B" w:rsidP="00576F0B">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Что такое внимание</w:t>
      </w:r>
      <w:r w:rsidRPr="00343EF4">
        <w:rPr>
          <w:rFonts w:ascii="Times New Roman" w:hAnsi="Times New Roman"/>
          <w:sz w:val="28"/>
          <w:szCs w:val="28"/>
        </w:rPr>
        <w:t>?</w:t>
      </w:r>
    </w:p>
    <w:p w:rsidR="00576F0B" w:rsidRPr="00343EF4" w:rsidRDefault="00576F0B" w:rsidP="00576F0B">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Какие виды внимания вы узнали</w:t>
      </w:r>
      <w:r w:rsidRPr="00343EF4">
        <w:rPr>
          <w:rFonts w:ascii="Times New Roman" w:hAnsi="Times New Roman"/>
          <w:sz w:val="28"/>
          <w:szCs w:val="28"/>
        </w:rPr>
        <w:t>?</w:t>
      </w:r>
    </w:p>
    <w:p w:rsidR="00576F0B" w:rsidRPr="00343EF4" w:rsidRDefault="00576F0B" w:rsidP="00576F0B">
      <w:pPr>
        <w:numPr>
          <w:ilvl w:val="0"/>
          <w:numId w:val="4"/>
        </w:numPr>
        <w:spacing w:line="360" w:lineRule="auto"/>
        <w:jc w:val="both"/>
        <w:rPr>
          <w:rFonts w:ascii="Times New Roman" w:hAnsi="Times New Roman"/>
          <w:sz w:val="28"/>
          <w:szCs w:val="28"/>
        </w:rPr>
      </w:pPr>
      <w:r w:rsidRPr="00343EF4">
        <w:rPr>
          <w:rFonts w:ascii="Times New Roman" w:hAnsi="Times New Roman"/>
          <w:sz w:val="28"/>
          <w:szCs w:val="28"/>
        </w:rPr>
        <w:t xml:space="preserve">Какие свойства </w:t>
      </w:r>
      <w:r>
        <w:rPr>
          <w:rFonts w:ascii="Times New Roman" w:hAnsi="Times New Roman"/>
          <w:sz w:val="28"/>
          <w:szCs w:val="28"/>
        </w:rPr>
        <w:t>существуют у внимания</w:t>
      </w:r>
      <w:r w:rsidRPr="00343EF4">
        <w:rPr>
          <w:rFonts w:ascii="Times New Roman" w:hAnsi="Times New Roman"/>
          <w:sz w:val="28"/>
          <w:szCs w:val="28"/>
        </w:rPr>
        <w:t>?</w:t>
      </w:r>
      <w:r>
        <w:rPr>
          <w:rFonts w:ascii="Times New Roman" w:hAnsi="Times New Roman"/>
          <w:sz w:val="28"/>
          <w:szCs w:val="28"/>
        </w:rPr>
        <w:t xml:space="preserve"> Вспомните слово – УКРОП!</w:t>
      </w:r>
    </w:p>
    <w:p w:rsidR="00576F0B" w:rsidRPr="00DC4463" w:rsidRDefault="00576F0B" w:rsidP="00576F0B">
      <w:pPr>
        <w:spacing w:line="360" w:lineRule="auto"/>
        <w:jc w:val="both"/>
        <w:rPr>
          <w:rFonts w:ascii="Times New Roman" w:hAnsi="Times New Roman"/>
          <w:i/>
          <w:sz w:val="28"/>
          <w:szCs w:val="28"/>
        </w:rPr>
      </w:pPr>
      <w:r w:rsidRPr="00DC4463">
        <w:rPr>
          <w:rFonts w:ascii="Times New Roman" w:hAnsi="Times New Roman"/>
          <w:i/>
          <w:sz w:val="28"/>
          <w:szCs w:val="28"/>
          <w:lang w:val="en-US"/>
        </w:rPr>
        <w:t>V</w:t>
      </w:r>
      <w:r w:rsidRPr="00DC4463">
        <w:rPr>
          <w:rFonts w:ascii="Times New Roman" w:hAnsi="Times New Roman"/>
          <w:i/>
          <w:sz w:val="28"/>
          <w:szCs w:val="28"/>
        </w:rPr>
        <w:t>. Заключение</w:t>
      </w:r>
    </w:p>
    <w:p w:rsidR="00576F0B" w:rsidRPr="00012E99" w:rsidRDefault="00576F0B" w:rsidP="00576F0B">
      <w:pPr>
        <w:spacing w:line="360" w:lineRule="auto"/>
        <w:ind w:firstLine="709"/>
        <w:jc w:val="both"/>
        <w:rPr>
          <w:rFonts w:ascii="Times New Roman" w:hAnsi="Times New Roman"/>
          <w:bCs/>
          <w:iCs/>
          <w:sz w:val="28"/>
          <w:szCs w:val="28"/>
        </w:rPr>
      </w:pPr>
      <w:r w:rsidRPr="00012E99">
        <w:rPr>
          <w:rFonts w:ascii="Times New Roman" w:eastAsia="Times New Roman" w:hAnsi="Times New Roman"/>
          <w:sz w:val="28"/>
          <w:szCs w:val="28"/>
          <w:lang w:eastAsia="ru-RU"/>
        </w:rPr>
        <w:t xml:space="preserve">Сегодня мы с вами познакомились с понятием «внимание», изучили его виды и свойства. </w:t>
      </w:r>
      <w:r w:rsidRPr="00012E99">
        <w:rPr>
          <w:rFonts w:ascii="Times New Roman" w:hAnsi="Times New Roman"/>
          <w:sz w:val="28"/>
          <w:szCs w:val="28"/>
          <w:shd w:val="clear" w:color="auto" w:fill="FFFFFF"/>
        </w:rPr>
        <w:t>Внимательность человека проявляется и как моральная черта личности, как выражение привычных форм поведения в отноше</w:t>
      </w:r>
      <w:r w:rsidRPr="00012E99">
        <w:rPr>
          <w:rFonts w:ascii="Times New Roman" w:hAnsi="Times New Roman"/>
          <w:sz w:val="28"/>
          <w:szCs w:val="28"/>
          <w:shd w:val="clear" w:color="auto" w:fill="FFFFFF"/>
        </w:rPr>
        <w:softHyphen/>
        <w:t>нии к другим людям — чуткости, отзывчивости.</w:t>
      </w:r>
      <w:r w:rsidRPr="00012E99">
        <w:rPr>
          <w:rStyle w:val="apple-converted-space"/>
          <w:rFonts w:ascii="Times New Roman" w:hAnsi="Times New Roman"/>
          <w:sz w:val="28"/>
          <w:szCs w:val="28"/>
          <w:shd w:val="clear" w:color="auto" w:fill="FFFFFF"/>
        </w:rPr>
        <w:t> </w:t>
      </w:r>
      <w:r w:rsidRPr="00012E99">
        <w:rPr>
          <w:rFonts w:ascii="Times New Roman" w:hAnsi="Times New Roman"/>
          <w:bCs/>
          <w:iCs/>
          <w:sz w:val="28"/>
          <w:szCs w:val="28"/>
        </w:rPr>
        <w:t xml:space="preserve"> </w:t>
      </w:r>
      <w:r w:rsidRPr="00012E99">
        <w:rPr>
          <w:rFonts w:ascii="Times New Roman" w:hAnsi="Times New Roman"/>
          <w:sz w:val="28"/>
          <w:szCs w:val="28"/>
          <w:shd w:val="clear" w:color="auto" w:fill="FFFFFF"/>
        </w:rPr>
        <w:t>Проявив внимание к окружающим один, другой раз, человек не сможет быть равнодушным и в следую</w:t>
      </w:r>
      <w:r w:rsidRPr="00012E99">
        <w:rPr>
          <w:rFonts w:ascii="Times New Roman" w:hAnsi="Times New Roman"/>
          <w:sz w:val="28"/>
          <w:szCs w:val="28"/>
          <w:shd w:val="clear" w:color="auto" w:fill="FFFFFF"/>
        </w:rPr>
        <w:softHyphen/>
        <w:t>щий раз — так формируется чуткость, отзывчивость, проявляется интерес к жизни других людей.</w:t>
      </w:r>
      <w:r w:rsidRPr="00012E99">
        <w:rPr>
          <w:rStyle w:val="apple-converted-space"/>
          <w:rFonts w:ascii="Times New Roman" w:hAnsi="Times New Roman"/>
          <w:sz w:val="28"/>
          <w:szCs w:val="28"/>
          <w:shd w:val="clear" w:color="auto" w:fill="FFFFFF"/>
        </w:rPr>
        <w:t> </w:t>
      </w:r>
    </w:p>
    <w:p w:rsidR="00576F0B" w:rsidRDefault="00576F0B" w:rsidP="00576F0B">
      <w:pPr>
        <w:spacing w:after="0" w:line="360" w:lineRule="auto"/>
        <w:ind w:firstLine="708"/>
        <w:jc w:val="both"/>
        <w:rPr>
          <w:rFonts w:ascii="Times New Roman" w:hAnsi="Times New Roman"/>
          <w:sz w:val="28"/>
          <w:szCs w:val="28"/>
        </w:rPr>
      </w:pPr>
      <w:r w:rsidRPr="00DC4463">
        <w:rPr>
          <w:rFonts w:ascii="Times New Roman" w:hAnsi="Times New Roman"/>
          <w:i/>
          <w:sz w:val="28"/>
          <w:szCs w:val="28"/>
        </w:rPr>
        <w:t>Запишите домашнее задание:</w:t>
      </w:r>
      <w:r w:rsidRPr="00DC4463">
        <w:rPr>
          <w:rFonts w:ascii="Times New Roman" w:hAnsi="Times New Roman"/>
          <w:sz w:val="28"/>
          <w:szCs w:val="28"/>
        </w:rPr>
        <w:t xml:space="preserve"> </w:t>
      </w:r>
    </w:p>
    <w:p w:rsidR="00576F0B" w:rsidRDefault="00576F0B" w:rsidP="00576F0B">
      <w:pPr>
        <w:spacing w:after="0" w:line="360" w:lineRule="auto"/>
        <w:ind w:firstLine="708"/>
        <w:jc w:val="both"/>
        <w:rPr>
          <w:rFonts w:ascii="Times New Roman" w:hAnsi="Times New Roman"/>
          <w:sz w:val="28"/>
          <w:szCs w:val="28"/>
        </w:rPr>
      </w:pPr>
      <w:r>
        <w:rPr>
          <w:rFonts w:ascii="Times New Roman" w:hAnsi="Times New Roman"/>
          <w:sz w:val="28"/>
          <w:szCs w:val="28"/>
        </w:rPr>
        <w:t>- провести эксперимент с часами;</w:t>
      </w:r>
    </w:p>
    <w:p w:rsidR="00576F0B" w:rsidRPr="00DC405D" w:rsidRDefault="00576F0B" w:rsidP="00576F0B">
      <w:pPr>
        <w:spacing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 </w:t>
      </w:r>
      <w:r w:rsidRPr="00DC4463">
        <w:rPr>
          <w:rFonts w:ascii="Times New Roman" w:hAnsi="Times New Roman"/>
          <w:sz w:val="28"/>
          <w:szCs w:val="28"/>
        </w:rPr>
        <w:t>выучить виды и свойства в</w:t>
      </w:r>
      <w:r>
        <w:rPr>
          <w:rFonts w:ascii="Times New Roman" w:hAnsi="Times New Roman"/>
          <w:sz w:val="28"/>
          <w:szCs w:val="28"/>
        </w:rPr>
        <w:t>нимания (у</w:t>
      </w:r>
      <w:r w:rsidRPr="00DC4463">
        <w:rPr>
          <w:rFonts w:ascii="Times New Roman" w:hAnsi="Times New Roman"/>
          <w:sz w:val="28"/>
          <w:szCs w:val="28"/>
        </w:rPr>
        <w:t xml:space="preserve">чебник - Дубровина И.В. </w:t>
      </w:r>
      <w:r w:rsidRPr="00DC405D">
        <w:rPr>
          <w:rFonts w:ascii="Times New Roman" w:hAnsi="Times New Roman"/>
          <w:sz w:val="28"/>
          <w:szCs w:val="28"/>
        </w:rPr>
        <w:t>Психология.</w:t>
      </w:r>
      <w:proofErr w:type="gramEnd"/>
      <w:r w:rsidRPr="00DC405D">
        <w:rPr>
          <w:rFonts w:ascii="Times New Roman" w:hAnsi="Times New Roman"/>
          <w:sz w:val="28"/>
          <w:szCs w:val="28"/>
        </w:rPr>
        <w:t xml:space="preserve"> – </w:t>
      </w:r>
      <w:proofErr w:type="gramStart"/>
      <w:r w:rsidRPr="00DC405D">
        <w:rPr>
          <w:rFonts w:ascii="Times New Roman" w:hAnsi="Times New Roman"/>
          <w:sz w:val="28"/>
          <w:szCs w:val="28"/>
        </w:rPr>
        <w:t xml:space="preserve">М., 2004: раздел </w:t>
      </w:r>
      <w:r w:rsidRPr="00DC405D">
        <w:rPr>
          <w:rFonts w:ascii="Times New Roman" w:hAnsi="Times New Roman"/>
          <w:sz w:val="28"/>
          <w:szCs w:val="28"/>
          <w:lang w:val="en-US"/>
        </w:rPr>
        <w:t>II</w:t>
      </w:r>
      <w:r w:rsidRPr="00DC405D">
        <w:rPr>
          <w:rFonts w:ascii="Times New Roman" w:hAnsi="Times New Roman"/>
          <w:sz w:val="28"/>
          <w:szCs w:val="28"/>
        </w:rPr>
        <w:t>, тема 4, с. 184-201).</w:t>
      </w:r>
      <w:proofErr w:type="gramEnd"/>
    </w:p>
    <w:p w:rsidR="00576F0B" w:rsidRPr="00DC4463" w:rsidRDefault="00576F0B" w:rsidP="00576F0B">
      <w:pPr>
        <w:spacing w:line="360" w:lineRule="auto"/>
        <w:jc w:val="center"/>
        <w:rPr>
          <w:rFonts w:ascii="Times New Roman" w:hAnsi="Times New Roman"/>
          <w:sz w:val="28"/>
          <w:szCs w:val="28"/>
        </w:rPr>
      </w:pPr>
      <w:r w:rsidRPr="00DC4463">
        <w:rPr>
          <w:rFonts w:ascii="Times New Roman" w:hAnsi="Times New Roman"/>
          <w:sz w:val="28"/>
          <w:szCs w:val="28"/>
        </w:rPr>
        <w:t>ИСПОЛЬЗОВАННАЯ ЛИТЕРАТУРА</w:t>
      </w:r>
    </w:p>
    <w:p w:rsidR="00576F0B" w:rsidRPr="00DC4463" w:rsidRDefault="00576F0B" w:rsidP="00576F0B">
      <w:pPr>
        <w:numPr>
          <w:ilvl w:val="0"/>
          <w:numId w:val="5"/>
        </w:numPr>
        <w:spacing w:after="0" w:line="360" w:lineRule="auto"/>
        <w:jc w:val="both"/>
        <w:rPr>
          <w:rFonts w:ascii="Times New Roman" w:hAnsi="Times New Roman"/>
          <w:sz w:val="28"/>
          <w:szCs w:val="28"/>
        </w:rPr>
      </w:pPr>
      <w:proofErr w:type="spellStart"/>
      <w:r w:rsidRPr="00DC4463">
        <w:rPr>
          <w:rFonts w:ascii="Times New Roman" w:hAnsi="Times New Roman"/>
          <w:sz w:val="28"/>
          <w:szCs w:val="28"/>
        </w:rPr>
        <w:t>Айсмонтас</w:t>
      </w:r>
      <w:proofErr w:type="spellEnd"/>
      <w:r w:rsidRPr="00DC4463">
        <w:rPr>
          <w:rFonts w:ascii="Times New Roman" w:hAnsi="Times New Roman"/>
          <w:sz w:val="28"/>
          <w:szCs w:val="28"/>
        </w:rPr>
        <w:t xml:space="preserve"> Б.Б. Общая психология: Схемы. – М., 2004.</w:t>
      </w:r>
    </w:p>
    <w:p w:rsidR="00576F0B" w:rsidRPr="00DC4463" w:rsidRDefault="00576F0B" w:rsidP="00576F0B">
      <w:pPr>
        <w:numPr>
          <w:ilvl w:val="0"/>
          <w:numId w:val="5"/>
        </w:numPr>
        <w:spacing w:after="0" w:line="360" w:lineRule="auto"/>
        <w:jc w:val="both"/>
        <w:rPr>
          <w:rFonts w:ascii="Times New Roman" w:hAnsi="Times New Roman"/>
          <w:sz w:val="28"/>
          <w:szCs w:val="28"/>
        </w:rPr>
      </w:pPr>
      <w:r w:rsidRPr="00DC4463">
        <w:rPr>
          <w:rFonts w:ascii="Times New Roman" w:hAnsi="Times New Roman"/>
          <w:sz w:val="28"/>
          <w:szCs w:val="28"/>
        </w:rPr>
        <w:t>Атлас по психологии. – М., 1998.</w:t>
      </w:r>
    </w:p>
    <w:p w:rsidR="00576F0B" w:rsidRPr="00DC4463" w:rsidRDefault="00576F0B" w:rsidP="00576F0B">
      <w:pPr>
        <w:numPr>
          <w:ilvl w:val="0"/>
          <w:numId w:val="5"/>
        </w:numPr>
        <w:spacing w:after="0" w:line="360" w:lineRule="auto"/>
        <w:jc w:val="both"/>
        <w:rPr>
          <w:rFonts w:ascii="Times New Roman" w:hAnsi="Times New Roman"/>
          <w:sz w:val="28"/>
          <w:szCs w:val="28"/>
        </w:rPr>
      </w:pPr>
      <w:r w:rsidRPr="00DC4463">
        <w:rPr>
          <w:rFonts w:ascii="Times New Roman" w:hAnsi="Times New Roman"/>
          <w:sz w:val="28"/>
          <w:szCs w:val="28"/>
        </w:rPr>
        <w:t>Грановская Р.М. Элементы практической психологии. – СПб</w:t>
      </w:r>
      <w:proofErr w:type="gramStart"/>
      <w:r w:rsidRPr="00DC4463">
        <w:rPr>
          <w:rFonts w:ascii="Times New Roman" w:hAnsi="Times New Roman"/>
          <w:sz w:val="28"/>
          <w:szCs w:val="28"/>
        </w:rPr>
        <w:t xml:space="preserve">., </w:t>
      </w:r>
      <w:proofErr w:type="gramEnd"/>
      <w:r w:rsidRPr="00DC4463">
        <w:rPr>
          <w:rFonts w:ascii="Times New Roman" w:hAnsi="Times New Roman"/>
          <w:sz w:val="28"/>
          <w:szCs w:val="28"/>
        </w:rPr>
        <w:t>2003.</w:t>
      </w:r>
    </w:p>
    <w:p w:rsidR="00576F0B" w:rsidRPr="00DC4463" w:rsidRDefault="00576F0B" w:rsidP="00576F0B">
      <w:pPr>
        <w:numPr>
          <w:ilvl w:val="0"/>
          <w:numId w:val="5"/>
        </w:numPr>
        <w:spacing w:after="0" w:line="360" w:lineRule="auto"/>
        <w:jc w:val="both"/>
        <w:rPr>
          <w:rFonts w:ascii="Times New Roman" w:hAnsi="Times New Roman"/>
          <w:sz w:val="28"/>
          <w:szCs w:val="28"/>
        </w:rPr>
      </w:pPr>
      <w:r w:rsidRPr="00DC4463">
        <w:rPr>
          <w:rFonts w:ascii="Times New Roman" w:hAnsi="Times New Roman"/>
          <w:sz w:val="28"/>
          <w:szCs w:val="28"/>
        </w:rPr>
        <w:t>Дубровина И.В. и др. Психология./ Под ред. И.В.Дубровиной. – М., 2005.</w:t>
      </w:r>
    </w:p>
    <w:p w:rsidR="00576F0B" w:rsidRPr="00DC4463" w:rsidRDefault="00576F0B" w:rsidP="00576F0B">
      <w:pPr>
        <w:numPr>
          <w:ilvl w:val="0"/>
          <w:numId w:val="5"/>
        </w:numPr>
        <w:spacing w:after="0" w:line="360" w:lineRule="auto"/>
        <w:jc w:val="both"/>
        <w:rPr>
          <w:rFonts w:ascii="Times New Roman" w:hAnsi="Times New Roman"/>
          <w:sz w:val="28"/>
          <w:szCs w:val="28"/>
        </w:rPr>
      </w:pPr>
      <w:r w:rsidRPr="00DC4463">
        <w:rPr>
          <w:rFonts w:ascii="Times New Roman" w:hAnsi="Times New Roman"/>
          <w:sz w:val="28"/>
          <w:szCs w:val="28"/>
        </w:rPr>
        <w:t>Крысько В.Г. Психология и педагогика: Схемы и комментарии. – М., 2001.</w:t>
      </w:r>
    </w:p>
    <w:p w:rsidR="00576F0B" w:rsidRPr="00DC4463" w:rsidRDefault="00576F0B" w:rsidP="00576F0B">
      <w:pPr>
        <w:numPr>
          <w:ilvl w:val="0"/>
          <w:numId w:val="5"/>
        </w:numPr>
        <w:spacing w:after="0" w:line="360" w:lineRule="auto"/>
        <w:jc w:val="both"/>
        <w:rPr>
          <w:rFonts w:ascii="Times New Roman" w:hAnsi="Times New Roman"/>
          <w:sz w:val="28"/>
          <w:szCs w:val="28"/>
        </w:rPr>
      </w:pPr>
      <w:r w:rsidRPr="00DC4463">
        <w:rPr>
          <w:rFonts w:ascii="Times New Roman" w:hAnsi="Times New Roman"/>
          <w:sz w:val="28"/>
          <w:szCs w:val="28"/>
        </w:rPr>
        <w:t>Рогов Е.И. Психология познания. – М., 2001.</w:t>
      </w:r>
    </w:p>
    <w:p w:rsidR="00576F0B" w:rsidRPr="00F140F6" w:rsidRDefault="00576F0B" w:rsidP="00576F0B">
      <w:pPr>
        <w:numPr>
          <w:ilvl w:val="0"/>
          <w:numId w:val="5"/>
        </w:numPr>
        <w:spacing w:after="0" w:line="360" w:lineRule="auto"/>
        <w:jc w:val="both"/>
        <w:rPr>
          <w:rFonts w:ascii="Times New Roman" w:hAnsi="Times New Roman"/>
          <w:sz w:val="28"/>
          <w:szCs w:val="28"/>
        </w:rPr>
      </w:pPr>
      <w:r w:rsidRPr="00DC4463">
        <w:rPr>
          <w:rFonts w:ascii="Times New Roman" w:hAnsi="Times New Roman"/>
          <w:sz w:val="28"/>
          <w:szCs w:val="28"/>
        </w:rPr>
        <w:t xml:space="preserve">Трофимова Н.М., </w:t>
      </w:r>
      <w:proofErr w:type="spellStart"/>
      <w:r w:rsidRPr="00DC4463">
        <w:rPr>
          <w:rFonts w:ascii="Times New Roman" w:hAnsi="Times New Roman"/>
          <w:sz w:val="28"/>
          <w:szCs w:val="28"/>
        </w:rPr>
        <w:t>Поленякина</w:t>
      </w:r>
      <w:proofErr w:type="spellEnd"/>
      <w:r w:rsidRPr="00DC4463">
        <w:rPr>
          <w:rFonts w:ascii="Times New Roman" w:hAnsi="Times New Roman"/>
          <w:sz w:val="28"/>
          <w:szCs w:val="28"/>
        </w:rPr>
        <w:t xml:space="preserve"> Е.В., Трофимова Н.Б. Общая психология: Практикум. – СПб</w:t>
      </w:r>
      <w:proofErr w:type="gramStart"/>
      <w:r w:rsidRPr="00DC4463">
        <w:rPr>
          <w:rFonts w:ascii="Times New Roman" w:hAnsi="Times New Roman"/>
          <w:sz w:val="28"/>
          <w:szCs w:val="28"/>
        </w:rPr>
        <w:t xml:space="preserve">., </w:t>
      </w:r>
      <w:proofErr w:type="gramEnd"/>
      <w:r w:rsidRPr="00DC4463">
        <w:rPr>
          <w:rFonts w:ascii="Times New Roman" w:hAnsi="Times New Roman"/>
          <w:sz w:val="28"/>
          <w:szCs w:val="28"/>
        </w:rPr>
        <w:t>2005.</w:t>
      </w:r>
    </w:p>
    <w:p w:rsidR="00576F0B" w:rsidRDefault="00576F0B" w:rsidP="00576F0B">
      <w:pPr>
        <w:rPr>
          <w:rFonts w:ascii="Times New Roman" w:hAnsi="Times New Roman"/>
          <w:sz w:val="28"/>
          <w:szCs w:val="28"/>
        </w:rPr>
      </w:pPr>
    </w:p>
    <w:sectPr w:rsidR="00576F0B" w:rsidSect="00517F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F5DDA"/>
    <w:multiLevelType w:val="hybridMultilevel"/>
    <w:tmpl w:val="EA22D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A25EB"/>
    <w:multiLevelType w:val="hybridMultilevel"/>
    <w:tmpl w:val="ACDC2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C32D8E"/>
    <w:multiLevelType w:val="hybridMultilevel"/>
    <w:tmpl w:val="ADAAD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8D58EF"/>
    <w:multiLevelType w:val="multilevel"/>
    <w:tmpl w:val="3192FDE2"/>
    <w:lvl w:ilvl="0">
      <w:start w:val="1"/>
      <w:numFmt w:val="decimal"/>
      <w:lvlText w:val="%1."/>
      <w:lvlJc w:val="left"/>
      <w:pPr>
        <w:ind w:left="1080"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52542775"/>
    <w:multiLevelType w:val="singleLevel"/>
    <w:tmpl w:val="073E4EFA"/>
    <w:lvl w:ilvl="0">
      <w:start w:val="1"/>
      <w:numFmt w:val="decimal"/>
      <w:lvlText w:val="%1."/>
      <w:lvlJc w:val="left"/>
      <w:pPr>
        <w:tabs>
          <w:tab w:val="num" w:pos="360"/>
        </w:tabs>
        <w:ind w:left="360" w:hanging="360"/>
      </w:pPr>
      <w:rPr>
        <w:rFonts w:ascii="Times New Roman" w:eastAsia="Calibri" w:hAnsi="Times New Roman" w:cs="Times New Roman"/>
      </w:rPr>
    </w:lvl>
  </w:abstractNum>
  <w:abstractNum w:abstractNumId="5">
    <w:nsid w:val="629F459A"/>
    <w:multiLevelType w:val="multilevel"/>
    <w:tmpl w:val="F6CCAFFE"/>
    <w:lvl w:ilvl="0">
      <w:start w:val="1"/>
      <w:numFmt w:val="upperRoman"/>
      <w:lvlText w:val="%1."/>
      <w:lvlJc w:val="left"/>
      <w:pPr>
        <w:ind w:left="1080"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6F0B"/>
    <w:rsid w:val="00517F3B"/>
    <w:rsid w:val="00576F0B"/>
    <w:rsid w:val="00943553"/>
    <w:rsid w:val="00D23499"/>
    <w:rsid w:val="00E95C28"/>
    <w:rsid w:val="00EA5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F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F0B"/>
    <w:pPr>
      <w:ind w:left="720"/>
      <w:contextualSpacing/>
    </w:pPr>
  </w:style>
  <w:style w:type="paragraph" w:styleId="a4">
    <w:name w:val="Body Text Indent"/>
    <w:basedOn w:val="a"/>
    <w:link w:val="a5"/>
    <w:semiHidden/>
    <w:rsid w:val="00576F0B"/>
    <w:pPr>
      <w:spacing w:after="0" w:line="240" w:lineRule="auto"/>
      <w:ind w:firstLine="360"/>
      <w:jc w:val="both"/>
    </w:pPr>
    <w:rPr>
      <w:rFonts w:ascii="Times New Roman" w:eastAsia="Times New Roman" w:hAnsi="Times New Roman"/>
      <w:sz w:val="24"/>
      <w:szCs w:val="20"/>
      <w:lang w:eastAsia="ru-RU"/>
    </w:rPr>
  </w:style>
  <w:style w:type="character" w:customStyle="1" w:styleId="a5">
    <w:name w:val="Основной текст с отступом Знак"/>
    <w:basedOn w:val="a0"/>
    <w:link w:val="a4"/>
    <w:semiHidden/>
    <w:rsid w:val="00576F0B"/>
    <w:rPr>
      <w:rFonts w:ascii="Times New Roman" w:eastAsia="Times New Roman" w:hAnsi="Times New Roman" w:cs="Times New Roman"/>
      <w:sz w:val="24"/>
      <w:szCs w:val="20"/>
      <w:lang w:eastAsia="ru-RU"/>
    </w:rPr>
  </w:style>
  <w:style w:type="character" w:styleId="a6">
    <w:name w:val="Emphasis"/>
    <w:basedOn w:val="a0"/>
    <w:uiPriority w:val="20"/>
    <w:qFormat/>
    <w:rsid w:val="00576F0B"/>
    <w:rPr>
      <w:i/>
      <w:iCs/>
    </w:rPr>
  </w:style>
  <w:style w:type="character" w:customStyle="1" w:styleId="apple-converted-space">
    <w:name w:val="apple-converted-space"/>
    <w:basedOn w:val="a0"/>
    <w:rsid w:val="00576F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2028</Words>
  <Characters>11563</Characters>
  <Application>Microsoft Office Word</Application>
  <DocSecurity>0</DocSecurity>
  <Lines>96</Lines>
  <Paragraphs>27</Paragraphs>
  <ScaleCrop>false</ScaleCrop>
  <Company>Качканарский горно-промышленный колледж</Company>
  <LinksUpToDate>false</LinksUpToDate>
  <CharactersWithSpaces>13564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Александровна</dc:creator>
  <cp:keywords/>
  <dc:description/>
  <cp:lastModifiedBy>Галина Александровна</cp:lastModifiedBy>
  <cp:revision>4</cp:revision>
  <dcterms:created xsi:type="dcterms:W3CDTF">2014-04-01T13:35:00Z</dcterms:created>
  <dcterms:modified xsi:type="dcterms:W3CDTF">2014-04-01T13:40:00Z</dcterms:modified>
</cp:coreProperties>
</file>