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B25" w:rsidRPr="00B674B4" w:rsidRDefault="0000052A" w:rsidP="0000052A">
      <w:pPr>
        <w:pStyle w:val="aa"/>
        <w:spacing w:line="276" w:lineRule="auto"/>
        <w:jc w:val="center"/>
        <w:rPr>
          <w:rFonts w:ascii="Times New Roman" w:hAnsi="Times New Roman" w:cs="Times New Roman"/>
          <w:b/>
          <w:sz w:val="24"/>
          <w:szCs w:val="24"/>
        </w:rPr>
      </w:pPr>
      <w:r w:rsidRPr="00B674B4">
        <w:rPr>
          <w:rFonts w:ascii="Times New Roman" w:hAnsi="Times New Roman" w:cs="Times New Roman"/>
          <w:b/>
          <w:sz w:val="24"/>
          <w:szCs w:val="24"/>
        </w:rPr>
        <w:t>МУНИЦИПАЛЬНОЕ КАЗЕННОЕ ОБЩЕОБРАЗОВАТЕЛЬНОЕ УЧРЕЖДЕНИЕ</w:t>
      </w:r>
    </w:p>
    <w:p w:rsidR="00DB3B25" w:rsidRPr="00B674B4" w:rsidRDefault="0000052A" w:rsidP="0000052A">
      <w:pPr>
        <w:pStyle w:val="aa"/>
        <w:spacing w:line="276" w:lineRule="auto"/>
        <w:jc w:val="center"/>
        <w:rPr>
          <w:rFonts w:ascii="Times New Roman" w:hAnsi="Times New Roman" w:cs="Times New Roman"/>
          <w:b/>
          <w:sz w:val="24"/>
          <w:szCs w:val="24"/>
        </w:rPr>
      </w:pPr>
      <w:r w:rsidRPr="00B674B4">
        <w:rPr>
          <w:rFonts w:ascii="Times New Roman" w:hAnsi="Times New Roman" w:cs="Times New Roman"/>
          <w:b/>
          <w:sz w:val="24"/>
          <w:szCs w:val="24"/>
        </w:rPr>
        <w:t>ПЕРОВСКАЯ ОСНОВНАЯ ОБЩЕОБРАЗОВАТЕЛЬНАЯ ШКОЛА</w:t>
      </w:r>
    </w:p>
    <w:p w:rsidR="00DB3B25" w:rsidRPr="00B674B4" w:rsidRDefault="00DB3B25" w:rsidP="0000052A">
      <w:pPr>
        <w:pStyle w:val="aa"/>
        <w:spacing w:line="276" w:lineRule="auto"/>
        <w:jc w:val="both"/>
        <w:rPr>
          <w:rFonts w:ascii="Times New Roman" w:hAnsi="Times New Roman" w:cs="Times New Roman"/>
          <w:szCs w:val="24"/>
        </w:rPr>
        <w:sectPr w:rsidR="00DB3B25" w:rsidRPr="00B674B4" w:rsidSect="0016373D">
          <w:type w:val="continuous"/>
          <w:pgSz w:w="11906" w:h="16838"/>
          <w:pgMar w:top="1134" w:right="850" w:bottom="1134" w:left="1701" w:header="708" w:footer="708" w:gutter="0"/>
          <w:cols w:space="720"/>
        </w:sectPr>
      </w:pPr>
    </w:p>
    <w:p w:rsidR="00DB3B25" w:rsidRPr="00B674B4" w:rsidRDefault="00DB3B25" w:rsidP="0000052A">
      <w:pPr>
        <w:pStyle w:val="aa"/>
        <w:spacing w:line="276" w:lineRule="auto"/>
        <w:jc w:val="both"/>
        <w:rPr>
          <w:rFonts w:ascii="Times New Roman" w:hAnsi="Times New Roman" w:cs="Times New Roman"/>
          <w:szCs w:val="24"/>
        </w:rPr>
      </w:pPr>
    </w:p>
    <w:p w:rsidR="00DB3B25" w:rsidRPr="00B674B4" w:rsidRDefault="00DB3B25" w:rsidP="0000052A">
      <w:pPr>
        <w:pStyle w:val="aa"/>
        <w:spacing w:line="276" w:lineRule="auto"/>
        <w:jc w:val="both"/>
        <w:rPr>
          <w:rFonts w:ascii="Times New Roman" w:hAnsi="Times New Roman" w:cs="Times New Roman"/>
          <w:sz w:val="20"/>
          <w:szCs w:val="24"/>
        </w:rPr>
      </w:pPr>
    </w:p>
    <w:p w:rsidR="00DB3B25" w:rsidRPr="00B674B4" w:rsidRDefault="00DB3B25" w:rsidP="0000052A">
      <w:pPr>
        <w:pStyle w:val="aa"/>
        <w:spacing w:line="276" w:lineRule="auto"/>
        <w:jc w:val="both"/>
        <w:rPr>
          <w:rFonts w:ascii="Times New Roman" w:hAnsi="Times New Roman" w:cs="Times New Roman"/>
          <w:sz w:val="20"/>
          <w:szCs w:val="24"/>
        </w:rPr>
      </w:pPr>
    </w:p>
    <w:p w:rsidR="00DB3B25" w:rsidRPr="00B674B4" w:rsidRDefault="00DB3B25" w:rsidP="0000052A">
      <w:pPr>
        <w:pStyle w:val="aa"/>
        <w:spacing w:line="276" w:lineRule="auto"/>
        <w:jc w:val="both"/>
        <w:rPr>
          <w:rFonts w:ascii="Times New Roman" w:hAnsi="Times New Roman" w:cs="Times New Roman"/>
          <w:sz w:val="20"/>
          <w:szCs w:val="24"/>
        </w:rPr>
      </w:pPr>
    </w:p>
    <w:p w:rsidR="00DB3B25" w:rsidRPr="00B674B4" w:rsidRDefault="00DB3B25" w:rsidP="0000052A">
      <w:pPr>
        <w:pStyle w:val="aa"/>
        <w:spacing w:line="276" w:lineRule="auto"/>
        <w:jc w:val="both"/>
        <w:rPr>
          <w:rFonts w:ascii="Times New Roman" w:hAnsi="Times New Roman" w:cs="Times New Roman"/>
          <w:sz w:val="20"/>
          <w:szCs w:val="24"/>
        </w:rPr>
      </w:pPr>
    </w:p>
    <w:p w:rsidR="00DB3B25" w:rsidRPr="00B674B4" w:rsidRDefault="00DB3B25" w:rsidP="0000052A">
      <w:pPr>
        <w:pStyle w:val="aa"/>
        <w:spacing w:line="276" w:lineRule="auto"/>
        <w:jc w:val="both"/>
        <w:rPr>
          <w:rFonts w:ascii="Times New Roman" w:hAnsi="Times New Roman" w:cs="Times New Roman"/>
          <w:sz w:val="20"/>
          <w:szCs w:val="24"/>
        </w:rPr>
        <w:sectPr w:rsidR="00DB3B25" w:rsidRPr="00B674B4">
          <w:type w:val="continuous"/>
          <w:pgSz w:w="11906" w:h="16838"/>
          <w:pgMar w:top="1134" w:right="850" w:bottom="1134" w:left="1701" w:header="708" w:footer="708" w:gutter="0"/>
          <w:cols w:num="2" w:space="720" w:equalWidth="0">
            <w:col w:w="4323" w:space="708"/>
            <w:col w:w="4323"/>
          </w:cols>
        </w:sectPr>
      </w:pPr>
    </w:p>
    <w:p w:rsidR="00DB3B25" w:rsidRPr="00B674B4" w:rsidRDefault="00DB3B25" w:rsidP="0000052A">
      <w:pPr>
        <w:pStyle w:val="aa"/>
        <w:spacing w:line="276" w:lineRule="auto"/>
        <w:jc w:val="both"/>
        <w:rPr>
          <w:rFonts w:ascii="Times New Roman" w:hAnsi="Times New Roman" w:cs="Times New Roman"/>
          <w:sz w:val="20"/>
          <w:szCs w:val="24"/>
        </w:rPr>
      </w:pPr>
      <w:r w:rsidRPr="00B674B4">
        <w:rPr>
          <w:rFonts w:ascii="Times New Roman" w:hAnsi="Times New Roman" w:cs="Times New Roman"/>
          <w:sz w:val="20"/>
          <w:szCs w:val="24"/>
        </w:rPr>
        <w:lastRenderedPageBreak/>
        <w:t>«Согласовано»</w:t>
      </w:r>
    </w:p>
    <w:p w:rsidR="00DB3B25" w:rsidRPr="00B674B4" w:rsidRDefault="00DB3B25" w:rsidP="0000052A">
      <w:pPr>
        <w:pStyle w:val="aa"/>
        <w:spacing w:line="276" w:lineRule="auto"/>
        <w:jc w:val="both"/>
        <w:rPr>
          <w:rFonts w:ascii="Times New Roman" w:hAnsi="Times New Roman" w:cs="Times New Roman"/>
          <w:sz w:val="20"/>
          <w:szCs w:val="24"/>
        </w:rPr>
      </w:pPr>
      <w:r w:rsidRPr="00B674B4">
        <w:rPr>
          <w:rFonts w:ascii="Times New Roman" w:hAnsi="Times New Roman" w:cs="Times New Roman"/>
          <w:sz w:val="20"/>
          <w:szCs w:val="24"/>
        </w:rPr>
        <w:t>заместитель директора</w:t>
      </w:r>
    </w:p>
    <w:p w:rsidR="00DB3B25" w:rsidRPr="00B674B4" w:rsidRDefault="00DB3B25" w:rsidP="0000052A">
      <w:pPr>
        <w:pStyle w:val="aa"/>
        <w:spacing w:line="276" w:lineRule="auto"/>
        <w:jc w:val="both"/>
        <w:rPr>
          <w:rFonts w:ascii="Times New Roman" w:hAnsi="Times New Roman" w:cs="Times New Roman"/>
          <w:sz w:val="20"/>
          <w:szCs w:val="24"/>
        </w:rPr>
      </w:pPr>
      <w:r w:rsidRPr="00B674B4">
        <w:rPr>
          <w:rFonts w:ascii="Times New Roman" w:hAnsi="Times New Roman" w:cs="Times New Roman"/>
          <w:sz w:val="20"/>
          <w:szCs w:val="24"/>
        </w:rPr>
        <w:t>по  УВР</w:t>
      </w:r>
    </w:p>
    <w:p w:rsidR="00DB3B25" w:rsidRPr="00B674B4" w:rsidRDefault="00837004" w:rsidP="0000052A">
      <w:pPr>
        <w:pStyle w:val="aa"/>
        <w:spacing w:line="276" w:lineRule="auto"/>
        <w:jc w:val="both"/>
        <w:rPr>
          <w:rFonts w:ascii="Times New Roman" w:hAnsi="Times New Roman" w:cs="Times New Roman"/>
          <w:sz w:val="20"/>
          <w:szCs w:val="24"/>
        </w:rPr>
      </w:pPr>
      <w:r w:rsidRPr="00B674B4">
        <w:rPr>
          <w:rFonts w:ascii="Times New Roman" w:hAnsi="Times New Roman" w:cs="Times New Roman"/>
          <w:sz w:val="20"/>
          <w:szCs w:val="24"/>
        </w:rPr>
        <w:t>_______/ О.С. Боровкова</w:t>
      </w:r>
    </w:p>
    <w:p w:rsidR="00DB3B25" w:rsidRPr="00B674B4" w:rsidRDefault="00DB3B25" w:rsidP="0000052A">
      <w:pPr>
        <w:pStyle w:val="aa"/>
        <w:spacing w:line="276" w:lineRule="auto"/>
        <w:jc w:val="both"/>
        <w:rPr>
          <w:rFonts w:ascii="Times New Roman" w:hAnsi="Times New Roman" w:cs="Times New Roman"/>
          <w:sz w:val="20"/>
          <w:szCs w:val="24"/>
        </w:rPr>
      </w:pPr>
      <w:r w:rsidRPr="00B674B4">
        <w:rPr>
          <w:rFonts w:ascii="Times New Roman" w:hAnsi="Times New Roman" w:cs="Times New Roman"/>
          <w:sz w:val="20"/>
          <w:szCs w:val="24"/>
        </w:rPr>
        <w:t>«___» __________20 ___г</w:t>
      </w:r>
    </w:p>
    <w:p w:rsidR="00DB3B25" w:rsidRPr="00B674B4" w:rsidRDefault="00DB3B25" w:rsidP="0000052A">
      <w:pPr>
        <w:pStyle w:val="aa"/>
        <w:spacing w:line="276" w:lineRule="auto"/>
        <w:jc w:val="both"/>
        <w:rPr>
          <w:rFonts w:ascii="Times New Roman" w:hAnsi="Times New Roman" w:cs="Times New Roman"/>
          <w:sz w:val="20"/>
          <w:szCs w:val="24"/>
        </w:rPr>
      </w:pPr>
    </w:p>
    <w:p w:rsidR="00DB3B25" w:rsidRPr="00B674B4" w:rsidRDefault="00DB3B25" w:rsidP="0000052A">
      <w:pPr>
        <w:pStyle w:val="aa"/>
        <w:spacing w:line="276" w:lineRule="auto"/>
        <w:jc w:val="both"/>
        <w:rPr>
          <w:rFonts w:ascii="Times New Roman" w:hAnsi="Times New Roman" w:cs="Times New Roman"/>
          <w:sz w:val="20"/>
          <w:szCs w:val="24"/>
        </w:rPr>
      </w:pPr>
      <w:r w:rsidRPr="00B674B4">
        <w:rPr>
          <w:rFonts w:ascii="Times New Roman" w:hAnsi="Times New Roman" w:cs="Times New Roman"/>
          <w:sz w:val="20"/>
          <w:szCs w:val="24"/>
        </w:rPr>
        <w:lastRenderedPageBreak/>
        <w:t>«Принято»</w:t>
      </w:r>
    </w:p>
    <w:p w:rsidR="00DB3B25" w:rsidRPr="00B674B4" w:rsidRDefault="00DB3B25" w:rsidP="0000052A">
      <w:pPr>
        <w:pStyle w:val="aa"/>
        <w:spacing w:line="276" w:lineRule="auto"/>
        <w:jc w:val="both"/>
        <w:rPr>
          <w:rFonts w:ascii="Times New Roman" w:hAnsi="Times New Roman" w:cs="Times New Roman"/>
          <w:sz w:val="20"/>
          <w:szCs w:val="24"/>
        </w:rPr>
      </w:pPr>
      <w:r w:rsidRPr="00B674B4">
        <w:rPr>
          <w:rFonts w:ascii="Times New Roman" w:hAnsi="Times New Roman" w:cs="Times New Roman"/>
          <w:sz w:val="20"/>
          <w:szCs w:val="24"/>
        </w:rPr>
        <w:t>на педагогическом совете МКОУ Перовской ООШ</w:t>
      </w:r>
    </w:p>
    <w:p w:rsidR="00DB3B25" w:rsidRPr="00B674B4" w:rsidRDefault="00DB3B25" w:rsidP="0000052A">
      <w:pPr>
        <w:pStyle w:val="aa"/>
        <w:spacing w:line="276" w:lineRule="auto"/>
        <w:jc w:val="both"/>
        <w:rPr>
          <w:rFonts w:ascii="Times New Roman" w:hAnsi="Times New Roman" w:cs="Times New Roman"/>
          <w:sz w:val="20"/>
          <w:szCs w:val="24"/>
        </w:rPr>
      </w:pPr>
      <w:r w:rsidRPr="00B674B4">
        <w:rPr>
          <w:rFonts w:ascii="Times New Roman" w:hAnsi="Times New Roman" w:cs="Times New Roman"/>
          <w:sz w:val="20"/>
          <w:szCs w:val="24"/>
        </w:rPr>
        <w:t>Протокол</w:t>
      </w:r>
    </w:p>
    <w:p w:rsidR="00DB3B25" w:rsidRPr="00B674B4" w:rsidRDefault="00DB3B25" w:rsidP="0000052A">
      <w:pPr>
        <w:pStyle w:val="aa"/>
        <w:spacing w:line="276" w:lineRule="auto"/>
        <w:jc w:val="both"/>
        <w:rPr>
          <w:rFonts w:ascii="Times New Roman" w:hAnsi="Times New Roman" w:cs="Times New Roman"/>
          <w:sz w:val="20"/>
          <w:szCs w:val="24"/>
        </w:rPr>
      </w:pPr>
      <w:r w:rsidRPr="00B674B4">
        <w:rPr>
          <w:rFonts w:ascii="Times New Roman" w:hAnsi="Times New Roman" w:cs="Times New Roman"/>
          <w:sz w:val="20"/>
          <w:szCs w:val="24"/>
        </w:rPr>
        <w:t>№ ___ от ________</w:t>
      </w:r>
    </w:p>
    <w:p w:rsidR="00DB3B25" w:rsidRPr="00B674B4" w:rsidRDefault="00DB3B25" w:rsidP="0000052A">
      <w:pPr>
        <w:pStyle w:val="aa"/>
        <w:spacing w:line="276" w:lineRule="auto"/>
        <w:jc w:val="both"/>
        <w:rPr>
          <w:rFonts w:ascii="Times New Roman" w:hAnsi="Times New Roman" w:cs="Times New Roman"/>
          <w:sz w:val="20"/>
          <w:szCs w:val="24"/>
        </w:rPr>
      </w:pPr>
    </w:p>
    <w:p w:rsidR="00DB3B25" w:rsidRPr="00B674B4" w:rsidRDefault="00DB3B25" w:rsidP="0000052A">
      <w:pPr>
        <w:pStyle w:val="aa"/>
        <w:spacing w:line="276" w:lineRule="auto"/>
        <w:jc w:val="both"/>
        <w:rPr>
          <w:rFonts w:ascii="Times New Roman" w:hAnsi="Times New Roman" w:cs="Times New Roman"/>
          <w:sz w:val="20"/>
          <w:szCs w:val="24"/>
        </w:rPr>
      </w:pPr>
      <w:r w:rsidRPr="00B674B4">
        <w:rPr>
          <w:rFonts w:ascii="Times New Roman" w:hAnsi="Times New Roman" w:cs="Times New Roman"/>
          <w:sz w:val="20"/>
          <w:szCs w:val="24"/>
        </w:rPr>
        <w:lastRenderedPageBreak/>
        <w:t>«Утверждено»</w:t>
      </w:r>
    </w:p>
    <w:p w:rsidR="00DB3B25" w:rsidRPr="00B674B4" w:rsidRDefault="00DB3B25" w:rsidP="0000052A">
      <w:pPr>
        <w:pStyle w:val="aa"/>
        <w:spacing w:line="276" w:lineRule="auto"/>
        <w:jc w:val="both"/>
        <w:rPr>
          <w:rFonts w:ascii="Times New Roman" w:hAnsi="Times New Roman" w:cs="Times New Roman"/>
          <w:sz w:val="20"/>
          <w:szCs w:val="24"/>
        </w:rPr>
      </w:pPr>
      <w:r w:rsidRPr="00B674B4">
        <w:rPr>
          <w:rFonts w:ascii="Times New Roman" w:hAnsi="Times New Roman" w:cs="Times New Roman"/>
          <w:sz w:val="20"/>
          <w:szCs w:val="24"/>
        </w:rPr>
        <w:t xml:space="preserve">директор </w:t>
      </w:r>
    </w:p>
    <w:p w:rsidR="00DB3B25" w:rsidRPr="00B674B4" w:rsidRDefault="00DB3B25" w:rsidP="0000052A">
      <w:pPr>
        <w:pStyle w:val="aa"/>
        <w:spacing w:line="276" w:lineRule="auto"/>
        <w:jc w:val="both"/>
        <w:rPr>
          <w:rFonts w:ascii="Times New Roman" w:hAnsi="Times New Roman" w:cs="Times New Roman"/>
          <w:sz w:val="20"/>
          <w:szCs w:val="24"/>
        </w:rPr>
      </w:pPr>
      <w:r w:rsidRPr="00B674B4">
        <w:rPr>
          <w:rFonts w:ascii="Times New Roman" w:hAnsi="Times New Roman" w:cs="Times New Roman"/>
          <w:sz w:val="20"/>
          <w:szCs w:val="24"/>
        </w:rPr>
        <w:t>МКОУ Перовской ООШ</w:t>
      </w:r>
    </w:p>
    <w:p w:rsidR="00DB3B25" w:rsidRPr="00B674B4" w:rsidRDefault="00DB3B25" w:rsidP="0000052A">
      <w:pPr>
        <w:pStyle w:val="aa"/>
        <w:spacing w:line="276" w:lineRule="auto"/>
        <w:jc w:val="both"/>
        <w:rPr>
          <w:rFonts w:ascii="Times New Roman" w:hAnsi="Times New Roman" w:cs="Times New Roman"/>
          <w:sz w:val="20"/>
          <w:szCs w:val="24"/>
        </w:rPr>
      </w:pPr>
      <w:r w:rsidRPr="00B674B4">
        <w:rPr>
          <w:rFonts w:ascii="Times New Roman" w:hAnsi="Times New Roman" w:cs="Times New Roman"/>
          <w:sz w:val="20"/>
          <w:szCs w:val="24"/>
        </w:rPr>
        <w:t>__________Гамзина Л.М.</w:t>
      </w:r>
    </w:p>
    <w:p w:rsidR="00DB3B25" w:rsidRPr="00B674B4" w:rsidRDefault="00DB3B25" w:rsidP="0000052A">
      <w:pPr>
        <w:pStyle w:val="aa"/>
        <w:spacing w:line="276" w:lineRule="auto"/>
        <w:jc w:val="both"/>
        <w:rPr>
          <w:rFonts w:ascii="Times New Roman" w:hAnsi="Times New Roman" w:cs="Times New Roman"/>
          <w:sz w:val="20"/>
          <w:szCs w:val="24"/>
        </w:rPr>
      </w:pPr>
      <w:r w:rsidRPr="00B674B4">
        <w:rPr>
          <w:rFonts w:ascii="Times New Roman" w:hAnsi="Times New Roman" w:cs="Times New Roman"/>
          <w:sz w:val="20"/>
          <w:szCs w:val="24"/>
        </w:rPr>
        <w:t>Приказ № _____от</w:t>
      </w:r>
    </w:p>
    <w:p w:rsidR="00DB3B25" w:rsidRPr="00B674B4" w:rsidRDefault="00DB3B25" w:rsidP="0000052A">
      <w:pPr>
        <w:pStyle w:val="aa"/>
        <w:spacing w:line="276" w:lineRule="auto"/>
        <w:jc w:val="both"/>
        <w:rPr>
          <w:rFonts w:ascii="Times New Roman" w:hAnsi="Times New Roman" w:cs="Times New Roman"/>
          <w:sz w:val="20"/>
          <w:szCs w:val="24"/>
        </w:rPr>
      </w:pPr>
      <w:r w:rsidRPr="00B674B4">
        <w:rPr>
          <w:rFonts w:ascii="Times New Roman" w:hAnsi="Times New Roman" w:cs="Times New Roman"/>
          <w:sz w:val="20"/>
          <w:szCs w:val="24"/>
        </w:rPr>
        <w:t>«___» ___________ 20_ г.</w:t>
      </w:r>
    </w:p>
    <w:p w:rsidR="00DB3B25" w:rsidRPr="00B674B4" w:rsidRDefault="00DB3B25" w:rsidP="0000052A">
      <w:pPr>
        <w:pStyle w:val="aa"/>
        <w:spacing w:line="276" w:lineRule="auto"/>
        <w:jc w:val="both"/>
        <w:rPr>
          <w:rFonts w:ascii="Times New Roman" w:hAnsi="Times New Roman" w:cs="Times New Roman"/>
          <w:sz w:val="20"/>
          <w:szCs w:val="24"/>
        </w:rPr>
        <w:sectPr w:rsidR="00DB3B25" w:rsidRPr="00B674B4">
          <w:type w:val="continuous"/>
          <w:pgSz w:w="11906" w:h="16838"/>
          <w:pgMar w:top="1134" w:right="850" w:bottom="1134" w:left="1701" w:header="708" w:footer="708" w:gutter="0"/>
          <w:cols w:num="3" w:space="708"/>
        </w:sectPr>
      </w:pPr>
    </w:p>
    <w:p w:rsidR="00DB3B25" w:rsidRPr="00B674B4" w:rsidRDefault="00DB3B25" w:rsidP="0000052A">
      <w:pPr>
        <w:pStyle w:val="aa"/>
        <w:spacing w:line="276" w:lineRule="auto"/>
        <w:jc w:val="both"/>
        <w:rPr>
          <w:rFonts w:ascii="Times New Roman" w:hAnsi="Times New Roman" w:cs="Times New Roman"/>
          <w:sz w:val="20"/>
          <w:szCs w:val="24"/>
        </w:rPr>
        <w:sectPr w:rsidR="00DB3B25" w:rsidRPr="00B674B4">
          <w:type w:val="continuous"/>
          <w:pgSz w:w="11906" w:h="16838"/>
          <w:pgMar w:top="720" w:right="720" w:bottom="720" w:left="1276" w:header="708" w:footer="708" w:gutter="0"/>
          <w:cols w:space="720"/>
        </w:sectPr>
      </w:pPr>
    </w:p>
    <w:p w:rsidR="00DB3B25" w:rsidRPr="00B674B4" w:rsidRDefault="00DB3B25" w:rsidP="0000052A">
      <w:pPr>
        <w:pStyle w:val="aa"/>
        <w:spacing w:line="276" w:lineRule="auto"/>
        <w:jc w:val="both"/>
        <w:rPr>
          <w:rFonts w:ascii="Times New Roman" w:hAnsi="Times New Roman" w:cs="Times New Roman"/>
          <w:szCs w:val="24"/>
        </w:rPr>
      </w:pPr>
    </w:p>
    <w:p w:rsidR="00DB3B25" w:rsidRPr="00B674B4" w:rsidRDefault="00DB3B25" w:rsidP="0000052A">
      <w:pPr>
        <w:pStyle w:val="aa"/>
        <w:spacing w:line="276" w:lineRule="auto"/>
        <w:jc w:val="both"/>
        <w:rPr>
          <w:rFonts w:ascii="Times New Roman" w:hAnsi="Times New Roman" w:cs="Times New Roman"/>
          <w:szCs w:val="24"/>
        </w:rPr>
      </w:pPr>
    </w:p>
    <w:p w:rsidR="00DB3B25" w:rsidRPr="00B674B4" w:rsidRDefault="00DB3B25" w:rsidP="0000052A">
      <w:pPr>
        <w:pStyle w:val="aa"/>
        <w:spacing w:line="276" w:lineRule="auto"/>
        <w:jc w:val="both"/>
        <w:rPr>
          <w:rFonts w:ascii="Times New Roman" w:hAnsi="Times New Roman" w:cs="Times New Roman"/>
          <w:szCs w:val="24"/>
        </w:rPr>
      </w:pPr>
    </w:p>
    <w:p w:rsidR="00DB3B25" w:rsidRDefault="00DB3B25" w:rsidP="0000052A">
      <w:pPr>
        <w:pStyle w:val="aa"/>
        <w:spacing w:line="276" w:lineRule="auto"/>
        <w:jc w:val="both"/>
        <w:rPr>
          <w:rFonts w:ascii="Times New Roman" w:hAnsi="Times New Roman" w:cs="Times New Roman"/>
          <w:szCs w:val="24"/>
        </w:rPr>
      </w:pPr>
    </w:p>
    <w:p w:rsidR="00B674B4" w:rsidRDefault="00B674B4" w:rsidP="0000052A">
      <w:pPr>
        <w:pStyle w:val="aa"/>
        <w:spacing w:line="276" w:lineRule="auto"/>
        <w:jc w:val="both"/>
        <w:rPr>
          <w:rFonts w:ascii="Times New Roman" w:hAnsi="Times New Roman" w:cs="Times New Roman"/>
          <w:szCs w:val="24"/>
        </w:rPr>
      </w:pPr>
    </w:p>
    <w:p w:rsidR="00B674B4" w:rsidRDefault="00B674B4" w:rsidP="0000052A">
      <w:pPr>
        <w:pStyle w:val="aa"/>
        <w:spacing w:line="276" w:lineRule="auto"/>
        <w:jc w:val="both"/>
        <w:rPr>
          <w:rFonts w:ascii="Times New Roman" w:hAnsi="Times New Roman" w:cs="Times New Roman"/>
          <w:szCs w:val="24"/>
        </w:rPr>
      </w:pPr>
    </w:p>
    <w:p w:rsidR="00B674B4" w:rsidRPr="00B674B4" w:rsidRDefault="00B674B4" w:rsidP="0000052A">
      <w:pPr>
        <w:pStyle w:val="aa"/>
        <w:spacing w:line="276" w:lineRule="auto"/>
        <w:jc w:val="both"/>
        <w:rPr>
          <w:rFonts w:ascii="Times New Roman" w:hAnsi="Times New Roman" w:cs="Times New Roman"/>
          <w:szCs w:val="24"/>
        </w:rPr>
      </w:pPr>
    </w:p>
    <w:p w:rsidR="00DB3B25" w:rsidRPr="00B674B4" w:rsidRDefault="00DB3B25" w:rsidP="0000052A">
      <w:pPr>
        <w:pStyle w:val="aa"/>
        <w:spacing w:line="276" w:lineRule="auto"/>
        <w:jc w:val="both"/>
        <w:rPr>
          <w:rFonts w:ascii="Times New Roman" w:hAnsi="Times New Roman" w:cs="Times New Roman"/>
          <w:szCs w:val="24"/>
        </w:rPr>
      </w:pPr>
    </w:p>
    <w:p w:rsidR="00DB3B25" w:rsidRDefault="00DB3B25" w:rsidP="0000052A">
      <w:pPr>
        <w:pStyle w:val="aa"/>
        <w:spacing w:line="276" w:lineRule="auto"/>
        <w:jc w:val="both"/>
        <w:rPr>
          <w:rFonts w:ascii="Times New Roman" w:hAnsi="Times New Roman" w:cs="Times New Roman"/>
          <w:szCs w:val="24"/>
        </w:rPr>
      </w:pPr>
    </w:p>
    <w:p w:rsidR="00B674B4" w:rsidRDefault="00B674B4" w:rsidP="0000052A">
      <w:pPr>
        <w:pStyle w:val="aa"/>
        <w:spacing w:line="276" w:lineRule="auto"/>
        <w:jc w:val="both"/>
        <w:rPr>
          <w:rFonts w:ascii="Times New Roman" w:hAnsi="Times New Roman" w:cs="Times New Roman"/>
          <w:szCs w:val="24"/>
        </w:rPr>
      </w:pPr>
    </w:p>
    <w:p w:rsidR="00B674B4" w:rsidRPr="00B674B4" w:rsidRDefault="00B674B4" w:rsidP="0000052A">
      <w:pPr>
        <w:pStyle w:val="aa"/>
        <w:spacing w:line="276" w:lineRule="auto"/>
        <w:jc w:val="both"/>
        <w:rPr>
          <w:rFonts w:ascii="Times New Roman" w:hAnsi="Times New Roman" w:cs="Times New Roman"/>
          <w:szCs w:val="24"/>
        </w:rPr>
      </w:pPr>
    </w:p>
    <w:p w:rsidR="00DB3B25" w:rsidRPr="00B674B4" w:rsidRDefault="00DB3B25" w:rsidP="0000052A">
      <w:pPr>
        <w:pStyle w:val="aa"/>
        <w:spacing w:line="276" w:lineRule="auto"/>
        <w:jc w:val="both"/>
        <w:rPr>
          <w:rFonts w:ascii="Times New Roman" w:hAnsi="Times New Roman" w:cs="Times New Roman"/>
          <w:szCs w:val="24"/>
        </w:rPr>
      </w:pPr>
    </w:p>
    <w:p w:rsidR="00DB3B25" w:rsidRPr="00B674B4" w:rsidRDefault="00DB3B25" w:rsidP="0000052A">
      <w:pPr>
        <w:pStyle w:val="aa"/>
        <w:spacing w:line="276" w:lineRule="auto"/>
        <w:jc w:val="both"/>
        <w:rPr>
          <w:rFonts w:ascii="Times New Roman" w:hAnsi="Times New Roman" w:cs="Times New Roman"/>
          <w:sz w:val="24"/>
          <w:szCs w:val="28"/>
        </w:rPr>
      </w:pPr>
    </w:p>
    <w:p w:rsidR="00DB3B25" w:rsidRPr="00B674B4" w:rsidRDefault="00DB3B25" w:rsidP="0000052A">
      <w:pPr>
        <w:pStyle w:val="aa"/>
        <w:spacing w:line="276" w:lineRule="auto"/>
        <w:jc w:val="center"/>
        <w:rPr>
          <w:rFonts w:ascii="Times New Roman" w:hAnsi="Times New Roman" w:cs="Times New Roman"/>
          <w:b/>
          <w:sz w:val="24"/>
          <w:szCs w:val="28"/>
        </w:rPr>
      </w:pPr>
      <w:r w:rsidRPr="00B674B4">
        <w:rPr>
          <w:rFonts w:ascii="Times New Roman" w:hAnsi="Times New Roman" w:cs="Times New Roman"/>
          <w:b/>
          <w:sz w:val="24"/>
          <w:szCs w:val="28"/>
        </w:rPr>
        <w:t>РАБОЧАЯ ПРОГРАММА ПЕДАГОГА</w:t>
      </w:r>
    </w:p>
    <w:p w:rsidR="00DB3B25" w:rsidRPr="00B674B4" w:rsidRDefault="00DB3B25" w:rsidP="0000052A">
      <w:pPr>
        <w:pStyle w:val="aa"/>
        <w:spacing w:line="276" w:lineRule="auto"/>
        <w:jc w:val="center"/>
        <w:rPr>
          <w:rFonts w:ascii="Times New Roman" w:hAnsi="Times New Roman" w:cs="Times New Roman"/>
          <w:b/>
          <w:sz w:val="24"/>
          <w:szCs w:val="28"/>
        </w:rPr>
      </w:pPr>
      <w:r w:rsidRPr="00B674B4">
        <w:rPr>
          <w:rFonts w:ascii="Times New Roman" w:hAnsi="Times New Roman" w:cs="Times New Roman"/>
          <w:b/>
          <w:sz w:val="24"/>
          <w:szCs w:val="28"/>
        </w:rPr>
        <w:t>по</w:t>
      </w:r>
    </w:p>
    <w:p w:rsidR="00DB3B25" w:rsidRPr="00B674B4" w:rsidRDefault="00DB3B25" w:rsidP="0000052A">
      <w:pPr>
        <w:pStyle w:val="aa"/>
        <w:spacing w:line="276" w:lineRule="auto"/>
        <w:jc w:val="center"/>
        <w:rPr>
          <w:rFonts w:ascii="Times New Roman" w:hAnsi="Times New Roman" w:cs="Times New Roman"/>
          <w:b/>
          <w:sz w:val="24"/>
          <w:szCs w:val="28"/>
        </w:rPr>
      </w:pPr>
      <w:r w:rsidRPr="00B674B4">
        <w:rPr>
          <w:rFonts w:ascii="Times New Roman" w:hAnsi="Times New Roman" w:cs="Times New Roman"/>
          <w:b/>
          <w:sz w:val="24"/>
          <w:szCs w:val="28"/>
        </w:rPr>
        <w:t>ИНФОРМАТИКЕ 5-6 классы</w:t>
      </w:r>
    </w:p>
    <w:p w:rsidR="00DB3B25" w:rsidRPr="00B674B4" w:rsidRDefault="00DB3B25" w:rsidP="0000052A">
      <w:pPr>
        <w:pStyle w:val="aa"/>
        <w:spacing w:line="276" w:lineRule="auto"/>
        <w:jc w:val="center"/>
        <w:rPr>
          <w:rFonts w:ascii="Times New Roman" w:hAnsi="Times New Roman" w:cs="Times New Roman"/>
          <w:b/>
          <w:sz w:val="24"/>
          <w:szCs w:val="28"/>
        </w:rPr>
      </w:pPr>
    </w:p>
    <w:p w:rsidR="00DB3B25" w:rsidRPr="00B674B4" w:rsidRDefault="00DB3B25" w:rsidP="0000052A">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Игнатова Михаила Сергеевича,</w:t>
      </w:r>
    </w:p>
    <w:p w:rsidR="00DB3B25" w:rsidRPr="00B674B4" w:rsidRDefault="006F5E3B" w:rsidP="0000052A">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высшая</w:t>
      </w:r>
      <w:r w:rsidR="00DB3B25" w:rsidRPr="00B674B4">
        <w:rPr>
          <w:rFonts w:ascii="Times New Roman" w:hAnsi="Times New Roman" w:cs="Times New Roman"/>
          <w:sz w:val="24"/>
          <w:szCs w:val="28"/>
        </w:rPr>
        <w:t xml:space="preserve"> квалификационная категория</w:t>
      </w:r>
    </w:p>
    <w:p w:rsidR="00DB3B25" w:rsidRPr="00B674B4" w:rsidRDefault="00DB3B25" w:rsidP="0000052A">
      <w:pPr>
        <w:pStyle w:val="aa"/>
        <w:spacing w:line="276" w:lineRule="auto"/>
        <w:jc w:val="both"/>
        <w:rPr>
          <w:rFonts w:ascii="Times New Roman" w:hAnsi="Times New Roman" w:cs="Times New Roman"/>
          <w:sz w:val="24"/>
          <w:szCs w:val="28"/>
        </w:rPr>
      </w:pPr>
    </w:p>
    <w:p w:rsidR="00DB3B25" w:rsidRPr="00B674B4" w:rsidRDefault="00DB3B25" w:rsidP="0000052A">
      <w:pPr>
        <w:pStyle w:val="aa"/>
        <w:spacing w:line="276" w:lineRule="auto"/>
        <w:jc w:val="both"/>
        <w:rPr>
          <w:rFonts w:ascii="Times New Roman" w:hAnsi="Times New Roman" w:cs="Times New Roman"/>
          <w:sz w:val="24"/>
          <w:szCs w:val="28"/>
        </w:rPr>
      </w:pPr>
    </w:p>
    <w:p w:rsidR="00DB3B25" w:rsidRPr="00B674B4" w:rsidRDefault="00DB3B25" w:rsidP="0000052A">
      <w:pPr>
        <w:pStyle w:val="aa"/>
        <w:spacing w:line="276" w:lineRule="auto"/>
        <w:jc w:val="both"/>
        <w:rPr>
          <w:rFonts w:ascii="Times New Roman" w:hAnsi="Times New Roman" w:cs="Times New Roman"/>
          <w:sz w:val="24"/>
          <w:szCs w:val="28"/>
        </w:rPr>
      </w:pPr>
    </w:p>
    <w:p w:rsidR="00DB3B25" w:rsidRPr="00B674B4" w:rsidRDefault="00DB3B25" w:rsidP="0000052A">
      <w:pPr>
        <w:pStyle w:val="aa"/>
        <w:spacing w:line="276" w:lineRule="auto"/>
        <w:jc w:val="both"/>
        <w:rPr>
          <w:rFonts w:ascii="Times New Roman" w:hAnsi="Times New Roman" w:cs="Times New Roman"/>
          <w:sz w:val="24"/>
          <w:szCs w:val="28"/>
        </w:rPr>
      </w:pPr>
    </w:p>
    <w:p w:rsidR="00DB3B25" w:rsidRPr="00B674B4" w:rsidRDefault="00DB3B25" w:rsidP="0000052A">
      <w:pPr>
        <w:pStyle w:val="aa"/>
        <w:spacing w:line="276" w:lineRule="auto"/>
        <w:jc w:val="both"/>
        <w:rPr>
          <w:rFonts w:ascii="Times New Roman" w:hAnsi="Times New Roman" w:cs="Times New Roman"/>
          <w:sz w:val="24"/>
          <w:szCs w:val="28"/>
        </w:rPr>
      </w:pPr>
    </w:p>
    <w:p w:rsidR="00DB3B25" w:rsidRPr="00B674B4" w:rsidRDefault="00DB3B25" w:rsidP="0000052A">
      <w:pPr>
        <w:pStyle w:val="aa"/>
        <w:spacing w:line="276" w:lineRule="auto"/>
        <w:jc w:val="both"/>
        <w:rPr>
          <w:rFonts w:ascii="Times New Roman" w:hAnsi="Times New Roman" w:cs="Times New Roman"/>
          <w:sz w:val="24"/>
          <w:szCs w:val="28"/>
        </w:rPr>
      </w:pPr>
    </w:p>
    <w:p w:rsidR="00DB3B25" w:rsidRPr="00B674B4" w:rsidRDefault="00DB3B25" w:rsidP="0000052A">
      <w:pPr>
        <w:pStyle w:val="aa"/>
        <w:spacing w:line="276" w:lineRule="auto"/>
        <w:jc w:val="both"/>
        <w:rPr>
          <w:rFonts w:ascii="Times New Roman" w:hAnsi="Times New Roman" w:cs="Times New Roman"/>
          <w:sz w:val="24"/>
          <w:szCs w:val="28"/>
        </w:rPr>
      </w:pPr>
    </w:p>
    <w:p w:rsidR="00DB3B25" w:rsidRPr="00B674B4" w:rsidRDefault="00DB3B25" w:rsidP="0000052A">
      <w:pPr>
        <w:pStyle w:val="aa"/>
        <w:spacing w:line="276" w:lineRule="auto"/>
        <w:jc w:val="both"/>
        <w:rPr>
          <w:rFonts w:ascii="Times New Roman" w:hAnsi="Times New Roman" w:cs="Times New Roman"/>
          <w:sz w:val="24"/>
          <w:szCs w:val="28"/>
        </w:rPr>
      </w:pPr>
    </w:p>
    <w:p w:rsidR="00DB3B25" w:rsidRPr="00B674B4" w:rsidRDefault="00DB3B25" w:rsidP="0000052A">
      <w:pPr>
        <w:pStyle w:val="aa"/>
        <w:spacing w:line="276" w:lineRule="auto"/>
        <w:jc w:val="both"/>
        <w:rPr>
          <w:rFonts w:ascii="Times New Roman" w:hAnsi="Times New Roman" w:cs="Times New Roman"/>
          <w:sz w:val="24"/>
          <w:szCs w:val="28"/>
        </w:rPr>
      </w:pPr>
    </w:p>
    <w:p w:rsidR="00DB3B25" w:rsidRDefault="00DB3B25" w:rsidP="0000052A">
      <w:pPr>
        <w:pStyle w:val="aa"/>
        <w:spacing w:line="276" w:lineRule="auto"/>
        <w:jc w:val="both"/>
        <w:rPr>
          <w:rFonts w:ascii="Times New Roman" w:hAnsi="Times New Roman" w:cs="Times New Roman"/>
          <w:sz w:val="24"/>
          <w:szCs w:val="28"/>
        </w:rPr>
      </w:pPr>
    </w:p>
    <w:p w:rsidR="00B674B4" w:rsidRDefault="00B674B4" w:rsidP="0000052A">
      <w:pPr>
        <w:pStyle w:val="aa"/>
        <w:spacing w:line="276" w:lineRule="auto"/>
        <w:jc w:val="both"/>
        <w:rPr>
          <w:rFonts w:ascii="Times New Roman" w:hAnsi="Times New Roman" w:cs="Times New Roman"/>
          <w:sz w:val="24"/>
          <w:szCs w:val="28"/>
        </w:rPr>
      </w:pPr>
    </w:p>
    <w:p w:rsidR="00B674B4" w:rsidRPr="00B674B4" w:rsidRDefault="00B674B4" w:rsidP="0000052A">
      <w:pPr>
        <w:pStyle w:val="aa"/>
        <w:spacing w:line="276" w:lineRule="auto"/>
        <w:jc w:val="both"/>
        <w:rPr>
          <w:rFonts w:ascii="Times New Roman" w:hAnsi="Times New Roman" w:cs="Times New Roman"/>
          <w:sz w:val="24"/>
          <w:szCs w:val="28"/>
        </w:rPr>
      </w:pPr>
    </w:p>
    <w:p w:rsidR="00DB3B25" w:rsidRPr="00B674B4" w:rsidRDefault="00DB3B25" w:rsidP="0000052A">
      <w:pPr>
        <w:pStyle w:val="aa"/>
        <w:spacing w:line="276" w:lineRule="auto"/>
        <w:jc w:val="both"/>
        <w:rPr>
          <w:rFonts w:ascii="Times New Roman" w:hAnsi="Times New Roman" w:cs="Times New Roman"/>
          <w:sz w:val="24"/>
          <w:szCs w:val="28"/>
        </w:rPr>
      </w:pPr>
    </w:p>
    <w:p w:rsidR="00DB3B25" w:rsidRPr="00B674B4" w:rsidRDefault="00DB3B25" w:rsidP="0000052A">
      <w:pPr>
        <w:pStyle w:val="aa"/>
        <w:spacing w:line="276" w:lineRule="auto"/>
        <w:jc w:val="both"/>
        <w:rPr>
          <w:rFonts w:ascii="Times New Roman" w:hAnsi="Times New Roman" w:cs="Times New Roman"/>
          <w:sz w:val="24"/>
          <w:szCs w:val="28"/>
        </w:rPr>
      </w:pPr>
    </w:p>
    <w:p w:rsidR="00DB3B25" w:rsidRPr="00B674B4" w:rsidRDefault="00DB3B25" w:rsidP="0000052A">
      <w:pPr>
        <w:pStyle w:val="aa"/>
        <w:spacing w:line="276" w:lineRule="auto"/>
        <w:jc w:val="both"/>
        <w:rPr>
          <w:rFonts w:ascii="Times New Roman" w:hAnsi="Times New Roman" w:cs="Times New Roman"/>
          <w:sz w:val="24"/>
          <w:szCs w:val="28"/>
        </w:rPr>
      </w:pPr>
    </w:p>
    <w:p w:rsidR="00DB3B25" w:rsidRPr="00B674B4" w:rsidRDefault="00DB3B25" w:rsidP="0000052A">
      <w:pPr>
        <w:pStyle w:val="aa"/>
        <w:spacing w:line="276" w:lineRule="auto"/>
        <w:jc w:val="both"/>
        <w:rPr>
          <w:rFonts w:ascii="Times New Roman" w:hAnsi="Times New Roman" w:cs="Times New Roman"/>
          <w:sz w:val="24"/>
          <w:szCs w:val="28"/>
        </w:rPr>
      </w:pPr>
    </w:p>
    <w:p w:rsidR="00B674B4" w:rsidRPr="00B674B4" w:rsidRDefault="00DB3B25" w:rsidP="00B674B4">
      <w:pPr>
        <w:pStyle w:val="aa"/>
        <w:spacing w:line="276" w:lineRule="auto"/>
        <w:jc w:val="center"/>
        <w:rPr>
          <w:rFonts w:ascii="Times New Roman" w:hAnsi="Times New Roman" w:cs="Times New Roman"/>
          <w:b/>
          <w:sz w:val="24"/>
          <w:szCs w:val="28"/>
        </w:rPr>
      </w:pPr>
      <w:r w:rsidRPr="00B674B4">
        <w:rPr>
          <w:rFonts w:ascii="Times New Roman" w:hAnsi="Times New Roman" w:cs="Times New Roman"/>
          <w:b/>
          <w:sz w:val="24"/>
          <w:szCs w:val="28"/>
        </w:rPr>
        <w:t>Перово 201</w:t>
      </w:r>
      <w:r w:rsidR="006F5E3B" w:rsidRPr="00B674B4">
        <w:rPr>
          <w:rFonts w:ascii="Times New Roman" w:hAnsi="Times New Roman" w:cs="Times New Roman"/>
          <w:b/>
          <w:sz w:val="24"/>
          <w:szCs w:val="28"/>
        </w:rPr>
        <w:t>4</w:t>
      </w:r>
      <w:r w:rsidRPr="00B674B4">
        <w:rPr>
          <w:rFonts w:ascii="Times New Roman" w:hAnsi="Times New Roman" w:cs="Times New Roman"/>
          <w:b/>
          <w:sz w:val="24"/>
          <w:szCs w:val="28"/>
        </w:rPr>
        <w:t xml:space="preserve"> год</w:t>
      </w:r>
    </w:p>
    <w:p w:rsidR="005778A9" w:rsidRPr="00B674B4" w:rsidRDefault="005778A9" w:rsidP="003265C9">
      <w:pPr>
        <w:pStyle w:val="a3"/>
        <w:jc w:val="right"/>
        <w:rPr>
          <w:b/>
          <w:color w:val="auto"/>
          <w:sz w:val="24"/>
        </w:rPr>
      </w:pPr>
      <w:r w:rsidRPr="00B674B4">
        <w:rPr>
          <w:b/>
          <w:color w:val="auto"/>
          <w:sz w:val="24"/>
        </w:rPr>
        <w:lastRenderedPageBreak/>
        <w:t>Пояснительная записка</w:t>
      </w:r>
    </w:p>
    <w:p w:rsidR="00690A19" w:rsidRPr="00B674B4" w:rsidRDefault="00D74708" w:rsidP="0000052A">
      <w:pPr>
        <w:pStyle w:val="aa"/>
        <w:spacing w:line="276" w:lineRule="auto"/>
        <w:ind w:firstLine="708"/>
        <w:jc w:val="both"/>
        <w:rPr>
          <w:rFonts w:ascii="Times New Roman" w:hAnsi="Times New Roman" w:cs="Times New Roman"/>
          <w:sz w:val="24"/>
          <w:szCs w:val="28"/>
        </w:rPr>
      </w:pPr>
      <w:r w:rsidRPr="00B674B4">
        <w:rPr>
          <w:rFonts w:ascii="Times New Roman" w:hAnsi="Times New Roman" w:cs="Times New Roman"/>
          <w:sz w:val="24"/>
          <w:szCs w:val="28"/>
        </w:rPr>
        <w:t>Данная рабочая учебная программа составлена на основе</w:t>
      </w:r>
      <w:r w:rsidR="00690A19" w:rsidRPr="00B674B4">
        <w:rPr>
          <w:rFonts w:ascii="Times New Roman" w:hAnsi="Times New Roman" w:cs="Times New Roman"/>
          <w:sz w:val="24"/>
          <w:szCs w:val="28"/>
        </w:rPr>
        <w:t xml:space="preserve"> Федерального государственного образовательного стандарта основной школы, Примерной программы основного общего образования по информатике и ИКТ,авторской программы  Босовой Л.Л.. – М.: БИНОМ. Лаборатория знаний, 2010.</w:t>
      </w:r>
      <w:r w:rsidRPr="00B674B4">
        <w:rPr>
          <w:rFonts w:ascii="Times New Roman" w:hAnsi="Times New Roman" w:cs="Times New Roman"/>
          <w:sz w:val="24"/>
          <w:szCs w:val="28"/>
        </w:rPr>
        <w:t xml:space="preserve">, допущенной Министерством образования и науки РФ к изучению в общеобразовательных учреждениях. Пропедевтический курс Л.Л.Босовой выбран потому, что позволяет сформировать у школьников представления об информационной деятельности человека и информационной этике как основах современного информационного общества и перейти в старших классах на работу по стандартным учебникам информатики. </w:t>
      </w:r>
      <w:r w:rsidR="00837004" w:rsidRPr="00B674B4">
        <w:rPr>
          <w:rFonts w:ascii="Times New Roman" w:hAnsi="Times New Roman" w:cs="Times New Roman"/>
          <w:sz w:val="24"/>
          <w:szCs w:val="28"/>
        </w:rPr>
        <w:t>Преподавание ведется в РВГ</w:t>
      </w:r>
    </w:p>
    <w:p w:rsidR="00690A19" w:rsidRPr="00B674B4" w:rsidRDefault="00690A19" w:rsidP="0000052A">
      <w:pPr>
        <w:pStyle w:val="aa"/>
        <w:spacing w:line="276" w:lineRule="auto"/>
        <w:ind w:firstLine="708"/>
        <w:jc w:val="both"/>
        <w:rPr>
          <w:rFonts w:ascii="Times New Roman" w:hAnsi="Times New Roman" w:cs="Times New Roman"/>
          <w:sz w:val="24"/>
          <w:szCs w:val="28"/>
        </w:rPr>
      </w:pPr>
      <w:bookmarkStart w:id="0" w:name="_Toc242525494"/>
      <w:r w:rsidRPr="00B674B4">
        <w:rPr>
          <w:rFonts w:ascii="Times New Roman" w:hAnsi="Times New Roman" w:cs="Times New Roman"/>
          <w:sz w:val="24"/>
          <w:szCs w:val="28"/>
        </w:rPr>
        <w:t>И</w:t>
      </w:r>
      <w:r w:rsidR="00C66B3D" w:rsidRPr="00B674B4">
        <w:rPr>
          <w:rFonts w:ascii="Times New Roman" w:hAnsi="Times New Roman" w:cs="Times New Roman"/>
          <w:sz w:val="24"/>
          <w:szCs w:val="28"/>
        </w:rPr>
        <w:t xml:space="preserve">зучение информатики и ИКТ в  5–6 </w:t>
      </w:r>
      <w:r w:rsidRPr="00B674B4">
        <w:rPr>
          <w:rFonts w:ascii="Times New Roman" w:hAnsi="Times New Roman" w:cs="Times New Roman"/>
          <w:sz w:val="24"/>
          <w:szCs w:val="28"/>
        </w:rPr>
        <w:t xml:space="preserve">классах направлено на достижение следующих </w:t>
      </w:r>
      <w:r w:rsidRPr="00B674B4">
        <w:rPr>
          <w:rFonts w:ascii="Times New Roman" w:hAnsi="Times New Roman" w:cs="Times New Roman"/>
          <w:b/>
          <w:sz w:val="24"/>
          <w:szCs w:val="28"/>
        </w:rPr>
        <w:t>целей</w:t>
      </w:r>
      <w:r w:rsidRPr="00B674B4">
        <w:rPr>
          <w:rFonts w:ascii="Times New Roman" w:hAnsi="Times New Roman" w:cs="Times New Roman"/>
          <w:sz w:val="24"/>
          <w:szCs w:val="28"/>
        </w:rPr>
        <w:t>:</w:t>
      </w:r>
    </w:p>
    <w:p w:rsidR="00690A19" w:rsidRPr="00B674B4" w:rsidRDefault="00690A19" w:rsidP="002871E6">
      <w:pPr>
        <w:pStyle w:val="aa"/>
        <w:numPr>
          <w:ilvl w:val="0"/>
          <w:numId w:val="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формирование общеучебных умений и навыков на основе средств и методов информатики и ИКТ,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690A19" w:rsidRPr="00B674B4" w:rsidRDefault="00690A19" w:rsidP="002871E6">
      <w:pPr>
        <w:pStyle w:val="aa"/>
        <w:numPr>
          <w:ilvl w:val="0"/>
          <w:numId w:val="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пропедевтическое (предварительное, вводное, ознакомительное) изучение понятий основного курса школьной информатики, обеспечивающее целенаправленное формирование общеучебных понятий, таких как «объект», «система», «модель», «алгоритм» и др.;</w:t>
      </w:r>
    </w:p>
    <w:p w:rsidR="00690A19" w:rsidRPr="00B674B4" w:rsidRDefault="00690A19" w:rsidP="002871E6">
      <w:pPr>
        <w:pStyle w:val="aa"/>
        <w:numPr>
          <w:ilvl w:val="0"/>
          <w:numId w:val="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воспитание ответственного и избирательного отношения к информации; развитие познавательных, интеллектуальных и творческих способностей учащихся.</w:t>
      </w:r>
    </w:p>
    <w:p w:rsidR="00690A19" w:rsidRPr="00B674B4" w:rsidRDefault="00690A19"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Для достижения комплекса поставленных целей в процессе изучения информатики и ИКТ в 5 классе необходимо решить следующие </w:t>
      </w:r>
      <w:r w:rsidRPr="00B674B4">
        <w:rPr>
          <w:rFonts w:ascii="Times New Roman" w:hAnsi="Times New Roman" w:cs="Times New Roman"/>
          <w:b/>
          <w:sz w:val="24"/>
          <w:szCs w:val="28"/>
        </w:rPr>
        <w:t>задачи</w:t>
      </w:r>
      <w:r w:rsidRPr="00B674B4">
        <w:rPr>
          <w:rFonts w:ascii="Times New Roman" w:hAnsi="Times New Roman" w:cs="Times New Roman"/>
          <w:sz w:val="24"/>
          <w:szCs w:val="28"/>
        </w:rPr>
        <w:t>:</w:t>
      </w:r>
    </w:p>
    <w:p w:rsidR="00690A19" w:rsidRPr="00B674B4" w:rsidRDefault="00690A19" w:rsidP="002871E6">
      <w:pPr>
        <w:pStyle w:val="aa"/>
        <w:numPr>
          <w:ilvl w:val="0"/>
          <w:numId w:val="2"/>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показать учащимся роль информации и информационных процессов в их жизни и в окружающем мире;</w:t>
      </w:r>
    </w:p>
    <w:p w:rsidR="00690A19" w:rsidRPr="00B674B4" w:rsidRDefault="00690A19" w:rsidP="002871E6">
      <w:pPr>
        <w:pStyle w:val="aa"/>
        <w:numPr>
          <w:ilvl w:val="0"/>
          <w:numId w:val="2"/>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организовать работу в виртуальных лабораториях,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 </w:t>
      </w:r>
    </w:p>
    <w:p w:rsidR="00690A19" w:rsidRPr="00B674B4" w:rsidRDefault="00690A19" w:rsidP="002871E6">
      <w:pPr>
        <w:pStyle w:val="aa"/>
        <w:numPr>
          <w:ilvl w:val="0"/>
          <w:numId w:val="2"/>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организовать компьютерный практикум, ориентированный на:  формирование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овладение способами и методами освоения новых инструментальных средств; формирование умений и навыков самостоятельной работы; стремление использовать полученные знания в процессе обучения другим предметам и в жизни;</w:t>
      </w:r>
    </w:p>
    <w:p w:rsidR="00690A19" w:rsidRPr="00B674B4" w:rsidRDefault="00690A19" w:rsidP="002871E6">
      <w:pPr>
        <w:pStyle w:val="aa"/>
        <w:numPr>
          <w:ilvl w:val="0"/>
          <w:numId w:val="2"/>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690A19" w:rsidRPr="00B674B4" w:rsidRDefault="00690A19"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в 6 классе необходимо решить следующие задачи:</w:t>
      </w:r>
    </w:p>
    <w:p w:rsidR="00690A19" w:rsidRPr="00B674B4" w:rsidRDefault="00690A19" w:rsidP="002871E6">
      <w:pPr>
        <w:pStyle w:val="aa"/>
        <w:numPr>
          <w:ilvl w:val="0"/>
          <w:numId w:val="3"/>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включить в учебный процесс содержание, направленное на формирование у учащихся основных общеучебных умений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сериации,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логических цепочек рассуждений и т.д.;</w:t>
      </w:r>
    </w:p>
    <w:p w:rsidR="00690A19" w:rsidRPr="00B674B4" w:rsidRDefault="00690A19" w:rsidP="002871E6">
      <w:pPr>
        <w:pStyle w:val="aa"/>
        <w:numPr>
          <w:ilvl w:val="0"/>
          <w:numId w:val="3"/>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создать условия для овладения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690A19" w:rsidRPr="00B674B4" w:rsidRDefault="00690A19" w:rsidP="002871E6">
      <w:pPr>
        <w:pStyle w:val="aa"/>
        <w:numPr>
          <w:ilvl w:val="0"/>
          <w:numId w:val="3"/>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показать роль средств информационных и коммуникационных технологий в информационной деятельности человека;</w:t>
      </w:r>
    </w:p>
    <w:p w:rsidR="00690A19" w:rsidRPr="00B674B4" w:rsidRDefault="00690A19" w:rsidP="002871E6">
      <w:pPr>
        <w:pStyle w:val="aa"/>
        <w:numPr>
          <w:ilvl w:val="0"/>
          <w:numId w:val="3"/>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расширить спектр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создать условия для овладения способами и методами освоения новых инструментальных средств,  формирования умений и навыков самостоятельной работы; воспитать стремление использовать полученные знания в процессе обучения другим предметам и в жизни;</w:t>
      </w:r>
    </w:p>
    <w:p w:rsidR="00690A19" w:rsidRPr="00B674B4" w:rsidRDefault="00690A19" w:rsidP="002871E6">
      <w:pPr>
        <w:pStyle w:val="aa"/>
        <w:numPr>
          <w:ilvl w:val="0"/>
          <w:numId w:val="3"/>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организовать деятельность,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 </w:t>
      </w:r>
    </w:p>
    <w:p w:rsidR="00690A19" w:rsidRPr="00B674B4" w:rsidRDefault="00690A19" w:rsidP="002871E6">
      <w:pPr>
        <w:pStyle w:val="aa"/>
        <w:numPr>
          <w:ilvl w:val="0"/>
          <w:numId w:val="3"/>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B674B4" w:rsidRPr="00B674B4" w:rsidRDefault="00B674B4" w:rsidP="00B674B4">
      <w:pPr>
        <w:pStyle w:val="aa"/>
        <w:spacing w:line="276" w:lineRule="auto"/>
        <w:ind w:left="720"/>
        <w:jc w:val="both"/>
        <w:rPr>
          <w:rFonts w:ascii="Times New Roman" w:hAnsi="Times New Roman" w:cs="Times New Roman"/>
          <w:sz w:val="24"/>
          <w:szCs w:val="28"/>
        </w:rPr>
      </w:pPr>
    </w:p>
    <w:p w:rsidR="00D63BDC" w:rsidRPr="00B674B4" w:rsidRDefault="00D63BDC" w:rsidP="003265C9">
      <w:pPr>
        <w:pStyle w:val="a3"/>
        <w:jc w:val="right"/>
        <w:rPr>
          <w:b/>
          <w:color w:val="auto"/>
          <w:sz w:val="24"/>
        </w:rPr>
      </w:pPr>
      <w:r w:rsidRPr="00B674B4">
        <w:rPr>
          <w:b/>
          <w:color w:val="auto"/>
          <w:sz w:val="24"/>
        </w:rPr>
        <w:t>Место предмета в базисном учебном плане</w:t>
      </w:r>
      <w:bookmarkEnd w:id="0"/>
    </w:p>
    <w:p w:rsidR="00690A19" w:rsidRPr="00B674B4" w:rsidRDefault="00690A19" w:rsidP="0000052A">
      <w:pPr>
        <w:pStyle w:val="aa"/>
        <w:spacing w:line="276" w:lineRule="auto"/>
        <w:jc w:val="both"/>
        <w:rPr>
          <w:rFonts w:ascii="Times New Roman" w:hAnsi="Times New Roman" w:cs="Times New Roman"/>
          <w:sz w:val="24"/>
          <w:szCs w:val="28"/>
        </w:rPr>
      </w:pPr>
      <w:bookmarkStart w:id="1" w:name="_Toc242525495"/>
      <w:r w:rsidRPr="00B674B4">
        <w:rPr>
          <w:rFonts w:ascii="Times New Roman" w:hAnsi="Times New Roman" w:cs="Times New Roman"/>
          <w:sz w:val="24"/>
          <w:szCs w:val="28"/>
        </w:rPr>
        <w:t>Согласно Федеральному базисному учебному плану для образовательных учреждений РФ изучение предмета  «Информатика и ИКТ» предполагается в 8-9 классах, но, за счет регионального компонента и компонента образовательного учреждения, его  изучение на пропедевтическом уровне рекомендуется как в начальной школе, так и в 5-7 классах.</w:t>
      </w:r>
    </w:p>
    <w:bookmarkEnd w:id="1"/>
    <w:p w:rsidR="00405076" w:rsidRPr="00B674B4" w:rsidRDefault="00405076" w:rsidP="00B674B4">
      <w:pPr>
        <w:pStyle w:val="aa"/>
        <w:spacing w:line="276" w:lineRule="auto"/>
        <w:jc w:val="right"/>
        <w:rPr>
          <w:rFonts w:ascii="Times New Roman" w:hAnsi="Times New Roman" w:cs="Times New Roman"/>
          <w:b/>
          <w:sz w:val="24"/>
          <w:szCs w:val="28"/>
        </w:rPr>
      </w:pPr>
      <w:r w:rsidRPr="00B674B4">
        <w:rPr>
          <w:rFonts w:ascii="Times New Roman" w:hAnsi="Times New Roman" w:cs="Times New Roman"/>
          <w:b/>
          <w:sz w:val="24"/>
          <w:szCs w:val="28"/>
        </w:rPr>
        <w:t>Программное и учебно – методическое оснащение учебного плана</w:t>
      </w: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666"/>
        <w:gridCol w:w="707"/>
        <w:gridCol w:w="709"/>
        <w:gridCol w:w="2543"/>
        <w:gridCol w:w="2543"/>
        <w:gridCol w:w="2539"/>
      </w:tblGrid>
      <w:tr w:rsidR="00405076" w:rsidRPr="00B674B4" w:rsidTr="00F4319C">
        <w:trPr>
          <w:trHeight w:val="538"/>
        </w:trPr>
        <w:tc>
          <w:tcPr>
            <w:tcW w:w="347" w:type="pct"/>
            <w:vMerge w:val="restart"/>
            <w:shd w:val="clear" w:color="auto" w:fill="D9D9D9" w:themeFill="background1" w:themeFillShade="D9"/>
            <w:textDirection w:val="btLr"/>
          </w:tcPr>
          <w:p w:rsidR="00405076" w:rsidRPr="00B674B4" w:rsidRDefault="00405076" w:rsidP="0000052A">
            <w:pPr>
              <w:pStyle w:val="aa"/>
              <w:spacing w:line="276" w:lineRule="auto"/>
              <w:jc w:val="both"/>
              <w:rPr>
                <w:rFonts w:ascii="Times New Roman" w:hAnsi="Times New Roman" w:cs="Times New Roman"/>
                <w:b/>
                <w:sz w:val="20"/>
                <w:szCs w:val="28"/>
              </w:rPr>
            </w:pPr>
            <w:r w:rsidRPr="00B674B4">
              <w:rPr>
                <w:rFonts w:ascii="Times New Roman" w:hAnsi="Times New Roman" w:cs="Times New Roman"/>
                <w:b/>
                <w:sz w:val="20"/>
                <w:szCs w:val="28"/>
              </w:rPr>
              <w:t>Класс</w:t>
            </w:r>
          </w:p>
        </w:tc>
        <w:tc>
          <w:tcPr>
            <w:tcW w:w="998" w:type="pct"/>
            <w:gridSpan w:val="3"/>
            <w:shd w:val="clear" w:color="auto" w:fill="D9D9D9" w:themeFill="background1" w:themeFillShade="D9"/>
          </w:tcPr>
          <w:p w:rsidR="00405076" w:rsidRPr="00B674B4" w:rsidRDefault="00405076" w:rsidP="0000052A">
            <w:pPr>
              <w:pStyle w:val="aa"/>
              <w:spacing w:line="276" w:lineRule="auto"/>
              <w:jc w:val="both"/>
              <w:rPr>
                <w:rFonts w:ascii="Times New Roman" w:hAnsi="Times New Roman" w:cs="Times New Roman"/>
                <w:b/>
                <w:sz w:val="20"/>
                <w:szCs w:val="28"/>
              </w:rPr>
            </w:pPr>
            <w:r w:rsidRPr="00B674B4">
              <w:rPr>
                <w:rFonts w:ascii="Times New Roman" w:hAnsi="Times New Roman" w:cs="Times New Roman"/>
                <w:b/>
                <w:sz w:val="20"/>
                <w:szCs w:val="28"/>
              </w:rPr>
              <w:t>Количество часов в неделю</w:t>
            </w:r>
          </w:p>
        </w:tc>
        <w:tc>
          <w:tcPr>
            <w:tcW w:w="1219" w:type="pct"/>
            <w:vMerge w:val="restart"/>
            <w:shd w:val="clear" w:color="auto" w:fill="D9D9D9" w:themeFill="background1" w:themeFillShade="D9"/>
          </w:tcPr>
          <w:p w:rsidR="00405076" w:rsidRPr="00B674B4" w:rsidRDefault="00405076" w:rsidP="0000052A">
            <w:pPr>
              <w:pStyle w:val="aa"/>
              <w:spacing w:line="276" w:lineRule="auto"/>
              <w:jc w:val="both"/>
              <w:rPr>
                <w:rFonts w:ascii="Times New Roman" w:hAnsi="Times New Roman" w:cs="Times New Roman"/>
                <w:b/>
                <w:sz w:val="20"/>
                <w:szCs w:val="28"/>
              </w:rPr>
            </w:pPr>
            <w:r w:rsidRPr="00B674B4">
              <w:rPr>
                <w:rFonts w:ascii="Times New Roman" w:hAnsi="Times New Roman" w:cs="Times New Roman"/>
                <w:b/>
                <w:sz w:val="20"/>
                <w:szCs w:val="28"/>
              </w:rPr>
              <w:t>Реквизиты программы</w:t>
            </w:r>
          </w:p>
        </w:tc>
        <w:tc>
          <w:tcPr>
            <w:tcW w:w="1219" w:type="pct"/>
            <w:vMerge w:val="restart"/>
            <w:shd w:val="clear" w:color="auto" w:fill="D9D9D9" w:themeFill="background1" w:themeFillShade="D9"/>
          </w:tcPr>
          <w:p w:rsidR="00405076" w:rsidRPr="00B674B4" w:rsidRDefault="00405076" w:rsidP="0000052A">
            <w:pPr>
              <w:pStyle w:val="aa"/>
              <w:spacing w:line="276" w:lineRule="auto"/>
              <w:jc w:val="both"/>
              <w:rPr>
                <w:rFonts w:ascii="Times New Roman" w:hAnsi="Times New Roman" w:cs="Times New Roman"/>
                <w:b/>
                <w:sz w:val="20"/>
                <w:szCs w:val="28"/>
              </w:rPr>
            </w:pPr>
            <w:r w:rsidRPr="00B674B4">
              <w:rPr>
                <w:rFonts w:ascii="Times New Roman" w:hAnsi="Times New Roman" w:cs="Times New Roman"/>
                <w:b/>
                <w:sz w:val="20"/>
                <w:szCs w:val="28"/>
              </w:rPr>
              <w:t>УМК обучающихся</w:t>
            </w:r>
          </w:p>
        </w:tc>
        <w:tc>
          <w:tcPr>
            <w:tcW w:w="1217" w:type="pct"/>
            <w:vMerge w:val="restart"/>
            <w:shd w:val="clear" w:color="auto" w:fill="D9D9D9" w:themeFill="background1" w:themeFillShade="D9"/>
          </w:tcPr>
          <w:p w:rsidR="00405076" w:rsidRPr="00B674B4" w:rsidRDefault="00405076" w:rsidP="0000052A">
            <w:pPr>
              <w:pStyle w:val="aa"/>
              <w:spacing w:line="276" w:lineRule="auto"/>
              <w:jc w:val="both"/>
              <w:rPr>
                <w:rFonts w:ascii="Times New Roman" w:hAnsi="Times New Roman" w:cs="Times New Roman"/>
                <w:b/>
                <w:sz w:val="20"/>
                <w:szCs w:val="28"/>
              </w:rPr>
            </w:pPr>
            <w:r w:rsidRPr="00B674B4">
              <w:rPr>
                <w:rFonts w:ascii="Times New Roman" w:hAnsi="Times New Roman" w:cs="Times New Roman"/>
                <w:b/>
                <w:sz w:val="20"/>
                <w:szCs w:val="28"/>
              </w:rPr>
              <w:t>УМК учителя</w:t>
            </w:r>
          </w:p>
        </w:tc>
      </w:tr>
      <w:tr w:rsidR="00405076" w:rsidRPr="00B674B4" w:rsidTr="00F4319C">
        <w:trPr>
          <w:cantSplit/>
          <w:trHeight w:val="1755"/>
        </w:trPr>
        <w:tc>
          <w:tcPr>
            <w:tcW w:w="347" w:type="pct"/>
            <w:vMerge/>
            <w:shd w:val="clear" w:color="auto" w:fill="D9D9D9" w:themeFill="background1" w:themeFillShade="D9"/>
          </w:tcPr>
          <w:p w:rsidR="00405076" w:rsidRPr="00B674B4" w:rsidRDefault="00405076" w:rsidP="0000052A">
            <w:pPr>
              <w:pStyle w:val="aa"/>
              <w:spacing w:line="276" w:lineRule="auto"/>
              <w:jc w:val="both"/>
              <w:rPr>
                <w:rFonts w:ascii="Times New Roman" w:hAnsi="Times New Roman" w:cs="Times New Roman"/>
                <w:sz w:val="20"/>
                <w:szCs w:val="28"/>
              </w:rPr>
            </w:pPr>
          </w:p>
        </w:tc>
        <w:tc>
          <w:tcPr>
            <w:tcW w:w="319" w:type="pct"/>
            <w:shd w:val="clear" w:color="auto" w:fill="D9D9D9" w:themeFill="background1" w:themeFillShade="D9"/>
            <w:textDirection w:val="btLr"/>
          </w:tcPr>
          <w:p w:rsidR="00405076" w:rsidRPr="00B674B4" w:rsidRDefault="00405076" w:rsidP="0000052A">
            <w:pPr>
              <w:pStyle w:val="aa"/>
              <w:spacing w:line="276" w:lineRule="auto"/>
              <w:jc w:val="both"/>
              <w:rPr>
                <w:rFonts w:ascii="Times New Roman" w:hAnsi="Times New Roman" w:cs="Times New Roman"/>
                <w:b/>
                <w:sz w:val="20"/>
                <w:szCs w:val="28"/>
              </w:rPr>
            </w:pPr>
            <w:r w:rsidRPr="00B674B4">
              <w:rPr>
                <w:rFonts w:ascii="Times New Roman" w:hAnsi="Times New Roman" w:cs="Times New Roman"/>
                <w:b/>
                <w:sz w:val="20"/>
                <w:szCs w:val="28"/>
              </w:rPr>
              <w:t>Федеральный компонент</w:t>
            </w:r>
          </w:p>
        </w:tc>
        <w:tc>
          <w:tcPr>
            <w:tcW w:w="339" w:type="pct"/>
            <w:shd w:val="clear" w:color="auto" w:fill="D9D9D9" w:themeFill="background1" w:themeFillShade="D9"/>
            <w:textDirection w:val="btLr"/>
          </w:tcPr>
          <w:p w:rsidR="00405076" w:rsidRPr="00B674B4" w:rsidRDefault="00405076" w:rsidP="0000052A">
            <w:pPr>
              <w:pStyle w:val="aa"/>
              <w:spacing w:line="276" w:lineRule="auto"/>
              <w:jc w:val="both"/>
              <w:rPr>
                <w:rFonts w:ascii="Times New Roman" w:hAnsi="Times New Roman" w:cs="Times New Roman"/>
                <w:b/>
                <w:sz w:val="20"/>
                <w:szCs w:val="28"/>
              </w:rPr>
            </w:pPr>
            <w:r w:rsidRPr="00B674B4">
              <w:rPr>
                <w:rFonts w:ascii="Times New Roman" w:hAnsi="Times New Roman" w:cs="Times New Roman"/>
                <w:b/>
                <w:sz w:val="20"/>
                <w:szCs w:val="28"/>
              </w:rPr>
              <w:t>Региональный компонент</w:t>
            </w:r>
          </w:p>
        </w:tc>
        <w:tc>
          <w:tcPr>
            <w:tcW w:w="340" w:type="pct"/>
            <w:shd w:val="clear" w:color="auto" w:fill="D9D9D9" w:themeFill="background1" w:themeFillShade="D9"/>
            <w:textDirection w:val="btLr"/>
          </w:tcPr>
          <w:p w:rsidR="00405076" w:rsidRPr="00B674B4" w:rsidRDefault="00405076" w:rsidP="0000052A">
            <w:pPr>
              <w:pStyle w:val="aa"/>
              <w:spacing w:line="276" w:lineRule="auto"/>
              <w:jc w:val="both"/>
              <w:rPr>
                <w:rFonts w:ascii="Times New Roman" w:hAnsi="Times New Roman" w:cs="Times New Roman"/>
                <w:b/>
                <w:sz w:val="20"/>
                <w:szCs w:val="28"/>
              </w:rPr>
            </w:pPr>
            <w:r w:rsidRPr="00B674B4">
              <w:rPr>
                <w:rFonts w:ascii="Times New Roman" w:hAnsi="Times New Roman" w:cs="Times New Roman"/>
                <w:b/>
                <w:sz w:val="20"/>
                <w:szCs w:val="28"/>
              </w:rPr>
              <w:t>Школьный компонент</w:t>
            </w:r>
          </w:p>
        </w:tc>
        <w:tc>
          <w:tcPr>
            <w:tcW w:w="1219" w:type="pct"/>
            <w:vMerge/>
            <w:shd w:val="clear" w:color="auto" w:fill="D9D9D9" w:themeFill="background1" w:themeFillShade="D9"/>
          </w:tcPr>
          <w:p w:rsidR="00405076" w:rsidRPr="00B674B4" w:rsidRDefault="00405076" w:rsidP="0000052A">
            <w:pPr>
              <w:pStyle w:val="aa"/>
              <w:spacing w:line="276" w:lineRule="auto"/>
              <w:jc w:val="both"/>
              <w:rPr>
                <w:rFonts w:ascii="Times New Roman" w:hAnsi="Times New Roman" w:cs="Times New Roman"/>
                <w:sz w:val="20"/>
                <w:szCs w:val="28"/>
              </w:rPr>
            </w:pPr>
          </w:p>
        </w:tc>
        <w:tc>
          <w:tcPr>
            <w:tcW w:w="1219" w:type="pct"/>
            <w:vMerge/>
            <w:shd w:val="clear" w:color="auto" w:fill="D9D9D9" w:themeFill="background1" w:themeFillShade="D9"/>
          </w:tcPr>
          <w:p w:rsidR="00405076" w:rsidRPr="00B674B4" w:rsidRDefault="00405076" w:rsidP="0000052A">
            <w:pPr>
              <w:pStyle w:val="aa"/>
              <w:spacing w:line="276" w:lineRule="auto"/>
              <w:jc w:val="both"/>
              <w:rPr>
                <w:rFonts w:ascii="Times New Roman" w:hAnsi="Times New Roman" w:cs="Times New Roman"/>
                <w:sz w:val="20"/>
                <w:szCs w:val="28"/>
              </w:rPr>
            </w:pPr>
          </w:p>
        </w:tc>
        <w:tc>
          <w:tcPr>
            <w:tcW w:w="1217" w:type="pct"/>
            <w:vMerge/>
            <w:shd w:val="clear" w:color="auto" w:fill="D9D9D9" w:themeFill="background1" w:themeFillShade="D9"/>
          </w:tcPr>
          <w:p w:rsidR="00405076" w:rsidRPr="00B674B4" w:rsidRDefault="00405076" w:rsidP="0000052A">
            <w:pPr>
              <w:pStyle w:val="aa"/>
              <w:spacing w:line="276" w:lineRule="auto"/>
              <w:jc w:val="both"/>
              <w:rPr>
                <w:rFonts w:ascii="Times New Roman" w:hAnsi="Times New Roman" w:cs="Times New Roman"/>
                <w:sz w:val="20"/>
                <w:szCs w:val="28"/>
              </w:rPr>
            </w:pPr>
          </w:p>
        </w:tc>
      </w:tr>
      <w:tr w:rsidR="00405076" w:rsidRPr="00B674B4" w:rsidTr="00405076">
        <w:trPr>
          <w:trHeight w:val="1647"/>
        </w:trPr>
        <w:tc>
          <w:tcPr>
            <w:tcW w:w="347" w:type="pct"/>
            <w:vAlign w:val="center"/>
          </w:tcPr>
          <w:p w:rsidR="00405076" w:rsidRPr="00B674B4" w:rsidRDefault="00405076" w:rsidP="0000052A">
            <w:pPr>
              <w:pStyle w:val="aa"/>
              <w:spacing w:line="276" w:lineRule="auto"/>
              <w:jc w:val="both"/>
              <w:rPr>
                <w:rFonts w:ascii="Times New Roman" w:hAnsi="Times New Roman" w:cs="Times New Roman"/>
                <w:sz w:val="20"/>
                <w:szCs w:val="28"/>
              </w:rPr>
            </w:pPr>
            <w:r w:rsidRPr="00B674B4">
              <w:rPr>
                <w:rFonts w:ascii="Times New Roman" w:hAnsi="Times New Roman" w:cs="Times New Roman"/>
                <w:sz w:val="20"/>
                <w:szCs w:val="28"/>
              </w:rPr>
              <w:t>5</w:t>
            </w:r>
          </w:p>
        </w:tc>
        <w:tc>
          <w:tcPr>
            <w:tcW w:w="319" w:type="pct"/>
            <w:vAlign w:val="center"/>
          </w:tcPr>
          <w:p w:rsidR="00405076" w:rsidRPr="00B674B4" w:rsidRDefault="00405076" w:rsidP="0000052A">
            <w:pPr>
              <w:pStyle w:val="aa"/>
              <w:spacing w:line="276" w:lineRule="auto"/>
              <w:jc w:val="both"/>
              <w:rPr>
                <w:rFonts w:ascii="Times New Roman" w:hAnsi="Times New Roman" w:cs="Times New Roman"/>
                <w:sz w:val="20"/>
                <w:szCs w:val="28"/>
              </w:rPr>
            </w:pPr>
          </w:p>
        </w:tc>
        <w:tc>
          <w:tcPr>
            <w:tcW w:w="339" w:type="pct"/>
          </w:tcPr>
          <w:p w:rsidR="00405076" w:rsidRPr="00B674B4" w:rsidRDefault="00405076" w:rsidP="0000052A">
            <w:pPr>
              <w:pStyle w:val="aa"/>
              <w:spacing w:line="276" w:lineRule="auto"/>
              <w:jc w:val="both"/>
              <w:rPr>
                <w:rFonts w:ascii="Times New Roman" w:hAnsi="Times New Roman" w:cs="Times New Roman"/>
                <w:sz w:val="20"/>
                <w:szCs w:val="28"/>
              </w:rPr>
            </w:pPr>
          </w:p>
        </w:tc>
        <w:tc>
          <w:tcPr>
            <w:tcW w:w="340" w:type="pct"/>
            <w:vAlign w:val="center"/>
          </w:tcPr>
          <w:p w:rsidR="00405076" w:rsidRPr="00B674B4" w:rsidRDefault="00405076" w:rsidP="0000052A">
            <w:pPr>
              <w:pStyle w:val="aa"/>
              <w:spacing w:line="276" w:lineRule="auto"/>
              <w:jc w:val="both"/>
              <w:rPr>
                <w:rFonts w:ascii="Times New Roman" w:hAnsi="Times New Roman" w:cs="Times New Roman"/>
                <w:sz w:val="20"/>
                <w:szCs w:val="28"/>
              </w:rPr>
            </w:pPr>
            <w:r w:rsidRPr="00B674B4">
              <w:rPr>
                <w:rFonts w:ascii="Times New Roman" w:hAnsi="Times New Roman" w:cs="Times New Roman"/>
                <w:sz w:val="20"/>
                <w:szCs w:val="28"/>
              </w:rPr>
              <w:t>1</w:t>
            </w:r>
          </w:p>
        </w:tc>
        <w:tc>
          <w:tcPr>
            <w:tcW w:w="1219" w:type="pct"/>
          </w:tcPr>
          <w:p w:rsidR="00405076" w:rsidRPr="00B674B4" w:rsidRDefault="00405076" w:rsidP="0000052A">
            <w:pPr>
              <w:pStyle w:val="aa"/>
              <w:spacing w:line="276" w:lineRule="auto"/>
              <w:jc w:val="both"/>
              <w:rPr>
                <w:rFonts w:ascii="Times New Roman" w:hAnsi="Times New Roman" w:cs="Times New Roman"/>
                <w:sz w:val="20"/>
                <w:szCs w:val="28"/>
              </w:rPr>
            </w:pPr>
            <w:r w:rsidRPr="00B674B4">
              <w:rPr>
                <w:rFonts w:ascii="Times New Roman" w:hAnsi="Times New Roman" w:cs="Times New Roman"/>
                <w:sz w:val="20"/>
                <w:szCs w:val="28"/>
              </w:rPr>
              <w:t>Информатика. Программы для общеобразовательных учреждений.2-11 классы: методическое пособие.</w:t>
            </w:r>
          </w:p>
          <w:p w:rsidR="00405076" w:rsidRPr="00B674B4" w:rsidRDefault="00405076" w:rsidP="0000052A">
            <w:pPr>
              <w:pStyle w:val="aa"/>
              <w:spacing w:line="276" w:lineRule="auto"/>
              <w:jc w:val="both"/>
              <w:rPr>
                <w:rFonts w:ascii="Times New Roman" w:hAnsi="Times New Roman" w:cs="Times New Roman"/>
                <w:sz w:val="20"/>
                <w:szCs w:val="28"/>
              </w:rPr>
            </w:pPr>
            <w:r w:rsidRPr="00B674B4">
              <w:rPr>
                <w:rFonts w:ascii="Times New Roman" w:hAnsi="Times New Roman" w:cs="Times New Roman"/>
                <w:sz w:val="20"/>
                <w:szCs w:val="28"/>
              </w:rPr>
              <w:t>Составитель М. Н. Бородин. Москва: БИНОМ. Лаборатория знаний, 2010 г.</w:t>
            </w:r>
          </w:p>
        </w:tc>
        <w:tc>
          <w:tcPr>
            <w:tcW w:w="1219" w:type="pct"/>
          </w:tcPr>
          <w:p w:rsidR="00C7409C" w:rsidRPr="00B674B4" w:rsidRDefault="00C7409C" w:rsidP="0000052A">
            <w:pPr>
              <w:pStyle w:val="aa"/>
              <w:spacing w:line="276" w:lineRule="auto"/>
              <w:jc w:val="both"/>
              <w:rPr>
                <w:rFonts w:ascii="Times New Roman" w:hAnsi="Times New Roman" w:cs="Times New Roman"/>
                <w:sz w:val="20"/>
                <w:szCs w:val="28"/>
              </w:rPr>
            </w:pPr>
            <w:r w:rsidRPr="00B674B4">
              <w:rPr>
                <w:rFonts w:ascii="Times New Roman" w:hAnsi="Times New Roman" w:cs="Times New Roman"/>
                <w:sz w:val="20"/>
                <w:szCs w:val="28"/>
              </w:rPr>
              <w:t xml:space="preserve">Информатика и ИКТ: Учебник для 5 класса </w:t>
            </w:r>
          </w:p>
          <w:p w:rsidR="00405076" w:rsidRPr="00B674B4" w:rsidRDefault="00C7409C" w:rsidP="0000052A">
            <w:pPr>
              <w:pStyle w:val="aa"/>
              <w:spacing w:line="276" w:lineRule="auto"/>
              <w:jc w:val="both"/>
              <w:rPr>
                <w:rFonts w:ascii="Times New Roman" w:hAnsi="Times New Roman" w:cs="Times New Roman"/>
                <w:sz w:val="20"/>
                <w:szCs w:val="28"/>
              </w:rPr>
            </w:pPr>
            <w:r w:rsidRPr="00B674B4">
              <w:rPr>
                <w:rFonts w:ascii="Times New Roman" w:hAnsi="Times New Roman" w:cs="Times New Roman"/>
                <w:sz w:val="20"/>
                <w:szCs w:val="28"/>
              </w:rPr>
              <w:t>Информатика и ИКТ: Рабочая тетрадь для 5 класса</w:t>
            </w:r>
          </w:p>
        </w:tc>
        <w:tc>
          <w:tcPr>
            <w:tcW w:w="1217" w:type="pct"/>
          </w:tcPr>
          <w:p w:rsidR="00C7409C" w:rsidRPr="00B674B4" w:rsidRDefault="00C7409C" w:rsidP="0000052A">
            <w:pPr>
              <w:pStyle w:val="aa"/>
              <w:spacing w:line="276" w:lineRule="auto"/>
              <w:jc w:val="both"/>
              <w:rPr>
                <w:rFonts w:ascii="Times New Roman" w:hAnsi="Times New Roman" w:cs="Times New Roman"/>
                <w:sz w:val="20"/>
                <w:szCs w:val="28"/>
              </w:rPr>
            </w:pPr>
            <w:r w:rsidRPr="00B674B4">
              <w:rPr>
                <w:rFonts w:ascii="Times New Roman" w:hAnsi="Times New Roman" w:cs="Times New Roman"/>
                <w:sz w:val="20"/>
                <w:szCs w:val="28"/>
              </w:rPr>
              <w:t xml:space="preserve">Информатика и ИКТ: Учебник для 5 класса </w:t>
            </w:r>
          </w:p>
          <w:p w:rsidR="00405076" w:rsidRPr="00B674B4" w:rsidRDefault="00C7409C" w:rsidP="0000052A">
            <w:pPr>
              <w:pStyle w:val="aa"/>
              <w:spacing w:line="276" w:lineRule="auto"/>
              <w:jc w:val="both"/>
              <w:rPr>
                <w:rFonts w:ascii="Times New Roman" w:hAnsi="Times New Roman" w:cs="Times New Roman"/>
                <w:sz w:val="20"/>
                <w:szCs w:val="28"/>
              </w:rPr>
            </w:pPr>
            <w:r w:rsidRPr="00B674B4">
              <w:rPr>
                <w:rFonts w:ascii="Times New Roman" w:hAnsi="Times New Roman" w:cs="Times New Roman"/>
                <w:sz w:val="20"/>
                <w:szCs w:val="28"/>
              </w:rPr>
              <w:t>Информатика и ИКТ: Рабочая тетрадь для 5 класса</w:t>
            </w:r>
          </w:p>
        </w:tc>
      </w:tr>
      <w:tr w:rsidR="00405076" w:rsidRPr="00B674B4" w:rsidTr="00405076">
        <w:trPr>
          <w:trHeight w:val="1647"/>
        </w:trPr>
        <w:tc>
          <w:tcPr>
            <w:tcW w:w="347" w:type="pct"/>
            <w:vAlign w:val="center"/>
          </w:tcPr>
          <w:p w:rsidR="00405076" w:rsidRPr="00B674B4" w:rsidRDefault="00405076" w:rsidP="0000052A">
            <w:pPr>
              <w:pStyle w:val="aa"/>
              <w:spacing w:line="276" w:lineRule="auto"/>
              <w:jc w:val="both"/>
              <w:rPr>
                <w:rFonts w:ascii="Times New Roman" w:hAnsi="Times New Roman" w:cs="Times New Roman"/>
                <w:sz w:val="20"/>
                <w:szCs w:val="28"/>
              </w:rPr>
            </w:pPr>
            <w:r w:rsidRPr="00B674B4">
              <w:rPr>
                <w:rFonts w:ascii="Times New Roman" w:hAnsi="Times New Roman" w:cs="Times New Roman"/>
                <w:sz w:val="20"/>
                <w:szCs w:val="28"/>
              </w:rPr>
              <w:t>6</w:t>
            </w:r>
          </w:p>
        </w:tc>
        <w:tc>
          <w:tcPr>
            <w:tcW w:w="319" w:type="pct"/>
            <w:vAlign w:val="center"/>
          </w:tcPr>
          <w:p w:rsidR="00405076" w:rsidRPr="00B674B4" w:rsidRDefault="00405076" w:rsidP="0000052A">
            <w:pPr>
              <w:pStyle w:val="aa"/>
              <w:spacing w:line="276" w:lineRule="auto"/>
              <w:jc w:val="both"/>
              <w:rPr>
                <w:rFonts w:ascii="Times New Roman" w:hAnsi="Times New Roman" w:cs="Times New Roman"/>
                <w:sz w:val="20"/>
                <w:szCs w:val="28"/>
              </w:rPr>
            </w:pPr>
          </w:p>
        </w:tc>
        <w:tc>
          <w:tcPr>
            <w:tcW w:w="339" w:type="pct"/>
          </w:tcPr>
          <w:p w:rsidR="00405076" w:rsidRPr="00B674B4" w:rsidRDefault="00405076" w:rsidP="0000052A">
            <w:pPr>
              <w:pStyle w:val="aa"/>
              <w:spacing w:line="276" w:lineRule="auto"/>
              <w:jc w:val="both"/>
              <w:rPr>
                <w:rFonts w:ascii="Times New Roman" w:hAnsi="Times New Roman" w:cs="Times New Roman"/>
                <w:sz w:val="20"/>
                <w:szCs w:val="28"/>
              </w:rPr>
            </w:pPr>
          </w:p>
        </w:tc>
        <w:tc>
          <w:tcPr>
            <w:tcW w:w="340" w:type="pct"/>
            <w:vAlign w:val="center"/>
          </w:tcPr>
          <w:p w:rsidR="00405076" w:rsidRPr="00B674B4" w:rsidRDefault="00405076" w:rsidP="0000052A">
            <w:pPr>
              <w:pStyle w:val="aa"/>
              <w:spacing w:line="276" w:lineRule="auto"/>
              <w:jc w:val="both"/>
              <w:rPr>
                <w:rFonts w:ascii="Times New Roman" w:hAnsi="Times New Roman" w:cs="Times New Roman"/>
                <w:sz w:val="20"/>
                <w:szCs w:val="28"/>
              </w:rPr>
            </w:pPr>
            <w:r w:rsidRPr="00B674B4">
              <w:rPr>
                <w:rFonts w:ascii="Times New Roman" w:hAnsi="Times New Roman" w:cs="Times New Roman"/>
                <w:sz w:val="20"/>
                <w:szCs w:val="28"/>
              </w:rPr>
              <w:t>1</w:t>
            </w:r>
          </w:p>
        </w:tc>
        <w:tc>
          <w:tcPr>
            <w:tcW w:w="1219" w:type="pct"/>
          </w:tcPr>
          <w:p w:rsidR="00405076" w:rsidRPr="00B674B4" w:rsidRDefault="00405076" w:rsidP="0000052A">
            <w:pPr>
              <w:pStyle w:val="aa"/>
              <w:spacing w:line="276" w:lineRule="auto"/>
              <w:jc w:val="both"/>
              <w:rPr>
                <w:rFonts w:ascii="Times New Roman" w:hAnsi="Times New Roman" w:cs="Times New Roman"/>
                <w:sz w:val="20"/>
                <w:szCs w:val="28"/>
              </w:rPr>
            </w:pPr>
            <w:r w:rsidRPr="00B674B4">
              <w:rPr>
                <w:rFonts w:ascii="Times New Roman" w:hAnsi="Times New Roman" w:cs="Times New Roman"/>
                <w:sz w:val="20"/>
                <w:szCs w:val="28"/>
              </w:rPr>
              <w:t>Информатика. Программы для общеобразовательных учреждений.2-11 классы: методическое пособие.</w:t>
            </w:r>
          </w:p>
          <w:p w:rsidR="00405076" w:rsidRPr="00B674B4" w:rsidRDefault="00405076" w:rsidP="0000052A">
            <w:pPr>
              <w:pStyle w:val="aa"/>
              <w:spacing w:line="276" w:lineRule="auto"/>
              <w:jc w:val="both"/>
              <w:rPr>
                <w:rFonts w:ascii="Times New Roman" w:hAnsi="Times New Roman" w:cs="Times New Roman"/>
                <w:sz w:val="20"/>
                <w:szCs w:val="28"/>
              </w:rPr>
            </w:pPr>
            <w:r w:rsidRPr="00B674B4">
              <w:rPr>
                <w:rFonts w:ascii="Times New Roman" w:hAnsi="Times New Roman" w:cs="Times New Roman"/>
                <w:sz w:val="20"/>
                <w:szCs w:val="28"/>
              </w:rPr>
              <w:t>Составитель М. Н. Бородин. Москва: БИНОМ. Лаборатория знаний, 2010 г.</w:t>
            </w:r>
          </w:p>
        </w:tc>
        <w:tc>
          <w:tcPr>
            <w:tcW w:w="1219" w:type="pct"/>
          </w:tcPr>
          <w:p w:rsidR="00C7409C" w:rsidRPr="00B674B4" w:rsidRDefault="00C7409C" w:rsidP="0000052A">
            <w:pPr>
              <w:pStyle w:val="aa"/>
              <w:spacing w:line="276" w:lineRule="auto"/>
              <w:jc w:val="both"/>
              <w:rPr>
                <w:rFonts w:ascii="Times New Roman" w:hAnsi="Times New Roman" w:cs="Times New Roman"/>
                <w:sz w:val="20"/>
                <w:szCs w:val="28"/>
              </w:rPr>
            </w:pPr>
            <w:r w:rsidRPr="00B674B4">
              <w:rPr>
                <w:rFonts w:ascii="Times New Roman" w:hAnsi="Times New Roman" w:cs="Times New Roman"/>
                <w:sz w:val="20"/>
                <w:szCs w:val="28"/>
              </w:rPr>
              <w:t xml:space="preserve">Информатика и ИКТ: Учебник для 6 класса </w:t>
            </w:r>
          </w:p>
          <w:p w:rsidR="00405076" w:rsidRPr="00B674B4" w:rsidRDefault="00C7409C" w:rsidP="0000052A">
            <w:pPr>
              <w:pStyle w:val="aa"/>
              <w:spacing w:line="276" w:lineRule="auto"/>
              <w:jc w:val="both"/>
              <w:rPr>
                <w:rFonts w:ascii="Times New Roman" w:hAnsi="Times New Roman" w:cs="Times New Roman"/>
                <w:sz w:val="20"/>
                <w:szCs w:val="28"/>
              </w:rPr>
            </w:pPr>
            <w:r w:rsidRPr="00B674B4">
              <w:rPr>
                <w:rFonts w:ascii="Times New Roman" w:hAnsi="Times New Roman" w:cs="Times New Roman"/>
                <w:sz w:val="20"/>
                <w:szCs w:val="28"/>
              </w:rPr>
              <w:t>Информатика и ИКТ: Рабочая тетрадь для 6 класса</w:t>
            </w:r>
          </w:p>
        </w:tc>
        <w:tc>
          <w:tcPr>
            <w:tcW w:w="1217" w:type="pct"/>
          </w:tcPr>
          <w:p w:rsidR="00C7409C" w:rsidRPr="00B674B4" w:rsidRDefault="00C7409C" w:rsidP="0000052A">
            <w:pPr>
              <w:pStyle w:val="aa"/>
              <w:spacing w:line="276" w:lineRule="auto"/>
              <w:jc w:val="both"/>
              <w:rPr>
                <w:rFonts w:ascii="Times New Roman" w:hAnsi="Times New Roman" w:cs="Times New Roman"/>
                <w:sz w:val="20"/>
                <w:szCs w:val="28"/>
              </w:rPr>
            </w:pPr>
            <w:r w:rsidRPr="00B674B4">
              <w:rPr>
                <w:rFonts w:ascii="Times New Roman" w:hAnsi="Times New Roman" w:cs="Times New Roman"/>
                <w:sz w:val="20"/>
                <w:szCs w:val="28"/>
              </w:rPr>
              <w:t xml:space="preserve">Информатика и ИКТ: Учебник для 6 класса </w:t>
            </w:r>
          </w:p>
          <w:p w:rsidR="00405076" w:rsidRPr="00B674B4" w:rsidRDefault="00C7409C" w:rsidP="0000052A">
            <w:pPr>
              <w:pStyle w:val="aa"/>
              <w:spacing w:line="276" w:lineRule="auto"/>
              <w:jc w:val="both"/>
              <w:rPr>
                <w:rFonts w:ascii="Times New Roman" w:hAnsi="Times New Roman" w:cs="Times New Roman"/>
                <w:sz w:val="20"/>
                <w:szCs w:val="28"/>
              </w:rPr>
            </w:pPr>
            <w:r w:rsidRPr="00B674B4">
              <w:rPr>
                <w:rFonts w:ascii="Times New Roman" w:hAnsi="Times New Roman" w:cs="Times New Roman"/>
                <w:sz w:val="20"/>
                <w:szCs w:val="28"/>
              </w:rPr>
              <w:t>Информатика и ИКТ: Рабочая тетрадь для 6 класса</w:t>
            </w:r>
          </w:p>
        </w:tc>
      </w:tr>
    </w:tbl>
    <w:p w:rsidR="00405076" w:rsidRPr="00B674B4" w:rsidRDefault="00405076" w:rsidP="0000052A">
      <w:pPr>
        <w:pStyle w:val="aa"/>
        <w:spacing w:line="276" w:lineRule="auto"/>
        <w:jc w:val="both"/>
        <w:rPr>
          <w:rFonts w:ascii="Times New Roman" w:hAnsi="Times New Roman" w:cs="Times New Roman"/>
          <w:sz w:val="24"/>
          <w:szCs w:val="28"/>
        </w:rPr>
      </w:pPr>
    </w:p>
    <w:p w:rsidR="007178A0" w:rsidRPr="00B674B4" w:rsidRDefault="007178A0" w:rsidP="003265C9">
      <w:pPr>
        <w:pStyle w:val="a3"/>
        <w:jc w:val="right"/>
        <w:rPr>
          <w:b/>
          <w:color w:val="auto"/>
          <w:sz w:val="24"/>
        </w:rPr>
      </w:pPr>
      <w:bookmarkStart w:id="2" w:name="_Toc364013603"/>
      <w:r w:rsidRPr="00B674B4">
        <w:rPr>
          <w:b/>
          <w:color w:val="auto"/>
          <w:sz w:val="24"/>
        </w:rPr>
        <w:t>Личностные, метапредметные и предметные результаты освоения информатики</w:t>
      </w:r>
      <w:bookmarkEnd w:id="2"/>
    </w:p>
    <w:p w:rsidR="007178A0" w:rsidRPr="00B674B4" w:rsidRDefault="007178A0"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b/>
          <w:sz w:val="24"/>
          <w:szCs w:val="28"/>
        </w:rPr>
        <w:t>Личностные результаты</w:t>
      </w:r>
      <w:r w:rsidRPr="00B674B4">
        <w:rPr>
          <w:rFonts w:ascii="Times New Roman" w:hAnsi="Times New Roman" w:cs="Times New Roman"/>
          <w:sz w:val="24"/>
          <w:szCs w:val="28"/>
        </w:rPr>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7178A0" w:rsidRPr="00B674B4" w:rsidRDefault="007178A0" w:rsidP="002871E6">
      <w:pPr>
        <w:pStyle w:val="aa"/>
        <w:numPr>
          <w:ilvl w:val="0"/>
          <w:numId w:val="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наличие представлений об информации как важнейшем стратегическом ресурсе развития личности, государства, общества; </w:t>
      </w:r>
    </w:p>
    <w:p w:rsidR="007178A0" w:rsidRPr="00B674B4" w:rsidRDefault="007178A0" w:rsidP="002871E6">
      <w:pPr>
        <w:pStyle w:val="aa"/>
        <w:numPr>
          <w:ilvl w:val="0"/>
          <w:numId w:val="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понимание роли информационных процессов в современном мире;</w:t>
      </w:r>
    </w:p>
    <w:p w:rsidR="007178A0" w:rsidRPr="00B674B4" w:rsidRDefault="007178A0" w:rsidP="002871E6">
      <w:pPr>
        <w:pStyle w:val="aa"/>
        <w:numPr>
          <w:ilvl w:val="0"/>
          <w:numId w:val="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владение первичными навыками анализа и критичной оценки получаемой информации; </w:t>
      </w:r>
    </w:p>
    <w:p w:rsidR="007178A0" w:rsidRPr="00B674B4" w:rsidRDefault="007178A0" w:rsidP="002871E6">
      <w:pPr>
        <w:pStyle w:val="aa"/>
        <w:numPr>
          <w:ilvl w:val="0"/>
          <w:numId w:val="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ответственное отношение к информации с учетом правовых и этических аспектов ее распространения; </w:t>
      </w:r>
    </w:p>
    <w:p w:rsidR="007178A0" w:rsidRPr="00B674B4" w:rsidRDefault="007178A0" w:rsidP="002871E6">
      <w:pPr>
        <w:pStyle w:val="aa"/>
        <w:numPr>
          <w:ilvl w:val="0"/>
          <w:numId w:val="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развитие чувства личной ответственности за качество окружающей информационной среды;</w:t>
      </w:r>
    </w:p>
    <w:p w:rsidR="007178A0" w:rsidRPr="00B674B4" w:rsidRDefault="007178A0" w:rsidP="002871E6">
      <w:pPr>
        <w:pStyle w:val="aa"/>
        <w:numPr>
          <w:ilvl w:val="0"/>
          <w:numId w:val="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7178A0" w:rsidRPr="00B674B4" w:rsidRDefault="007178A0" w:rsidP="002871E6">
      <w:pPr>
        <w:pStyle w:val="aa"/>
        <w:numPr>
          <w:ilvl w:val="0"/>
          <w:numId w:val="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готовность к повышению своего образовательного уровня и продолжению обучения с использованием средств и методов информатики и ИКТ;</w:t>
      </w:r>
    </w:p>
    <w:p w:rsidR="007178A0" w:rsidRPr="00B674B4" w:rsidRDefault="007178A0" w:rsidP="002871E6">
      <w:pPr>
        <w:pStyle w:val="aa"/>
        <w:numPr>
          <w:ilvl w:val="0"/>
          <w:numId w:val="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7178A0" w:rsidRPr="00B674B4" w:rsidRDefault="007178A0" w:rsidP="002871E6">
      <w:pPr>
        <w:pStyle w:val="aa"/>
        <w:numPr>
          <w:ilvl w:val="0"/>
          <w:numId w:val="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7178A0" w:rsidRPr="00B674B4" w:rsidRDefault="007178A0"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b/>
          <w:sz w:val="24"/>
          <w:szCs w:val="28"/>
        </w:rPr>
        <w:t>Метапредметные результаты</w:t>
      </w:r>
      <w:r w:rsidRPr="00B674B4">
        <w:rPr>
          <w:rFonts w:ascii="Times New Roman" w:hAnsi="Times New Roman" w:cs="Times New Roman"/>
          <w:sz w:val="24"/>
          <w:szCs w:val="28"/>
        </w:rPr>
        <w:t xml:space="preserve">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метапредметными результатами, формируемыми при изучении информатики в основной школе, являются:</w:t>
      </w:r>
    </w:p>
    <w:p w:rsidR="007178A0" w:rsidRPr="00B674B4" w:rsidRDefault="007178A0" w:rsidP="002871E6">
      <w:pPr>
        <w:pStyle w:val="aa"/>
        <w:numPr>
          <w:ilvl w:val="0"/>
          <w:numId w:val="5"/>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владение общепредметными понятиями «объект», «система», «модель», «алгоритм», «исполнитель» и др.;</w:t>
      </w:r>
    </w:p>
    <w:p w:rsidR="007178A0" w:rsidRPr="00B674B4" w:rsidRDefault="007178A0" w:rsidP="002871E6">
      <w:pPr>
        <w:pStyle w:val="aa"/>
        <w:numPr>
          <w:ilvl w:val="0"/>
          <w:numId w:val="5"/>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7178A0" w:rsidRPr="00B674B4" w:rsidRDefault="007178A0" w:rsidP="002871E6">
      <w:pPr>
        <w:pStyle w:val="aa"/>
        <w:numPr>
          <w:ilvl w:val="0"/>
          <w:numId w:val="5"/>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7178A0" w:rsidRPr="00B674B4" w:rsidRDefault="007178A0" w:rsidP="002871E6">
      <w:pPr>
        <w:pStyle w:val="aa"/>
        <w:numPr>
          <w:ilvl w:val="0"/>
          <w:numId w:val="5"/>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178A0" w:rsidRPr="00B674B4" w:rsidRDefault="007178A0" w:rsidP="002871E6">
      <w:pPr>
        <w:pStyle w:val="aa"/>
        <w:numPr>
          <w:ilvl w:val="0"/>
          <w:numId w:val="5"/>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7C376A" w:rsidRDefault="007178A0" w:rsidP="002871E6">
      <w:pPr>
        <w:pStyle w:val="aa"/>
        <w:numPr>
          <w:ilvl w:val="0"/>
          <w:numId w:val="5"/>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7178A0" w:rsidRPr="007C376A" w:rsidRDefault="007178A0" w:rsidP="002871E6">
      <w:pPr>
        <w:pStyle w:val="aa"/>
        <w:numPr>
          <w:ilvl w:val="0"/>
          <w:numId w:val="5"/>
        </w:numPr>
        <w:spacing w:line="276" w:lineRule="auto"/>
        <w:jc w:val="both"/>
        <w:rPr>
          <w:rFonts w:ascii="Times New Roman" w:hAnsi="Times New Roman" w:cs="Times New Roman"/>
          <w:sz w:val="24"/>
          <w:szCs w:val="28"/>
        </w:rPr>
      </w:pPr>
      <w:r w:rsidRPr="007C376A">
        <w:rPr>
          <w:rFonts w:ascii="Times New Roman" w:hAnsi="Times New Roman" w:cs="Times New Roman"/>
          <w:sz w:val="24"/>
          <w:szCs w:val="28"/>
        </w:rPr>
        <w:t>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гипермедиасообщений; коммуникация и социальное взаимодействие; поиск и организация хранения информации; анализ информации).</w:t>
      </w:r>
    </w:p>
    <w:p w:rsidR="007178A0" w:rsidRPr="00B674B4" w:rsidRDefault="007178A0" w:rsidP="0000052A">
      <w:pPr>
        <w:pStyle w:val="aa"/>
        <w:spacing w:line="276" w:lineRule="auto"/>
        <w:jc w:val="both"/>
        <w:rPr>
          <w:rFonts w:ascii="Times New Roman" w:hAnsi="Times New Roman" w:cs="Times New Roman"/>
          <w:sz w:val="24"/>
          <w:szCs w:val="28"/>
        </w:rPr>
      </w:pPr>
      <w:r w:rsidRPr="007C376A">
        <w:rPr>
          <w:rFonts w:ascii="Times New Roman" w:hAnsi="Times New Roman" w:cs="Times New Roman"/>
          <w:b/>
          <w:sz w:val="24"/>
          <w:szCs w:val="28"/>
        </w:rPr>
        <w:t>Предметные результаты</w:t>
      </w:r>
      <w:r w:rsidRPr="00B674B4">
        <w:rPr>
          <w:rFonts w:ascii="Times New Roman" w:hAnsi="Times New Roman" w:cs="Times New Roman"/>
          <w:sz w:val="24"/>
          <w:szCs w:val="28"/>
        </w:rPr>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7178A0" w:rsidRPr="00B674B4" w:rsidRDefault="007178A0" w:rsidP="002871E6">
      <w:pPr>
        <w:pStyle w:val="aa"/>
        <w:numPr>
          <w:ilvl w:val="0"/>
          <w:numId w:val="6"/>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7178A0" w:rsidRPr="00B674B4" w:rsidRDefault="007178A0" w:rsidP="002871E6">
      <w:pPr>
        <w:pStyle w:val="aa"/>
        <w:numPr>
          <w:ilvl w:val="0"/>
          <w:numId w:val="6"/>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формирование представления об основных изучаемых понятиях: информация, алгоритм, модель – и их свойствах; </w:t>
      </w:r>
    </w:p>
    <w:p w:rsidR="007178A0" w:rsidRPr="00B674B4" w:rsidRDefault="007178A0" w:rsidP="002871E6">
      <w:pPr>
        <w:pStyle w:val="aa"/>
        <w:numPr>
          <w:ilvl w:val="0"/>
          <w:numId w:val="6"/>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7178A0" w:rsidRPr="00B674B4" w:rsidRDefault="007178A0" w:rsidP="002871E6">
      <w:pPr>
        <w:pStyle w:val="aa"/>
        <w:numPr>
          <w:ilvl w:val="0"/>
          <w:numId w:val="6"/>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7178A0" w:rsidRPr="00B674B4" w:rsidRDefault="007178A0" w:rsidP="002871E6">
      <w:pPr>
        <w:pStyle w:val="aa"/>
        <w:numPr>
          <w:ilvl w:val="0"/>
          <w:numId w:val="6"/>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7178A0" w:rsidRPr="00B674B4" w:rsidRDefault="007178A0" w:rsidP="0000052A">
      <w:pPr>
        <w:pStyle w:val="aa"/>
        <w:spacing w:line="276" w:lineRule="auto"/>
        <w:jc w:val="both"/>
        <w:rPr>
          <w:rFonts w:ascii="Times New Roman" w:hAnsi="Times New Roman" w:cs="Times New Roman"/>
          <w:sz w:val="24"/>
          <w:szCs w:val="28"/>
        </w:rPr>
      </w:pPr>
    </w:p>
    <w:p w:rsidR="007178A0" w:rsidRPr="007C376A" w:rsidRDefault="007178A0" w:rsidP="003265C9">
      <w:pPr>
        <w:pStyle w:val="a3"/>
        <w:jc w:val="right"/>
        <w:rPr>
          <w:b/>
          <w:color w:val="auto"/>
          <w:sz w:val="24"/>
        </w:rPr>
      </w:pPr>
      <w:bookmarkStart w:id="3" w:name="_Toc228880702"/>
      <w:bookmarkStart w:id="4" w:name="_Toc364013605"/>
      <w:bookmarkStart w:id="5" w:name="_Toc228880705"/>
      <w:bookmarkStart w:id="6" w:name="_Toc235499257"/>
      <w:r w:rsidRPr="007C376A">
        <w:rPr>
          <w:b/>
          <w:color w:val="auto"/>
          <w:sz w:val="24"/>
        </w:rPr>
        <w:t>Учебно-тематический план</w:t>
      </w:r>
      <w:bookmarkEnd w:id="3"/>
      <w:bookmarkEnd w:id="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
        <w:gridCol w:w="4755"/>
        <w:gridCol w:w="1649"/>
        <w:gridCol w:w="1800"/>
        <w:gridCol w:w="1464"/>
      </w:tblGrid>
      <w:tr w:rsidR="00F4319C" w:rsidRPr="00B674B4" w:rsidTr="00672068">
        <w:tc>
          <w:tcPr>
            <w:tcW w:w="226" w:type="pct"/>
            <w:vMerge w:val="restart"/>
            <w:shd w:val="clear" w:color="auto" w:fill="D9D9D9" w:themeFill="background1" w:themeFillShade="D9"/>
            <w:vAlign w:val="center"/>
          </w:tcPr>
          <w:p w:rsidR="007178A0" w:rsidRPr="00672068" w:rsidRDefault="007178A0" w:rsidP="0000052A">
            <w:pPr>
              <w:pStyle w:val="aa"/>
              <w:spacing w:line="276" w:lineRule="auto"/>
              <w:jc w:val="both"/>
              <w:rPr>
                <w:rFonts w:ascii="Times New Roman" w:hAnsi="Times New Roman" w:cs="Times New Roman"/>
                <w:b/>
                <w:sz w:val="24"/>
                <w:szCs w:val="28"/>
              </w:rPr>
            </w:pPr>
            <w:r w:rsidRPr="00672068">
              <w:rPr>
                <w:rFonts w:ascii="Times New Roman" w:hAnsi="Times New Roman" w:cs="Times New Roman"/>
                <w:b/>
                <w:sz w:val="24"/>
                <w:szCs w:val="28"/>
              </w:rPr>
              <w:t>№</w:t>
            </w:r>
          </w:p>
        </w:tc>
        <w:tc>
          <w:tcPr>
            <w:tcW w:w="2348" w:type="pct"/>
            <w:vMerge w:val="restart"/>
            <w:shd w:val="clear" w:color="auto" w:fill="D9D9D9" w:themeFill="background1" w:themeFillShade="D9"/>
            <w:vAlign w:val="center"/>
          </w:tcPr>
          <w:p w:rsidR="007178A0" w:rsidRPr="007C376A" w:rsidRDefault="007178A0" w:rsidP="0000052A">
            <w:pPr>
              <w:pStyle w:val="aa"/>
              <w:spacing w:line="276" w:lineRule="auto"/>
              <w:jc w:val="both"/>
              <w:rPr>
                <w:rFonts w:ascii="Times New Roman" w:hAnsi="Times New Roman" w:cs="Times New Roman"/>
                <w:b/>
                <w:sz w:val="24"/>
                <w:szCs w:val="28"/>
              </w:rPr>
            </w:pPr>
            <w:r w:rsidRPr="007C376A">
              <w:rPr>
                <w:rFonts w:ascii="Times New Roman" w:hAnsi="Times New Roman" w:cs="Times New Roman"/>
                <w:b/>
                <w:sz w:val="24"/>
                <w:szCs w:val="28"/>
              </w:rPr>
              <w:t>Название темы</w:t>
            </w:r>
          </w:p>
        </w:tc>
        <w:tc>
          <w:tcPr>
            <w:tcW w:w="2426" w:type="pct"/>
            <w:gridSpan w:val="3"/>
            <w:shd w:val="clear" w:color="auto" w:fill="D9D9D9" w:themeFill="background1" w:themeFillShade="D9"/>
            <w:vAlign w:val="center"/>
          </w:tcPr>
          <w:p w:rsidR="007178A0" w:rsidRPr="007C376A" w:rsidRDefault="007178A0" w:rsidP="00672068">
            <w:pPr>
              <w:pStyle w:val="aa"/>
              <w:spacing w:line="276" w:lineRule="auto"/>
              <w:jc w:val="center"/>
              <w:rPr>
                <w:rFonts w:ascii="Times New Roman" w:hAnsi="Times New Roman" w:cs="Times New Roman"/>
                <w:b/>
                <w:sz w:val="24"/>
                <w:szCs w:val="28"/>
              </w:rPr>
            </w:pPr>
            <w:r w:rsidRPr="007C376A">
              <w:rPr>
                <w:rFonts w:ascii="Times New Roman" w:hAnsi="Times New Roman" w:cs="Times New Roman"/>
                <w:b/>
                <w:sz w:val="24"/>
                <w:szCs w:val="28"/>
              </w:rPr>
              <w:t>Количество часов</w:t>
            </w:r>
          </w:p>
        </w:tc>
      </w:tr>
      <w:tr w:rsidR="007C376A" w:rsidRPr="00B674B4" w:rsidTr="00672068">
        <w:tc>
          <w:tcPr>
            <w:tcW w:w="226" w:type="pct"/>
            <w:vMerge/>
            <w:shd w:val="clear" w:color="auto" w:fill="D9D9D9" w:themeFill="background1" w:themeFillShade="D9"/>
          </w:tcPr>
          <w:p w:rsidR="007178A0" w:rsidRPr="00672068" w:rsidRDefault="007178A0" w:rsidP="0000052A">
            <w:pPr>
              <w:pStyle w:val="aa"/>
              <w:spacing w:line="276" w:lineRule="auto"/>
              <w:jc w:val="both"/>
              <w:rPr>
                <w:rFonts w:ascii="Times New Roman" w:hAnsi="Times New Roman" w:cs="Times New Roman"/>
                <w:b/>
                <w:sz w:val="24"/>
                <w:szCs w:val="28"/>
              </w:rPr>
            </w:pPr>
          </w:p>
        </w:tc>
        <w:tc>
          <w:tcPr>
            <w:tcW w:w="2348" w:type="pct"/>
            <w:vMerge/>
            <w:shd w:val="clear" w:color="auto" w:fill="D9D9D9" w:themeFill="background1" w:themeFillShade="D9"/>
          </w:tcPr>
          <w:p w:rsidR="007178A0" w:rsidRPr="007C376A" w:rsidRDefault="007178A0" w:rsidP="0000052A">
            <w:pPr>
              <w:pStyle w:val="aa"/>
              <w:spacing w:line="276" w:lineRule="auto"/>
              <w:jc w:val="both"/>
              <w:rPr>
                <w:rFonts w:ascii="Times New Roman" w:hAnsi="Times New Roman" w:cs="Times New Roman"/>
                <w:b/>
                <w:sz w:val="24"/>
                <w:szCs w:val="28"/>
              </w:rPr>
            </w:pPr>
          </w:p>
        </w:tc>
        <w:tc>
          <w:tcPr>
            <w:tcW w:w="814" w:type="pct"/>
            <w:shd w:val="clear" w:color="auto" w:fill="D9D9D9" w:themeFill="background1" w:themeFillShade="D9"/>
          </w:tcPr>
          <w:p w:rsidR="007178A0" w:rsidRPr="007C376A" w:rsidRDefault="007178A0" w:rsidP="00672068">
            <w:pPr>
              <w:pStyle w:val="aa"/>
              <w:spacing w:line="276" w:lineRule="auto"/>
              <w:jc w:val="center"/>
              <w:rPr>
                <w:rFonts w:ascii="Times New Roman" w:hAnsi="Times New Roman" w:cs="Times New Roman"/>
                <w:b/>
                <w:sz w:val="24"/>
                <w:szCs w:val="28"/>
              </w:rPr>
            </w:pPr>
            <w:r w:rsidRPr="007C376A">
              <w:rPr>
                <w:rFonts w:ascii="Times New Roman" w:hAnsi="Times New Roman" w:cs="Times New Roman"/>
                <w:b/>
                <w:sz w:val="24"/>
                <w:szCs w:val="28"/>
              </w:rPr>
              <w:t>общее</w:t>
            </w:r>
          </w:p>
        </w:tc>
        <w:tc>
          <w:tcPr>
            <w:tcW w:w="889" w:type="pct"/>
            <w:shd w:val="clear" w:color="auto" w:fill="D9D9D9" w:themeFill="background1" w:themeFillShade="D9"/>
          </w:tcPr>
          <w:p w:rsidR="007178A0" w:rsidRPr="007C376A" w:rsidRDefault="007178A0" w:rsidP="00672068">
            <w:pPr>
              <w:pStyle w:val="aa"/>
              <w:spacing w:line="276" w:lineRule="auto"/>
              <w:jc w:val="center"/>
              <w:rPr>
                <w:rFonts w:ascii="Times New Roman" w:hAnsi="Times New Roman" w:cs="Times New Roman"/>
                <w:b/>
                <w:sz w:val="24"/>
                <w:szCs w:val="28"/>
              </w:rPr>
            </w:pPr>
            <w:r w:rsidRPr="007C376A">
              <w:rPr>
                <w:rFonts w:ascii="Times New Roman" w:hAnsi="Times New Roman" w:cs="Times New Roman"/>
                <w:b/>
                <w:sz w:val="24"/>
                <w:szCs w:val="28"/>
              </w:rPr>
              <w:t>теория</w:t>
            </w:r>
          </w:p>
        </w:tc>
        <w:tc>
          <w:tcPr>
            <w:tcW w:w="723" w:type="pct"/>
            <w:shd w:val="clear" w:color="auto" w:fill="D9D9D9" w:themeFill="background1" w:themeFillShade="D9"/>
          </w:tcPr>
          <w:p w:rsidR="007178A0" w:rsidRPr="007C376A" w:rsidRDefault="007178A0" w:rsidP="00672068">
            <w:pPr>
              <w:pStyle w:val="aa"/>
              <w:spacing w:line="276" w:lineRule="auto"/>
              <w:jc w:val="center"/>
              <w:rPr>
                <w:rFonts w:ascii="Times New Roman" w:hAnsi="Times New Roman" w:cs="Times New Roman"/>
                <w:b/>
                <w:sz w:val="24"/>
                <w:szCs w:val="28"/>
              </w:rPr>
            </w:pPr>
            <w:r w:rsidRPr="007C376A">
              <w:rPr>
                <w:rFonts w:ascii="Times New Roman" w:hAnsi="Times New Roman" w:cs="Times New Roman"/>
                <w:b/>
                <w:sz w:val="24"/>
                <w:szCs w:val="28"/>
              </w:rPr>
              <w:t>практика</w:t>
            </w:r>
          </w:p>
        </w:tc>
      </w:tr>
      <w:tr w:rsidR="007178A0" w:rsidRPr="00B674B4" w:rsidTr="00672068">
        <w:trPr>
          <w:trHeight w:val="296"/>
        </w:trPr>
        <w:tc>
          <w:tcPr>
            <w:tcW w:w="226" w:type="pct"/>
          </w:tcPr>
          <w:p w:rsidR="007178A0" w:rsidRPr="00672068" w:rsidRDefault="007178A0" w:rsidP="0000052A">
            <w:pPr>
              <w:pStyle w:val="aa"/>
              <w:spacing w:line="276" w:lineRule="auto"/>
              <w:jc w:val="both"/>
              <w:rPr>
                <w:rFonts w:ascii="Times New Roman" w:hAnsi="Times New Roman" w:cs="Times New Roman"/>
                <w:b/>
                <w:sz w:val="24"/>
                <w:szCs w:val="28"/>
              </w:rPr>
            </w:pPr>
            <w:r w:rsidRPr="00672068">
              <w:rPr>
                <w:rFonts w:ascii="Times New Roman" w:hAnsi="Times New Roman" w:cs="Times New Roman"/>
                <w:b/>
                <w:sz w:val="24"/>
                <w:szCs w:val="28"/>
              </w:rPr>
              <w:t>1</w:t>
            </w:r>
          </w:p>
        </w:tc>
        <w:tc>
          <w:tcPr>
            <w:tcW w:w="2348" w:type="pct"/>
          </w:tcPr>
          <w:p w:rsidR="007178A0" w:rsidRPr="00B674B4" w:rsidRDefault="007178A0"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Информация вокруг нас </w:t>
            </w:r>
          </w:p>
        </w:tc>
        <w:tc>
          <w:tcPr>
            <w:tcW w:w="814"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12</w:t>
            </w:r>
          </w:p>
        </w:tc>
        <w:tc>
          <w:tcPr>
            <w:tcW w:w="889"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10</w:t>
            </w:r>
          </w:p>
        </w:tc>
        <w:tc>
          <w:tcPr>
            <w:tcW w:w="723"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2</w:t>
            </w:r>
          </w:p>
        </w:tc>
      </w:tr>
      <w:tr w:rsidR="007178A0" w:rsidRPr="00B674B4" w:rsidTr="00672068">
        <w:tc>
          <w:tcPr>
            <w:tcW w:w="226" w:type="pct"/>
          </w:tcPr>
          <w:p w:rsidR="007178A0" w:rsidRPr="00672068" w:rsidRDefault="007178A0" w:rsidP="0000052A">
            <w:pPr>
              <w:pStyle w:val="aa"/>
              <w:spacing w:line="276" w:lineRule="auto"/>
              <w:jc w:val="both"/>
              <w:rPr>
                <w:rFonts w:ascii="Times New Roman" w:hAnsi="Times New Roman" w:cs="Times New Roman"/>
                <w:b/>
                <w:sz w:val="24"/>
                <w:szCs w:val="28"/>
              </w:rPr>
            </w:pPr>
            <w:r w:rsidRPr="00672068">
              <w:rPr>
                <w:rFonts w:ascii="Times New Roman" w:hAnsi="Times New Roman" w:cs="Times New Roman"/>
                <w:b/>
                <w:sz w:val="24"/>
                <w:szCs w:val="28"/>
              </w:rPr>
              <w:t>2</w:t>
            </w:r>
          </w:p>
        </w:tc>
        <w:tc>
          <w:tcPr>
            <w:tcW w:w="2348" w:type="pct"/>
          </w:tcPr>
          <w:p w:rsidR="007178A0" w:rsidRPr="00B674B4" w:rsidRDefault="007178A0"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Компьютер </w:t>
            </w:r>
          </w:p>
        </w:tc>
        <w:tc>
          <w:tcPr>
            <w:tcW w:w="814"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7</w:t>
            </w:r>
          </w:p>
        </w:tc>
        <w:tc>
          <w:tcPr>
            <w:tcW w:w="889"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2</w:t>
            </w:r>
          </w:p>
        </w:tc>
        <w:tc>
          <w:tcPr>
            <w:tcW w:w="723"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5</w:t>
            </w:r>
          </w:p>
        </w:tc>
      </w:tr>
      <w:tr w:rsidR="007178A0" w:rsidRPr="00B674B4" w:rsidTr="00672068">
        <w:tc>
          <w:tcPr>
            <w:tcW w:w="226" w:type="pct"/>
          </w:tcPr>
          <w:p w:rsidR="007178A0" w:rsidRPr="00672068" w:rsidRDefault="007178A0" w:rsidP="0000052A">
            <w:pPr>
              <w:pStyle w:val="aa"/>
              <w:spacing w:line="276" w:lineRule="auto"/>
              <w:jc w:val="both"/>
              <w:rPr>
                <w:rFonts w:ascii="Times New Roman" w:hAnsi="Times New Roman" w:cs="Times New Roman"/>
                <w:b/>
                <w:sz w:val="24"/>
                <w:szCs w:val="28"/>
              </w:rPr>
            </w:pPr>
            <w:r w:rsidRPr="00672068">
              <w:rPr>
                <w:rFonts w:ascii="Times New Roman" w:hAnsi="Times New Roman" w:cs="Times New Roman"/>
                <w:b/>
                <w:sz w:val="24"/>
                <w:szCs w:val="28"/>
              </w:rPr>
              <w:t>3</w:t>
            </w:r>
          </w:p>
        </w:tc>
        <w:tc>
          <w:tcPr>
            <w:tcW w:w="2348" w:type="pct"/>
          </w:tcPr>
          <w:p w:rsidR="007178A0" w:rsidRPr="00B674B4" w:rsidRDefault="007178A0"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Подготовка текстов на компьютере</w:t>
            </w:r>
          </w:p>
        </w:tc>
        <w:tc>
          <w:tcPr>
            <w:tcW w:w="814"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8</w:t>
            </w:r>
          </w:p>
        </w:tc>
        <w:tc>
          <w:tcPr>
            <w:tcW w:w="889"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2</w:t>
            </w:r>
          </w:p>
        </w:tc>
        <w:tc>
          <w:tcPr>
            <w:tcW w:w="723"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6</w:t>
            </w:r>
          </w:p>
        </w:tc>
      </w:tr>
      <w:tr w:rsidR="007178A0" w:rsidRPr="00B674B4" w:rsidTr="00672068">
        <w:tc>
          <w:tcPr>
            <w:tcW w:w="226" w:type="pct"/>
          </w:tcPr>
          <w:p w:rsidR="007178A0" w:rsidRPr="00672068" w:rsidRDefault="007178A0" w:rsidP="0000052A">
            <w:pPr>
              <w:pStyle w:val="aa"/>
              <w:spacing w:line="276" w:lineRule="auto"/>
              <w:jc w:val="both"/>
              <w:rPr>
                <w:rFonts w:ascii="Times New Roman" w:hAnsi="Times New Roman" w:cs="Times New Roman"/>
                <w:b/>
                <w:sz w:val="24"/>
                <w:szCs w:val="28"/>
              </w:rPr>
            </w:pPr>
            <w:r w:rsidRPr="00672068">
              <w:rPr>
                <w:rFonts w:ascii="Times New Roman" w:hAnsi="Times New Roman" w:cs="Times New Roman"/>
                <w:b/>
                <w:sz w:val="24"/>
                <w:szCs w:val="28"/>
              </w:rPr>
              <w:t>4</w:t>
            </w:r>
          </w:p>
        </w:tc>
        <w:tc>
          <w:tcPr>
            <w:tcW w:w="2348" w:type="pct"/>
          </w:tcPr>
          <w:p w:rsidR="007178A0" w:rsidRPr="00B674B4" w:rsidRDefault="007178A0"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Компьютерная графика  </w:t>
            </w:r>
          </w:p>
        </w:tc>
        <w:tc>
          <w:tcPr>
            <w:tcW w:w="814"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6</w:t>
            </w:r>
          </w:p>
        </w:tc>
        <w:tc>
          <w:tcPr>
            <w:tcW w:w="889"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1</w:t>
            </w:r>
          </w:p>
        </w:tc>
        <w:tc>
          <w:tcPr>
            <w:tcW w:w="723"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5</w:t>
            </w:r>
          </w:p>
        </w:tc>
      </w:tr>
      <w:tr w:rsidR="007178A0" w:rsidRPr="00B674B4" w:rsidTr="00672068">
        <w:tc>
          <w:tcPr>
            <w:tcW w:w="226" w:type="pct"/>
          </w:tcPr>
          <w:p w:rsidR="007178A0" w:rsidRPr="00672068" w:rsidRDefault="007178A0" w:rsidP="0000052A">
            <w:pPr>
              <w:pStyle w:val="aa"/>
              <w:spacing w:line="276" w:lineRule="auto"/>
              <w:jc w:val="both"/>
              <w:rPr>
                <w:rFonts w:ascii="Times New Roman" w:hAnsi="Times New Roman" w:cs="Times New Roman"/>
                <w:b/>
                <w:sz w:val="24"/>
                <w:szCs w:val="28"/>
              </w:rPr>
            </w:pPr>
            <w:r w:rsidRPr="00672068">
              <w:rPr>
                <w:rFonts w:ascii="Times New Roman" w:hAnsi="Times New Roman" w:cs="Times New Roman"/>
                <w:b/>
                <w:sz w:val="24"/>
                <w:szCs w:val="28"/>
              </w:rPr>
              <w:t>5</w:t>
            </w:r>
          </w:p>
        </w:tc>
        <w:tc>
          <w:tcPr>
            <w:tcW w:w="2348" w:type="pct"/>
          </w:tcPr>
          <w:p w:rsidR="007178A0" w:rsidRPr="00B674B4" w:rsidRDefault="007178A0"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Создание мультимедийных объектов</w:t>
            </w:r>
          </w:p>
        </w:tc>
        <w:tc>
          <w:tcPr>
            <w:tcW w:w="814"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7</w:t>
            </w:r>
          </w:p>
        </w:tc>
        <w:tc>
          <w:tcPr>
            <w:tcW w:w="889"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1</w:t>
            </w:r>
          </w:p>
        </w:tc>
        <w:tc>
          <w:tcPr>
            <w:tcW w:w="723"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6</w:t>
            </w:r>
          </w:p>
        </w:tc>
      </w:tr>
      <w:tr w:rsidR="007178A0" w:rsidRPr="00B674B4" w:rsidTr="00672068">
        <w:tc>
          <w:tcPr>
            <w:tcW w:w="226" w:type="pct"/>
          </w:tcPr>
          <w:p w:rsidR="007178A0" w:rsidRPr="00672068" w:rsidRDefault="007178A0" w:rsidP="0000052A">
            <w:pPr>
              <w:pStyle w:val="aa"/>
              <w:spacing w:line="276" w:lineRule="auto"/>
              <w:jc w:val="both"/>
              <w:rPr>
                <w:rFonts w:ascii="Times New Roman" w:hAnsi="Times New Roman" w:cs="Times New Roman"/>
                <w:b/>
                <w:sz w:val="24"/>
                <w:szCs w:val="28"/>
              </w:rPr>
            </w:pPr>
            <w:r w:rsidRPr="00672068">
              <w:rPr>
                <w:rFonts w:ascii="Times New Roman" w:hAnsi="Times New Roman" w:cs="Times New Roman"/>
                <w:b/>
                <w:sz w:val="24"/>
                <w:szCs w:val="28"/>
              </w:rPr>
              <w:t>6</w:t>
            </w:r>
          </w:p>
        </w:tc>
        <w:tc>
          <w:tcPr>
            <w:tcW w:w="2348" w:type="pct"/>
          </w:tcPr>
          <w:p w:rsidR="007178A0" w:rsidRPr="00B674B4" w:rsidRDefault="007178A0"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Объекты и системы</w:t>
            </w:r>
          </w:p>
        </w:tc>
        <w:tc>
          <w:tcPr>
            <w:tcW w:w="814"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8</w:t>
            </w:r>
          </w:p>
        </w:tc>
        <w:tc>
          <w:tcPr>
            <w:tcW w:w="889"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6</w:t>
            </w:r>
          </w:p>
        </w:tc>
        <w:tc>
          <w:tcPr>
            <w:tcW w:w="723"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2</w:t>
            </w:r>
          </w:p>
        </w:tc>
      </w:tr>
      <w:tr w:rsidR="007178A0" w:rsidRPr="00B674B4" w:rsidTr="00672068">
        <w:tc>
          <w:tcPr>
            <w:tcW w:w="226" w:type="pct"/>
          </w:tcPr>
          <w:p w:rsidR="007178A0" w:rsidRPr="00672068" w:rsidRDefault="007178A0" w:rsidP="0000052A">
            <w:pPr>
              <w:pStyle w:val="aa"/>
              <w:spacing w:line="276" w:lineRule="auto"/>
              <w:jc w:val="both"/>
              <w:rPr>
                <w:rFonts w:ascii="Times New Roman" w:hAnsi="Times New Roman" w:cs="Times New Roman"/>
                <w:b/>
                <w:sz w:val="24"/>
                <w:szCs w:val="28"/>
              </w:rPr>
            </w:pPr>
            <w:r w:rsidRPr="00672068">
              <w:rPr>
                <w:rFonts w:ascii="Times New Roman" w:hAnsi="Times New Roman" w:cs="Times New Roman"/>
                <w:b/>
                <w:sz w:val="24"/>
                <w:szCs w:val="28"/>
              </w:rPr>
              <w:t>7</w:t>
            </w:r>
          </w:p>
        </w:tc>
        <w:tc>
          <w:tcPr>
            <w:tcW w:w="2348" w:type="pct"/>
          </w:tcPr>
          <w:p w:rsidR="007178A0" w:rsidRPr="00B674B4" w:rsidRDefault="007178A0"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Информационные модели </w:t>
            </w:r>
          </w:p>
        </w:tc>
        <w:tc>
          <w:tcPr>
            <w:tcW w:w="814"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10</w:t>
            </w:r>
          </w:p>
        </w:tc>
        <w:tc>
          <w:tcPr>
            <w:tcW w:w="889"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5</w:t>
            </w:r>
          </w:p>
        </w:tc>
        <w:tc>
          <w:tcPr>
            <w:tcW w:w="723"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5</w:t>
            </w:r>
          </w:p>
        </w:tc>
      </w:tr>
      <w:tr w:rsidR="007178A0" w:rsidRPr="00B674B4" w:rsidTr="00672068">
        <w:tc>
          <w:tcPr>
            <w:tcW w:w="226" w:type="pct"/>
          </w:tcPr>
          <w:p w:rsidR="007178A0" w:rsidRPr="00672068" w:rsidRDefault="007178A0" w:rsidP="0000052A">
            <w:pPr>
              <w:pStyle w:val="aa"/>
              <w:spacing w:line="276" w:lineRule="auto"/>
              <w:jc w:val="both"/>
              <w:rPr>
                <w:rFonts w:ascii="Times New Roman" w:hAnsi="Times New Roman" w:cs="Times New Roman"/>
                <w:b/>
                <w:sz w:val="24"/>
                <w:szCs w:val="28"/>
              </w:rPr>
            </w:pPr>
            <w:r w:rsidRPr="00672068">
              <w:rPr>
                <w:rFonts w:ascii="Times New Roman" w:hAnsi="Times New Roman" w:cs="Times New Roman"/>
                <w:b/>
                <w:sz w:val="24"/>
                <w:szCs w:val="28"/>
              </w:rPr>
              <w:t>8</w:t>
            </w:r>
          </w:p>
        </w:tc>
        <w:tc>
          <w:tcPr>
            <w:tcW w:w="2348" w:type="pct"/>
          </w:tcPr>
          <w:p w:rsidR="007178A0" w:rsidRPr="00B674B4" w:rsidRDefault="007178A0"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Алгоритмика</w:t>
            </w:r>
          </w:p>
        </w:tc>
        <w:tc>
          <w:tcPr>
            <w:tcW w:w="814"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10</w:t>
            </w:r>
          </w:p>
        </w:tc>
        <w:tc>
          <w:tcPr>
            <w:tcW w:w="889"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3</w:t>
            </w:r>
          </w:p>
        </w:tc>
        <w:tc>
          <w:tcPr>
            <w:tcW w:w="723"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7</w:t>
            </w:r>
          </w:p>
        </w:tc>
      </w:tr>
      <w:tr w:rsidR="007178A0" w:rsidRPr="00B674B4" w:rsidTr="00672068">
        <w:tc>
          <w:tcPr>
            <w:tcW w:w="226" w:type="pct"/>
          </w:tcPr>
          <w:p w:rsidR="007178A0" w:rsidRPr="00672068" w:rsidRDefault="007178A0" w:rsidP="0000052A">
            <w:pPr>
              <w:pStyle w:val="aa"/>
              <w:spacing w:line="276" w:lineRule="auto"/>
              <w:jc w:val="both"/>
              <w:rPr>
                <w:rFonts w:ascii="Times New Roman" w:hAnsi="Times New Roman" w:cs="Times New Roman"/>
                <w:b/>
                <w:sz w:val="24"/>
                <w:szCs w:val="28"/>
              </w:rPr>
            </w:pPr>
            <w:r w:rsidRPr="00672068">
              <w:rPr>
                <w:rFonts w:ascii="Times New Roman" w:hAnsi="Times New Roman" w:cs="Times New Roman"/>
                <w:b/>
                <w:sz w:val="24"/>
                <w:szCs w:val="28"/>
              </w:rPr>
              <w:t>9</w:t>
            </w:r>
          </w:p>
        </w:tc>
        <w:tc>
          <w:tcPr>
            <w:tcW w:w="2348" w:type="pct"/>
          </w:tcPr>
          <w:p w:rsidR="007178A0" w:rsidRPr="00B674B4" w:rsidRDefault="007178A0"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Резерв</w:t>
            </w:r>
          </w:p>
        </w:tc>
        <w:tc>
          <w:tcPr>
            <w:tcW w:w="814"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2</w:t>
            </w:r>
          </w:p>
        </w:tc>
        <w:tc>
          <w:tcPr>
            <w:tcW w:w="889"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0</w:t>
            </w:r>
          </w:p>
        </w:tc>
        <w:tc>
          <w:tcPr>
            <w:tcW w:w="723"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2</w:t>
            </w:r>
          </w:p>
        </w:tc>
      </w:tr>
      <w:tr w:rsidR="007178A0" w:rsidRPr="00672068" w:rsidTr="00672068">
        <w:tc>
          <w:tcPr>
            <w:tcW w:w="226" w:type="pct"/>
            <w:shd w:val="clear" w:color="auto" w:fill="D9D9D9" w:themeFill="background1" w:themeFillShade="D9"/>
          </w:tcPr>
          <w:p w:rsidR="007178A0" w:rsidRPr="00672068" w:rsidRDefault="007178A0" w:rsidP="0000052A">
            <w:pPr>
              <w:pStyle w:val="aa"/>
              <w:spacing w:line="276" w:lineRule="auto"/>
              <w:jc w:val="both"/>
              <w:rPr>
                <w:rFonts w:ascii="Times New Roman" w:hAnsi="Times New Roman" w:cs="Times New Roman"/>
                <w:b/>
                <w:sz w:val="24"/>
                <w:szCs w:val="28"/>
              </w:rPr>
            </w:pPr>
          </w:p>
        </w:tc>
        <w:tc>
          <w:tcPr>
            <w:tcW w:w="2348" w:type="pct"/>
            <w:shd w:val="clear" w:color="auto" w:fill="D9D9D9" w:themeFill="background1" w:themeFillShade="D9"/>
          </w:tcPr>
          <w:p w:rsidR="007178A0" w:rsidRPr="00672068" w:rsidRDefault="007178A0" w:rsidP="0000052A">
            <w:pPr>
              <w:pStyle w:val="aa"/>
              <w:spacing w:line="276" w:lineRule="auto"/>
              <w:jc w:val="both"/>
              <w:rPr>
                <w:rFonts w:ascii="Times New Roman" w:hAnsi="Times New Roman" w:cs="Times New Roman"/>
                <w:b/>
                <w:sz w:val="24"/>
                <w:szCs w:val="28"/>
              </w:rPr>
            </w:pPr>
            <w:r w:rsidRPr="00672068">
              <w:rPr>
                <w:rFonts w:ascii="Times New Roman" w:hAnsi="Times New Roman" w:cs="Times New Roman"/>
                <w:b/>
                <w:sz w:val="24"/>
                <w:szCs w:val="28"/>
              </w:rPr>
              <w:t>Итого:</w:t>
            </w:r>
          </w:p>
        </w:tc>
        <w:tc>
          <w:tcPr>
            <w:tcW w:w="814" w:type="pct"/>
            <w:shd w:val="clear" w:color="auto" w:fill="D9D9D9" w:themeFill="background1" w:themeFillShade="D9"/>
          </w:tcPr>
          <w:p w:rsidR="007178A0" w:rsidRPr="00672068" w:rsidRDefault="007178A0" w:rsidP="00672068">
            <w:pPr>
              <w:pStyle w:val="aa"/>
              <w:spacing w:line="276" w:lineRule="auto"/>
              <w:jc w:val="center"/>
              <w:rPr>
                <w:rFonts w:ascii="Times New Roman" w:hAnsi="Times New Roman" w:cs="Times New Roman"/>
                <w:b/>
                <w:sz w:val="24"/>
                <w:szCs w:val="28"/>
              </w:rPr>
            </w:pPr>
            <w:r w:rsidRPr="00672068">
              <w:rPr>
                <w:rFonts w:ascii="Times New Roman" w:hAnsi="Times New Roman" w:cs="Times New Roman"/>
                <w:b/>
                <w:sz w:val="24"/>
                <w:szCs w:val="28"/>
              </w:rPr>
              <w:t>70</w:t>
            </w:r>
          </w:p>
        </w:tc>
        <w:tc>
          <w:tcPr>
            <w:tcW w:w="889" w:type="pct"/>
            <w:shd w:val="clear" w:color="auto" w:fill="D9D9D9" w:themeFill="background1" w:themeFillShade="D9"/>
          </w:tcPr>
          <w:p w:rsidR="007178A0" w:rsidRPr="00672068" w:rsidRDefault="007178A0" w:rsidP="00672068">
            <w:pPr>
              <w:pStyle w:val="aa"/>
              <w:spacing w:line="276" w:lineRule="auto"/>
              <w:jc w:val="center"/>
              <w:rPr>
                <w:rFonts w:ascii="Times New Roman" w:hAnsi="Times New Roman" w:cs="Times New Roman"/>
                <w:b/>
                <w:sz w:val="24"/>
                <w:szCs w:val="28"/>
              </w:rPr>
            </w:pPr>
            <w:r w:rsidRPr="00672068">
              <w:rPr>
                <w:rFonts w:ascii="Times New Roman" w:hAnsi="Times New Roman" w:cs="Times New Roman"/>
                <w:b/>
                <w:sz w:val="24"/>
                <w:szCs w:val="28"/>
              </w:rPr>
              <w:t>30</w:t>
            </w:r>
          </w:p>
        </w:tc>
        <w:tc>
          <w:tcPr>
            <w:tcW w:w="723" w:type="pct"/>
            <w:shd w:val="clear" w:color="auto" w:fill="D9D9D9" w:themeFill="background1" w:themeFillShade="D9"/>
          </w:tcPr>
          <w:p w:rsidR="007178A0" w:rsidRPr="00672068" w:rsidRDefault="007178A0" w:rsidP="00672068">
            <w:pPr>
              <w:pStyle w:val="aa"/>
              <w:spacing w:line="276" w:lineRule="auto"/>
              <w:jc w:val="center"/>
              <w:rPr>
                <w:rFonts w:ascii="Times New Roman" w:hAnsi="Times New Roman" w:cs="Times New Roman"/>
                <w:b/>
                <w:sz w:val="24"/>
                <w:szCs w:val="28"/>
              </w:rPr>
            </w:pPr>
            <w:r w:rsidRPr="00672068">
              <w:rPr>
                <w:rFonts w:ascii="Times New Roman" w:hAnsi="Times New Roman" w:cs="Times New Roman"/>
                <w:b/>
                <w:sz w:val="24"/>
                <w:szCs w:val="28"/>
              </w:rPr>
              <w:t>40</w:t>
            </w:r>
          </w:p>
        </w:tc>
      </w:tr>
    </w:tbl>
    <w:p w:rsidR="007178A0" w:rsidRDefault="007178A0" w:rsidP="0000052A">
      <w:pPr>
        <w:pStyle w:val="aa"/>
        <w:spacing w:line="276" w:lineRule="auto"/>
        <w:jc w:val="both"/>
        <w:rPr>
          <w:rFonts w:ascii="Times New Roman" w:hAnsi="Times New Roman" w:cs="Times New Roman"/>
          <w:sz w:val="24"/>
          <w:szCs w:val="28"/>
        </w:rPr>
      </w:pPr>
    </w:p>
    <w:p w:rsidR="00C03027" w:rsidRPr="00B674B4" w:rsidRDefault="00C03027" w:rsidP="0000052A">
      <w:pPr>
        <w:pStyle w:val="aa"/>
        <w:spacing w:line="276" w:lineRule="auto"/>
        <w:jc w:val="both"/>
        <w:rPr>
          <w:rFonts w:ascii="Times New Roman" w:hAnsi="Times New Roman" w:cs="Times New Roman"/>
          <w:sz w:val="24"/>
          <w:szCs w:val="28"/>
        </w:rPr>
      </w:pPr>
    </w:p>
    <w:p w:rsidR="00C03027" w:rsidRPr="00C03027" w:rsidRDefault="00C03027" w:rsidP="00C03027">
      <w:pPr>
        <w:pStyle w:val="a3"/>
        <w:jc w:val="right"/>
        <w:rPr>
          <w:b/>
          <w:color w:val="auto"/>
          <w:sz w:val="24"/>
        </w:rPr>
      </w:pPr>
      <w:bookmarkStart w:id="7" w:name="_Toc364013604"/>
      <w:bookmarkStart w:id="8" w:name="_Toc364013606"/>
      <w:r w:rsidRPr="00C03027">
        <w:rPr>
          <w:b/>
          <w:color w:val="auto"/>
          <w:sz w:val="24"/>
        </w:rPr>
        <w:t>Содержание учебного предмета</w:t>
      </w:r>
      <w:bookmarkEnd w:id="7"/>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Структура содержания общеобразовательного предмета (курса) информатики в 5–6 классах основной школы может быть определена следующими укрупнёнными тематическими блоками (разделами):</w:t>
      </w:r>
    </w:p>
    <w:p w:rsidR="00C03027" w:rsidRPr="00C03027" w:rsidRDefault="00C03027" w:rsidP="002871E6">
      <w:pPr>
        <w:pStyle w:val="aa"/>
        <w:numPr>
          <w:ilvl w:val="0"/>
          <w:numId w:val="15"/>
        </w:numPr>
        <w:spacing w:line="276" w:lineRule="auto"/>
        <w:jc w:val="both"/>
        <w:rPr>
          <w:rFonts w:ascii="Times New Roman" w:hAnsi="Times New Roman" w:cs="Times New Roman"/>
          <w:sz w:val="24"/>
        </w:rPr>
      </w:pPr>
      <w:r w:rsidRPr="00C03027">
        <w:rPr>
          <w:rFonts w:ascii="Times New Roman" w:hAnsi="Times New Roman" w:cs="Times New Roman"/>
          <w:sz w:val="24"/>
        </w:rPr>
        <w:t>информация вокруг нас;</w:t>
      </w:r>
    </w:p>
    <w:p w:rsidR="00C03027" w:rsidRPr="00C03027" w:rsidRDefault="00C03027" w:rsidP="002871E6">
      <w:pPr>
        <w:pStyle w:val="aa"/>
        <w:numPr>
          <w:ilvl w:val="0"/>
          <w:numId w:val="15"/>
        </w:numPr>
        <w:spacing w:line="276" w:lineRule="auto"/>
        <w:jc w:val="both"/>
        <w:rPr>
          <w:rFonts w:ascii="Times New Roman" w:hAnsi="Times New Roman" w:cs="Times New Roman"/>
          <w:sz w:val="24"/>
        </w:rPr>
      </w:pPr>
      <w:r w:rsidRPr="00C03027">
        <w:rPr>
          <w:rFonts w:ascii="Times New Roman" w:hAnsi="Times New Roman" w:cs="Times New Roman"/>
          <w:sz w:val="24"/>
        </w:rPr>
        <w:t>информационные технологии;</w:t>
      </w:r>
    </w:p>
    <w:p w:rsidR="00C03027" w:rsidRPr="00C03027" w:rsidRDefault="00C03027" w:rsidP="002871E6">
      <w:pPr>
        <w:pStyle w:val="aa"/>
        <w:numPr>
          <w:ilvl w:val="0"/>
          <w:numId w:val="15"/>
        </w:numPr>
        <w:spacing w:line="276" w:lineRule="auto"/>
        <w:jc w:val="both"/>
        <w:rPr>
          <w:rFonts w:ascii="Times New Roman" w:hAnsi="Times New Roman" w:cs="Times New Roman"/>
          <w:sz w:val="24"/>
        </w:rPr>
      </w:pPr>
      <w:r w:rsidRPr="00C03027">
        <w:rPr>
          <w:rFonts w:ascii="Times New Roman" w:hAnsi="Times New Roman" w:cs="Times New Roman"/>
          <w:sz w:val="24"/>
        </w:rPr>
        <w:t>информационное моделирование;</w:t>
      </w:r>
    </w:p>
    <w:p w:rsidR="00C03027" w:rsidRPr="00C03027" w:rsidRDefault="00C03027" w:rsidP="002871E6">
      <w:pPr>
        <w:pStyle w:val="aa"/>
        <w:numPr>
          <w:ilvl w:val="0"/>
          <w:numId w:val="15"/>
        </w:numPr>
        <w:spacing w:line="276" w:lineRule="auto"/>
        <w:jc w:val="both"/>
        <w:rPr>
          <w:rFonts w:ascii="Times New Roman" w:hAnsi="Times New Roman" w:cs="Times New Roman"/>
          <w:sz w:val="24"/>
        </w:rPr>
      </w:pPr>
      <w:r w:rsidRPr="00C03027">
        <w:rPr>
          <w:rFonts w:ascii="Times New Roman" w:hAnsi="Times New Roman" w:cs="Times New Roman"/>
          <w:sz w:val="24"/>
        </w:rPr>
        <w:t>алгоритмика.</w:t>
      </w:r>
    </w:p>
    <w:p w:rsidR="00C03027" w:rsidRPr="00C03027" w:rsidRDefault="00C03027" w:rsidP="00C03027">
      <w:pPr>
        <w:pStyle w:val="aa"/>
        <w:spacing w:line="276" w:lineRule="auto"/>
        <w:jc w:val="both"/>
        <w:rPr>
          <w:rFonts w:ascii="Times New Roman" w:hAnsi="Times New Roman" w:cs="Times New Roman"/>
          <w:b/>
          <w:sz w:val="24"/>
          <w:u w:val="single"/>
        </w:rPr>
      </w:pPr>
      <w:bookmarkStart w:id="9" w:name="_Toc343949362"/>
      <w:r w:rsidRPr="00C03027">
        <w:rPr>
          <w:rFonts w:ascii="Times New Roman" w:hAnsi="Times New Roman" w:cs="Times New Roman"/>
          <w:b/>
          <w:sz w:val="24"/>
          <w:u w:val="single"/>
        </w:rPr>
        <w:t xml:space="preserve">Раздел  1. </w:t>
      </w:r>
      <w:bookmarkEnd w:id="9"/>
      <w:r w:rsidRPr="00C03027">
        <w:rPr>
          <w:rFonts w:ascii="Times New Roman" w:hAnsi="Times New Roman" w:cs="Times New Roman"/>
          <w:b/>
          <w:sz w:val="24"/>
          <w:u w:val="single"/>
        </w:rPr>
        <w:t xml:space="preserve">Информация вокруг нас </w:t>
      </w:r>
    </w:p>
    <w:p w:rsidR="00C03027" w:rsidRPr="00C03027" w:rsidRDefault="00C03027" w:rsidP="00C03027">
      <w:pPr>
        <w:pStyle w:val="aa"/>
        <w:spacing w:line="276" w:lineRule="auto"/>
        <w:jc w:val="both"/>
        <w:rPr>
          <w:rFonts w:ascii="Times New Roman" w:hAnsi="Times New Roman" w:cs="Times New Roman"/>
          <w:sz w:val="24"/>
        </w:rPr>
      </w:pPr>
      <w:bookmarkStart w:id="10" w:name="_Toc343949363"/>
      <w:r w:rsidRPr="00C03027">
        <w:rPr>
          <w:rFonts w:ascii="Times New Roman" w:hAnsi="Times New Roman" w:cs="Times New Roman"/>
          <w:sz w:val="24"/>
        </w:rPr>
        <w:t>Информация и информатика. Как человек получает информацию. Виды информации по способу получения.</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Хранение информации. Память человека и память человечества. Носители информации.</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Передача информации. Источник, канал, приёмник. Примеры передачи информации. Электронная почта.</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 xml:space="preserve">Код, кодирование информации. Способы кодирования информации. Метод координат. </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Информация и знания. Чувственное познание окружающего мира. Абстрактное мышление. Понятие как форма мышления.</w:t>
      </w:r>
    </w:p>
    <w:p w:rsidR="00C03027" w:rsidRPr="00C03027" w:rsidRDefault="00C03027" w:rsidP="00C03027">
      <w:pPr>
        <w:pStyle w:val="aa"/>
        <w:spacing w:line="276" w:lineRule="auto"/>
        <w:jc w:val="both"/>
        <w:rPr>
          <w:rFonts w:ascii="Times New Roman" w:hAnsi="Times New Roman" w:cs="Times New Roman"/>
          <w:b/>
          <w:sz w:val="24"/>
          <w:u w:val="single"/>
        </w:rPr>
      </w:pPr>
      <w:r w:rsidRPr="00C03027">
        <w:rPr>
          <w:rFonts w:ascii="Times New Roman" w:hAnsi="Times New Roman" w:cs="Times New Roman"/>
          <w:b/>
          <w:sz w:val="24"/>
          <w:u w:val="single"/>
        </w:rPr>
        <w:t xml:space="preserve">Раздел  2. </w:t>
      </w:r>
      <w:bookmarkEnd w:id="10"/>
      <w:r w:rsidRPr="00C03027">
        <w:rPr>
          <w:rFonts w:ascii="Times New Roman" w:hAnsi="Times New Roman" w:cs="Times New Roman"/>
          <w:b/>
          <w:sz w:val="24"/>
          <w:u w:val="single"/>
        </w:rPr>
        <w:t>Информационные технологии</w:t>
      </w:r>
    </w:p>
    <w:p w:rsidR="00C03027" w:rsidRPr="00C03027" w:rsidRDefault="00C03027" w:rsidP="00C03027">
      <w:pPr>
        <w:pStyle w:val="aa"/>
        <w:spacing w:line="276" w:lineRule="auto"/>
        <w:jc w:val="both"/>
        <w:rPr>
          <w:rFonts w:ascii="Times New Roman" w:hAnsi="Times New Roman" w:cs="Times New Roman"/>
          <w:sz w:val="24"/>
        </w:rPr>
      </w:pPr>
      <w:bookmarkStart w:id="11" w:name="_Toc343949364"/>
      <w:r w:rsidRPr="00C03027">
        <w:rPr>
          <w:rFonts w:ascii="Times New Roman" w:hAnsi="Times New Roman" w:cs="Times New Roman"/>
          <w:sz w:val="24"/>
        </w:rPr>
        <w:t>Компьютер – универсальная машина для работы с информацией. Техника безопасности и организация рабочего места.</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Основные устройства компьютера, в том числе устройства для ввода информации (текста, звука, изображения) в компьютер.</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Компьютерные объекты. Программы и документы. Файлы и папки. Основные правила именования файлов.</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Ввод информации в память компьютера. Клавиатура. Группы клавиш. Основная позиция пальцев на клавиатуре.</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C03027" w:rsidRPr="00C03027" w:rsidRDefault="00C03027" w:rsidP="00C03027">
      <w:pPr>
        <w:pStyle w:val="aa"/>
        <w:spacing w:line="276" w:lineRule="auto"/>
        <w:jc w:val="both"/>
        <w:rPr>
          <w:rFonts w:ascii="Times New Roman" w:hAnsi="Times New Roman" w:cs="Times New Roman"/>
          <w:b/>
          <w:sz w:val="24"/>
          <w:u w:val="single"/>
        </w:rPr>
      </w:pPr>
      <w:r w:rsidRPr="00C03027">
        <w:rPr>
          <w:rFonts w:ascii="Times New Roman" w:hAnsi="Times New Roman" w:cs="Times New Roman"/>
          <w:b/>
          <w:sz w:val="24"/>
          <w:u w:val="single"/>
        </w:rPr>
        <w:t xml:space="preserve">Раздел  3. Информационное </w:t>
      </w:r>
      <w:bookmarkEnd w:id="11"/>
      <w:r w:rsidRPr="00C03027">
        <w:rPr>
          <w:rFonts w:ascii="Times New Roman" w:hAnsi="Times New Roman" w:cs="Times New Roman"/>
          <w:b/>
          <w:sz w:val="24"/>
          <w:u w:val="single"/>
        </w:rPr>
        <w:t>моделирование</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 xml:space="preserve">Модели объектов и их назначение. Информационные модели. Словесные информационные модели. Простейшие математические модели. </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Табличные информационные модели. Структура и правила оформления таблицы. Простые таблицы. Табличное решение логических задач.</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Вычислительные таблицы. Графики и диаграммы. Наглядное представление о соотношении величин. Визуализация многорядных данных.</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Многообразие схем. Информационные модели на графах. Деревья.</w:t>
      </w:r>
    </w:p>
    <w:p w:rsidR="00C03027" w:rsidRPr="00C03027" w:rsidRDefault="00C03027" w:rsidP="00C03027">
      <w:pPr>
        <w:pStyle w:val="aa"/>
        <w:spacing w:line="276" w:lineRule="auto"/>
        <w:jc w:val="both"/>
        <w:rPr>
          <w:rFonts w:ascii="Times New Roman" w:hAnsi="Times New Roman" w:cs="Times New Roman"/>
          <w:b/>
          <w:sz w:val="24"/>
          <w:u w:val="single"/>
        </w:rPr>
      </w:pPr>
      <w:r w:rsidRPr="00C03027">
        <w:rPr>
          <w:rFonts w:ascii="Times New Roman" w:hAnsi="Times New Roman" w:cs="Times New Roman"/>
          <w:b/>
          <w:sz w:val="24"/>
          <w:u w:val="single"/>
        </w:rPr>
        <w:t>Раздел  4. Алгоритмика</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Понятие исполните</w:t>
      </w:r>
      <w:bookmarkStart w:id="12" w:name="_GoBack"/>
      <w:bookmarkEnd w:id="12"/>
      <w:r w:rsidRPr="00C03027">
        <w:rPr>
          <w:rFonts w:ascii="Times New Roman" w:hAnsi="Times New Roman" w:cs="Times New Roman"/>
          <w:sz w:val="24"/>
        </w:rPr>
        <w:t>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Составление алгоритмов (линейных, с ветвлениями и циклами) для управления исполнителями Чертёжник, Водолей и др.</w:t>
      </w:r>
    </w:p>
    <w:p w:rsidR="00C03027" w:rsidRDefault="00C03027">
      <w:pPr>
        <w:rPr>
          <w:rFonts w:asciiTheme="majorHAnsi" w:eastAsiaTheme="majorEastAsia" w:hAnsiTheme="majorHAnsi" w:cstheme="majorBidi"/>
          <w:b/>
          <w:spacing w:val="5"/>
          <w:kern w:val="28"/>
          <w:sz w:val="24"/>
          <w:szCs w:val="52"/>
        </w:rPr>
      </w:pPr>
    </w:p>
    <w:p w:rsidR="007178A0" w:rsidRPr="003265C9" w:rsidRDefault="007178A0" w:rsidP="003265C9">
      <w:pPr>
        <w:pStyle w:val="a3"/>
        <w:jc w:val="right"/>
        <w:rPr>
          <w:b/>
          <w:color w:val="auto"/>
          <w:sz w:val="24"/>
        </w:rPr>
      </w:pPr>
      <w:r w:rsidRPr="003265C9">
        <w:rPr>
          <w:b/>
          <w:color w:val="auto"/>
          <w:sz w:val="24"/>
        </w:rPr>
        <w:t>Тематическое планирование с определением основных видов учебной деятельности</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1"/>
        <w:gridCol w:w="3526"/>
        <w:gridCol w:w="3949"/>
      </w:tblGrid>
      <w:tr w:rsidR="00F4319C" w:rsidRPr="003265C9" w:rsidTr="00F4319C">
        <w:tc>
          <w:tcPr>
            <w:tcW w:w="1309" w:type="pct"/>
            <w:shd w:val="clear" w:color="auto" w:fill="D9D9D9" w:themeFill="background1" w:themeFillShade="D9"/>
            <w:vAlign w:val="center"/>
          </w:tcPr>
          <w:p w:rsidR="007178A0" w:rsidRPr="003265C9" w:rsidRDefault="007178A0" w:rsidP="0000052A">
            <w:pPr>
              <w:pStyle w:val="aa"/>
              <w:spacing w:line="276" w:lineRule="auto"/>
              <w:jc w:val="both"/>
              <w:rPr>
                <w:rFonts w:ascii="Times New Roman" w:hAnsi="Times New Roman" w:cs="Times New Roman"/>
                <w:b/>
                <w:sz w:val="20"/>
                <w:szCs w:val="20"/>
              </w:rPr>
            </w:pPr>
            <w:r w:rsidRPr="003265C9">
              <w:rPr>
                <w:rFonts w:ascii="Times New Roman" w:hAnsi="Times New Roman" w:cs="Times New Roman"/>
                <w:b/>
                <w:sz w:val="20"/>
                <w:szCs w:val="20"/>
              </w:rPr>
              <w:t>Примерные темы, раскрывающие основное содержание программы, и число часов, отводимых на каждую тему</w:t>
            </w:r>
          </w:p>
        </w:tc>
        <w:tc>
          <w:tcPr>
            <w:tcW w:w="1741" w:type="pct"/>
            <w:shd w:val="clear" w:color="auto" w:fill="D9D9D9" w:themeFill="background1" w:themeFillShade="D9"/>
            <w:vAlign w:val="center"/>
          </w:tcPr>
          <w:p w:rsidR="007178A0" w:rsidRPr="003265C9" w:rsidRDefault="007178A0" w:rsidP="0000052A">
            <w:pPr>
              <w:pStyle w:val="aa"/>
              <w:spacing w:line="276" w:lineRule="auto"/>
              <w:jc w:val="both"/>
              <w:rPr>
                <w:rFonts w:ascii="Times New Roman" w:hAnsi="Times New Roman" w:cs="Times New Roman"/>
                <w:b/>
                <w:sz w:val="20"/>
                <w:szCs w:val="20"/>
              </w:rPr>
            </w:pPr>
            <w:r w:rsidRPr="003265C9">
              <w:rPr>
                <w:rFonts w:ascii="Times New Roman" w:hAnsi="Times New Roman" w:cs="Times New Roman"/>
                <w:b/>
                <w:sz w:val="20"/>
                <w:szCs w:val="20"/>
              </w:rPr>
              <w:t>Основное содержание по темам</w:t>
            </w:r>
          </w:p>
        </w:tc>
        <w:tc>
          <w:tcPr>
            <w:tcW w:w="1950" w:type="pct"/>
            <w:shd w:val="clear" w:color="auto" w:fill="D9D9D9" w:themeFill="background1" w:themeFillShade="D9"/>
            <w:vAlign w:val="center"/>
          </w:tcPr>
          <w:p w:rsidR="007178A0" w:rsidRPr="003265C9" w:rsidRDefault="007178A0" w:rsidP="0000052A">
            <w:pPr>
              <w:pStyle w:val="aa"/>
              <w:spacing w:line="276" w:lineRule="auto"/>
              <w:jc w:val="both"/>
              <w:rPr>
                <w:rFonts w:ascii="Times New Roman" w:hAnsi="Times New Roman" w:cs="Times New Roman"/>
                <w:b/>
                <w:sz w:val="20"/>
                <w:szCs w:val="20"/>
              </w:rPr>
            </w:pPr>
            <w:r w:rsidRPr="003265C9">
              <w:rPr>
                <w:rFonts w:ascii="Times New Roman" w:hAnsi="Times New Roman" w:cs="Times New Roman"/>
                <w:b/>
                <w:sz w:val="20"/>
                <w:szCs w:val="20"/>
              </w:rPr>
              <w:t>Характеристика деятельности ученика</w:t>
            </w:r>
          </w:p>
        </w:tc>
      </w:tr>
      <w:tr w:rsidR="007178A0" w:rsidRPr="003265C9" w:rsidTr="007178A0">
        <w:tc>
          <w:tcPr>
            <w:tcW w:w="1309"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Тема 1. Информация вокруг нас (12 часов)</w:t>
            </w:r>
          </w:p>
        </w:tc>
        <w:tc>
          <w:tcPr>
            <w:tcW w:w="1741"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Информация и информатика. Как человек получает информацию. Виды информации по способу получения.</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Хранение информации. Память человека и память человечества. Носители информации.</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Передача информации. Источник, канал, приёмник. Примеры передачи информации. Электронная почта.</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Код, кодирование информации. Способы кодирования информации. Метод координат.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Информация и знания. Чувственное познание окружающего мира. Абстрактное мышление. Понятие как форма мышления.</w:t>
            </w:r>
          </w:p>
        </w:tc>
        <w:tc>
          <w:tcPr>
            <w:tcW w:w="1950"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Аналитическая деятельность:</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приводить примеры передачи, хранения и обработки информации в деятельности человека, в живой природе, обществе, технике;</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приводить примеры информационных носителей;</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классифицировать информацию по способам её восприятия человеком, по формам представления на материальных носителях;</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разрабатывать план действий для решения задач на переправы, переливания и пр.;</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определять, информативно или нет некоторое сообщение, если известны способности конкретного субъекта к его восприятию.</w:t>
            </w:r>
          </w:p>
          <w:p w:rsidR="007178A0" w:rsidRPr="003265C9" w:rsidRDefault="007178A0" w:rsidP="0000052A">
            <w:pPr>
              <w:pStyle w:val="aa"/>
              <w:spacing w:line="276" w:lineRule="auto"/>
              <w:jc w:val="both"/>
              <w:rPr>
                <w:rFonts w:ascii="Times New Roman" w:hAnsi="Times New Roman" w:cs="Times New Roman"/>
                <w:sz w:val="20"/>
                <w:szCs w:val="20"/>
              </w:rPr>
            </w:pP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Практическая деятельность: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кодировать и декодировать сообщения, используя простейшие коды;</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работать с электронной почтой (регистрировать почтовый ящик и пересылать сообщения);</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осуществлять поиск информации в сети Интернет с использованием простых запросов (по одному признаку);</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сохранять для индивидуального использования найденные в сети Интернет информационные объекты и ссылки на них;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систематизировать (упорядочивать) файлы и папки;</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вычислять значения арифметических выражений с помощью программы Калькулятор;</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преобразовывать информацию по заданным правилам и путём рассуждений;</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решать задачи на переливания, переправы и пр. в соответствующих программных средах.</w:t>
            </w:r>
          </w:p>
        </w:tc>
      </w:tr>
      <w:tr w:rsidR="007178A0" w:rsidRPr="003265C9" w:rsidTr="007178A0">
        <w:tc>
          <w:tcPr>
            <w:tcW w:w="1309"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Тема 2. Компьютер  (7 часов)</w:t>
            </w:r>
          </w:p>
        </w:tc>
        <w:tc>
          <w:tcPr>
            <w:tcW w:w="1741"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Компьютер – универсальная машина для работы с информацией. Техника безопасности и организация рабочего места.</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Основные устройства компьютера, в том числе устройства для ввода информации (текста, звука, изображения) в компьютер.</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Компьютерные объекты. Программы и документы. Файлы и папки. Основные правила именования файлов.</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Ввод информации в память компьютера. Клавиатура. Группы клавиш. Основная позиция пальцев на клавиатуре.</w:t>
            </w:r>
          </w:p>
        </w:tc>
        <w:tc>
          <w:tcPr>
            <w:tcW w:w="1950"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Аналитическая деятельность:</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выделять аппаратное и программное обеспечение компьютера;</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анализировать устройства компьютера с точки зрения организации процедур ввода, хранения, обработки, вывода и передачи информации;</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определять технические средства, с помощью которых может быть реализован ввод информации (текста, звука, изображения) в компьютер.</w:t>
            </w:r>
          </w:p>
          <w:p w:rsidR="007178A0" w:rsidRPr="003265C9" w:rsidRDefault="007178A0" w:rsidP="0000052A">
            <w:pPr>
              <w:pStyle w:val="aa"/>
              <w:spacing w:line="276" w:lineRule="auto"/>
              <w:jc w:val="both"/>
              <w:rPr>
                <w:rFonts w:ascii="Times New Roman" w:hAnsi="Times New Roman" w:cs="Times New Roman"/>
                <w:sz w:val="20"/>
                <w:szCs w:val="20"/>
              </w:rPr>
            </w:pP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Практическая деятельность: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выбирать и запускать нужную программу;</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вводить информацию в компьютер с помощью клавиатуры (приёмы квалифицированного клавиатурного письма), мыши и других технических средств;</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создавать, переименовывать, перемещать, копировать и удалять файлы;</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соблюдать требования к организации компьютерного рабочего места, требования безопасности и гигиены при работе со средствами ИКТ.</w:t>
            </w:r>
          </w:p>
        </w:tc>
      </w:tr>
      <w:tr w:rsidR="007178A0" w:rsidRPr="003265C9" w:rsidTr="007178A0">
        <w:tc>
          <w:tcPr>
            <w:tcW w:w="1309"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Тема 3. Подготовка текстов на компьютере (8 часов)</w:t>
            </w:r>
          </w:p>
        </w:tc>
        <w:tc>
          <w:tcPr>
            <w:tcW w:w="1741"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Текстовый редактор.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Правила ввода текста. Слово, предложение, абзац.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Приёмы редактирования (вставка, удаление и замена символов). Фрагмент. Перемещение и удаление фрагментов. Буфер обмена. Копирование фрагментов.</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Создание и форматирование списков.</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Вставка в документ таблицы, ее форматирование и заполнение данными.</w:t>
            </w:r>
          </w:p>
        </w:tc>
        <w:tc>
          <w:tcPr>
            <w:tcW w:w="1950"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Аналитическая деятельность:</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соотносить этапы (ввод, редактирование, форматирование) создания текстового документа и возможности тестового процессора по их реализации;</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определять инструменты текстового редактора для выполнения базовых операций по созданию текстовых документов.</w:t>
            </w:r>
          </w:p>
          <w:p w:rsidR="007178A0" w:rsidRPr="003265C9" w:rsidRDefault="007178A0" w:rsidP="0000052A">
            <w:pPr>
              <w:pStyle w:val="aa"/>
              <w:spacing w:line="276" w:lineRule="auto"/>
              <w:jc w:val="both"/>
              <w:rPr>
                <w:rFonts w:ascii="Times New Roman" w:hAnsi="Times New Roman" w:cs="Times New Roman"/>
                <w:sz w:val="20"/>
                <w:szCs w:val="20"/>
              </w:rPr>
            </w:pP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деятельность:</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создавать несложные текстовые документы на родном и иностранном языках;</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выделять, перемещать и удалять фрагменты текста; создавать тексты с повторяющимися фрагментами;</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осуществлять орфографический контроль в текстовом документе с помощью средств текстового процессора;</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оформлять текст в соответствии с заданными требованиями к шрифту, его начертанию, размеру и цвету, к выравниванию текста;</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создавать и форматировать списки;</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создавать, форматировать и заполнять данными таблицы.</w:t>
            </w:r>
          </w:p>
        </w:tc>
      </w:tr>
      <w:tr w:rsidR="007178A0" w:rsidRPr="003265C9" w:rsidTr="007178A0">
        <w:tc>
          <w:tcPr>
            <w:tcW w:w="1309"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Тема 4. Компьютерная графика  (6 часов)</w:t>
            </w:r>
          </w:p>
        </w:tc>
        <w:tc>
          <w:tcPr>
            <w:tcW w:w="1741"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Компьютерная графика.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Простейший графический редактор.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Инструменты графического редактора. Инструменты создания простейших графических объектов.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Исправление ошибок и внесение изменений. Работа с фрагментами: удаление, перемещение, копирование.  Преобразование фрагментов.</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Устройства ввода графической информации. </w:t>
            </w:r>
          </w:p>
        </w:tc>
        <w:tc>
          <w:tcPr>
            <w:tcW w:w="1950"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Аналитическая деятельность:</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выделять в сложных графических объектах простые (графические примитивы);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планировать работу по конструированию сложных графических объектов из простых;</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определять инструменты графического редактора для выполнения базовых операций по созданию изображений;</w:t>
            </w:r>
          </w:p>
          <w:p w:rsidR="007178A0" w:rsidRPr="003265C9" w:rsidRDefault="007178A0" w:rsidP="0000052A">
            <w:pPr>
              <w:pStyle w:val="aa"/>
              <w:spacing w:line="276" w:lineRule="auto"/>
              <w:jc w:val="both"/>
              <w:rPr>
                <w:rFonts w:ascii="Times New Roman" w:hAnsi="Times New Roman" w:cs="Times New Roman"/>
                <w:sz w:val="20"/>
                <w:szCs w:val="20"/>
              </w:rPr>
            </w:pP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деятельность:</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использовать простейший (растровый и/или векторный) графический редактор для создания и редактирования изображений;</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создавать сложные графические объекты с повторяющимися и /или преобразованными фрагментами.</w:t>
            </w:r>
          </w:p>
        </w:tc>
      </w:tr>
      <w:tr w:rsidR="007178A0" w:rsidRPr="003265C9" w:rsidTr="007178A0">
        <w:tc>
          <w:tcPr>
            <w:tcW w:w="1309"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Тема 5. Создание мультимедийных объектов (7 часов)</w:t>
            </w:r>
          </w:p>
          <w:p w:rsidR="007178A0" w:rsidRPr="003265C9" w:rsidRDefault="007178A0" w:rsidP="0000052A">
            <w:pPr>
              <w:pStyle w:val="aa"/>
              <w:spacing w:line="276" w:lineRule="auto"/>
              <w:jc w:val="both"/>
              <w:rPr>
                <w:rFonts w:ascii="Times New Roman" w:hAnsi="Times New Roman" w:cs="Times New Roman"/>
                <w:sz w:val="20"/>
                <w:szCs w:val="20"/>
              </w:rPr>
            </w:pPr>
          </w:p>
        </w:tc>
        <w:tc>
          <w:tcPr>
            <w:tcW w:w="1741"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Мультимедийная презентация.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7178A0" w:rsidRPr="003265C9" w:rsidRDefault="007178A0" w:rsidP="0000052A">
            <w:pPr>
              <w:pStyle w:val="aa"/>
              <w:spacing w:line="276" w:lineRule="auto"/>
              <w:jc w:val="both"/>
              <w:rPr>
                <w:rFonts w:ascii="Times New Roman" w:hAnsi="Times New Roman" w:cs="Times New Roman"/>
                <w:sz w:val="20"/>
                <w:szCs w:val="20"/>
              </w:rPr>
            </w:pPr>
          </w:p>
        </w:tc>
        <w:tc>
          <w:tcPr>
            <w:tcW w:w="1950"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Аналитическая деятельность:</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планировать последовательность событий на заданную тему;</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подбирать иллюстративный материал, соответствующий замыслу создаваемого мультимедийного объекта.</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деятельность:</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использовать редактор презентаций или иное программное средство для создания анимации по имеющемуся сюжету;</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создавать на заданную тему мультимедийную презентацию с гиперссылками, слайды которой содержат тексты, звуки, графические изображения.</w:t>
            </w:r>
          </w:p>
        </w:tc>
      </w:tr>
      <w:tr w:rsidR="007178A0" w:rsidRPr="003265C9" w:rsidTr="007178A0">
        <w:tc>
          <w:tcPr>
            <w:tcW w:w="1309"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Тема 6. Объекты и системы (8 часов)</w:t>
            </w:r>
          </w:p>
        </w:tc>
        <w:tc>
          <w:tcPr>
            <w:tcW w:w="1741"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 Система и окружающая среда.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Персональный компьютер как система. Файловая система. Операционная система.</w:t>
            </w:r>
          </w:p>
        </w:tc>
        <w:tc>
          <w:tcPr>
            <w:tcW w:w="1950"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Аналитическая деятельность:</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анализировать объекты окружающей действительности, указывая их признаки — свойства, действия, поведение, состояния;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выявлять отношения, связывающие данный объект с другими объектами;</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приводить примеры материальных, нематериальных и смешанных систем.</w:t>
            </w:r>
          </w:p>
          <w:p w:rsidR="007178A0" w:rsidRPr="003265C9" w:rsidRDefault="007178A0" w:rsidP="0000052A">
            <w:pPr>
              <w:pStyle w:val="aa"/>
              <w:spacing w:line="276" w:lineRule="auto"/>
              <w:jc w:val="both"/>
              <w:rPr>
                <w:rFonts w:ascii="Times New Roman" w:hAnsi="Times New Roman" w:cs="Times New Roman"/>
                <w:sz w:val="20"/>
                <w:szCs w:val="20"/>
              </w:rPr>
            </w:pP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деятельность:</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изменять свойства рабочего стола: тему, фоновый рисунок, заставку;</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изменять свойства панели задач;</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узнавать свойства компьютерных объектов (устройств, папок, файлов) и возможных действий с ними;</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упорядочивать информацию в личной папке.</w:t>
            </w:r>
          </w:p>
        </w:tc>
      </w:tr>
      <w:tr w:rsidR="007178A0" w:rsidRPr="003265C9" w:rsidTr="007178A0">
        <w:tc>
          <w:tcPr>
            <w:tcW w:w="1309"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Тема 7. Информационные модели (10 часов)</w:t>
            </w:r>
          </w:p>
        </w:tc>
        <w:tc>
          <w:tcPr>
            <w:tcW w:w="1741"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Модели объектов и их назначение. Информационные модели. Словесные информационные модели. Простейшие математические модели.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Табличные информационные модели. Структура и правила оформления таблицы. Простые таблицы. Табличное решение логических задач.</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Вычислительные таблицы. Графики и диаграммы. Наглядное представление о соотношении величин. Визуализация многорядных данных.</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Многообразие схем. Информационные модели на графах. Деревья.</w:t>
            </w:r>
          </w:p>
        </w:tc>
        <w:tc>
          <w:tcPr>
            <w:tcW w:w="1950"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Аналитическая деятельность:</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различать натурные и информационные модели, изучаемые в школе, встречающиеся в жизни;</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приводить примеры использования таблиц, диаграмм, схем, графов и т.д. при описании объектов окружающего мира.</w:t>
            </w:r>
          </w:p>
          <w:p w:rsidR="007178A0" w:rsidRPr="003265C9" w:rsidRDefault="007178A0" w:rsidP="0000052A">
            <w:pPr>
              <w:pStyle w:val="aa"/>
              <w:spacing w:line="276" w:lineRule="auto"/>
              <w:jc w:val="both"/>
              <w:rPr>
                <w:rFonts w:ascii="Times New Roman" w:hAnsi="Times New Roman" w:cs="Times New Roman"/>
                <w:sz w:val="20"/>
                <w:szCs w:val="20"/>
              </w:rPr>
            </w:pP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деятельность:</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создавать словесные модели (описания);</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создавать многоуровневые списки;</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создавать табличные модели;</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создавать простые вычислительные таблицы, вносить в них информацию и проводить несложные вычисления;</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создавать диаграммы и графики;</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создавать схемы, графы, деревья;</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создавать графические модели. </w:t>
            </w:r>
          </w:p>
        </w:tc>
      </w:tr>
      <w:tr w:rsidR="007178A0" w:rsidRPr="003265C9" w:rsidTr="007178A0">
        <w:trPr>
          <w:trHeight w:val="1977"/>
        </w:trPr>
        <w:tc>
          <w:tcPr>
            <w:tcW w:w="1309"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Тема 8. Алгоритмика (10 часов)</w:t>
            </w:r>
          </w:p>
        </w:tc>
        <w:tc>
          <w:tcPr>
            <w:tcW w:w="1741"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Составление алгоритмов (линейных, с ветвлениями и циклами) для управления исполнителями Чертёжник, Водолей и др. </w:t>
            </w:r>
          </w:p>
        </w:tc>
        <w:tc>
          <w:tcPr>
            <w:tcW w:w="1950"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Аналитическая деятельность:</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приводить примеры формальных и неформальных исполнителей;</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придумывать задачи по управлению учебными исполнителями;</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выделять примеры ситуаций, которые могут быть описаны с помощью линейных алгоритмов, алгоритмов с ветвлениями и циклами.</w:t>
            </w:r>
          </w:p>
          <w:p w:rsidR="007178A0" w:rsidRPr="003265C9" w:rsidRDefault="007178A0" w:rsidP="0000052A">
            <w:pPr>
              <w:pStyle w:val="aa"/>
              <w:spacing w:line="276" w:lineRule="auto"/>
              <w:jc w:val="both"/>
              <w:rPr>
                <w:rFonts w:ascii="Times New Roman" w:hAnsi="Times New Roman" w:cs="Times New Roman"/>
                <w:sz w:val="20"/>
                <w:szCs w:val="20"/>
              </w:rPr>
            </w:pP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деятельность:</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составлять линейные алгоритмы по управлению учебным исполнителем;</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составлять вспомогательные алгоритмы для управления учебными исполнителем;</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составлять циклические алгоритмы по управлению учебным исполнителем.</w:t>
            </w:r>
          </w:p>
        </w:tc>
      </w:tr>
      <w:tr w:rsidR="007178A0" w:rsidRPr="003265C9" w:rsidTr="007178A0">
        <w:trPr>
          <w:trHeight w:val="330"/>
        </w:trPr>
        <w:tc>
          <w:tcPr>
            <w:tcW w:w="5000" w:type="pct"/>
            <w:gridSpan w:val="3"/>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Резерв учебного времени в 5–6 классах: 2 часа</w:t>
            </w:r>
          </w:p>
        </w:tc>
      </w:tr>
    </w:tbl>
    <w:p w:rsidR="00C7409C" w:rsidRPr="00B674B4" w:rsidRDefault="00C7409C" w:rsidP="0000052A">
      <w:pPr>
        <w:pStyle w:val="aa"/>
        <w:spacing w:line="276" w:lineRule="auto"/>
        <w:jc w:val="both"/>
        <w:rPr>
          <w:rFonts w:ascii="Times New Roman" w:hAnsi="Times New Roman" w:cs="Times New Roman"/>
          <w:sz w:val="24"/>
          <w:szCs w:val="28"/>
        </w:rPr>
      </w:pPr>
    </w:p>
    <w:p w:rsidR="007178A0" w:rsidRPr="003265C9" w:rsidRDefault="007178A0" w:rsidP="003265C9">
      <w:pPr>
        <w:pStyle w:val="a3"/>
        <w:jc w:val="right"/>
        <w:rPr>
          <w:b/>
          <w:color w:val="auto"/>
          <w:sz w:val="24"/>
        </w:rPr>
      </w:pPr>
      <w:r w:rsidRPr="00B674B4">
        <w:br w:type="page"/>
      </w:r>
      <w:bookmarkStart w:id="13" w:name="_Toc364013607"/>
      <w:r w:rsidRPr="003265C9">
        <w:rPr>
          <w:b/>
          <w:color w:val="auto"/>
          <w:sz w:val="24"/>
        </w:rPr>
        <w:t>Поурочное планирование</w:t>
      </w:r>
      <w:bookmarkEnd w:id="13"/>
    </w:p>
    <w:p w:rsidR="007178A0" w:rsidRPr="003265C9" w:rsidRDefault="007178A0" w:rsidP="0000052A">
      <w:pPr>
        <w:pStyle w:val="aa"/>
        <w:spacing w:line="276" w:lineRule="auto"/>
        <w:jc w:val="both"/>
        <w:rPr>
          <w:rFonts w:ascii="Times New Roman" w:hAnsi="Times New Roman" w:cs="Times New Roman"/>
          <w:b/>
          <w:sz w:val="24"/>
          <w:szCs w:val="28"/>
        </w:rPr>
      </w:pPr>
      <w:bookmarkStart w:id="14" w:name="_Toc343949369"/>
      <w:r w:rsidRPr="003265C9">
        <w:rPr>
          <w:rFonts w:ascii="Times New Roman" w:hAnsi="Times New Roman" w:cs="Times New Roman"/>
          <w:b/>
          <w:sz w:val="24"/>
          <w:szCs w:val="28"/>
        </w:rPr>
        <w:t>5 класс</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1"/>
        <w:gridCol w:w="7347"/>
        <w:gridCol w:w="1938"/>
      </w:tblGrid>
      <w:tr w:rsidR="00FE7066" w:rsidRPr="00FE7066" w:rsidTr="00FE7066">
        <w:trPr>
          <w:cantSplit/>
          <w:tblHeader/>
        </w:trPr>
        <w:tc>
          <w:tcPr>
            <w:tcW w:w="415" w:type="pct"/>
            <w:shd w:val="clear" w:color="auto" w:fill="D9D9D9" w:themeFill="background1" w:themeFillShade="D9"/>
            <w:vAlign w:val="center"/>
          </w:tcPr>
          <w:p w:rsidR="007178A0" w:rsidRPr="00FE7066" w:rsidRDefault="007178A0" w:rsidP="00FE7066">
            <w:pPr>
              <w:pStyle w:val="aa"/>
              <w:spacing w:line="276" w:lineRule="auto"/>
              <w:jc w:val="center"/>
              <w:rPr>
                <w:rFonts w:ascii="Times New Roman" w:hAnsi="Times New Roman" w:cs="Times New Roman"/>
                <w:b/>
                <w:sz w:val="20"/>
                <w:szCs w:val="20"/>
              </w:rPr>
            </w:pPr>
            <w:r w:rsidRPr="00FE7066">
              <w:rPr>
                <w:rFonts w:ascii="Times New Roman" w:hAnsi="Times New Roman" w:cs="Times New Roman"/>
                <w:b/>
                <w:sz w:val="20"/>
                <w:szCs w:val="20"/>
              </w:rPr>
              <w:t>Номер урока</w:t>
            </w:r>
          </w:p>
        </w:tc>
        <w:tc>
          <w:tcPr>
            <w:tcW w:w="3628" w:type="pct"/>
            <w:shd w:val="clear" w:color="auto" w:fill="D9D9D9" w:themeFill="background1" w:themeFillShade="D9"/>
            <w:vAlign w:val="center"/>
          </w:tcPr>
          <w:p w:rsidR="007178A0" w:rsidRPr="00FE7066" w:rsidRDefault="007178A0" w:rsidP="00FE7066">
            <w:pPr>
              <w:pStyle w:val="aa"/>
              <w:spacing w:line="276" w:lineRule="auto"/>
              <w:jc w:val="center"/>
              <w:rPr>
                <w:rFonts w:ascii="Times New Roman" w:hAnsi="Times New Roman" w:cs="Times New Roman"/>
                <w:b/>
                <w:sz w:val="20"/>
                <w:szCs w:val="20"/>
              </w:rPr>
            </w:pPr>
            <w:r w:rsidRPr="00FE7066">
              <w:rPr>
                <w:rFonts w:ascii="Times New Roman" w:hAnsi="Times New Roman" w:cs="Times New Roman"/>
                <w:b/>
                <w:sz w:val="20"/>
                <w:szCs w:val="20"/>
              </w:rPr>
              <w:t>Тема урока</w:t>
            </w:r>
          </w:p>
        </w:tc>
        <w:tc>
          <w:tcPr>
            <w:tcW w:w="957" w:type="pct"/>
            <w:shd w:val="clear" w:color="auto" w:fill="D9D9D9" w:themeFill="background1" w:themeFillShade="D9"/>
            <w:vAlign w:val="center"/>
          </w:tcPr>
          <w:p w:rsidR="007178A0" w:rsidRPr="00FE7066" w:rsidRDefault="007178A0" w:rsidP="00FE7066">
            <w:pPr>
              <w:pStyle w:val="aa"/>
              <w:spacing w:line="276" w:lineRule="auto"/>
              <w:jc w:val="center"/>
              <w:rPr>
                <w:rFonts w:ascii="Times New Roman" w:hAnsi="Times New Roman" w:cs="Times New Roman"/>
                <w:b/>
                <w:sz w:val="20"/>
                <w:szCs w:val="20"/>
              </w:rPr>
            </w:pPr>
            <w:r w:rsidRPr="00FE7066">
              <w:rPr>
                <w:rFonts w:ascii="Times New Roman" w:hAnsi="Times New Roman" w:cs="Times New Roman"/>
                <w:b/>
                <w:sz w:val="20"/>
                <w:szCs w:val="20"/>
              </w:rPr>
              <w:t>Параграф учебника</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Цели изучения курса информатики. Информация вокруг нас. Техника безопасности и организация рабочего места. </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Введение, §1, §2(3)</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2.</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Компьютер – универсальная машина для работы с информацией</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§2</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3.</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Ввод информации в память компьютера.</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Клавиатура.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работа №1 «Вспоминаем клавиатуру»</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§3</w:t>
            </w:r>
          </w:p>
        </w:tc>
      </w:tr>
      <w:tr w:rsidR="00FE7066" w:rsidRPr="003265C9" w:rsidTr="00FE7066">
        <w:trPr>
          <w:cantSplit/>
          <w:trHeight w:val="285"/>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4.</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Управление компьютером.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работа №2 «Вспоминаем приёмы управления компьютером»</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§4</w:t>
            </w:r>
          </w:p>
        </w:tc>
      </w:tr>
      <w:tr w:rsidR="00FE7066" w:rsidRPr="003265C9" w:rsidTr="00FE7066">
        <w:trPr>
          <w:cantSplit/>
          <w:trHeight w:val="285"/>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5.</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Хранение информации.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работа №3 «Создаём и сохраняем файлы»</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§5</w:t>
            </w:r>
          </w:p>
        </w:tc>
      </w:tr>
      <w:tr w:rsidR="00FE7066" w:rsidRPr="003265C9" w:rsidTr="00FE7066">
        <w:trPr>
          <w:cantSplit/>
          <w:trHeight w:val="285"/>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6.</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Передача информации. </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§6 (1)</w:t>
            </w:r>
          </w:p>
        </w:tc>
      </w:tr>
      <w:tr w:rsidR="00FE7066" w:rsidRPr="003265C9" w:rsidTr="00FE7066">
        <w:trPr>
          <w:cantSplit/>
          <w:trHeight w:val="285"/>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7.</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Электронная почта.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работа №4 «Работаем с электронной почтой»</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§6 (2)</w:t>
            </w:r>
          </w:p>
        </w:tc>
      </w:tr>
      <w:tr w:rsidR="00FE7066" w:rsidRPr="003265C9" w:rsidTr="00FE7066">
        <w:trPr>
          <w:cantSplit/>
          <w:trHeight w:val="285"/>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8.</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В мире кодов. Способы кодирования информации</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§7 (1)</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9.</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Метод координат.</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§7 (2)</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10.</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Текст как форма представления информации. Компьютер – основной инструмент подготовки текстов</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§8 (1, 2)</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11.</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Основные объекты текстового документа. Ввод текста.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работа №5 «Вводим текст»</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§9 (3, 4)</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12.</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Редактирование текста.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работа №6 «Редактируем текст»</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§9 (5)</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13.</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Текстовый фрагмент и операции с ним.</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работа №7 «Работаем с фрагментами текста»</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§8 (6)</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14.</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Форматирование текста.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работа №8 «Форматируем текст»</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§8 (7)</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15.</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Представление информации в форме таблиц. Структура таблицы.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работа №9 «Создаём простые таблицы» (задания 1 и 2)</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§9 (1)</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16.</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Табличное решение логических задач.</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работа №9 «Создаём простые таблицы» (задания 3 и 4)</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§9 (2)</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17.</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Разнообразие наглядных форм представления информации</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§10 (1, 2)</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18.</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Диаграммы.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работа №10 «Строим диаграммы»</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§10 (3)</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19.</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Компьютерная графика. Графический редактор Paint</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работа №11 «Изучаем инструменты графического редактора»</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§11 (1)</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20.</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Преобразование графических изображений</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работа №12 «Работаем с графическими фрагментами»</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§11 (2)</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21.</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Создание графических изображений.</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работа №13 «Планируем работу в графическом редакторе»</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§11 (1, 2)</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22.</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Разнообразие задач обработки информации. Систематизация информации</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§12 (1, 2)</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23. </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Списки – способ упорядочивания информации.</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работа №14 «Создаём списки»</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§12 (2)</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24.</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Поиск информации.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работа №15 «Ищем информацию в сети Интернет»</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§12 (3)</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25.</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Кодирование как изменение формы представления информации</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§12 (4)</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26.</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Преобразование информации по заданным правилам.</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работа №16«Выполняем вычисления с помощью программы Калькулятор»</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§12 (5)</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27.</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Преобразование информации путём рассуждений</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§12 (6)</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28.</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Разработка плана действий. Задачи о переправах.</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§12 (7)</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29.</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Табличная форма записи плана действий. Задачи о переливаниях</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§12 (7)</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30.</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Создание движущихся изображений.</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работа №17 «Создаём анимацию» (задание 1).</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§12 (8)</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31.</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Создание анимации по собственному замыслу.</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работа №17 «Создаём анимацию» (задание 2).</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§12 (8)</w:t>
            </w:r>
          </w:p>
        </w:tc>
      </w:tr>
      <w:tr w:rsidR="007178A0" w:rsidRPr="00FE7066" w:rsidTr="00FE7066">
        <w:trPr>
          <w:cantSplit/>
        </w:trPr>
        <w:tc>
          <w:tcPr>
            <w:tcW w:w="5000" w:type="pct"/>
            <w:gridSpan w:val="3"/>
            <w:shd w:val="clear" w:color="auto" w:fill="D9D9D9"/>
          </w:tcPr>
          <w:p w:rsidR="007178A0" w:rsidRPr="00FE7066" w:rsidRDefault="007178A0" w:rsidP="0000052A">
            <w:pPr>
              <w:pStyle w:val="aa"/>
              <w:spacing w:line="276" w:lineRule="auto"/>
              <w:jc w:val="both"/>
              <w:rPr>
                <w:rFonts w:ascii="Times New Roman" w:hAnsi="Times New Roman" w:cs="Times New Roman"/>
                <w:b/>
                <w:sz w:val="20"/>
                <w:szCs w:val="20"/>
              </w:rPr>
            </w:pPr>
            <w:r w:rsidRPr="00FE7066">
              <w:rPr>
                <w:rFonts w:ascii="Times New Roman" w:hAnsi="Times New Roman" w:cs="Times New Roman"/>
                <w:b/>
                <w:sz w:val="20"/>
                <w:szCs w:val="20"/>
              </w:rPr>
              <w:t>Итоговое повторение</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32.</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Выполнение итогового мини-проекта.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работа №18 «Создаем слайд-шоу»</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33.</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Итоговое тестирование</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34-35.</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Резерв учебного времени</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p>
        </w:tc>
      </w:tr>
    </w:tbl>
    <w:p w:rsidR="00FE7066" w:rsidRDefault="00FE7066" w:rsidP="0000052A">
      <w:pPr>
        <w:pStyle w:val="aa"/>
        <w:spacing w:line="276" w:lineRule="auto"/>
        <w:jc w:val="both"/>
        <w:rPr>
          <w:rFonts w:ascii="Times New Roman" w:hAnsi="Times New Roman" w:cs="Times New Roman"/>
          <w:sz w:val="24"/>
          <w:szCs w:val="28"/>
        </w:rPr>
      </w:pPr>
      <w:bookmarkStart w:id="15" w:name="_Toc343949370"/>
    </w:p>
    <w:p w:rsidR="007178A0" w:rsidRPr="00FE7066" w:rsidRDefault="007178A0" w:rsidP="0000052A">
      <w:pPr>
        <w:pStyle w:val="aa"/>
        <w:spacing w:line="276" w:lineRule="auto"/>
        <w:jc w:val="both"/>
        <w:rPr>
          <w:rFonts w:ascii="Times New Roman" w:hAnsi="Times New Roman" w:cs="Times New Roman"/>
          <w:b/>
          <w:sz w:val="24"/>
          <w:szCs w:val="28"/>
        </w:rPr>
      </w:pPr>
      <w:r w:rsidRPr="00FE7066">
        <w:rPr>
          <w:rFonts w:ascii="Times New Roman" w:hAnsi="Times New Roman" w:cs="Times New Roman"/>
          <w:b/>
          <w:sz w:val="24"/>
          <w:szCs w:val="28"/>
        </w:rPr>
        <w:t>6 класс</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3"/>
        <w:gridCol w:w="32"/>
        <w:gridCol w:w="7343"/>
        <w:gridCol w:w="1938"/>
      </w:tblGrid>
      <w:tr w:rsidR="00F4319C" w:rsidRPr="00FE7066" w:rsidTr="00F4319C">
        <w:trPr>
          <w:cantSplit/>
          <w:tblHeader/>
        </w:trPr>
        <w:tc>
          <w:tcPr>
            <w:tcW w:w="417" w:type="pct"/>
            <w:gridSpan w:val="2"/>
            <w:shd w:val="clear" w:color="auto" w:fill="D9D9D9" w:themeFill="background1" w:themeFillShade="D9"/>
            <w:vAlign w:val="center"/>
          </w:tcPr>
          <w:p w:rsidR="00F4319C" w:rsidRPr="00FE7066" w:rsidRDefault="00F4319C" w:rsidP="0016373D">
            <w:pPr>
              <w:pStyle w:val="aa"/>
              <w:spacing w:line="276" w:lineRule="auto"/>
              <w:jc w:val="center"/>
              <w:rPr>
                <w:rFonts w:ascii="Times New Roman" w:hAnsi="Times New Roman" w:cs="Times New Roman"/>
                <w:b/>
                <w:sz w:val="20"/>
                <w:szCs w:val="20"/>
              </w:rPr>
            </w:pPr>
            <w:r w:rsidRPr="00FE7066">
              <w:rPr>
                <w:rFonts w:ascii="Times New Roman" w:hAnsi="Times New Roman" w:cs="Times New Roman"/>
                <w:b/>
                <w:sz w:val="20"/>
                <w:szCs w:val="20"/>
              </w:rPr>
              <w:t>Номер урока</w:t>
            </w:r>
          </w:p>
        </w:tc>
        <w:tc>
          <w:tcPr>
            <w:tcW w:w="3626" w:type="pct"/>
            <w:shd w:val="clear" w:color="auto" w:fill="D9D9D9" w:themeFill="background1" w:themeFillShade="D9"/>
            <w:vAlign w:val="center"/>
          </w:tcPr>
          <w:p w:rsidR="00F4319C" w:rsidRPr="00FE7066" w:rsidRDefault="00F4319C" w:rsidP="0016373D">
            <w:pPr>
              <w:pStyle w:val="aa"/>
              <w:spacing w:line="276" w:lineRule="auto"/>
              <w:jc w:val="center"/>
              <w:rPr>
                <w:rFonts w:ascii="Times New Roman" w:hAnsi="Times New Roman" w:cs="Times New Roman"/>
                <w:b/>
                <w:sz w:val="20"/>
                <w:szCs w:val="20"/>
              </w:rPr>
            </w:pPr>
            <w:r w:rsidRPr="00FE7066">
              <w:rPr>
                <w:rFonts w:ascii="Times New Roman" w:hAnsi="Times New Roman" w:cs="Times New Roman"/>
                <w:b/>
                <w:sz w:val="20"/>
                <w:szCs w:val="20"/>
              </w:rPr>
              <w:t>Тема урока</w:t>
            </w:r>
          </w:p>
        </w:tc>
        <w:tc>
          <w:tcPr>
            <w:tcW w:w="957" w:type="pct"/>
            <w:shd w:val="clear" w:color="auto" w:fill="D9D9D9" w:themeFill="background1" w:themeFillShade="D9"/>
            <w:vAlign w:val="center"/>
          </w:tcPr>
          <w:p w:rsidR="00F4319C" w:rsidRPr="00FE7066" w:rsidRDefault="00F4319C" w:rsidP="0016373D">
            <w:pPr>
              <w:pStyle w:val="aa"/>
              <w:spacing w:line="276" w:lineRule="auto"/>
              <w:jc w:val="center"/>
              <w:rPr>
                <w:rFonts w:ascii="Times New Roman" w:hAnsi="Times New Roman" w:cs="Times New Roman"/>
                <w:b/>
                <w:sz w:val="20"/>
                <w:szCs w:val="20"/>
              </w:rPr>
            </w:pPr>
            <w:r w:rsidRPr="00FE7066">
              <w:rPr>
                <w:rFonts w:ascii="Times New Roman" w:hAnsi="Times New Roman" w:cs="Times New Roman"/>
                <w:b/>
                <w:sz w:val="20"/>
                <w:szCs w:val="20"/>
              </w:rPr>
              <w:t>Параграф учебника</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Цели изучения курса информатики. Техника безопасности и организация рабочего места. Объекты окружающего мира</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Введение, §1</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2.</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Объекты операционной системы.</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Практическая работа №1 «Работаем с основными объектами операционной системы»</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§2(3)</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3.</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 xml:space="preserve">Файлы и папки. Размер файла. </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Практическая работа №2 «Работаем с объектами файловой системы»</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§2(1,2)</w:t>
            </w:r>
          </w:p>
        </w:tc>
      </w:tr>
      <w:tr w:rsidR="00FE7066" w:rsidRPr="00FE7066" w:rsidTr="00F4319C">
        <w:trPr>
          <w:cantSplit/>
          <w:trHeight w:val="285"/>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4.</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 xml:space="preserve">Разнообразие отношений объектов и их множеств. </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Отношения между множествами.</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Практическая работа №3 «Повторяем возможности графического редактора – инструмента создания графических объектов» (задания 1–3)</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§3 (1, 2)</w:t>
            </w:r>
          </w:p>
        </w:tc>
      </w:tr>
      <w:tr w:rsidR="00FE7066" w:rsidRPr="00FE7066" w:rsidTr="00F4319C">
        <w:trPr>
          <w:cantSplit/>
          <w:trHeight w:val="285"/>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5.</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 xml:space="preserve">Отношение «входит в состав». </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Практическая работа №3 «Повторяем возможности графического редактора – инструмента создания графических объектов» (задания 5–6)</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§3 (3)</w:t>
            </w:r>
          </w:p>
        </w:tc>
      </w:tr>
      <w:tr w:rsidR="00FE7066" w:rsidRPr="00FE7066" w:rsidTr="00F4319C">
        <w:trPr>
          <w:cantSplit/>
          <w:trHeight w:val="285"/>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6.</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Разновидности объекта и их классификация.</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§4 (1, 2)</w:t>
            </w:r>
          </w:p>
        </w:tc>
      </w:tr>
      <w:tr w:rsidR="00FE7066" w:rsidRPr="00FE7066" w:rsidTr="00F4319C">
        <w:trPr>
          <w:cantSplit/>
          <w:trHeight w:val="285"/>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7.</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Классификация компьютерных объектов.</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Практическая работа №4 «Повторяем возможности текстового процессора – инструмента создания текстовых объектов»</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§4 (1, 2, 3)</w:t>
            </w:r>
          </w:p>
        </w:tc>
      </w:tr>
      <w:tr w:rsidR="00FE7066" w:rsidRPr="00FE7066" w:rsidTr="00F4319C">
        <w:trPr>
          <w:cantSplit/>
          <w:trHeight w:val="285"/>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8.</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Системы объектов. Состав и структура системы</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Практическая работа №5 «Знакомимся с графическими возможностями текстового процессора» (задания 1–3)</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§5 (1, 2)</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9.</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Система и окружающая среда. Система как черный ящик.</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Практическая работа №5 «Знакомимся с графическими возможностями текстового процессора» (задания 4–5)</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§5 (3, 4)</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10.</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Персональный компьютер как система.</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Практическая работа №5 «Знакомимся с графическими возможностями текстового процессора» (задание 6)</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§6</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11.</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Способы познания окружающего мира.</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Практическая работа №6 «Создаем компьютерные документы»</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§7</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12.</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Понятие как форма мышления. Как образуются понятия.</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Практическая работа №7 «Конструируем и исследуем графические объекты» (задание 1)</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§8 (1, 2)</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13.</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Определение понятия.</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Практическая работа №7 «Конструируем и исследуем графические объекты» (задания 2, 3)</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§8 (3)</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14.</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 xml:space="preserve">Информационное моделирование как метод познания.  </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Практическая работа №8 «Создаём графические модели»</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§9</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15.</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Знаковые информационные модели. Словесные (научные, художественные) описания.</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Практическая работа №9 «Создаём словесные модели»</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§10 (1, 2, 3)</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16.</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Математические модели.</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Многоуровневые списки.</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Практическая работа №10 «Создаём многоуровневые списки»</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§10 (4)</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17.</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 xml:space="preserve">Табличные информационные модели. Правила оформления таблиц. </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Практическая работа №11 «Создаем табличные модели»</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§11 (1, 2)</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18.</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 xml:space="preserve">Решение логических задач с помощью нескольких таблиц. Вычислительные таблицы. </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Практическая работа №12 «Создаем вычислительные таблицы в текстовом процессоре»</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§11 (3, 4)</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19.</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Графики и диаграммы. Наглядное представление процессов изменения величин и их соотношений.</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Практическая работа №12 «Создаём информационные модели – диаграммы и графики» (задания 1–4)</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§12</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20.</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Создание информационных моделей – диаграмм. Выполнение мини-проекта «Диаграммы вокруг нас»</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§12</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21.</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Многообразие схем и сферы их применения.</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Практическая работа №14 «Создаём информационные модели – схемы, графы, деревья» (задания 1, 2, 3)</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§13 (1)</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22.</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 xml:space="preserve">Информационные модели на графах. </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Использование графов при решении задач.</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Практическая работа №14 «Создаём информационные модели – схемы, графы, деревья» (задания 4 и 6)</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§13 (2, 3)</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 xml:space="preserve">23. </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Что такое алгоритм.</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Работа в среде виртуальной лаборатории «Переправы»</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§14</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24.</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Исполнители вокруг нас.</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Работа в среде исполнителя Кузнечик</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§15</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25.</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Формы записи алгоритмов.</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Работа в среде исполнителя Водолей</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§16</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26.</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Линейные алгоритмы.</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Практическая работа №15 «Создаем линейную презентацию»</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§17 (1)</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27.</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Алгоритмы с ветвлениями.</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Практическая работа №16 «Создаем презентацию с гиперссылками»</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§17 (2)</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28.</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 xml:space="preserve">Алгоритмы с повторениями. </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Практическая работа №16 «Создаем циклическую презентацию»</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§17 (3)</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29.</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Исполнитель Чертежник. Пример алгоритма управления Чертежником.</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Работа в среде исполнителя Чертёжник</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§18 (1, 2)</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30.</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Использование вспомогательных алгоритмов.</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Работа в среде исполнителя Чертёжник</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§18 (3)</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31.</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Алгоритмы с повторениями для исполнителя Чертёжник.</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Работа в среде исполнителя Чертёжник</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§18 (4)</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32.</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Обобщение и систематизации  изученного по теме «Алгоритмика»</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p>
        </w:tc>
      </w:tr>
      <w:tr w:rsidR="007178A0" w:rsidRPr="00FE7066" w:rsidTr="00FE7066">
        <w:trPr>
          <w:cantSplit/>
        </w:trPr>
        <w:tc>
          <w:tcPr>
            <w:tcW w:w="5000" w:type="pct"/>
            <w:gridSpan w:val="4"/>
            <w:shd w:val="clear" w:color="auto" w:fill="D9D9D9"/>
          </w:tcPr>
          <w:p w:rsidR="007178A0" w:rsidRPr="00FE7066" w:rsidRDefault="007178A0" w:rsidP="0000052A">
            <w:pPr>
              <w:pStyle w:val="aa"/>
              <w:spacing w:line="276" w:lineRule="auto"/>
              <w:jc w:val="both"/>
              <w:rPr>
                <w:rFonts w:ascii="Times New Roman" w:hAnsi="Times New Roman" w:cs="Times New Roman"/>
                <w:b/>
                <w:sz w:val="20"/>
                <w:szCs w:val="20"/>
              </w:rPr>
            </w:pPr>
            <w:r w:rsidRPr="00FE7066">
              <w:rPr>
                <w:rFonts w:ascii="Times New Roman" w:hAnsi="Times New Roman" w:cs="Times New Roman"/>
                <w:b/>
                <w:sz w:val="20"/>
                <w:szCs w:val="20"/>
              </w:rPr>
              <w:t>Итоговое повторение</w:t>
            </w:r>
          </w:p>
        </w:tc>
      </w:tr>
      <w:tr w:rsidR="00FE7066" w:rsidRPr="00FE7066" w:rsidTr="00F4319C">
        <w:trPr>
          <w:cantSplit/>
        </w:trPr>
        <w:tc>
          <w:tcPr>
            <w:tcW w:w="401" w:type="pct"/>
          </w:tcPr>
          <w:p w:rsidR="007178A0" w:rsidRPr="00FE7066" w:rsidRDefault="009071A0" w:rsidP="0000052A">
            <w:pPr>
              <w:pStyle w:val="aa"/>
              <w:spacing w:line="276" w:lineRule="auto"/>
              <w:jc w:val="both"/>
              <w:rPr>
                <w:rFonts w:ascii="Times New Roman" w:hAnsi="Times New Roman" w:cs="Times New Roman"/>
                <w:sz w:val="20"/>
                <w:szCs w:val="20"/>
              </w:rPr>
            </w:pPr>
            <w:r>
              <w:rPr>
                <w:rFonts w:ascii="Times New Roman" w:hAnsi="Times New Roman" w:cs="Times New Roman"/>
                <w:sz w:val="20"/>
                <w:szCs w:val="20"/>
              </w:rPr>
              <w:t>33-34</w:t>
            </w:r>
            <w:r w:rsidR="007178A0" w:rsidRPr="00FE7066">
              <w:rPr>
                <w:rFonts w:ascii="Times New Roman" w:hAnsi="Times New Roman" w:cs="Times New Roman"/>
                <w:sz w:val="20"/>
                <w:szCs w:val="20"/>
              </w:rPr>
              <w:t>.</w:t>
            </w:r>
          </w:p>
        </w:tc>
        <w:tc>
          <w:tcPr>
            <w:tcW w:w="3642"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Выполнение и защита итогового проекта.</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p>
        </w:tc>
      </w:tr>
    </w:tbl>
    <w:p w:rsidR="007178A0" w:rsidRPr="00B674B4" w:rsidRDefault="007178A0" w:rsidP="0000052A">
      <w:pPr>
        <w:pStyle w:val="aa"/>
        <w:spacing w:line="276" w:lineRule="auto"/>
        <w:jc w:val="both"/>
        <w:rPr>
          <w:rFonts w:ascii="Times New Roman" w:hAnsi="Times New Roman" w:cs="Times New Roman"/>
          <w:sz w:val="24"/>
          <w:szCs w:val="28"/>
        </w:rPr>
      </w:pPr>
    </w:p>
    <w:p w:rsidR="007178A0" w:rsidRPr="00F4319C" w:rsidRDefault="007178A0" w:rsidP="00F4319C">
      <w:pPr>
        <w:pStyle w:val="a3"/>
        <w:jc w:val="right"/>
        <w:rPr>
          <w:b/>
          <w:color w:val="auto"/>
          <w:sz w:val="24"/>
        </w:rPr>
      </w:pPr>
      <w:bookmarkStart w:id="16" w:name="_Toc364013608"/>
      <w:bookmarkStart w:id="17" w:name="_Toc343949376"/>
      <w:r w:rsidRPr="00F4319C">
        <w:rPr>
          <w:b/>
          <w:color w:val="auto"/>
          <w:sz w:val="24"/>
        </w:rPr>
        <w:t xml:space="preserve">Перечень учебно-методического обеспечения </w:t>
      </w:r>
      <w:r w:rsidRPr="00F4319C">
        <w:rPr>
          <w:b/>
          <w:color w:val="auto"/>
          <w:sz w:val="24"/>
        </w:rPr>
        <w:br/>
        <w:t>по информатике для 5–6 классов</w:t>
      </w:r>
      <w:bookmarkEnd w:id="16"/>
    </w:p>
    <w:p w:rsidR="007178A0" w:rsidRPr="00B674B4" w:rsidRDefault="007178A0"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Босова Л.Л., Босова А.Ю. Информатика. Программа для основной школы : 5–6 классы. 7–9 классы. – М.: БИНОМ. Лаборатория знаний, 2013.</w:t>
      </w:r>
    </w:p>
    <w:p w:rsidR="007178A0" w:rsidRPr="00B674B4" w:rsidRDefault="007178A0"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Босова Л.Л., Босова А.Ю. Информатика: Учебник для 5 класса. – М.: БИНОМ. Лаборатория знаний, 2013.</w:t>
      </w:r>
    </w:p>
    <w:p w:rsidR="007178A0" w:rsidRPr="00B674B4" w:rsidRDefault="007178A0"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Босова Л.Л., Босова А.Б. Информатика: рабочая тетрадь для 5 класса. – М.: БИНОМ. Лаборатория знаний, 2013.</w:t>
      </w:r>
    </w:p>
    <w:p w:rsidR="007178A0" w:rsidRPr="00B674B4" w:rsidRDefault="007178A0"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Босова Л.Л., Босова А.Ю. Информатика: Учебник для 6 класса. – М.: БИНОМ. Лаборатория знаний, 2013.</w:t>
      </w:r>
    </w:p>
    <w:p w:rsidR="007178A0" w:rsidRPr="00B674B4" w:rsidRDefault="007178A0"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Босова Л.Л., Босова А.Б. Информатика: рабочая тетрадь для 6 класса. – М.: БИНОМ. Лаборатория знаний, 2013</w:t>
      </w:r>
    </w:p>
    <w:p w:rsidR="007178A0" w:rsidRPr="00B674B4" w:rsidRDefault="007178A0"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Босова Л.Л., Босова А.Ю. Информатика. 5–6 классы : методическое пособие. – М.: БИНОМ. Лаборатория знаний, 20013.</w:t>
      </w:r>
    </w:p>
    <w:p w:rsidR="007178A0" w:rsidRPr="00B674B4" w:rsidRDefault="007178A0"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Босова Л.Л., Босова А.Ю. Электронное приложение к учебнику  «Информатика. 5 класс»</w:t>
      </w:r>
    </w:p>
    <w:p w:rsidR="007178A0" w:rsidRPr="00B674B4" w:rsidRDefault="007178A0"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Босова Л.Л., Босова А.Ю. Электронное приложение к учебнику  «Информатика. 6 класс»</w:t>
      </w:r>
    </w:p>
    <w:p w:rsidR="007178A0" w:rsidRPr="00B674B4" w:rsidRDefault="007178A0"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Материалы авторской мастерской Босовой Л.Л. (metodist.lbz.ru/)</w:t>
      </w:r>
    </w:p>
    <w:p w:rsidR="007178A0" w:rsidRPr="00B674B4" w:rsidRDefault="007178A0" w:rsidP="0000052A">
      <w:pPr>
        <w:pStyle w:val="aa"/>
        <w:spacing w:line="276" w:lineRule="auto"/>
        <w:jc w:val="both"/>
        <w:rPr>
          <w:rFonts w:ascii="Times New Roman" w:hAnsi="Times New Roman" w:cs="Times New Roman"/>
          <w:sz w:val="24"/>
          <w:szCs w:val="28"/>
        </w:rPr>
      </w:pPr>
    </w:p>
    <w:p w:rsidR="007178A0" w:rsidRPr="00F4319C" w:rsidRDefault="007178A0" w:rsidP="00F4319C">
      <w:pPr>
        <w:pStyle w:val="a3"/>
        <w:jc w:val="right"/>
        <w:rPr>
          <w:b/>
          <w:color w:val="auto"/>
          <w:sz w:val="24"/>
        </w:rPr>
      </w:pPr>
      <w:bookmarkStart w:id="18" w:name="_Toc364013609"/>
      <w:r w:rsidRPr="00F4319C">
        <w:rPr>
          <w:b/>
          <w:color w:val="auto"/>
          <w:sz w:val="24"/>
        </w:rPr>
        <w:t>Планируемые результаты изучения информатики</w:t>
      </w:r>
      <w:bookmarkEnd w:id="17"/>
      <w:bookmarkEnd w:id="18"/>
    </w:p>
    <w:p w:rsidR="007178A0" w:rsidRPr="00B674B4" w:rsidRDefault="007178A0" w:rsidP="00F4319C">
      <w:pPr>
        <w:pStyle w:val="aa"/>
        <w:spacing w:line="276" w:lineRule="auto"/>
        <w:ind w:firstLine="708"/>
        <w:jc w:val="both"/>
        <w:rPr>
          <w:rFonts w:ascii="Times New Roman" w:hAnsi="Times New Roman" w:cs="Times New Roman"/>
          <w:sz w:val="24"/>
          <w:szCs w:val="28"/>
        </w:rPr>
      </w:pPr>
      <w:r w:rsidRPr="00B674B4">
        <w:rPr>
          <w:rFonts w:ascii="Times New Roman" w:hAnsi="Times New Roman" w:cs="Times New Roman"/>
          <w:sz w:val="24"/>
          <w:szCs w:val="28"/>
        </w:rPr>
        <w:t xml:space="preserve">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 метапредметных и предметных результатов как с позиции организации их достижения в образовательном процессе, так и с позиции оценки достижения этих результатов. </w:t>
      </w:r>
    </w:p>
    <w:p w:rsidR="007178A0" w:rsidRPr="00B674B4" w:rsidRDefault="007178A0"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Планируемые результаты сформулированы к каждому разделу учебной программы.</w:t>
      </w:r>
    </w:p>
    <w:p w:rsidR="007178A0" w:rsidRPr="00B674B4" w:rsidRDefault="007178A0" w:rsidP="00F4319C">
      <w:pPr>
        <w:pStyle w:val="aa"/>
        <w:spacing w:line="276" w:lineRule="auto"/>
        <w:ind w:firstLine="708"/>
        <w:jc w:val="both"/>
        <w:rPr>
          <w:rFonts w:ascii="Times New Roman" w:hAnsi="Times New Roman" w:cs="Times New Roman"/>
          <w:sz w:val="24"/>
          <w:szCs w:val="28"/>
        </w:rPr>
      </w:pPr>
      <w:r w:rsidRPr="00B674B4">
        <w:rPr>
          <w:rFonts w:ascii="Times New Roman" w:hAnsi="Times New Roman" w:cs="Times New Roman"/>
          <w:sz w:val="24"/>
          <w:szCs w:val="28"/>
        </w:rPr>
        <w:t>Планируемые результаты, характеризующие систему учебных действий в отношении опорного учебного материала, размещены в рубрике «Выпускник научится …». Они показывают, какой уровень освоения опорного учебного материала ожидается от выпускника. Эти результаты потенциально достигаемы большинством учащихся и выносятся на итоговую оценку как задания базового уровня (исполнительская компетентность) или задания повышенного уровня (зона ближайшего развития).</w:t>
      </w:r>
    </w:p>
    <w:p w:rsidR="007178A0" w:rsidRPr="00B674B4" w:rsidRDefault="007178A0" w:rsidP="00F4319C">
      <w:pPr>
        <w:pStyle w:val="aa"/>
        <w:spacing w:line="276" w:lineRule="auto"/>
        <w:ind w:firstLine="708"/>
        <w:jc w:val="both"/>
        <w:rPr>
          <w:rFonts w:ascii="Times New Roman" w:hAnsi="Times New Roman" w:cs="Times New Roman"/>
          <w:sz w:val="24"/>
          <w:szCs w:val="28"/>
        </w:rPr>
      </w:pPr>
      <w:r w:rsidRPr="00B674B4">
        <w:rPr>
          <w:rFonts w:ascii="Times New Roman" w:hAnsi="Times New Roman" w:cs="Times New Roman"/>
          <w:sz w:val="24"/>
          <w:szCs w:val="28"/>
        </w:rPr>
        <w:t>Планируемые результаты, характеризующие систему учебных действий в отношении знаний, умений, навыков, расширяющих и углубляющих опорную систему, размещены в рубрике «Выпускник получит возможность научиться …». Эти результаты достигаются отдельными мотивированными и способными учащимися; они не отрабатываются со всеми группами учащихся в повседневной практике, но могут включаться в материалы итогового контроля.</w:t>
      </w:r>
    </w:p>
    <w:p w:rsidR="007178A0" w:rsidRPr="00B674B4" w:rsidRDefault="007178A0" w:rsidP="0000052A">
      <w:pPr>
        <w:pStyle w:val="aa"/>
        <w:spacing w:line="276" w:lineRule="auto"/>
        <w:jc w:val="both"/>
        <w:rPr>
          <w:rFonts w:ascii="Times New Roman" w:hAnsi="Times New Roman" w:cs="Times New Roman"/>
          <w:sz w:val="24"/>
          <w:szCs w:val="28"/>
        </w:rPr>
      </w:pPr>
    </w:p>
    <w:p w:rsidR="007178A0" w:rsidRPr="00F4319C" w:rsidRDefault="007178A0" w:rsidP="0000052A">
      <w:pPr>
        <w:pStyle w:val="aa"/>
        <w:spacing w:line="276" w:lineRule="auto"/>
        <w:jc w:val="both"/>
        <w:rPr>
          <w:rFonts w:ascii="Times New Roman" w:hAnsi="Times New Roman" w:cs="Times New Roman"/>
          <w:b/>
          <w:sz w:val="24"/>
          <w:szCs w:val="28"/>
        </w:rPr>
      </w:pPr>
      <w:r w:rsidRPr="00F4319C">
        <w:rPr>
          <w:rFonts w:ascii="Times New Roman" w:hAnsi="Times New Roman" w:cs="Times New Roman"/>
          <w:b/>
          <w:sz w:val="24"/>
          <w:szCs w:val="28"/>
        </w:rPr>
        <w:t>Раздел 1. Информация вокруг нас</w:t>
      </w:r>
    </w:p>
    <w:p w:rsidR="007178A0" w:rsidRPr="00F4319C" w:rsidRDefault="007178A0" w:rsidP="0000052A">
      <w:pPr>
        <w:pStyle w:val="aa"/>
        <w:spacing w:line="276" w:lineRule="auto"/>
        <w:jc w:val="both"/>
        <w:rPr>
          <w:rFonts w:ascii="Times New Roman" w:hAnsi="Times New Roman" w:cs="Times New Roman"/>
          <w:sz w:val="24"/>
          <w:szCs w:val="28"/>
          <w:u w:val="single"/>
        </w:rPr>
      </w:pPr>
      <w:r w:rsidRPr="00F4319C">
        <w:rPr>
          <w:rFonts w:ascii="Times New Roman" w:hAnsi="Times New Roman" w:cs="Times New Roman"/>
          <w:sz w:val="24"/>
          <w:szCs w:val="28"/>
          <w:u w:val="single"/>
        </w:rPr>
        <w:t>Выпускник научится:</w:t>
      </w:r>
    </w:p>
    <w:p w:rsidR="007178A0" w:rsidRPr="00B674B4" w:rsidRDefault="007178A0" w:rsidP="002871E6">
      <w:pPr>
        <w:pStyle w:val="aa"/>
        <w:numPr>
          <w:ilvl w:val="0"/>
          <w:numId w:val="7"/>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понимать и правильно применять на бытовом уровне понятий «информация», «информационный объект»;</w:t>
      </w:r>
    </w:p>
    <w:p w:rsidR="007178A0" w:rsidRPr="00B674B4" w:rsidRDefault="007178A0" w:rsidP="002871E6">
      <w:pPr>
        <w:pStyle w:val="aa"/>
        <w:numPr>
          <w:ilvl w:val="0"/>
          <w:numId w:val="7"/>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приводить примеры передачи, хранения и обработки информации в деятельности человека, в живой природе, обществе, технике;</w:t>
      </w:r>
    </w:p>
    <w:p w:rsidR="007178A0" w:rsidRPr="00B674B4" w:rsidRDefault="007178A0" w:rsidP="002871E6">
      <w:pPr>
        <w:pStyle w:val="aa"/>
        <w:numPr>
          <w:ilvl w:val="0"/>
          <w:numId w:val="7"/>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приводить примеры древних и современных информационных носителей;</w:t>
      </w:r>
    </w:p>
    <w:p w:rsidR="007178A0" w:rsidRPr="00B674B4" w:rsidRDefault="007178A0" w:rsidP="002871E6">
      <w:pPr>
        <w:pStyle w:val="aa"/>
        <w:numPr>
          <w:ilvl w:val="0"/>
          <w:numId w:val="7"/>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классифицировать информацию по способам её восприятия человеком, по формам представления на материальных носителях;</w:t>
      </w:r>
    </w:p>
    <w:p w:rsidR="007178A0" w:rsidRPr="00B674B4" w:rsidRDefault="007178A0" w:rsidP="002871E6">
      <w:pPr>
        <w:pStyle w:val="aa"/>
        <w:numPr>
          <w:ilvl w:val="0"/>
          <w:numId w:val="7"/>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кодировать и декодировать сообщения, используя простейшие коды;</w:t>
      </w:r>
    </w:p>
    <w:p w:rsidR="007178A0" w:rsidRPr="00B674B4" w:rsidRDefault="007178A0" w:rsidP="002871E6">
      <w:pPr>
        <w:pStyle w:val="aa"/>
        <w:numPr>
          <w:ilvl w:val="0"/>
          <w:numId w:val="7"/>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определять, информативно или нет некоторое сообщение, если известны способности конкретного субъекта к его восприятию.</w:t>
      </w:r>
    </w:p>
    <w:p w:rsidR="007178A0" w:rsidRPr="00F4319C" w:rsidRDefault="007178A0" w:rsidP="0000052A">
      <w:pPr>
        <w:pStyle w:val="aa"/>
        <w:spacing w:line="276" w:lineRule="auto"/>
        <w:jc w:val="both"/>
        <w:rPr>
          <w:rFonts w:ascii="Times New Roman" w:hAnsi="Times New Roman" w:cs="Times New Roman"/>
          <w:sz w:val="24"/>
          <w:szCs w:val="28"/>
          <w:u w:val="single"/>
        </w:rPr>
      </w:pPr>
      <w:r w:rsidRPr="00F4319C">
        <w:rPr>
          <w:rFonts w:ascii="Times New Roman" w:hAnsi="Times New Roman" w:cs="Times New Roman"/>
          <w:sz w:val="24"/>
          <w:szCs w:val="28"/>
          <w:u w:val="single"/>
        </w:rPr>
        <w:t>Выпускник получит возможность:</w:t>
      </w:r>
    </w:p>
    <w:p w:rsidR="007178A0" w:rsidRPr="00B674B4" w:rsidRDefault="007178A0" w:rsidP="002871E6">
      <w:pPr>
        <w:pStyle w:val="aa"/>
        <w:numPr>
          <w:ilvl w:val="0"/>
          <w:numId w:val="8"/>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сформировать представление об информации как одном из основных понятий современной науки, об информационных процессах и их роли в современном мире; </w:t>
      </w:r>
    </w:p>
    <w:p w:rsidR="007178A0" w:rsidRPr="00B674B4" w:rsidRDefault="007178A0" w:rsidP="002871E6">
      <w:pPr>
        <w:pStyle w:val="aa"/>
        <w:numPr>
          <w:ilvl w:val="0"/>
          <w:numId w:val="8"/>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сформировать представление о способах кодирования информации;</w:t>
      </w:r>
    </w:p>
    <w:p w:rsidR="007178A0" w:rsidRPr="00B674B4" w:rsidRDefault="007178A0" w:rsidP="002871E6">
      <w:pPr>
        <w:pStyle w:val="aa"/>
        <w:numPr>
          <w:ilvl w:val="0"/>
          <w:numId w:val="8"/>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преобразовывать информацию по заданным правилам и путём рассуждений;</w:t>
      </w:r>
    </w:p>
    <w:p w:rsidR="007178A0" w:rsidRPr="00B674B4" w:rsidRDefault="007178A0" w:rsidP="002871E6">
      <w:pPr>
        <w:pStyle w:val="aa"/>
        <w:numPr>
          <w:ilvl w:val="0"/>
          <w:numId w:val="8"/>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научиться решать логические задачи на установление взаимного соответствия с использованием таблиц;</w:t>
      </w:r>
    </w:p>
    <w:p w:rsidR="007178A0" w:rsidRPr="00B674B4" w:rsidRDefault="007178A0" w:rsidP="002871E6">
      <w:pPr>
        <w:pStyle w:val="aa"/>
        <w:numPr>
          <w:ilvl w:val="0"/>
          <w:numId w:val="8"/>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приводить примеры единичных и общих понятий, отношений между понятиями;</w:t>
      </w:r>
    </w:p>
    <w:p w:rsidR="007178A0" w:rsidRPr="00B674B4" w:rsidRDefault="007178A0" w:rsidP="002871E6">
      <w:pPr>
        <w:pStyle w:val="aa"/>
        <w:numPr>
          <w:ilvl w:val="0"/>
          <w:numId w:val="8"/>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для объектов окружающей действительности указывать их признаки — свойства, действия, поведение, состояния; </w:t>
      </w:r>
    </w:p>
    <w:p w:rsidR="007178A0" w:rsidRPr="00B674B4" w:rsidRDefault="007178A0" w:rsidP="002871E6">
      <w:pPr>
        <w:pStyle w:val="aa"/>
        <w:numPr>
          <w:ilvl w:val="0"/>
          <w:numId w:val="8"/>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называть отношения, связывающие данный объект с другими объектами;</w:t>
      </w:r>
    </w:p>
    <w:p w:rsidR="007178A0" w:rsidRPr="00B674B4" w:rsidRDefault="007178A0" w:rsidP="002871E6">
      <w:pPr>
        <w:pStyle w:val="aa"/>
        <w:numPr>
          <w:ilvl w:val="0"/>
          <w:numId w:val="8"/>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7178A0" w:rsidRPr="00B674B4" w:rsidRDefault="007178A0" w:rsidP="002871E6">
      <w:pPr>
        <w:pStyle w:val="aa"/>
        <w:numPr>
          <w:ilvl w:val="0"/>
          <w:numId w:val="8"/>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приводить примеры материальных, нематериальных и смешанных систем;</w:t>
      </w:r>
    </w:p>
    <w:p w:rsidR="007178A0" w:rsidRPr="00B674B4" w:rsidRDefault="007178A0" w:rsidP="0000052A">
      <w:pPr>
        <w:pStyle w:val="aa"/>
        <w:spacing w:line="276" w:lineRule="auto"/>
        <w:jc w:val="both"/>
        <w:rPr>
          <w:rFonts w:ascii="Times New Roman" w:hAnsi="Times New Roman" w:cs="Times New Roman"/>
          <w:sz w:val="24"/>
          <w:szCs w:val="28"/>
        </w:rPr>
      </w:pPr>
    </w:p>
    <w:p w:rsidR="007178A0" w:rsidRPr="00230641" w:rsidRDefault="007178A0" w:rsidP="0000052A">
      <w:pPr>
        <w:pStyle w:val="aa"/>
        <w:spacing w:line="276" w:lineRule="auto"/>
        <w:jc w:val="both"/>
        <w:rPr>
          <w:rFonts w:ascii="Times New Roman" w:hAnsi="Times New Roman" w:cs="Times New Roman"/>
          <w:b/>
          <w:sz w:val="24"/>
          <w:szCs w:val="28"/>
        </w:rPr>
      </w:pPr>
      <w:r w:rsidRPr="00230641">
        <w:rPr>
          <w:rFonts w:ascii="Times New Roman" w:hAnsi="Times New Roman" w:cs="Times New Roman"/>
          <w:b/>
          <w:sz w:val="24"/>
          <w:szCs w:val="28"/>
        </w:rPr>
        <w:t>Раздел 2. Информационные технологии</w:t>
      </w:r>
    </w:p>
    <w:p w:rsidR="007178A0" w:rsidRPr="00230641" w:rsidRDefault="007178A0" w:rsidP="0000052A">
      <w:pPr>
        <w:pStyle w:val="aa"/>
        <w:spacing w:line="276" w:lineRule="auto"/>
        <w:jc w:val="both"/>
        <w:rPr>
          <w:rFonts w:ascii="Times New Roman" w:hAnsi="Times New Roman" w:cs="Times New Roman"/>
          <w:sz w:val="24"/>
          <w:szCs w:val="28"/>
          <w:u w:val="single"/>
        </w:rPr>
      </w:pPr>
      <w:r w:rsidRPr="00230641">
        <w:rPr>
          <w:rFonts w:ascii="Times New Roman" w:hAnsi="Times New Roman" w:cs="Times New Roman"/>
          <w:sz w:val="24"/>
          <w:szCs w:val="28"/>
          <w:u w:val="single"/>
        </w:rPr>
        <w:t>Выпускник научится:</w:t>
      </w:r>
    </w:p>
    <w:p w:rsidR="007178A0" w:rsidRPr="00B674B4" w:rsidRDefault="007178A0" w:rsidP="002871E6">
      <w:pPr>
        <w:pStyle w:val="aa"/>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определять устройства компьютера (основные и подключаемые) и выполняемые ими функции;</w:t>
      </w:r>
    </w:p>
    <w:p w:rsidR="007178A0" w:rsidRPr="00B674B4" w:rsidRDefault="007178A0" w:rsidP="002871E6">
      <w:pPr>
        <w:pStyle w:val="aa"/>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различать программное и аппаратное обеспечение компьютера;</w:t>
      </w:r>
    </w:p>
    <w:p w:rsidR="007178A0" w:rsidRPr="00B674B4" w:rsidRDefault="007178A0" w:rsidP="002871E6">
      <w:pPr>
        <w:pStyle w:val="aa"/>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запускать на выполнение программу, работать с ней, закрывать программу;</w:t>
      </w:r>
    </w:p>
    <w:p w:rsidR="007178A0" w:rsidRPr="00B674B4" w:rsidRDefault="007178A0" w:rsidP="002871E6">
      <w:pPr>
        <w:pStyle w:val="aa"/>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создавать, переименовывать, перемещать, копировать и удалять файлы;</w:t>
      </w:r>
    </w:p>
    <w:p w:rsidR="007178A0" w:rsidRPr="00B674B4" w:rsidRDefault="007178A0" w:rsidP="002871E6">
      <w:pPr>
        <w:pStyle w:val="aa"/>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7178A0" w:rsidRPr="00B674B4" w:rsidRDefault="007178A0" w:rsidP="002871E6">
      <w:pPr>
        <w:pStyle w:val="aa"/>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вводить информацию в компьютер с помощью клавиатуры и мыши;</w:t>
      </w:r>
    </w:p>
    <w:p w:rsidR="007178A0" w:rsidRPr="00B674B4" w:rsidRDefault="007178A0" w:rsidP="002871E6">
      <w:pPr>
        <w:pStyle w:val="aa"/>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выполнять арифметические вычисления с помощью программы Калькулятор;</w:t>
      </w:r>
    </w:p>
    <w:p w:rsidR="007178A0" w:rsidRPr="00B674B4" w:rsidRDefault="007178A0" w:rsidP="002871E6">
      <w:pPr>
        <w:pStyle w:val="aa"/>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применять текстовый редактор для набора, редактирования и форматирования простейших текстов на русском и иностранном языках; </w:t>
      </w:r>
    </w:p>
    <w:p w:rsidR="007178A0" w:rsidRPr="00B674B4" w:rsidRDefault="007178A0" w:rsidP="002871E6">
      <w:pPr>
        <w:pStyle w:val="aa"/>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выделять, перемещать и удалять фрагменты текста; создавать тексты с повторяющимися фрагментами;</w:t>
      </w:r>
    </w:p>
    <w:p w:rsidR="007178A0" w:rsidRPr="00B674B4" w:rsidRDefault="007178A0" w:rsidP="002871E6">
      <w:pPr>
        <w:pStyle w:val="aa"/>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использовать простые способы форматирования (выделение жирным шрифтом, курсивом, изменение величины шрифта) текстов;</w:t>
      </w:r>
    </w:p>
    <w:p w:rsidR="007178A0" w:rsidRPr="00B674B4" w:rsidRDefault="007178A0" w:rsidP="002871E6">
      <w:pPr>
        <w:pStyle w:val="aa"/>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создавать и форматировать списки;</w:t>
      </w:r>
    </w:p>
    <w:p w:rsidR="007178A0" w:rsidRPr="00B674B4" w:rsidRDefault="007178A0" w:rsidP="002871E6">
      <w:pPr>
        <w:pStyle w:val="aa"/>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создавать, форматировать и заполнять данными таблицы;</w:t>
      </w:r>
    </w:p>
    <w:p w:rsidR="007178A0" w:rsidRPr="00B674B4" w:rsidRDefault="007178A0" w:rsidP="002871E6">
      <w:pPr>
        <w:pStyle w:val="aa"/>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создавать круговые и столбиковые диаграммы;</w:t>
      </w:r>
    </w:p>
    <w:p w:rsidR="007178A0" w:rsidRPr="00B674B4" w:rsidRDefault="007178A0" w:rsidP="002871E6">
      <w:pPr>
        <w:pStyle w:val="aa"/>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применять простейший графический редактор для создания и редактирования  простых рисунков;</w:t>
      </w:r>
    </w:p>
    <w:p w:rsidR="007178A0" w:rsidRPr="00B674B4" w:rsidRDefault="007178A0" w:rsidP="002871E6">
      <w:pPr>
        <w:pStyle w:val="aa"/>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использовать основные приёмы создания презентаций в редакторах презентаций;</w:t>
      </w:r>
    </w:p>
    <w:p w:rsidR="007178A0" w:rsidRPr="00B674B4" w:rsidRDefault="007178A0" w:rsidP="002871E6">
      <w:pPr>
        <w:pStyle w:val="aa"/>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осуществлять поиск информации в сети Интернет с использованием простых запросов (по одному признаку);</w:t>
      </w:r>
    </w:p>
    <w:p w:rsidR="007178A0" w:rsidRPr="00B674B4" w:rsidRDefault="007178A0" w:rsidP="002871E6">
      <w:pPr>
        <w:pStyle w:val="aa"/>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ориентироваться на интернет-сайтах (нажать указатель, вернуться, перейти на главную страницу);</w:t>
      </w:r>
    </w:p>
    <w:p w:rsidR="007178A0" w:rsidRPr="00B674B4" w:rsidRDefault="007178A0" w:rsidP="002871E6">
      <w:pPr>
        <w:pStyle w:val="aa"/>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соблюдать требования к организации компьютерного рабочего места, требования безопасности и гигиены при работе со средствами ИКТ.</w:t>
      </w:r>
    </w:p>
    <w:p w:rsidR="007178A0" w:rsidRPr="00230641" w:rsidRDefault="007178A0" w:rsidP="0000052A">
      <w:pPr>
        <w:pStyle w:val="aa"/>
        <w:spacing w:line="276" w:lineRule="auto"/>
        <w:jc w:val="both"/>
        <w:rPr>
          <w:rFonts w:ascii="Times New Roman" w:hAnsi="Times New Roman" w:cs="Times New Roman"/>
          <w:sz w:val="24"/>
          <w:szCs w:val="28"/>
          <w:u w:val="single"/>
        </w:rPr>
      </w:pPr>
      <w:r w:rsidRPr="00230641">
        <w:rPr>
          <w:rFonts w:ascii="Times New Roman" w:hAnsi="Times New Roman" w:cs="Times New Roman"/>
          <w:sz w:val="24"/>
          <w:szCs w:val="28"/>
          <w:u w:val="single"/>
        </w:rPr>
        <w:t>Ученик получит возможность:</w:t>
      </w:r>
    </w:p>
    <w:p w:rsidR="007178A0" w:rsidRPr="00B674B4" w:rsidRDefault="007178A0" w:rsidP="002871E6">
      <w:pPr>
        <w:pStyle w:val="aa"/>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овладеть приёмами квалифицированного клавиатурного письма;</w:t>
      </w:r>
    </w:p>
    <w:p w:rsidR="007178A0" w:rsidRPr="00B674B4" w:rsidRDefault="007178A0" w:rsidP="002871E6">
      <w:pPr>
        <w:pStyle w:val="aa"/>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научиться систематизировать (упорядочивать) файлы и папки;</w:t>
      </w:r>
    </w:p>
    <w:p w:rsidR="007178A0" w:rsidRPr="00B674B4" w:rsidRDefault="007178A0" w:rsidP="002871E6">
      <w:pPr>
        <w:pStyle w:val="aa"/>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сформировать представления об основных возможностях графического интерфейса и правилах организации индивидуального информационного пространства; </w:t>
      </w:r>
    </w:p>
    <w:p w:rsidR="007178A0" w:rsidRPr="00B674B4" w:rsidRDefault="007178A0" w:rsidP="002871E6">
      <w:pPr>
        <w:pStyle w:val="aa"/>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7178A0" w:rsidRPr="00B674B4" w:rsidRDefault="007178A0" w:rsidP="002871E6">
      <w:pPr>
        <w:pStyle w:val="aa"/>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создавать объемные текстовые документы, включающие списки, таблицы, диаграммы, рисунки;</w:t>
      </w:r>
    </w:p>
    <w:p w:rsidR="007178A0" w:rsidRPr="00B674B4" w:rsidRDefault="007178A0" w:rsidP="002871E6">
      <w:pPr>
        <w:pStyle w:val="aa"/>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осуществлять орфографический контроль в текстовом документе с помощью средств текстового процессора;</w:t>
      </w:r>
    </w:p>
    <w:p w:rsidR="007178A0" w:rsidRPr="00B674B4" w:rsidRDefault="007178A0" w:rsidP="002871E6">
      <w:pPr>
        <w:pStyle w:val="aa"/>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оформлять текст в соответствии с заданными требованиями к шрифту, его начертанию, размеру и цвету, к выравниванию текста;</w:t>
      </w:r>
    </w:p>
    <w:p w:rsidR="007178A0" w:rsidRPr="00B674B4" w:rsidRDefault="007178A0" w:rsidP="002871E6">
      <w:pPr>
        <w:pStyle w:val="aa"/>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видоизменять готовые графические изображения с помощью средств графического редактора;</w:t>
      </w:r>
    </w:p>
    <w:p w:rsidR="007178A0" w:rsidRPr="00B674B4" w:rsidRDefault="007178A0" w:rsidP="002871E6">
      <w:pPr>
        <w:pStyle w:val="aa"/>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научиться создавать сложные графические объекты с повторяющимися и /или преобразованными фрагментами;</w:t>
      </w:r>
    </w:p>
    <w:p w:rsidR="007178A0" w:rsidRPr="00B674B4" w:rsidRDefault="007178A0" w:rsidP="002871E6">
      <w:pPr>
        <w:pStyle w:val="aa"/>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7178A0" w:rsidRPr="00B674B4" w:rsidRDefault="007178A0" w:rsidP="002871E6">
      <w:pPr>
        <w:pStyle w:val="aa"/>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научиться работать с электронной почтой (регистрировать почтовый ящик и пересылать сообщения);</w:t>
      </w:r>
    </w:p>
    <w:p w:rsidR="007178A0" w:rsidRPr="00B674B4" w:rsidRDefault="007178A0" w:rsidP="002871E6">
      <w:pPr>
        <w:pStyle w:val="aa"/>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научиться сохранять для индивидуального использования найденные в сети Интернет материалы;</w:t>
      </w:r>
    </w:p>
    <w:p w:rsidR="007178A0" w:rsidRPr="00B674B4" w:rsidRDefault="007178A0" w:rsidP="002871E6">
      <w:pPr>
        <w:pStyle w:val="aa"/>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расширить представления об этических нормах работы с информационными объектами. </w:t>
      </w:r>
    </w:p>
    <w:p w:rsidR="007178A0" w:rsidRPr="00B674B4" w:rsidRDefault="007178A0" w:rsidP="0000052A">
      <w:pPr>
        <w:pStyle w:val="aa"/>
        <w:spacing w:line="276" w:lineRule="auto"/>
        <w:jc w:val="both"/>
        <w:rPr>
          <w:rFonts w:ascii="Times New Roman" w:hAnsi="Times New Roman" w:cs="Times New Roman"/>
          <w:sz w:val="24"/>
          <w:szCs w:val="28"/>
        </w:rPr>
      </w:pPr>
    </w:p>
    <w:p w:rsidR="007178A0" w:rsidRPr="00230641" w:rsidRDefault="007178A0" w:rsidP="0000052A">
      <w:pPr>
        <w:pStyle w:val="aa"/>
        <w:spacing w:line="276" w:lineRule="auto"/>
        <w:jc w:val="both"/>
        <w:rPr>
          <w:rFonts w:ascii="Times New Roman" w:hAnsi="Times New Roman" w:cs="Times New Roman"/>
          <w:b/>
          <w:sz w:val="24"/>
          <w:szCs w:val="28"/>
        </w:rPr>
      </w:pPr>
      <w:r w:rsidRPr="00230641">
        <w:rPr>
          <w:rFonts w:ascii="Times New Roman" w:hAnsi="Times New Roman" w:cs="Times New Roman"/>
          <w:b/>
          <w:sz w:val="24"/>
          <w:szCs w:val="28"/>
        </w:rPr>
        <w:t>Раздел 3. Информационное моделирование</w:t>
      </w:r>
    </w:p>
    <w:p w:rsidR="007178A0" w:rsidRPr="00230641" w:rsidRDefault="007178A0" w:rsidP="0000052A">
      <w:pPr>
        <w:pStyle w:val="aa"/>
        <w:spacing w:line="276" w:lineRule="auto"/>
        <w:jc w:val="both"/>
        <w:rPr>
          <w:rFonts w:ascii="Times New Roman" w:hAnsi="Times New Roman" w:cs="Times New Roman"/>
          <w:sz w:val="24"/>
          <w:szCs w:val="28"/>
          <w:u w:val="single"/>
        </w:rPr>
      </w:pPr>
      <w:r w:rsidRPr="00230641">
        <w:rPr>
          <w:rFonts w:ascii="Times New Roman" w:hAnsi="Times New Roman" w:cs="Times New Roman"/>
          <w:sz w:val="24"/>
          <w:szCs w:val="28"/>
          <w:u w:val="single"/>
        </w:rPr>
        <w:t>Выпускник научится:</w:t>
      </w:r>
    </w:p>
    <w:p w:rsidR="007178A0" w:rsidRPr="00B674B4" w:rsidRDefault="007178A0" w:rsidP="002871E6">
      <w:pPr>
        <w:pStyle w:val="aa"/>
        <w:numPr>
          <w:ilvl w:val="0"/>
          <w:numId w:val="1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понимать сущность понятий «модель», «информационная модель»;</w:t>
      </w:r>
    </w:p>
    <w:p w:rsidR="007178A0" w:rsidRPr="00B674B4" w:rsidRDefault="007178A0" w:rsidP="002871E6">
      <w:pPr>
        <w:pStyle w:val="aa"/>
        <w:numPr>
          <w:ilvl w:val="0"/>
          <w:numId w:val="1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различать натурные и информационные модели, приводить их примеры;</w:t>
      </w:r>
    </w:p>
    <w:p w:rsidR="007178A0" w:rsidRPr="00B674B4" w:rsidRDefault="007178A0" w:rsidP="002871E6">
      <w:pPr>
        <w:pStyle w:val="aa"/>
        <w:numPr>
          <w:ilvl w:val="0"/>
          <w:numId w:val="1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«читать» информационные модели (простые таблицы, круговые и столбиковые диаграммы, схемы и др.), встречающиеся в повседневной жизни;</w:t>
      </w:r>
    </w:p>
    <w:p w:rsidR="007178A0" w:rsidRPr="00B674B4" w:rsidRDefault="007178A0" w:rsidP="002871E6">
      <w:pPr>
        <w:pStyle w:val="aa"/>
        <w:numPr>
          <w:ilvl w:val="0"/>
          <w:numId w:val="1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7178A0" w:rsidRPr="00B674B4" w:rsidRDefault="007178A0" w:rsidP="002871E6">
      <w:pPr>
        <w:pStyle w:val="aa"/>
        <w:numPr>
          <w:ilvl w:val="0"/>
          <w:numId w:val="1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строить простые информационные модели объектов из различных предметных областей.</w:t>
      </w:r>
    </w:p>
    <w:p w:rsidR="007178A0" w:rsidRPr="00230641" w:rsidRDefault="007178A0" w:rsidP="0000052A">
      <w:pPr>
        <w:pStyle w:val="aa"/>
        <w:spacing w:line="276" w:lineRule="auto"/>
        <w:jc w:val="both"/>
        <w:rPr>
          <w:rFonts w:ascii="Times New Roman" w:hAnsi="Times New Roman" w:cs="Times New Roman"/>
          <w:sz w:val="24"/>
          <w:szCs w:val="28"/>
          <w:u w:val="single"/>
        </w:rPr>
      </w:pPr>
      <w:r w:rsidRPr="00230641">
        <w:rPr>
          <w:rFonts w:ascii="Times New Roman" w:hAnsi="Times New Roman" w:cs="Times New Roman"/>
          <w:sz w:val="24"/>
          <w:szCs w:val="28"/>
          <w:u w:val="single"/>
        </w:rPr>
        <w:t>Ученик получит возможность:</w:t>
      </w:r>
    </w:p>
    <w:p w:rsidR="007178A0" w:rsidRPr="00B674B4" w:rsidRDefault="007178A0" w:rsidP="002871E6">
      <w:pPr>
        <w:pStyle w:val="aa"/>
        <w:numPr>
          <w:ilvl w:val="0"/>
          <w:numId w:val="12"/>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сформировать начальные представления о о назначении и области применения моделей; о моделировании как методе научного познания; </w:t>
      </w:r>
    </w:p>
    <w:p w:rsidR="007178A0" w:rsidRPr="00B674B4" w:rsidRDefault="007178A0" w:rsidP="002871E6">
      <w:pPr>
        <w:pStyle w:val="aa"/>
        <w:numPr>
          <w:ilvl w:val="0"/>
          <w:numId w:val="12"/>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приводить примеры образных, знаковых и смешанных информационных моделей; </w:t>
      </w:r>
    </w:p>
    <w:p w:rsidR="007178A0" w:rsidRPr="00B674B4" w:rsidRDefault="007178A0" w:rsidP="002871E6">
      <w:pPr>
        <w:pStyle w:val="aa"/>
        <w:numPr>
          <w:ilvl w:val="0"/>
          <w:numId w:val="12"/>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познакомится с правилами построения табличных моделей, схем, графов, деревьев;</w:t>
      </w:r>
    </w:p>
    <w:p w:rsidR="007178A0" w:rsidRPr="00B674B4" w:rsidRDefault="007178A0" w:rsidP="002871E6">
      <w:pPr>
        <w:pStyle w:val="aa"/>
        <w:numPr>
          <w:ilvl w:val="0"/>
          <w:numId w:val="12"/>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выбирать форму представления данных (таблица, схема, график, диаграмма, граф, дерево) в соответствии с поставленной задачей.</w:t>
      </w:r>
    </w:p>
    <w:p w:rsidR="007178A0" w:rsidRPr="00B674B4" w:rsidRDefault="007178A0" w:rsidP="0000052A">
      <w:pPr>
        <w:pStyle w:val="aa"/>
        <w:spacing w:line="276" w:lineRule="auto"/>
        <w:jc w:val="both"/>
        <w:rPr>
          <w:rFonts w:ascii="Times New Roman" w:hAnsi="Times New Roman" w:cs="Times New Roman"/>
          <w:sz w:val="24"/>
          <w:szCs w:val="28"/>
        </w:rPr>
      </w:pPr>
    </w:p>
    <w:p w:rsidR="007178A0" w:rsidRPr="00230641" w:rsidRDefault="007178A0" w:rsidP="0000052A">
      <w:pPr>
        <w:pStyle w:val="aa"/>
        <w:spacing w:line="276" w:lineRule="auto"/>
        <w:jc w:val="both"/>
        <w:rPr>
          <w:rFonts w:ascii="Times New Roman" w:hAnsi="Times New Roman" w:cs="Times New Roman"/>
          <w:b/>
          <w:sz w:val="24"/>
          <w:szCs w:val="28"/>
        </w:rPr>
      </w:pPr>
      <w:r w:rsidRPr="00230641">
        <w:rPr>
          <w:rFonts w:ascii="Times New Roman" w:hAnsi="Times New Roman" w:cs="Times New Roman"/>
          <w:b/>
          <w:sz w:val="24"/>
          <w:szCs w:val="28"/>
        </w:rPr>
        <w:t>Раздел 4. Алгоритмика</w:t>
      </w:r>
    </w:p>
    <w:p w:rsidR="007178A0" w:rsidRPr="00230641" w:rsidRDefault="007178A0" w:rsidP="0000052A">
      <w:pPr>
        <w:pStyle w:val="aa"/>
        <w:spacing w:line="276" w:lineRule="auto"/>
        <w:jc w:val="both"/>
        <w:rPr>
          <w:rFonts w:ascii="Times New Roman" w:hAnsi="Times New Roman" w:cs="Times New Roman"/>
          <w:sz w:val="24"/>
          <w:szCs w:val="28"/>
          <w:u w:val="single"/>
        </w:rPr>
      </w:pPr>
      <w:r w:rsidRPr="00230641">
        <w:rPr>
          <w:rFonts w:ascii="Times New Roman" w:hAnsi="Times New Roman" w:cs="Times New Roman"/>
          <w:sz w:val="24"/>
          <w:szCs w:val="28"/>
          <w:u w:val="single"/>
        </w:rPr>
        <w:t>Выпускник научится:</w:t>
      </w:r>
    </w:p>
    <w:p w:rsidR="007178A0" w:rsidRPr="00B674B4" w:rsidRDefault="007178A0" w:rsidP="002871E6">
      <w:pPr>
        <w:pStyle w:val="aa"/>
        <w:numPr>
          <w:ilvl w:val="0"/>
          <w:numId w:val="13"/>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понимать смысл понятия «алгоритм», приводить примеры алгоритмов;</w:t>
      </w:r>
    </w:p>
    <w:p w:rsidR="007178A0" w:rsidRPr="00B674B4" w:rsidRDefault="007178A0" w:rsidP="002871E6">
      <w:pPr>
        <w:pStyle w:val="aa"/>
        <w:numPr>
          <w:ilvl w:val="0"/>
          <w:numId w:val="13"/>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7178A0" w:rsidRPr="00B674B4" w:rsidRDefault="007178A0" w:rsidP="002871E6">
      <w:pPr>
        <w:pStyle w:val="aa"/>
        <w:numPr>
          <w:ilvl w:val="0"/>
          <w:numId w:val="13"/>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осуществлять управление имеющимся формальным исполнителем;</w:t>
      </w:r>
    </w:p>
    <w:p w:rsidR="007178A0" w:rsidRPr="00B674B4" w:rsidRDefault="007178A0" w:rsidP="002871E6">
      <w:pPr>
        <w:pStyle w:val="aa"/>
        <w:numPr>
          <w:ilvl w:val="0"/>
          <w:numId w:val="13"/>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понимать правила записи  и выполнения алгоритмов, содержащих алгоритмические конструкции «следование», «ветвление», «цикл»;</w:t>
      </w:r>
    </w:p>
    <w:p w:rsidR="007178A0" w:rsidRPr="00B674B4" w:rsidRDefault="007178A0" w:rsidP="002871E6">
      <w:pPr>
        <w:pStyle w:val="aa"/>
        <w:numPr>
          <w:ilvl w:val="0"/>
          <w:numId w:val="13"/>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подбирать алгоритмическую конструкцию, соответствующую заданной  ситуации;</w:t>
      </w:r>
    </w:p>
    <w:p w:rsidR="007178A0" w:rsidRPr="00B674B4" w:rsidRDefault="007178A0" w:rsidP="002871E6">
      <w:pPr>
        <w:pStyle w:val="aa"/>
        <w:numPr>
          <w:ilvl w:val="0"/>
          <w:numId w:val="13"/>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исполнять линейный алгоритм  для формального исполнителя с заданной системой команд;</w:t>
      </w:r>
    </w:p>
    <w:p w:rsidR="007178A0" w:rsidRPr="00B674B4" w:rsidRDefault="007178A0" w:rsidP="002871E6">
      <w:pPr>
        <w:pStyle w:val="aa"/>
        <w:numPr>
          <w:ilvl w:val="0"/>
          <w:numId w:val="13"/>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разрабатывать план действий для решения задач на переправы, переливания и пр.;</w:t>
      </w:r>
    </w:p>
    <w:p w:rsidR="007178A0" w:rsidRPr="00230641" w:rsidRDefault="007178A0" w:rsidP="0000052A">
      <w:pPr>
        <w:pStyle w:val="aa"/>
        <w:spacing w:line="276" w:lineRule="auto"/>
        <w:jc w:val="both"/>
        <w:rPr>
          <w:rFonts w:ascii="Times New Roman" w:hAnsi="Times New Roman" w:cs="Times New Roman"/>
          <w:sz w:val="24"/>
          <w:szCs w:val="28"/>
          <w:u w:val="single"/>
        </w:rPr>
      </w:pPr>
      <w:r w:rsidRPr="00230641">
        <w:rPr>
          <w:rFonts w:ascii="Times New Roman" w:hAnsi="Times New Roman" w:cs="Times New Roman"/>
          <w:sz w:val="24"/>
          <w:szCs w:val="28"/>
          <w:u w:val="single"/>
        </w:rPr>
        <w:t>Выпускник получит возможность:</w:t>
      </w:r>
    </w:p>
    <w:p w:rsidR="007178A0" w:rsidRPr="00B674B4" w:rsidRDefault="007178A0" w:rsidP="002871E6">
      <w:pPr>
        <w:pStyle w:val="aa"/>
        <w:numPr>
          <w:ilvl w:val="0"/>
          <w:numId w:val="1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исполнять алгоритмы, содержащие  ветвления  и повторения, для формального исполнителя с заданной системой команд;</w:t>
      </w:r>
    </w:p>
    <w:p w:rsidR="007178A0" w:rsidRPr="00B674B4" w:rsidRDefault="007178A0" w:rsidP="002871E6">
      <w:pPr>
        <w:pStyle w:val="aa"/>
        <w:numPr>
          <w:ilvl w:val="0"/>
          <w:numId w:val="1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по данному алгоритму определять, для решения какой задачи он предназначен;</w:t>
      </w:r>
    </w:p>
    <w:p w:rsidR="007178A0" w:rsidRPr="00B674B4" w:rsidRDefault="007178A0" w:rsidP="002871E6">
      <w:pPr>
        <w:pStyle w:val="aa"/>
        <w:numPr>
          <w:ilvl w:val="0"/>
          <w:numId w:val="1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разрабатывать в среде формального исполнителя короткие алгоритмы, содержащие базовые алгоритмические конструкции и вспомогательные алгоритмы.</w:t>
      </w:r>
    </w:p>
    <w:p w:rsidR="007178A0" w:rsidRPr="00B674B4" w:rsidRDefault="007178A0" w:rsidP="0000052A">
      <w:pPr>
        <w:pStyle w:val="aa"/>
        <w:spacing w:line="276" w:lineRule="auto"/>
        <w:jc w:val="both"/>
        <w:rPr>
          <w:rFonts w:ascii="Times New Roman" w:hAnsi="Times New Roman" w:cs="Times New Roman"/>
          <w:sz w:val="24"/>
          <w:szCs w:val="28"/>
        </w:rPr>
      </w:pPr>
    </w:p>
    <w:bookmarkEnd w:id="5"/>
    <w:bookmarkEnd w:id="6"/>
    <w:p w:rsidR="002871E6" w:rsidRDefault="002871E6">
      <w:pPr>
        <w:rPr>
          <w:rFonts w:ascii="Times New Roman" w:hAnsi="Times New Roman" w:cs="Times New Roman"/>
          <w:sz w:val="24"/>
          <w:szCs w:val="28"/>
        </w:rPr>
      </w:pPr>
      <w:r>
        <w:rPr>
          <w:rFonts w:ascii="Times New Roman" w:hAnsi="Times New Roman" w:cs="Times New Roman"/>
          <w:sz w:val="24"/>
          <w:szCs w:val="28"/>
        </w:rPr>
        <w:br w:type="page"/>
      </w:r>
    </w:p>
    <w:p w:rsidR="002871E6" w:rsidRDefault="002871E6" w:rsidP="0000052A">
      <w:pPr>
        <w:pStyle w:val="aa"/>
        <w:spacing w:line="276" w:lineRule="auto"/>
        <w:jc w:val="both"/>
        <w:rPr>
          <w:rFonts w:ascii="Times New Roman" w:hAnsi="Times New Roman" w:cs="Times New Roman"/>
          <w:sz w:val="24"/>
          <w:szCs w:val="28"/>
        </w:rPr>
        <w:sectPr w:rsidR="002871E6" w:rsidSect="007178A0">
          <w:type w:val="continuous"/>
          <w:pgSz w:w="11906" w:h="16838"/>
          <w:pgMar w:top="720" w:right="720" w:bottom="720" w:left="1276" w:header="708" w:footer="708" w:gutter="0"/>
          <w:cols w:space="708"/>
          <w:docGrid w:linePitch="360"/>
        </w:sectPr>
      </w:pPr>
    </w:p>
    <w:p w:rsidR="002871E6" w:rsidRPr="002871E6" w:rsidRDefault="002871E6" w:rsidP="002871E6">
      <w:pPr>
        <w:pStyle w:val="a3"/>
        <w:jc w:val="right"/>
        <w:rPr>
          <w:b/>
          <w:color w:val="auto"/>
          <w:sz w:val="24"/>
        </w:rPr>
      </w:pPr>
      <w:r w:rsidRPr="002871E6">
        <w:rPr>
          <w:b/>
          <w:color w:val="auto"/>
          <w:sz w:val="24"/>
        </w:rPr>
        <w:t>Календарно-тематическое планирование курса «Информатика» в 5 классе</w:t>
      </w:r>
    </w:p>
    <w:tbl>
      <w:tblPr>
        <w:tblW w:w="15217" w:type="dxa"/>
        <w:tblInd w:w="626" w:type="dxa"/>
        <w:tblLayout w:type="fixed"/>
        <w:tblLook w:val="0000"/>
      </w:tblPr>
      <w:tblGrid>
        <w:gridCol w:w="463"/>
        <w:gridCol w:w="1272"/>
        <w:gridCol w:w="1276"/>
        <w:gridCol w:w="2268"/>
        <w:gridCol w:w="1843"/>
        <w:gridCol w:w="1701"/>
        <w:gridCol w:w="1701"/>
        <w:gridCol w:w="1701"/>
        <w:gridCol w:w="1065"/>
        <w:gridCol w:w="1066"/>
        <w:gridCol w:w="861"/>
      </w:tblGrid>
      <w:tr w:rsidR="002871E6" w:rsidRPr="002871E6" w:rsidTr="002871E6">
        <w:trPr>
          <w:trHeight w:val="330"/>
        </w:trPr>
        <w:tc>
          <w:tcPr>
            <w:tcW w:w="463" w:type="dxa"/>
            <w:vMerge w:val="restart"/>
            <w:tcBorders>
              <w:top w:val="single" w:sz="4" w:space="0" w:color="000000"/>
              <w:left w:val="single" w:sz="4" w:space="0" w:color="000000"/>
              <w:bottom w:val="single" w:sz="4" w:space="0" w:color="000000"/>
            </w:tcBorders>
            <w:shd w:val="clear" w:color="auto" w:fill="BFBFBF" w:themeFill="background1" w:themeFillShade="BF"/>
            <w:vAlign w:val="center"/>
          </w:tcPr>
          <w:p w:rsidR="002871E6" w:rsidRPr="002871E6" w:rsidRDefault="002871E6" w:rsidP="002871E6">
            <w:pPr>
              <w:tabs>
                <w:tab w:val="left" w:pos="720"/>
              </w:tabs>
              <w:snapToGrid w:val="0"/>
              <w:spacing w:line="240" w:lineRule="auto"/>
              <w:jc w:val="center"/>
              <w:rPr>
                <w:b/>
                <w:color w:val="000000"/>
                <w:sz w:val="17"/>
                <w:szCs w:val="17"/>
              </w:rPr>
            </w:pPr>
          </w:p>
          <w:p w:rsidR="002871E6" w:rsidRPr="002871E6" w:rsidRDefault="002871E6" w:rsidP="002871E6">
            <w:pPr>
              <w:tabs>
                <w:tab w:val="left" w:pos="720"/>
              </w:tabs>
              <w:spacing w:line="240" w:lineRule="auto"/>
              <w:jc w:val="center"/>
              <w:rPr>
                <w:b/>
                <w:color w:val="000000"/>
                <w:sz w:val="17"/>
                <w:szCs w:val="17"/>
              </w:rPr>
            </w:pPr>
            <w:r w:rsidRPr="002871E6">
              <w:rPr>
                <w:b/>
                <w:color w:val="000000"/>
                <w:sz w:val="17"/>
                <w:szCs w:val="17"/>
              </w:rPr>
              <w:t>п/п</w:t>
            </w:r>
          </w:p>
        </w:tc>
        <w:tc>
          <w:tcPr>
            <w:tcW w:w="1272" w:type="dxa"/>
            <w:vMerge w:val="restart"/>
            <w:tcBorders>
              <w:top w:val="single" w:sz="4" w:space="0" w:color="000000"/>
              <w:left w:val="single" w:sz="4" w:space="0" w:color="000000"/>
              <w:bottom w:val="single" w:sz="4" w:space="0" w:color="000000"/>
            </w:tcBorders>
            <w:shd w:val="clear" w:color="auto" w:fill="BFBFBF" w:themeFill="background1" w:themeFillShade="BF"/>
            <w:vAlign w:val="center"/>
          </w:tcPr>
          <w:p w:rsidR="002871E6" w:rsidRPr="002871E6" w:rsidRDefault="002871E6" w:rsidP="002871E6">
            <w:pPr>
              <w:tabs>
                <w:tab w:val="left" w:pos="720"/>
              </w:tabs>
              <w:snapToGrid w:val="0"/>
              <w:spacing w:line="240" w:lineRule="auto"/>
              <w:jc w:val="center"/>
              <w:rPr>
                <w:b/>
                <w:color w:val="000000"/>
                <w:sz w:val="19"/>
                <w:szCs w:val="19"/>
              </w:rPr>
            </w:pPr>
            <w:r w:rsidRPr="002871E6">
              <w:rPr>
                <w:b/>
                <w:color w:val="000000"/>
                <w:sz w:val="19"/>
                <w:szCs w:val="19"/>
              </w:rPr>
              <w:t>Тема урока</w:t>
            </w:r>
          </w:p>
        </w:tc>
        <w:tc>
          <w:tcPr>
            <w:tcW w:w="1276" w:type="dxa"/>
            <w:vMerge w:val="restart"/>
            <w:tcBorders>
              <w:top w:val="single" w:sz="4" w:space="0" w:color="000000"/>
              <w:left w:val="single" w:sz="4" w:space="0" w:color="000000"/>
              <w:bottom w:val="single" w:sz="4" w:space="0" w:color="000000"/>
            </w:tcBorders>
            <w:shd w:val="clear" w:color="auto" w:fill="BFBFBF" w:themeFill="background1" w:themeFillShade="BF"/>
            <w:vAlign w:val="center"/>
          </w:tcPr>
          <w:p w:rsidR="002871E6" w:rsidRPr="002871E6" w:rsidRDefault="002871E6" w:rsidP="002871E6">
            <w:pPr>
              <w:tabs>
                <w:tab w:val="left" w:pos="720"/>
              </w:tabs>
              <w:snapToGrid w:val="0"/>
              <w:spacing w:line="240" w:lineRule="auto"/>
              <w:jc w:val="center"/>
              <w:rPr>
                <w:b/>
                <w:color w:val="000000"/>
                <w:sz w:val="19"/>
                <w:szCs w:val="19"/>
              </w:rPr>
            </w:pPr>
            <w:r w:rsidRPr="002871E6">
              <w:rPr>
                <w:b/>
                <w:color w:val="000000"/>
                <w:sz w:val="19"/>
                <w:szCs w:val="19"/>
              </w:rPr>
              <w:t>Тип урока</w:t>
            </w:r>
          </w:p>
        </w:tc>
        <w:tc>
          <w:tcPr>
            <w:tcW w:w="2268" w:type="dxa"/>
            <w:vMerge w:val="restart"/>
            <w:tcBorders>
              <w:top w:val="single" w:sz="4" w:space="0" w:color="000000"/>
              <w:left w:val="single" w:sz="4" w:space="0" w:color="000000"/>
              <w:bottom w:val="single" w:sz="4" w:space="0" w:color="000000"/>
            </w:tcBorders>
            <w:shd w:val="clear" w:color="auto" w:fill="BFBFBF" w:themeFill="background1" w:themeFillShade="BF"/>
            <w:vAlign w:val="center"/>
          </w:tcPr>
          <w:p w:rsidR="002871E6" w:rsidRPr="002871E6" w:rsidRDefault="002871E6" w:rsidP="002871E6">
            <w:pPr>
              <w:tabs>
                <w:tab w:val="left" w:pos="720"/>
              </w:tabs>
              <w:snapToGrid w:val="0"/>
              <w:spacing w:line="240" w:lineRule="auto"/>
              <w:jc w:val="center"/>
              <w:rPr>
                <w:b/>
                <w:color w:val="000000"/>
                <w:sz w:val="19"/>
                <w:szCs w:val="19"/>
              </w:rPr>
            </w:pPr>
            <w:r w:rsidRPr="002871E6">
              <w:rPr>
                <w:b/>
                <w:color w:val="000000"/>
                <w:sz w:val="19"/>
                <w:szCs w:val="19"/>
              </w:rPr>
              <w:t>Планируемые предметные результаты</w:t>
            </w:r>
          </w:p>
        </w:tc>
        <w:tc>
          <w:tcPr>
            <w:tcW w:w="6946" w:type="dxa"/>
            <w:gridSpan w:val="4"/>
            <w:tcBorders>
              <w:top w:val="single" w:sz="4" w:space="0" w:color="000000"/>
              <w:left w:val="single" w:sz="4" w:space="0" w:color="000000"/>
              <w:bottom w:val="single" w:sz="4" w:space="0" w:color="000000"/>
            </w:tcBorders>
            <w:shd w:val="clear" w:color="auto" w:fill="BFBFBF" w:themeFill="background1" w:themeFillShade="BF"/>
            <w:vAlign w:val="center"/>
          </w:tcPr>
          <w:p w:rsidR="002871E6" w:rsidRPr="002871E6" w:rsidRDefault="002871E6" w:rsidP="002871E6">
            <w:pPr>
              <w:tabs>
                <w:tab w:val="left" w:pos="720"/>
              </w:tabs>
              <w:snapToGrid w:val="0"/>
              <w:spacing w:line="240" w:lineRule="auto"/>
              <w:jc w:val="center"/>
              <w:rPr>
                <w:b/>
                <w:color w:val="000000"/>
                <w:sz w:val="19"/>
                <w:szCs w:val="19"/>
              </w:rPr>
            </w:pPr>
            <w:r w:rsidRPr="002871E6">
              <w:rPr>
                <w:b/>
                <w:color w:val="000000"/>
                <w:sz w:val="19"/>
                <w:szCs w:val="19"/>
              </w:rPr>
              <w:t>Планируемые результаты (личностные и метапредметные)</w:t>
            </w:r>
          </w:p>
          <w:p w:rsidR="002871E6" w:rsidRPr="002871E6" w:rsidRDefault="002871E6" w:rsidP="002871E6">
            <w:pPr>
              <w:tabs>
                <w:tab w:val="left" w:pos="720"/>
              </w:tabs>
              <w:spacing w:line="240" w:lineRule="auto"/>
              <w:jc w:val="center"/>
              <w:rPr>
                <w:b/>
                <w:color w:val="000000"/>
                <w:sz w:val="19"/>
                <w:szCs w:val="19"/>
              </w:rPr>
            </w:pPr>
          </w:p>
        </w:tc>
        <w:tc>
          <w:tcPr>
            <w:tcW w:w="1065" w:type="dxa"/>
            <w:vMerge w:val="restart"/>
            <w:tcBorders>
              <w:top w:val="single" w:sz="4" w:space="0" w:color="000000"/>
              <w:left w:val="single" w:sz="4" w:space="0" w:color="000000"/>
              <w:bottom w:val="single" w:sz="4" w:space="0" w:color="000000"/>
            </w:tcBorders>
            <w:shd w:val="clear" w:color="auto" w:fill="BFBFBF" w:themeFill="background1" w:themeFillShade="BF"/>
            <w:vAlign w:val="center"/>
          </w:tcPr>
          <w:p w:rsidR="002871E6" w:rsidRPr="002871E6" w:rsidRDefault="002871E6" w:rsidP="002871E6">
            <w:pPr>
              <w:tabs>
                <w:tab w:val="left" w:pos="720"/>
              </w:tabs>
              <w:snapToGrid w:val="0"/>
              <w:spacing w:line="240" w:lineRule="auto"/>
              <w:jc w:val="center"/>
              <w:rPr>
                <w:b/>
                <w:sz w:val="20"/>
                <w:szCs w:val="20"/>
              </w:rPr>
            </w:pPr>
            <w:r w:rsidRPr="002871E6">
              <w:rPr>
                <w:b/>
                <w:sz w:val="20"/>
                <w:szCs w:val="20"/>
              </w:rPr>
              <w:t>Формы и виды контроля</w:t>
            </w:r>
          </w:p>
        </w:tc>
        <w:tc>
          <w:tcPr>
            <w:tcW w:w="1066" w:type="dxa"/>
            <w:vMerge w:val="restart"/>
            <w:tcBorders>
              <w:top w:val="single" w:sz="4" w:space="0" w:color="000000"/>
              <w:left w:val="single" w:sz="4" w:space="0" w:color="000000"/>
              <w:bottom w:val="single" w:sz="4" w:space="0" w:color="000000"/>
            </w:tcBorders>
            <w:shd w:val="clear" w:color="auto" w:fill="BFBFBF" w:themeFill="background1" w:themeFillShade="BF"/>
            <w:vAlign w:val="center"/>
          </w:tcPr>
          <w:p w:rsidR="002871E6" w:rsidRPr="002871E6" w:rsidRDefault="002871E6" w:rsidP="002871E6">
            <w:pPr>
              <w:tabs>
                <w:tab w:val="left" w:pos="720"/>
              </w:tabs>
              <w:snapToGrid w:val="0"/>
              <w:spacing w:line="240" w:lineRule="auto"/>
              <w:jc w:val="center"/>
              <w:rPr>
                <w:b/>
                <w:color w:val="000000"/>
                <w:sz w:val="19"/>
                <w:szCs w:val="19"/>
              </w:rPr>
            </w:pPr>
            <w:r w:rsidRPr="002871E6">
              <w:rPr>
                <w:b/>
                <w:color w:val="000000"/>
                <w:sz w:val="19"/>
                <w:szCs w:val="19"/>
              </w:rPr>
              <w:t>Дата планируемая</w:t>
            </w:r>
          </w:p>
        </w:tc>
        <w:tc>
          <w:tcPr>
            <w:tcW w:w="861"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871E6" w:rsidRPr="002871E6" w:rsidRDefault="002871E6" w:rsidP="002871E6">
            <w:pPr>
              <w:tabs>
                <w:tab w:val="left" w:pos="720"/>
              </w:tabs>
              <w:snapToGrid w:val="0"/>
              <w:spacing w:line="240" w:lineRule="auto"/>
              <w:jc w:val="center"/>
              <w:rPr>
                <w:b/>
                <w:color w:val="000000"/>
                <w:sz w:val="19"/>
                <w:szCs w:val="19"/>
              </w:rPr>
            </w:pPr>
            <w:r w:rsidRPr="002871E6">
              <w:rPr>
                <w:b/>
                <w:color w:val="000000"/>
                <w:sz w:val="19"/>
                <w:szCs w:val="19"/>
              </w:rPr>
              <w:t>Примечание</w:t>
            </w:r>
          </w:p>
        </w:tc>
      </w:tr>
      <w:tr w:rsidR="002871E6" w:rsidRPr="002871E6" w:rsidTr="002871E6">
        <w:trPr>
          <w:trHeight w:val="330"/>
        </w:trPr>
        <w:tc>
          <w:tcPr>
            <w:tcW w:w="463" w:type="dxa"/>
            <w:vMerge/>
            <w:tcBorders>
              <w:top w:val="single" w:sz="4" w:space="0" w:color="000000"/>
              <w:left w:val="single" w:sz="4" w:space="0" w:color="000000"/>
              <w:bottom w:val="single" w:sz="4" w:space="0" w:color="000000"/>
            </w:tcBorders>
            <w:shd w:val="clear" w:color="auto" w:fill="BFBFBF" w:themeFill="background1" w:themeFillShade="BF"/>
            <w:vAlign w:val="center"/>
          </w:tcPr>
          <w:p w:rsidR="002871E6" w:rsidRPr="002871E6" w:rsidRDefault="002871E6" w:rsidP="002871E6">
            <w:pPr>
              <w:tabs>
                <w:tab w:val="left" w:pos="720"/>
              </w:tabs>
              <w:snapToGrid w:val="0"/>
              <w:spacing w:line="240" w:lineRule="auto"/>
              <w:jc w:val="center"/>
              <w:rPr>
                <w:b/>
                <w:color w:val="000000"/>
                <w:sz w:val="17"/>
                <w:szCs w:val="17"/>
              </w:rPr>
            </w:pPr>
          </w:p>
        </w:tc>
        <w:tc>
          <w:tcPr>
            <w:tcW w:w="1272" w:type="dxa"/>
            <w:vMerge/>
            <w:tcBorders>
              <w:top w:val="single" w:sz="4" w:space="0" w:color="000000"/>
              <w:left w:val="single" w:sz="4" w:space="0" w:color="000000"/>
              <w:bottom w:val="single" w:sz="4" w:space="0" w:color="000000"/>
            </w:tcBorders>
            <w:shd w:val="clear" w:color="auto" w:fill="BFBFBF" w:themeFill="background1" w:themeFillShade="BF"/>
            <w:vAlign w:val="center"/>
          </w:tcPr>
          <w:p w:rsidR="002871E6" w:rsidRPr="002871E6" w:rsidRDefault="002871E6" w:rsidP="002871E6">
            <w:pPr>
              <w:tabs>
                <w:tab w:val="left" w:pos="720"/>
              </w:tabs>
              <w:snapToGrid w:val="0"/>
              <w:spacing w:line="240" w:lineRule="auto"/>
              <w:jc w:val="center"/>
              <w:rPr>
                <w:b/>
                <w:color w:val="000000"/>
                <w:sz w:val="19"/>
                <w:szCs w:val="19"/>
              </w:rPr>
            </w:pPr>
          </w:p>
        </w:tc>
        <w:tc>
          <w:tcPr>
            <w:tcW w:w="1276" w:type="dxa"/>
            <w:vMerge/>
            <w:tcBorders>
              <w:top w:val="single" w:sz="4" w:space="0" w:color="000000"/>
              <w:left w:val="single" w:sz="4" w:space="0" w:color="000000"/>
              <w:bottom w:val="single" w:sz="4" w:space="0" w:color="000000"/>
            </w:tcBorders>
            <w:shd w:val="clear" w:color="auto" w:fill="BFBFBF" w:themeFill="background1" w:themeFillShade="BF"/>
            <w:vAlign w:val="center"/>
          </w:tcPr>
          <w:p w:rsidR="002871E6" w:rsidRPr="002871E6" w:rsidRDefault="002871E6" w:rsidP="002871E6">
            <w:pPr>
              <w:tabs>
                <w:tab w:val="left" w:pos="720"/>
              </w:tabs>
              <w:snapToGrid w:val="0"/>
              <w:spacing w:line="240" w:lineRule="auto"/>
              <w:jc w:val="center"/>
              <w:rPr>
                <w:b/>
                <w:color w:val="000000"/>
                <w:sz w:val="19"/>
                <w:szCs w:val="19"/>
              </w:rPr>
            </w:pPr>
          </w:p>
        </w:tc>
        <w:tc>
          <w:tcPr>
            <w:tcW w:w="2268" w:type="dxa"/>
            <w:vMerge/>
            <w:tcBorders>
              <w:top w:val="single" w:sz="4" w:space="0" w:color="000000"/>
              <w:left w:val="single" w:sz="4" w:space="0" w:color="000000"/>
              <w:bottom w:val="single" w:sz="4" w:space="0" w:color="000000"/>
            </w:tcBorders>
            <w:shd w:val="clear" w:color="auto" w:fill="BFBFBF" w:themeFill="background1" w:themeFillShade="BF"/>
            <w:vAlign w:val="center"/>
          </w:tcPr>
          <w:p w:rsidR="002871E6" w:rsidRPr="002871E6" w:rsidRDefault="002871E6" w:rsidP="002871E6">
            <w:pPr>
              <w:tabs>
                <w:tab w:val="left" w:pos="720"/>
              </w:tabs>
              <w:snapToGrid w:val="0"/>
              <w:spacing w:line="240" w:lineRule="auto"/>
              <w:jc w:val="center"/>
              <w:rPr>
                <w:b/>
                <w:color w:val="000000"/>
                <w:sz w:val="19"/>
                <w:szCs w:val="19"/>
              </w:rPr>
            </w:pPr>
          </w:p>
        </w:tc>
        <w:tc>
          <w:tcPr>
            <w:tcW w:w="1843" w:type="dxa"/>
            <w:tcBorders>
              <w:top w:val="single" w:sz="4" w:space="0" w:color="000000"/>
              <w:left w:val="single" w:sz="4" w:space="0" w:color="000000"/>
              <w:bottom w:val="single" w:sz="4" w:space="0" w:color="000000"/>
            </w:tcBorders>
            <w:shd w:val="clear" w:color="auto" w:fill="BFBFBF" w:themeFill="background1" w:themeFillShade="BF"/>
            <w:vAlign w:val="center"/>
          </w:tcPr>
          <w:p w:rsidR="002871E6" w:rsidRPr="002871E6" w:rsidRDefault="002871E6" w:rsidP="002871E6">
            <w:pPr>
              <w:tabs>
                <w:tab w:val="left" w:pos="720"/>
              </w:tabs>
              <w:snapToGrid w:val="0"/>
              <w:spacing w:line="240" w:lineRule="auto"/>
              <w:jc w:val="center"/>
              <w:rPr>
                <w:b/>
                <w:color w:val="000000"/>
                <w:sz w:val="19"/>
                <w:szCs w:val="19"/>
              </w:rPr>
            </w:pPr>
            <w:r w:rsidRPr="002871E6">
              <w:rPr>
                <w:b/>
                <w:color w:val="000000"/>
                <w:sz w:val="19"/>
                <w:szCs w:val="19"/>
              </w:rPr>
              <w:t>Личностные УУД</w:t>
            </w:r>
          </w:p>
        </w:tc>
        <w:tc>
          <w:tcPr>
            <w:tcW w:w="1701" w:type="dxa"/>
            <w:tcBorders>
              <w:top w:val="single" w:sz="4" w:space="0" w:color="000000"/>
              <w:left w:val="single" w:sz="4" w:space="0" w:color="000000"/>
              <w:bottom w:val="single" w:sz="4" w:space="0" w:color="000000"/>
            </w:tcBorders>
            <w:shd w:val="clear" w:color="auto" w:fill="BFBFBF" w:themeFill="background1" w:themeFillShade="BF"/>
            <w:vAlign w:val="center"/>
          </w:tcPr>
          <w:p w:rsidR="002871E6" w:rsidRPr="002871E6" w:rsidRDefault="002871E6" w:rsidP="002871E6">
            <w:pPr>
              <w:tabs>
                <w:tab w:val="left" w:pos="720"/>
              </w:tabs>
              <w:snapToGrid w:val="0"/>
              <w:spacing w:line="240" w:lineRule="auto"/>
              <w:jc w:val="center"/>
              <w:rPr>
                <w:b/>
                <w:color w:val="000000"/>
                <w:sz w:val="19"/>
                <w:szCs w:val="19"/>
              </w:rPr>
            </w:pPr>
            <w:r w:rsidRPr="002871E6">
              <w:rPr>
                <w:b/>
                <w:color w:val="000000"/>
                <w:sz w:val="19"/>
                <w:szCs w:val="19"/>
              </w:rPr>
              <w:t>Познавательные УУД</w:t>
            </w:r>
          </w:p>
        </w:tc>
        <w:tc>
          <w:tcPr>
            <w:tcW w:w="1701" w:type="dxa"/>
            <w:tcBorders>
              <w:top w:val="single" w:sz="4" w:space="0" w:color="000000"/>
              <w:left w:val="single" w:sz="4" w:space="0" w:color="000000"/>
              <w:bottom w:val="single" w:sz="4" w:space="0" w:color="000000"/>
            </w:tcBorders>
            <w:shd w:val="clear" w:color="auto" w:fill="BFBFBF" w:themeFill="background1" w:themeFillShade="BF"/>
            <w:vAlign w:val="center"/>
          </w:tcPr>
          <w:p w:rsidR="002871E6" w:rsidRPr="002871E6" w:rsidRDefault="002871E6" w:rsidP="002871E6">
            <w:pPr>
              <w:tabs>
                <w:tab w:val="left" w:pos="720"/>
              </w:tabs>
              <w:snapToGrid w:val="0"/>
              <w:spacing w:line="240" w:lineRule="auto"/>
              <w:jc w:val="center"/>
              <w:rPr>
                <w:b/>
                <w:color w:val="000000"/>
                <w:sz w:val="19"/>
                <w:szCs w:val="19"/>
              </w:rPr>
            </w:pPr>
            <w:r w:rsidRPr="002871E6">
              <w:rPr>
                <w:b/>
                <w:color w:val="000000"/>
                <w:sz w:val="19"/>
                <w:szCs w:val="19"/>
              </w:rPr>
              <w:t>Коммуникативные УУД</w:t>
            </w:r>
          </w:p>
        </w:tc>
        <w:tc>
          <w:tcPr>
            <w:tcW w:w="1701" w:type="dxa"/>
            <w:tcBorders>
              <w:top w:val="single" w:sz="4" w:space="0" w:color="000000"/>
              <w:left w:val="single" w:sz="4" w:space="0" w:color="000000"/>
              <w:bottom w:val="single" w:sz="4" w:space="0" w:color="000000"/>
            </w:tcBorders>
            <w:shd w:val="clear" w:color="auto" w:fill="BFBFBF" w:themeFill="background1" w:themeFillShade="BF"/>
            <w:vAlign w:val="center"/>
          </w:tcPr>
          <w:p w:rsidR="002871E6" w:rsidRPr="002871E6" w:rsidRDefault="002871E6" w:rsidP="002871E6">
            <w:pPr>
              <w:tabs>
                <w:tab w:val="left" w:pos="720"/>
              </w:tabs>
              <w:snapToGrid w:val="0"/>
              <w:spacing w:line="240" w:lineRule="auto"/>
              <w:jc w:val="center"/>
              <w:rPr>
                <w:b/>
                <w:color w:val="000000"/>
                <w:sz w:val="19"/>
                <w:szCs w:val="19"/>
              </w:rPr>
            </w:pPr>
            <w:r w:rsidRPr="002871E6">
              <w:rPr>
                <w:b/>
                <w:color w:val="000000"/>
                <w:sz w:val="19"/>
                <w:szCs w:val="19"/>
              </w:rPr>
              <w:t>Регулятивные УУД</w:t>
            </w:r>
          </w:p>
        </w:tc>
        <w:tc>
          <w:tcPr>
            <w:tcW w:w="1065" w:type="dxa"/>
            <w:vMerge/>
            <w:tcBorders>
              <w:top w:val="single" w:sz="4" w:space="0" w:color="000000"/>
              <w:left w:val="single" w:sz="4" w:space="0" w:color="000000"/>
              <w:bottom w:val="single" w:sz="4" w:space="0" w:color="000000"/>
            </w:tcBorders>
            <w:shd w:val="clear" w:color="auto" w:fill="BFBFBF" w:themeFill="background1" w:themeFillShade="BF"/>
            <w:vAlign w:val="center"/>
          </w:tcPr>
          <w:p w:rsidR="002871E6" w:rsidRPr="002871E6" w:rsidRDefault="002871E6" w:rsidP="002871E6">
            <w:pPr>
              <w:tabs>
                <w:tab w:val="left" w:pos="720"/>
              </w:tabs>
              <w:snapToGrid w:val="0"/>
              <w:spacing w:line="240" w:lineRule="auto"/>
              <w:jc w:val="center"/>
              <w:rPr>
                <w:b/>
                <w:color w:val="000000"/>
                <w:sz w:val="19"/>
                <w:szCs w:val="19"/>
              </w:rPr>
            </w:pPr>
          </w:p>
        </w:tc>
        <w:tc>
          <w:tcPr>
            <w:tcW w:w="1066" w:type="dxa"/>
            <w:vMerge/>
            <w:tcBorders>
              <w:top w:val="single" w:sz="4" w:space="0" w:color="000000"/>
              <w:left w:val="single" w:sz="4" w:space="0" w:color="000000"/>
              <w:bottom w:val="single" w:sz="4" w:space="0" w:color="000000"/>
            </w:tcBorders>
            <w:shd w:val="clear" w:color="auto" w:fill="BFBFBF" w:themeFill="background1" w:themeFillShade="BF"/>
            <w:vAlign w:val="center"/>
          </w:tcPr>
          <w:p w:rsidR="002871E6" w:rsidRPr="002871E6" w:rsidRDefault="002871E6" w:rsidP="002871E6">
            <w:pPr>
              <w:tabs>
                <w:tab w:val="left" w:pos="720"/>
              </w:tabs>
              <w:snapToGrid w:val="0"/>
              <w:spacing w:line="240" w:lineRule="auto"/>
              <w:jc w:val="center"/>
              <w:rPr>
                <w:b/>
                <w:color w:val="000000"/>
                <w:sz w:val="19"/>
                <w:szCs w:val="19"/>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871E6" w:rsidRPr="002871E6" w:rsidRDefault="002871E6" w:rsidP="002871E6">
            <w:pPr>
              <w:tabs>
                <w:tab w:val="left" w:pos="720"/>
              </w:tabs>
              <w:snapToGrid w:val="0"/>
              <w:spacing w:line="240" w:lineRule="auto"/>
              <w:jc w:val="center"/>
              <w:rPr>
                <w:b/>
                <w:color w:val="000000"/>
                <w:sz w:val="19"/>
                <w:szCs w:val="19"/>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1</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bCs/>
                <w:color w:val="000000"/>
                <w:sz w:val="17"/>
                <w:szCs w:val="17"/>
              </w:rPr>
            </w:pPr>
            <w:r>
              <w:rPr>
                <w:bCs/>
                <w:color w:val="000000"/>
                <w:sz w:val="17"/>
                <w:szCs w:val="17"/>
              </w:rPr>
              <w:t>Цели изучения курса информатики. Техника безопасности и организация рабочего места. Информация  вокруг нас.</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sz w:val="17"/>
                <w:szCs w:val="17"/>
              </w:rPr>
            </w:pPr>
            <w:r>
              <w:rPr>
                <w:sz w:val="17"/>
                <w:szCs w:val="17"/>
              </w:rPr>
              <w:t>Урок – лекция с элементами беседы</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sz w:val="17"/>
                <w:szCs w:val="17"/>
              </w:rPr>
            </w:pPr>
            <w:r>
              <w:rPr>
                <w:rFonts w:cs="Times New Roman"/>
                <w:sz w:val="17"/>
                <w:szCs w:val="17"/>
              </w:rPr>
              <w:t xml:space="preserve">Получить </w:t>
            </w:r>
            <w:r w:rsidRPr="00A66DBF">
              <w:rPr>
                <w:rFonts w:cs="Times New Roman"/>
                <w:sz w:val="17"/>
                <w:szCs w:val="17"/>
              </w:rPr>
              <w:t>общие представления о целях изучения курса информатики;</w:t>
            </w:r>
            <w:r>
              <w:rPr>
                <w:rFonts w:cs="Times New Roman"/>
                <w:sz w:val="17"/>
                <w:szCs w:val="17"/>
              </w:rPr>
              <w:t xml:space="preserve"> </w:t>
            </w:r>
            <w:r w:rsidRPr="00A66DBF">
              <w:rPr>
                <w:rFonts w:cs="Times New Roman"/>
                <w:sz w:val="17"/>
                <w:szCs w:val="17"/>
              </w:rPr>
              <w:t>общие представления об информации и информационных процессах</w:t>
            </w:r>
            <w:r>
              <w:rPr>
                <w:rFonts w:cs="Times New Roman"/>
                <w:sz w:val="17"/>
                <w:szCs w:val="17"/>
              </w:rPr>
              <w:t xml:space="preserve">. Знать  </w:t>
            </w:r>
            <w:r w:rsidRPr="00A66DBF">
              <w:rPr>
                <w:rFonts w:cs="Times New Roman"/>
                <w:sz w:val="17"/>
                <w:szCs w:val="17"/>
              </w:rPr>
              <w:t>правил</w:t>
            </w:r>
            <w:r>
              <w:rPr>
                <w:rFonts w:cs="Times New Roman"/>
                <w:sz w:val="17"/>
                <w:szCs w:val="17"/>
              </w:rPr>
              <w:t>а</w:t>
            </w:r>
            <w:r w:rsidRPr="00A66DBF">
              <w:rPr>
                <w:rFonts w:cs="Times New Roman"/>
                <w:sz w:val="17"/>
                <w:szCs w:val="17"/>
              </w:rPr>
              <w:t xml:space="preserve"> техники безопасности и организации рабочего места</w:t>
            </w:r>
            <w:r>
              <w:rPr>
                <w:rFonts w:cs="Times New Roman"/>
                <w:sz w:val="17"/>
                <w:szCs w:val="17"/>
              </w:rPr>
              <w:t xml:space="preserve"> </w:t>
            </w:r>
            <w:r w:rsidRPr="00A66DBF">
              <w:rPr>
                <w:rFonts w:cs="Times New Roman"/>
                <w:sz w:val="17"/>
                <w:szCs w:val="17"/>
              </w:rPr>
              <w:t>при работе в компьютерном классе</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pStyle w:val="af7"/>
              <w:snapToGrid w:val="0"/>
              <w:spacing w:before="0" w:after="0"/>
              <w:rPr>
                <w:color w:val="000000"/>
                <w:sz w:val="17"/>
                <w:szCs w:val="17"/>
              </w:rPr>
            </w:pPr>
            <w:r w:rsidRPr="00E72D88">
              <w:rPr>
                <w:iCs/>
                <w:color w:val="000000"/>
                <w:sz w:val="17"/>
                <w:szCs w:val="17"/>
              </w:rPr>
              <w:t>Смыслообразование</w:t>
            </w:r>
            <w:r w:rsidRPr="00E72D88">
              <w:rPr>
                <w:color w:val="000000"/>
                <w:sz w:val="17"/>
                <w:szCs w:val="17"/>
              </w:rPr>
              <w:t xml:space="preserve"> </w:t>
            </w:r>
            <w:r>
              <w:rPr>
                <w:color w:val="000000"/>
                <w:sz w:val="17"/>
                <w:szCs w:val="17"/>
              </w:rPr>
              <w:t xml:space="preserve">– адекватная мотивация учебной деятельности. </w:t>
            </w:r>
            <w:r>
              <w:rPr>
                <w:rFonts w:cs="Times New Roman"/>
                <w:color w:val="000000"/>
                <w:sz w:val="17"/>
                <w:szCs w:val="17"/>
              </w:rPr>
              <w:t>Н</w:t>
            </w:r>
            <w:r w:rsidRPr="00707B97">
              <w:rPr>
                <w:rFonts w:cs="Times New Roman"/>
                <w:color w:val="000000"/>
                <w:sz w:val="17"/>
                <w:szCs w:val="17"/>
              </w:rPr>
              <w:t>авыки безопасного и целесообразного поведения при работе в</w:t>
            </w:r>
            <w:r>
              <w:rPr>
                <w:rFonts w:cs="Times New Roman"/>
                <w:color w:val="000000"/>
                <w:sz w:val="17"/>
                <w:szCs w:val="17"/>
              </w:rPr>
              <w:t xml:space="preserve"> </w:t>
            </w:r>
            <w:r w:rsidRPr="00707B97">
              <w:rPr>
                <w:rFonts w:cs="Times New Roman"/>
                <w:color w:val="000000"/>
                <w:sz w:val="17"/>
                <w:szCs w:val="17"/>
              </w:rPr>
              <w:t>компьютерном классе.</w:t>
            </w:r>
            <w:r w:rsidRPr="00703400">
              <w:t xml:space="preserve"> </w:t>
            </w:r>
            <w:r w:rsidRPr="00E72D88">
              <w:rPr>
                <w:sz w:val="17"/>
                <w:szCs w:val="17"/>
              </w:rPr>
              <w:t>Доброжелательное отношение к окружающим</w:t>
            </w:r>
            <w:r>
              <w:rPr>
                <w:sz w:val="17"/>
                <w:szCs w:val="17"/>
              </w:rPr>
              <w:t>.</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rFonts w:cs="Times New Roman"/>
                <w:sz w:val="17"/>
                <w:szCs w:val="17"/>
              </w:rPr>
              <w:t>У</w:t>
            </w:r>
            <w:r w:rsidRPr="00E72D88">
              <w:rPr>
                <w:rFonts w:cs="Times New Roman"/>
                <w:sz w:val="17"/>
                <w:szCs w:val="17"/>
              </w:rPr>
              <w:t>мение работать с учебником; умение работать с</w:t>
            </w:r>
            <w:r>
              <w:rPr>
                <w:rFonts w:cs="Times New Roman"/>
                <w:sz w:val="17"/>
                <w:szCs w:val="17"/>
              </w:rPr>
              <w:t xml:space="preserve"> </w:t>
            </w:r>
            <w:r w:rsidRPr="00E72D88">
              <w:rPr>
                <w:rFonts w:cs="Times New Roman"/>
                <w:sz w:val="17"/>
                <w:szCs w:val="17"/>
              </w:rPr>
              <w:t>электронным приложением к учебнику</w:t>
            </w:r>
            <w:r>
              <w:rPr>
                <w:rFonts w:cs="Times New Roman"/>
                <w:sz w:val="17"/>
                <w:szCs w:val="17"/>
              </w:rPr>
              <w:t>. О</w:t>
            </w:r>
            <w:r w:rsidRPr="00F36F84">
              <w:rPr>
                <w:rFonts w:cs="Times New Roman"/>
                <w:sz w:val="17"/>
                <w:szCs w:val="17"/>
              </w:rPr>
              <w:t>бобщение и систематизация представлений учащихся об информации и</w:t>
            </w:r>
            <w:r>
              <w:rPr>
                <w:rFonts w:cs="Times New Roman"/>
                <w:sz w:val="17"/>
                <w:szCs w:val="17"/>
              </w:rPr>
              <w:t xml:space="preserve"> </w:t>
            </w:r>
            <w:r w:rsidRPr="00F36F84">
              <w:rPr>
                <w:rFonts w:cs="Times New Roman"/>
                <w:sz w:val="17"/>
                <w:szCs w:val="17"/>
              </w:rPr>
              <w:t>способах еѐ получения человеком из окружающего мира</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iCs/>
                <w:color w:val="000000"/>
                <w:sz w:val="17"/>
                <w:szCs w:val="17"/>
              </w:rPr>
              <w:t>И</w:t>
            </w:r>
            <w:r w:rsidRPr="00E72D88">
              <w:rPr>
                <w:iCs/>
                <w:color w:val="000000"/>
                <w:sz w:val="17"/>
                <w:szCs w:val="17"/>
              </w:rPr>
              <w:t>нициативное сотрудничество</w:t>
            </w:r>
            <w:r>
              <w:rPr>
                <w:color w:val="000000"/>
                <w:sz w:val="17"/>
                <w:szCs w:val="17"/>
              </w:rPr>
              <w:t xml:space="preserve"> – ставить вопросы, обращаться за помощью</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pStyle w:val="af7"/>
              <w:snapToGrid w:val="0"/>
              <w:spacing w:before="0" w:after="0"/>
              <w:rPr>
                <w:color w:val="000000"/>
                <w:sz w:val="17"/>
                <w:szCs w:val="17"/>
              </w:rPr>
            </w:pPr>
            <w:r>
              <w:rPr>
                <w:iCs/>
                <w:color w:val="000000"/>
                <w:sz w:val="17"/>
                <w:szCs w:val="17"/>
              </w:rPr>
              <w:t>Ц</w:t>
            </w:r>
            <w:r w:rsidRPr="00E72D88">
              <w:rPr>
                <w:iCs/>
                <w:color w:val="000000"/>
                <w:sz w:val="17"/>
                <w:szCs w:val="17"/>
              </w:rPr>
              <w:t xml:space="preserve">елеполагание </w:t>
            </w:r>
            <w:r>
              <w:rPr>
                <w:color w:val="000000"/>
                <w:sz w:val="17"/>
                <w:szCs w:val="17"/>
              </w:rPr>
              <w:t xml:space="preserve">– формулировать и удерживать учебную задачу; </w:t>
            </w:r>
            <w:r w:rsidRPr="00E72D88">
              <w:rPr>
                <w:iCs/>
                <w:color w:val="000000"/>
                <w:sz w:val="17"/>
                <w:szCs w:val="17"/>
              </w:rPr>
              <w:t>планирование</w:t>
            </w:r>
            <w:r w:rsidRPr="00E72D88">
              <w:rPr>
                <w:color w:val="000000"/>
                <w:sz w:val="17"/>
                <w:szCs w:val="17"/>
              </w:rPr>
              <w:t xml:space="preserve"> </w:t>
            </w:r>
            <w:r>
              <w:rPr>
                <w:color w:val="000000"/>
                <w:sz w:val="17"/>
                <w:szCs w:val="17"/>
              </w:rPr>
              <w:t>– выбирать действия в соответствии с поставленной задачей и условиями ее реализации</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sz w:val="17"/>
                <w:szCs w:val="17"/>
              </w:rPr>
            </w:pPr>
            <w:r>
              <w:rPr>
                <w:sz w:val="17"/>
                <w:szCs w:val="17"/>
              </w:rPr>
              <w:t>Беседа. Зачёт по ТБ</w:t>
            </w: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pacing w:line="240" w:lineRule="auto"/>
              <w:rPr>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2</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bCs/>
                <w:color w:val="000000"/>
                <w:sz w:val="17"/>
                <w:szCs w:val="17"/>
              </w:rPr>
            </w:pPr>
            <w:r>
              <w:rPr>
                <w:bCs/>
                <w:color w:val="000000"/>
                <w:sz w:val="17"/>
                <w:szCs w:val="17"/>
              </w:rPr>
              <w:t>Компьютер- универсальная машина для работы с информацией</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sz w:val="17"/>
                <w:szCs w:val="17"/>
              </w:rPr>
            </w:pPr>
            <w:r>
              <w:rPr>
                <w:sz w:val="17"/>
                <w:szCs w:val="17"/>
              </w:rPr>
              <w:t>Урок – лекция с элементами беседы</w:t>
            </w:r>
          </w:p>
        </w:tc>
        <w:tc>
          <w:tcPr>
            <w:tcW w:w="2268" w:type="dxa"/>
            <w:tcBorders>
              <w:top w:val="single" w:sz="4" w:space="0" w:color="000000"/>
              <w:left w:val="single" w:sz="4" w:space="0" w:color="000000"/>
              <w:bottom w:val="single" w:sz="4" w:space="0" w:color="000000"/>
            </w:tcBorders>
            <w:shd w:val="clear" w:color="auto" w:fill="auto"/>
          </w:tcPr>
          <w:p w:rsidR="002871E6" w:rsidRPr="00F36F84" w:rsidRDefault="002871E6" w:rsidP="0016373D">
            <w:pPr>
              <w:snapToGrid w:val="0"/>
              <w:ind w:left="33"/>
              <w:rPr>
                <w:sz w:val="17"/>
                <w:szCs w:val="17"/>
              </w:rPr>
            </w:pPr>
            <w:r w:rsidRPr="00F36F84">
              <w:rPr>
                <w:rFonts w:cs="Times New Roman"/>
                <w:sz w:val="17"/>
                <w:szCs w:val="17"/>
              </w:rPr>
              <w:t>Знать основные устройства компьютера и их функции</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sidRPr="001C6277">
              <w:rPr>
                <w:iCs/>
                <w:color w:val="000000"/>
                <w:sz w:val="17"/>
                <w:szCs w:val="17"/>
              </w:rPr>
              <w:t>Смыслообразование</w:t>
            </w:r>
            <w:r w:rsidRPr="001C6277">
              <w:rPr>
                <w:color w:val="000000"/>
                <w:sz w:val="17"/>
                <w:szCs w:val="17"/>
              </w:rPr>
              <w:t xml:space="preserve"> </w:t>
            </w:r>
            <w:r>
              <w:rPr>
                <w:color w:val="000000"/>
                <w:sz w:val="17"/>
                <w:szCs w:val="17"/>
              </w:rPr>
              <w:t>–</w:t>
            </w:r>
            <w:r w:rsidRPr="00A116AA">
              <w:rPr>
                <w:rFonts w:cs="Times New Roman"/>
                <w:sz w:val="17"/>
                <w:szCs w:val="17"/>
              </w:rPr>
              <w:t>представление о роли компьютеров в жизни современногочеловека; способность и готовность к принятию ценностей здорового образа</w:t>
            </w:r>
            <w:r>
              <w:rPr>
                <w:rFonts w:cs="Times New Roman"/>
                <w:sz w:val="17"/>
                <w:szCs w:val="17"/>
              </w:rPr>
              <w:t xml:space="preserve"> </w:t>
            </w:r>
            <w:r w:rsidRPr="00A116AA">
              <w:rPr>
                <w:rFonts w:cs="Times New Roman"/>
                <w:sz w:val="17"/>
                <w:szCs w:val="17"/>
              </w:rPr>
              <w:t>жизни за счет знания основных гигиенических, эргономических и</w:t>
            </w:r>
            <w:r>
              <w:rPr>
                <w:rFonts w:cs="Times New Roman"/>
                <w:sz w:val="17"/>
                <w:szCs w:val="17"/>
              </w:rPr>
              <w:t xml:space="preserve"> </w:t>
            </w:r>
            <w:r w:rsidRPr="00A116AA">
              <w:rPr>
                <w:rFonts w:cs="Times New Roman"/>
                <w:sz w:val="17"/>
                <w:szCs w:val="17"/>
              </w:rPr>
              <w:t>технических условий безопасной эксплуатации средств информационных и</w:t>
            </w:r>
            <w:r>
              <w:rPr>
                <w:rFonts w:cs="Times New Roman"/>
                <w:sz w:val="17"/>
                <w:szCs w:val="17"/>
              </w:rPr>
              <w:t xml:space="preserve"> </w:t>
            </w:r>
            <w:r w:rsidRPr="00A116AA">
              <w:rPr>
                <w:rFonts w:cs="Times New Roman"/>
                <w:sz w:val="17"/>
                <w:szCs w:val="17"/>
              </w:rPr>
              <w:t>коммуникационных технологий (ИКТ).</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rFonts w:cs="Times New Roman"/>
                <w:sz w:val="17"/>
                <w:szCs w:val="17"/>
              </w:rPr>
              <w:t>О</w:t>
            </w:r>
            <w:r w:rsidRPr="001C6277">
              <w:rPr>
                <w:rFonts w:cs="Times New Roman"/>
                <w:sz w:val="17"/>
                <w:szCs w:val="17"/>
              </w:rPr>
              <w:t>сновы ИКТ-компетентности</w:t>
            </w:r>
            <w:r>
              <w:rPr>
                <w:rFonts w:cs="Times New Roman"/>
                <w:sz w:val="17"/>
                <w:szCs w:val="17"/>
              </w:rPr>
              <w:t xml:space="preserve">, </w:t>
            </w:r>
            <w:r w:rsidRPr="001C6277">
              <w:rPr>
                <w:rFonts w:cs="Times New Roman"/>
                <w:sz w:val="17"/>
                <w:szCs w:val="17"/>
              </w:rPr>
              <w:t>актуализация и систематизация представлений об основных устройствах</w:t>
            </w:r>
            <w:r>
              <w:rPr>
                <w:rFonts w:cs="Times New Roman"/>
                <w:sz w:val="17"/>
                <w:szCs w:val="17"/>
              </w:rPr>
              <w:t xml:space="preserve"> </w:t>
            </w:r>
            <w:r w:rsidRPr="001C6277">
              <w:rPr>
                <w:rFonts w:cs="Times New Roman"/>
                <w:sz w:val="17"/>
                <w:szCs w:val="17"/>
              </w:rPr>
              <w:t>компьютера и их функциях</w:t>
            </w:r>
            <w:r>
              <w:rPr>
                <w:rFonts w:cs="Times New Roman"/>
                <w:sz w:val="17"/>
                <w:szCs w:val="17"/>
              </w:rPr>
              <w:t xml:space="preserve">, </w:t>
            </w:r>
            <w:r w:rsidRPr="003F794C">
              <w:rPr>
                <w:rFonts w:cs="Times New Roman"/>
                <w:sz w:val="17"/>
                <w:szCs w:val="17"/>
              </w:rPr>
              <w:t>расширение представления о сферах применения</w:t>
            </w:r>
            <w:r>
              <w:rPr>
                <w:rFonts w:cs="Times New Roman"/>
                <w:sz w:val="17"/>
                <w:szCs w:val="17"/>
              </w:rPr>
              <w:t xml:space="preserve"> </w:t>
            </w:r>
            <w:r w:rsidRPr="003F794C">
              <w:rPr>
                <w:rFonts w:cs="Times New Roman"/>
                <w:sz w:val="17"/>
                <w:szCs w:val="17"/>
              </w:rPr>
              <w:t>компьютеров</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iCs/>
                <w:color w:val="000000"/>
                <w:sz w:val="17"/>
                <w:szCs w:val="17"/>
              </w:rPr>
              <w:t>И</w:t>
            </w:r>
            <w:r w:rsidRPr="001C6277">
              <w:rPr>
                <w:iCs/>
                <w:color w:val="000000"/>
                <w:sz w:val="17"/>
                <w:szCs w:val="17"/>
              </w:rPr>
              <w:t>нициативное сотрудничество</w:t>
            </w:r>
            <w:r>
              <w:rPr>
                <w:color w:val="000000"/>
                <w:sz w:val="17"/>
                <w:szCs w:val="17"/>
              </w:rPr>
              <w:t xml:space="preserve"> – ставить вопросы, обращаться за помощью; проявлять активность во взаимодействии для решения коммуникативных задач.</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pStyle w:val="af7"/>
              <w:snapToGrid w:val="0"/>
              <w:spacing w:before="0" w:after="0"/>
              <w:rPr>
                <w:color w:val="000000"/>
                <w:sz w:val="17"/>
                <w:szCs w:val="17"/>
              </w:rPr>
            </w:pPr>
            <w:r>
              <w:rPr>
                <w:iCs/>
                <w:color w:val="000000"/>
                <w:sz w:val="17"/>
                <w:szCs w:val="17"/>
              </w:rPr>
              <w:t>П</w:t>
            </w:r>
            <w:r w:rsidRPr="001C6277">
              <w:rPr>
                <w:iCs/>
                <w:color w:val="000000"/>
                <w:sz w:val="17"/>
                <w:szCs w:val="17"/>
              </w:rPr>
              <w:t>ланирование</w:t>
            </w:r>
            <w:r>
              <w:rPr>
                <w:color w:val="000000"/>
                <w:sz w:val="17"/>
                <w:szCs w:val="17"/>
              </w:rPr>
              <w:t xml:space="preserve"> – выбирать действия в соответствии с поставленной задачей и условиями ее реализации.</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sz w:val="17"/>
                <w:szCs w:val="17"/>
              </w:rPr>
            </w:pPr>
            <w:r>
              <w:rPr>
                <w:sz w:val="17"/>
                <w:szCs w:val="17"/>
              </w:rPr>
              <w:t>Беседа, фронтальный опрос</w:t>
            </w: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ind w:left="-24" w:firstLine="24"/>
              <w:rPr>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3</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bCs/>
                <w:color w:val="000000"/>
                <w:sz w:val="17"/>
                <w:szCs w:val="17"/>
              </w:rPr>
            </w:pPr>
            <w:r>
              <w:rPr>
                <w:bCs/>
                <w:color w:val="000000"/>
                <w:sz w:val="17"/>
                <w:szCs w:val="17"/>
              </w:rPr>
              <w:t xml:space="preserve">Ввод информации в память компьютера. </w:t>
            </w:r>
            <w:r>
              <w:rPr>
                <w:color w:val="000000"/>
                <w:sz w:val="17"/>
                <w:szCs w:val="17"/>
              </w:rPr>
              <w:t>Практическая работа№1 «</w:t>
            </w:r>
            <w:r>
              <w:rPr>
                <w:bCs/>
                <w:color w:val="000000"/>
                <w:sz w:val="17"/>
                <w:szCs w:val="17"/>
              </w:rPr>
              <w:t>Вспоминаем клавиатуру»</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sz w:val="17"/>
                <w:szCs w:val="17"/>
              </w:rPr>
            </w:pPr>
            <w:r>
              <w:rPr>
                <w:sz w:val="17"/>
                <w:szCs w:val="17"/>
              </w:rPr>
              <w:t>Комбинированный</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sz w:val="17"/>
                <w:szCs w:val="17"/>
              </w:rPr>
            </w:pPr>
            <w:r>
              <w:rPr>
                <w:sz w:val="17"/>
                <w:szCs w:val="17"/>
              </w:rPr>
              <w:t xml:space="preserve"> Иметь </w:t>
            </w:r>
            <w:r w:rsidRPr="003F794C">
              <w:rPr>
                <w:rFonts w:cs="Times New Roman"/>
                <w:sz w:val="17"/>
                <w:szCs w:val="17"/>
              </w:rPr>
              <w:t>представление об основных устройствах ввода информации в</w:t>
            </w:r>
            <w:r>
              <w:rPr>
                <w:rFonts w:cs="Times New Roman"/>
                <w:sz w:val="17"/>
                <w:szCs w:val="17"/>
              </w:rPr>
              <w:t xml:space="preserve"> </w:t>
            </w:r>
            <w:r w:rsidRPr="003F794C">
              <w:rPr>
                <w:rFonts w:cs="Times New Roman"/>
                <w:sz w:val="17"/>
                <w:szCs w:val="17"/>
              </w:rPr>
              <w:t>память компьютера</w:t>
            </w:r>
            <w:r>
              <w:rPr>
                <w:rFonts w:cs="Times New Roman"/>
                <w:sz w:val="17"/>
                <w:szCs w:val="17"/>
              </w:rPr>
              <w:t>.</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pStyle w:val="af7"/>
              <w:snapToGrid w:val="0"/>
              <w:spacing w:before="0" w:after="0"/>
              <w:rPr>
                <w:color w:val="000000"/>
                <w:sz w:val="17"/>
                <w:szCs w:val="17"/>
              </w:rPr>
            </w:pPr>
            <w:r>
              <w:rPr>
                <w:rFonts w:cs="Times New Roman"/>
                <w:sz w:val="17"/>
                <w:szCs w:val="17"/>
              </w:rPr>
              <w:t>П</w:t>
            </w:r>
            <w:r w:rsidRPr="00A116AA">
              <w:rPr>
                <w:rFonts w:cs="Times New Roman"/>
                <w:sz w:val="17"/>
                <w:szCs w:val="17"/>
              </w:rPr>
              <w:t>онимание важности для современного человека владения</w:t>
            </w:r>
            <w:r>
              <w:rPr>
                <w:rFonts w:cs="Times New Roman"/>
                <w:sz w:val="17"/>
                <w:szCs w:val="17"/>
              </w:rPr>
              <w:t xml:space="preserve"> </w:t>
            </w:r>
            <w:r w:rsidRPr="00A116AA">
              <w:rPr>
                <w:rFonts w:cs="Times New Roman"/>
                <w:sz w:val="17"/>
                <w:szCs w:val="17"/>
              </w:rPr>
              <w:t>навыком слепой десятипальцевой печати</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iCs/>
                <w:color w:val="000000"/>
                <w:sz w:val="17"/>
                <w:szCs w:val="17"/>
              </w:rPr>
              <w:t>О</w:t>
            </w:r>
            <w:r w:rsidRPr="003F794C">
              <w:rPr>
                <w:iCs/>
                <w:color w:val="000000"/>
                <w:sz w:val="17"/>
                <w:szCs w:val="17"/>
              </w:rPr>
              <w:t>бщеучебные</w:t>
            </w:r>
            <w:r w:rsidRPr="003F794C">
              <w:rPr>
                <w:color w:val="000000"/>
                <w:sz w:val="17"/>
                <w:szCs w:val="17"/>
              </w:rPr>
              <w:t xml:space="preserve"> </w:t>
            </w:r>
            <w:r>
              <w:rPr>
                <w:color w:val="000000"/>
                <w:sz w:val="17"/>
                <w:szCs w:val="17"/>
              </w:rPr>
              <w:t xml:space="preserve">– самостоятельно выделять и формулировать познавательную цель; </w:t>
            </w:r>
            <w:r>
              <w:rPr>
                <w:rFonts w:cs="Times New Roman"/>
                <w:sz w:val="17"/>
                <w:szCs w:val="17"/>
              </w:rPr>
              <w:t>О</w:t>
            </w:r>
            <w:r w:rsidRPr="00A116AA">
              <w:rPr>
                <w:rFonts w:cs="Times New Roman"/>
                <w:sz w:val="17"/>
                <w:szCs w:val="17"/>
              </w:rPr>
              <w:t>сновы ИКТ-компетентности; умение ввода информации</w:t>
            </w:r>
            <w:r>
              <w:rPr>
                <w:rFonts w:cs="Times New Roman"/>
                <w:sz w:val="17"/>
                <w:szCs w:val="17"/>
              </w:rPr>
              <w:t xml:space="preserve"> </w:t>
            </w:r>
            <w:r w:rsidRPr="00A116AA">
              <w:rPr>
                <w:rFonts w:cs="Times New Roman"/>
                <w:sz w:val="17"/>
                <w:szCs w:val="17"/>
              </w:rPr>
              <w:t>с клавиатуры</w:t>
            </w:r>
            <w:r>
              <w:rPr>
                <w:rFonts w:cs="Times New Roman"/>
              </w:rPr>
              <w:t>;</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iCs/>
                <w:color w:val="000000"/>
                <w:sz w:val="17"/>
                <w:szCs w:val="17"/>
              </w:rPr>
              <w:t>И</w:t>
            </w:r>
            <w:r w:rsidRPr="003F794C">
              <w:rPr>
                <w:iCs/>
                <w:color w:val="000000"/>
                <w:sz w:val="17"/>
                <w:szCs w:val="17"/>
              </w:rPr>
              <w:t>нициативное сотрудничество</w:t>
            </w:r>
            <w:r>
              <w:rPr>
                <w:color w:val="000000"/>
                <w:sz w:val="17"/>
                <w:szCs w:val="17"/>
              </w:rPr>
              <w:t xml:space="preserve"> – ставить вопросы, обращаться за помощью; проявлять активность во взаимодействии для решения коммуникативных задач</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iCs/>
                <w:color w:val="000000"/>
                <w:sz w:val="17"/>
                <w:szCs w:val="17"/>
              </w:rPr>
              <w:t>П</w:t>
            </w:r>
            <w:r w:rsidRPr="003F794C">
              <w:rPr>
                <w:iCs/>
                <w:color w:val="000000"/>
                <w:sz w:val="17"/>
                <w:szCs w:val="17"/>
              </w:rPr>
              <w:t>ланирование</w:t>
            </w:r>
            <w:r w:rsidRPr="003F794C">
              <w:rPr>
                <w:color w:val="000000"/>
                <w:sz w:val="17"/>
                <w:szCs w:val="17"/>
              </w:rPr>
              <w:t xml:space="preserve"> </w:t>
            </w:r>
            <w:r>
              <w:rPr>
                <w:color w:val="000000"/>
                <w:sz w:val="17"/>
                <w:szCs w:val="17"/>
              </w:rPr>
              <w:t>– выбирать действия в соответствии с поставленной задачей и условиями ее реализации</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sz w:val="17"/>
                <w:szCs w:val="17"/>
              </w:rPr>
              <w:t>Фронтальный опрос, практич.работа</w:t>
            </w: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ind w:left="-24"/>
              <w:rPr>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4</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i/>
                <w:iCs/>
                <w:color w:val="000000"/>
                <w:sz w:val="17"/>
                <w:szCs w:val="17"/>
              </w:rPr>
            </w:pPr>
            <w:r>
              <w:rPr>
                <w:bCs/>
                <w:color w:val="000000"/>
                <w:sz w:val="17"/>
                <w:szCs w:val="17"/>
              </w:rPr>
              <w:t xml:space="preserve">Управление компьютером. </w:t>
            </w:r>
            <w:r>
              <w:rPr>
                <w:color w:val="000000"/>
                <w:sz w:val="17"/>
                <w:szCs w:val="17"/>
              </w:rPr>
              <w:t>Практическая работа</w:t>
            </w:r>
            <w:r>
              <w:rPr>
                <w:b/>
                <w:bCs/>
                <w:i/>
                <w:iCs/>
                <w:color w:val="000000"/>
                <w:sz w:val="17"/>
                <w:szCs w:val="17"/>
              </w:rPr>
              <w:t xml:space="preserve"> №2  </w:t>
            </w:r>
            <w:r>
              <w:rPr>
                <w:i/>
                <w:iCs/>
                <w:color w:val="000000"/>
                <w:sz w:val="17"/>
                <w:szCs w:val="17"/>
              </w:rPr>
              <w:t>«Вспоминаем приёмы  управления компьютером»</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sz w:val="17"/>
                <w:szCs w:val="17"/>
              </w:rPr>
            </w:pPr>
            <w:r>
              <w:rPr>
                <w:sz w:val="17"/>
                <w:szCs w:val="17"/>
              </w:rPr>
              <w:t>Комбинированный</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sz w:val="17"/>
                <w:szCs w:val="17"/>
              </w:rPr>
            </w:pPr>
            <w:r w:rsidRPr="00BA481D">
              <w:rPr>
                <w:rFonts w:cs="Times New Roman"/>
                <w:sz w:val="17"/>
                <w:szCs w:val="17"/>
              </w:rPr>
              <w:t>Иметь</w:t>
            </w:r>
            <w:r>
              <w:rPr>
                <w:rFonts w:cs="Times New Roman"/>
              </w:rPr>
              <w:t xml:space="preserve"> </w:t>
            </w:r>
            <w:r w:rsidRPr="00BA481D">
              <w:rPr>
                <w:rFonts w:cs="Times New Roman"/>
                <w:sz w:val="17"/>
                <w:szCs w:val="17"/>
              </w:rPr>
              <w:t>общие представления о пользовательском интерфейсе</w:t>
            </w:r>
            <w:r>
              <w:rPr>
                <w:rFonts w:cs="Times New Roman"/>
                <w:sz w:val="17"/>
                <w:szCs w:val="17"/>
              </w:rPr>
              <w:t>,</w:t>
            </w:r>
            <w:r w:rsidRPr="00BA481D">
              <w:rPr>
                <w:rFonts w:cs="Times New Roman"/>
                <w:sz w:val="17"/>
                <w:szCs w:val="17"/>
              </w:rPr>
              <w:t xml:space="preserve"> о приѐмах управления компьютером</w:t>
            </w:r>
            <w:r>
              <w:rPr>
                <w:rFonts w:cs="Times New Roman"/>
                <w:sz w:val="17"/>
                <w:szCs w:val="17"/>
              </w:rPr>
              <w:t>.</w:t>
            </w:r>
            <w:r>
              <w:rPr>
                <w:sz w:val="17"/>
                <w:szCs w:val="17"/>
              </w:rPr>
              <w:t xml:space="preserve"> Научиться определять ПО компьютера и его функции. знать основные объекты Рабочего стола и уметь работать с ними. </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sidRPr="00E445F1">
              <w:rPr>
                <w:iCs/>
                <w:color w:val="000000"/>
                <w:sz w:val="17"/>
                <w:szCs w:val="17"/>
              </w:rPr>
              <w:t>Смыслообразование</w:t>
            </w:r>
            <w:r w:rsidRPr="00E445F1">
              <w:rPr>
                <w:color w:val="000000"/>
                <w:sz w:val="17"/>
                <w:szCs w:val="17"/>
              </w:rPr>
              <w:t xml:space="preserve"> </w:t>
            </w:r>
            <w:r>
              <w:rPr>
                <w:color w:val="000000"/>
                <w:sz w:val="17"/>
                <w:szCs w:val="17"/>
              </w:rPr>
              <w:t xml:space="preserve">– адекватная мотивация учебной деятельности. </w:t>
            </w:r>
            <w:r w:rsidRPr="00E445F1">
              <w:rPr>
                <w:rFonts w:cs="Times New Roman"/>
                <w:sz w:val="17"/>
                <w:szCs w:val="17"/>
              </w:rPr>
              <w:t>понимание важности для современного человека владения</w:t>
            </w:r>
            <w:r>
              <w:rPr>
                <w:rFonts w:cs="Times New Roman"/>
                <w:sz w:val="17"/>
                <w:szCs w:val="17"/>
              </w:rPr>
              <w:t xml:space="preserve"> </w:t>
            </w:r>
            <w:r w:rsidRPr="00E445F1">
              <w:rPr>
                <w:rFonts w:cs="Times New Roman"/>
                <w:sz w:val="17"/>
                <w:szCs w:val="17"/>
              </w:rPr>
              <w:t>навыками работы на компьютере</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iCs/>
                <w:color w:val="000000"/>
                <w:sz w:val="17"/>
                <w:szCs w:val="17"/>
              </w:rPr>
              <w:t>О</w:t>
            </w:r>
            <w:r w:rsidRPr="004C7121">
              <w:rPr>
                <w:iCs/>
                <w:color w:val="000000"/>
                <w:sz w:val="17"/>
                <w:szCs w:val="17"/>
              </w:rPr>
              <w:t>бщеучебные</w:t>
            </w:r>
            <w:r>
              <w:rPr>
                <w:color w:val="000000"/>
                <w:sz w:val="17"/>
                <w:szCs w:val="17"/>
              </w:rPr>
              <w:t xml:space="preserve"> – </w:t>
            </w:r>
            <w:r w:rsidRPr="004C7121">
              <w:rPr>
                <w:rFonts w:cs="Times New Roman"/>
                <w:sz w:val="17"/>
                <w:szCs w:val="17"/>
              </w:rPr>
              <w:t xml:space="preserve">актуализировать </w:t>
            </w:r>
            <w:r>
              <w:rPr>
                <w:rFonts w:cs="Times New Roman"/>
                <w:sz w:val="17"/>
                <w:szCs w:val="17"/>
              </w:rPr>
              <w:t xml:space="preserve">и структурировать </w:t>
            </w:r>
            <w:r w:rsidRPr="004C7121">
              <w:rPr>
                <w:rFonts w:cs="Times New Roman"/>
                <w:sz w:val="17"/>
                <w:szCs w:val="17"/>
              </w:rPr>
              <w:t>общие представления учащихся о программном</w:t>
            </w:r>
            <w:r>
              <w:rPr>
                <w:rFonts w:cs="Times New Roman"/>
                <w:sz w:val="17"/>
                <w:szCs w:val="17"/>
              </w:rPr>
              <w:t xml:space="preserve"> </w:t>
            </w:r>
            <w:r w:rsidRPr="004C7121">
              <w:rPr>
                <w:rFonts w:cs="Times New Roman"/>
                <w:sz w:val="17"/>
                <w:szCs w:val="17"/>
              </w:rPr>
              <w:t>обеспечении компьютера</w:t>
            </w:r>
            <w:r>
              <w:rPr>
                <w:rFonts w:cs="Times New Roman"/>
                <w:sz w:val="17"/>
                <w:szCs w:val="17"/>
              </w:rPr>
              <w:t>,</w:t>
            </w:r>
            <w:r>
              <w:rPr>
                <w:color w:val="000000"/>
                <w:sz w:val="17"/>
                <w:szCs w:val="17"/>
              </w:rPr>
              <w:t>.</w:t>
            </w:r>
            <w:r>
              <w:rPr>
                <w:rFonts w:cs="Times New Roman"/>
                <w:sz w:val="17"/>
                <w:szCs w:val="17"/>
              </w:rPr>
              <w:t>иметь</w:t>
            </w:r>
            <w:r w:rsidRPr="00BA481D">
              <w:rPr>
                <w:rFonts w:cs="Times New Roman"/>
                <w:sz w:val="17"/>
                <w:szCs w:val="17"/>
              </w:rPr>
              <w:t xml:space="preserve"> навыки управления</w:t>
            </w:r>
            <w:r>
              <w:rPr>
                <w:rFonts w:cs="Times New Roman"/>
                <w:sz w:val="17"/>
                <w:szCs w:val="17"/>
              </w:rPr>
              <w:t xml:space="preserve"> </w:t>
            </w:r>
            <w:r w:rsidRPr="00BA481D">
              <w:rPr>
                <w:rFonts w:cs="Times New Roman"/>
                <w:sz w:val="17"/>
                <w:szCs w:val="17"/>
              </w:rPr>
              <w:t>компьютером</w:t>
            </w:r>
            <w:r>
              <w:rPr>
                <w:rFonts w:cs="Times New Roman"/>
                <w:sz w:val="17"/>
                <w:szCs w:val="17"/>
              </w:rPr>
              <w:t>.</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iCs/>
                <w:color w:val="000000"/>
                <w:sz w:val="17"/>
                <w:szCs w:val="17"/>
              </w:rPr>
              <w:t>И</w:t>
            </w:r>
            <w:r w:rsidRPr="004C7121">
              <w:rPr>
                <w:iCs/>
                <w:color w:val="000000"/>
                <w:sz w:val="17"/>
                <w:szCs w:val="17"/>
              </w:rPr>
              <w:t>нициативное сотрудничество</w:t>
            </w:r>
            <w:r>
              <w:rPr>
                <w:color w:val="000000"/>
                <w:sz w:val="17"/>
                <w:szCs w:val="17"/>
              </w:rPr>
              <w:t xml:space="preserve"> – формулировать свои затруднения </w:t>
            </w:r>
            <w:r>
              <w:rPr>
                <w:iCs/>
                <w:color w:val="000000"/>
                <w:sz w:val="17"/>
                <w:szCs w:val="17"/>
              </w:rPr>
              <w:t>взаимодейст</w:t>
            </w:r>
            <w:r w:rsidRPr="004C7121">
              <w:rPr>
                <w:iCs/>
                <w:color w:val="000000"/>
                <w:sz w:val="17"/>
                <w:szCs w:val="17"/>
              </w:rPr>
              <w:t>вие</w:t>
            </w:r>
            <w:r>
              <w:rPr>
                <w:color w:val="000000"/>
                <w:sz w:val="17"/>
                <w:szCs w:val="17"/>
              </w:rPr>
              <w:t xml:space="preserve"> – формулировать собственное мнение, слушать собеседника; </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pacing w:line="240" w:lineRule="auto"/>
              <w:rPr>
                <w:color w:val="000000"/>
                <w:sz w:val="17"/>
                <w:szCs w:val="17"/>
              </w:rPr>
            </w:pPr>
            <w:r>
              <w:rPr>
                <w:rFonts w:cs="Times New Roman"/>
                <w:sz w:val="17"/>
                <w:szCs w:val="28"/>
              </w:rPr>
              <w:t>Постановка учебной задачи на основе соотнесения того, что уже известно и усвоено учащимся, и того, что еще неизвестно;</w:t>
            </w:r>
            <w:r w:rsidRPr="004C7121">
              <w:rPr>
                <w:iCs/>
                <w:color w:val="000000"/>
                <w:sz w:val="17"/>
                <w:szCs w:val="17"/>
              </w:rPr>
              <w:t xml:space="preserve"> целеполагание </w:t>
            </w:r>
            <w:r>
              <w:rPr>
                <w:color w:val="000000"/>
                <w:sz w:val="17"/>
                <w:szCs w:val="17"/>
              </w:rPr>
              <w:t>– преобразовывать практическую задачу в образовательную</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sz w:val="17"/>
                <w:szCs w:val="17"/>
              </w:rPr>
              <w:t>Фронтальный опрос, практич.работа</w:t>
            </w: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ind w:left="34"/>
              <w:rPr>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5</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Хранение информации. Практическая работа №3 «Создаём и сохраняем файлы».</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Комбинированный</w:t>
            </w:r>
          </w:p>
        </w:tc>
        <w:tc>
          <w:tcPr>
            <w:tcW w:w="2268" w:type="dxa"/>
            <w:tcBorders>
              <w:top w:val="single" w:sz="4" w:space="0" w:color="000000"/>
              <w:left w:val="single" w:sz="4" w:space="0" w:color="000000"/>
              <w:bottom w:val="single" w:sz="4" w:space="0" w:color="000000"/>
            </w:tcBorders>
            <w:shd w:val="clear" w:color="auto" w:fill="auto"/>
          </w:tcPr>
          <w:p w:rsidR="002871E6" w:rsidRPr="0021276F" w:rsidRDefault="002871E6" w:rsidP="0016373D">
            <w:pPr>
              <w:autoSpaceDE w:val="0"/>
              <w:autoSpaceDN w:val="0"/>
              <w:adjustRightInd w:val="0"/>
              <w:spacing w:line="240" w:lineRule="auto"/>
              <w:rPr>
                <w:rFonts w:cs="Times New Roman"/>
                <w:sz w:val="17"/>
                <w:szCs w:val="17"/>
              </w:rPr>
            </w:pPr>
            <w:r w:rsidRPr="0021276F">
              <w:rPr>
                <w:rFonts w:cs="Times New Roman"/>
                <w:sz w:val="17"/>
                <w:szCs w:val="17"/>
              </w:rPr>
              <w:t>Иметь общие представления о хранении информации как</w:t>
            </w:r>
            <w:r>
              <w:rPr>
                <w:rFonts w:cs="Times New Roman"/>
                <w:sz w:val="17"/>
                <w:szCs w:val="17"/>
              </w:rPr>
              <w:t xml:space="preserve"> </w:t>
            </w:r>
            <w:r w:rsidRPr="0021276F">
              <w:rPr>
                <w:rFonts w:cs="Times New Roman"/>
                <w:sz w:val="17"/>
                <w:szCs w:val="17"/>
              </w:rPr>
              <w:t>информационном процессе; представления о многообразии носителей</w:t>
            </w:r>
          </w:p>
          <w:p w:rsidR="002871E6" w:rsidRDefault="002871E6" w:rsidP="0016373D">
            <w:pPr>
              <w:tabs>
                <w:tab w:val="left" w:pos="720"/>
              </w:tabs>
              <w:snapToGrid w:val="0"/>
              <w:spacing w:line="240" w:lineRule="auto"/>
              <w:rPr>
                <w:sz w:val="17"/>
                <w:szCs w:val="17"/>
              </w:rPr>
            </w:pPr>
            <w:r w:rsidRPr="0021276F">
              <w:rPr>
                <w:rFonts w:cs="Times New Roman"/>
                <w:sz w:val="17"/>
                <w:szCs w:val="17"/>
              </w:rPr>
              <w:t>информации;</w:t>
            </w:r>
            <w:r>
              <w:rPr>
                <w:rFonts w:cs="Times New Roman"/>
                <w:sz w:val="17"/>
                <w:szCs w:val="17"/>
              </w:rPr>
              <w:t xml:space="preserve"> уметь</w:t>
            </w:r>
            <w:r>
              <w:rPr>
                <w:rFonts w:cs="Times New Roman"/>
              </w:rPr>
              <w:t xml:space="preserve"> </w:t>
            </w:r>
            <w:r w:rsidRPr="0021276F">
              <w:rPr>
                <w:rFonts w:cs="Times New Roman"/>
                <w:sz w:val="17"/>
                <w:szCs w:val="17"/>
              </w:rPr>
              <w:t>создавать и сохранять файлы в личной папке</w:t>
            </w:r>
            <w:r>
              <w:rPr>
                <w:rFonts w:cs="Times New Roman"/>
              </w:rPr>
              <w:t>.</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pStyle w:val="af7"/>
              <w:snapToGrid w:val="0"/>
              <w:spacing w:before="0" w:after="0"/>
              <w:rPr>
                <w:color w:val="000000"/>
                <w:sz w:val="17"/>
                <w:szCs w:val="17"/>
              </w:rPr>
            </w:pPr>
            <w:r w:rsidRPr="00921E4F">
              <w:rPr>
                <w:iCs/>
                <w:color w:val="000000"/>
                <w:sz w:val="17"/>
                <w:szCs w:val="17"/>
              </w:rPr>
              <w:t>Самоопределение</w:t>
            </w:r>
            <w:r w:rsidRPr="00921E4F">
              <w:rPr>
                <w:color w:val="000000"/>
                <w:sz w:val="17"/>
                <w:szCs w:val="17"/>
              </w:rPr>
              <w:t xml:space="preserve"> – готовность и способность к саморазвитию</w:t>
            </w:r>
            <w:r>
              <w:rPr>
                <w:color w:val="000000"/>
                <w:sz w:val="17"/>
                <w:szCs w:val="17"/>
              </w:rPr>
              <w:t xml:space="preserve">, </w:t>
            </w:r>
            <w:r w:rsidRPr="0021276F">
              <w:rPr>
                <w:rFonts w:cs="Times New Roman"/>
                <w:sz w:val="17"/>
                <w:szCs w:val="17"/>
              </w:rPr>
              <w:t>понимание значения хранения информации для жизни</w:t>
            </w:r>
            <w:r>
              <w:rPr>
                <w:rFonts w:cs="Times New Roman"/>
                <w:sz w:val="17"/>
                <w:szCs w:val="17"/>
              </w:rPr>
              <w:t xml:space="preserve"> </w:t>
            </w:r>
            <w:r w:rsidRPr="0021276F">
              <w:rPr>
                <w:rFonts w:cs="Times New Roman"/>
                <w:sz w:val="17"/>
                <w:szCs w:val="17"/>
              </w:rPr>
              <w:t>человека и человечества; интерес к изучению информатики</w:t>
            </w:r>
            <w:r>
              <w:rPr>
                <w:rFonts w:cs="Times New Roman"/>
              </w:rPr>
              <w:t>.</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i/>
                <w:color w:val="000000"/>
                <w:sz w:val="17"/>
                <w:szCs w:val="17"/>
              </w:rPr>
            </w:pPr>
            <w:r>
              <w:rPr>
                <w:iCs/>
                <w:color w:val="000000"/>
                <w:sz w:val="17"/>
                <w:szCs w:val="17"/>
              </w:rPr>
              <w:t>О</w:t>
            </w:r>
            <w:r w:rsidRPr="00921E4F">
              <w:rPr>
                <w:iCs/>
                <w:color w:val="000000"/>
                <w:sz w:val="17"/>
                <w:szCs w:val="17"/>
              </w:rPr>
              <w:t>бщеучебные</w:t>
            </w:r>
            <w:r w:rsidRPr="00921E4F">
              <w:rPr>
                <w:color w:val="000000"/>
                <w:sz w:val="17"/>
                <w:szCs w:val="17"/>
              </w:rPr>
              <w:t xml:space="preserve"> – ставить и формулировать проблемы.</w:t>
            </w:r>
            <w:r>
              <w:rPr>
                <w:rFonts w:cs="Times New Roman"/>
              </w:rPr>
              <w:t xml:space="preserve"> </w:t>
            </w:r>
            <w:r w:rsidRPr="00921E4F">
              <w:rPr>
                <w:rFonts w:cs="Times New Roman"/>
                <w:sz w:val="17"/>
                <w:szCs w:val="17"/>
              </w:rPr>
              <w:t>понимание единой сущности процесса хранения</w:t>
            </w:r>
            <w:r>
              <w:rPr>
                <w:rFonts w:cs="Times New Roman"/>
                <w:sz w:val="17"/>
                <w:szCs w:val="17"/>
              </w:rPr>
              <w:t xml:space="preserve"> </w:t>
            </w:r>
            <w:r w:rsidRPr="00921E4F">
              <w:rPr>
                <w:rFonts w:cs="Times New Roman"/>
                <w:sz w:val="17"/>
                <w:szCs w:val="17"/>
              </w:rPr>
              <w:t>информации человеком и технической системой; основы ИКТ-компетентности; умения работы с файлами; умения упорядочивания</w:t>
            </w:r>
            <w:r>
              <w:rPr>
                <w:rFonts w:cs="Times New Roman"/>
                <w:sz w:val="17"/>
                <w:szCs w:val="17"/>
              </w:rPr>
              <w:t xml:space="preserve"> </w:t>
            </w:r>
            <w:r w:rsidRPr="00921E4F">
              <w:rPr>
                <w:rFonts w:cs="Times New Roman"/>
                <w:sz w:val="17"/>
                <w:szCs w:val="17"/>
              </w:rPr>
              <w:t>информации в личном информационном пространстве</w:t>
            </w:r>
          </w:p>
        </w:tc>
        <w:tc>
          <w:tcPr>
            <w:tcW w:w="1701" w:type="dxa"/>
            <w:tcBorders>
              <w:top w:val="single" w:sz="4" w:space="0" w:color="000000"/>
              <w:left w:val="single" w:sz="4" w:space="0" w:color="000000"/>
              <w:bottom w:val="single" w:sz="4" w:space="0" w:color="000000"/>
            </w:tcBorders>
            <w:shd w:val="clear" w:color="auto" w:fill="auto"/>
          </w:tcPr>
          <w:p w:rsidR="002871E6" w:rsidRPr="00921E4F" w:rsidRDefault="002871E6" w:rsidP="0016373D">
            <w:pPr>
              <w:pStyle w:val="af7"/>
              <w:snapToGrid w:val="0"/>
              <w:spacing w:before="0" w:after="0"/>
              <w:rPr>
                <w:color w:val="000000"/>
                <w:sz w:val="17"/>
                <w:szCs w:val="17"/>
              </w:rPr>
            </w:pPr>
            <w:r>
              <w:rPr>
                <w:iCs/>
                <w:color w:val="000000"/>
                <w:sz w:val="17"/>
                <w:szCs w:val="17"/>
              </w:rPr>
              <w:t>И</w:t>
            </w:r>
            <w:r w:rsidRPr="00921E4F">
              <w:rPr>
                <w:iCs/>
                <w:color w:val="000000"/>
                <w:sz w:val="17"/>
                <w:szCs w:val="17"/>
              </w:rPr>
              <w:t>нициативное сотрудничество</w:t>
            </w:r>
            <w:r w:rsidRPr="00921E4F">
              <w:rPr>
                <w:color w:val="000000"/>
                <w:sz w:val="17"/>
                <w:szCs w:val="17"/>
              </w:rPr>
              <w:t xml:space="preserve"> – задавать вопросы, проявлять активность; использовать речь для регуляции своего действия</w:t>
            </w:r>
          </w:p>
          <w:p w:rsidR="002871E6" w:rsidRDefault="002871E6" w:rsidP="0016373D">
            <w:pPr>
              <w:tabs>
                <w:tab w:val="left" w:pos="720"/>
              </w:tabs>
              <w:spacing w:line="240" w:lineRule="auto"/>
              <w:rPr>
                <w:color w:val="000000"/>
                <w:sz w:val="17"/>
                <w:szCs w:val="17"/>
              </w:rPr>
            </w:pP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pStyle w:val="af7"/>
              <w:snapToGrid w:val="0"/>
              <w:spacing w:before="0" w:after="0"/>
              <w:rPr>
                <w:color w:val="000000"/>
                <w:sz w:val="17"/>
                <w:szCs w:val="17"/>
              </w:rPr>
            </w:pPr>
            <w:r>
              <w:rPr>
                <w:iCs/>
                <w:color w:val="000000"/>
                <w:sz w:val="17"/>
                <w:szCs w:val="17"/>
              </w:rPr>
              <w:t>Ц</w:t>
            </w:r>
            <w:r w:rsidRPr="00DD2FC1">
              <w:rPr>
                <w:iCs/>
                <w:color w:val="000000"/>
                <w:sz w:val="17"/>
                <w:szCs w:val="17"/>
              </w:rPr>
              <w:t>елеполагание</w:t>
            </w:r>
            <w:r>
              <w:rPr>
                <w:i/>
                <w:iCs/>
                <w:color w:val="000000"/>
                <w:sz w:val="17"/>
                <w:szCs w:val="17"/>
              </w:rPr>
              <w:t xml:space="preserve"> </w:t>
            </w:r>
            <w:r>
              <w:rPr>
                <w:i/>
                <w:color w:val="000000"/>
                <w:sz w:val="17"/>
                <w:szCs w:val="17"/>
              </w:rPr>
              <w:t xml:space="preserve">– </w:t>
            </w:r>
            <w:r>
              <w:rPr>
                <w:color w:val="000000"/>
                <w:sz w:val="17"/>
                <w:szCs w:val="17"/>
              </w:rPr>
              <w:t xml:space="preserve">формулировать и удерживать учебную задачу, выполнять учебные действия по созданию и сохранению файлов; </w:t>
            </w:r>
            <w:r>
              <w:rPr>
                <w:iCs/>
                <w:color w:val="000000"/>
                <w:sz w:val="17"/>
                <w:szCs w:val="17"/>
              </w:rPr>
              <w:t>коррекция</w:t>
            </w:r>
            <w:r>
              <w:rPr>
                <w:color w:val="000000"/>
                <w:sz w:val="17"/>
                <w:szCs w:val="17"/>
              </w:rPr>
              <w:t xml:space="preserve"> – вносить в процессе работы необходимые изменения и дополнения</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sz w:val="17"/>
                <w:szCs w:val="17"/>
              </w:rPr>
              <w:t>Фронтальный опрос, практич.работа</w:t>
            </w: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pacing w:line="240" w:lineRule="auto"/>
              <w:rPr>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6</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bCs/>
                <w:color w:val="000000"/>
                <w:sz w:val="17"/>
                <w:szCs w:val="17"/>
              </w:rPr>
            </w:pPr>
            <w:r>
              <w:rPr>
                <w:bCs/>
                <w:color w:val="000000"/>
                <w:sz w:val="17"/>
                <w:szCs w:val="17"/>
              </w:rPr>
              <w:t>Передача информации</w:t>
            </w:r>
          </w:p>
          <w:p w:rsidR="002871E6" w:rsidRDefault="002871E6" w:rsidP="0016373D">
            <w:pPr>
              <w:tabs>
                <w:tab w:val="left" w:pos="720"/>
              </w:tabs>
              <w:snapToGrid w:val="0"/>
              <w:spacing w:line="240" w:lineRule="auto"/>
              <w:rPr>
                <w:bCs/>
                <w:color w:val="000000"/>
                <w:sz w:val="17"/>
                <w:szCs w:val="17"/>
              </w:rPr>
            </w:pPr>
            <w:r w:rsidRPr="003774AC">
              <w:rPr>
                <w:rFonts w:cs="Times New Roman"/>
                <w:bCs/>
                <w:sz w:val="17"/>
                <w:szCs w:val="17"/>
              </w:rPr>
              <w:t>Тест по теме «Устройства компьютера и основы пользовательского</w:t>
            </w:r>
            <w:r>
              <w:rPr>
                <w:rFonts w:cs="Times New Roman"/>
                <w:bCs/>
                <w:sz w:val="17"/>
                <w:szCs w:val="17"/>
              </w:rPr>
              <w:t xml:space="preserve"> </w:t>
            </w:r>
            <w:r w:rsidRPr="003774AC">
              <w:rPr>
                <w:rFonts w:cs="Times New Roman"/>
                <w:bCs/>
                <w:sz w:val="17"/>
                <w:szCs w:val="17"/>
              </w:rPr>
              <w:t>интерфейса»</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sz w:val="17"/>
                <w:szCs w:val="17"/>
              </w:rPr>
            </w:pPr>
            <w:r>
              <w:rPr>
                <w:sz w:val="17"/>
                <w:szCs w:val="17"/>
              </w:rPr>
              <w:t>Открытия нового знания</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snapToGrid w:val="0"/>
              <w:rPr>
                <w:color w:val="000000"/>
                <w:sz w:val="17"/>
                <w:szCs w:val="17"/>
              </w:rPr>
            </w:pPr>
            <w:r>
              <w:rPr>
                <w:color w:val="000000"/>
                <w:sz w:val="17"/>
                <w:szCs w:val="17"/>
              </w:rPr>
              <w:t>Научиться определять  источник, приемник информации, канал связи, помехи в различных ситуациях; определять  способы передачи информации на разных этапах развития человечества.</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rFonts w:cs="Times New Roman"/>
                <w:sz w:val="17"/>
                <w:szCs w:val="17"/>
              </w:rPr>
              <w:t>П</w:t>
            </w:r>
            <w:r w:rsidRPr="00F071D7">
              <w:rPr>
                <w:rFonts w:cs="Times New Roman"/>
                <w:sz w:val="17"/>
                <w:szCs w:val="17"/>
              </w:rPr>
              <w:t>онимание значения коммуникации для жизни человека и</w:t>
            </w:r>
            <w:r>
              <w:rPr>
                <w:rFonts w:cs="Times New Roman"/>
                <w:sz w:val="17"/>
                <w:szCs w:val="17"/>
              </w:rPr>
              <w:t xml:space="preserve"> </w:t>
            </w:r>
            <w:r w:rsidRPr="00F071D7">
              <w:rPr>
                <w:rFonts w:cs="Times New Roman"/>
                <w:sz w:val="17"/>
                <w:szCs w:val="17"/>
              </w:rPr>
              <w:t>человечества; интерес к изучению информатики</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iCs/>
                <w:color w:val="000000"/>
                <w:sz w:val="17"/>
                <w:szCs w:val="17"/>
              </w:rPr>
              <w:t>О</w:t>
            </w:r>
            <w:r w:rsidRPr="00F071D7">
              <w:rPr>
                <w:iCs/>
                <w:color w:val="000000"/>
                <w:sz w:val="17"/>
                <w:szCs w:val="17"/>
              </w:rPr>
              <w:t>бщеучебны</w:t>
            </w:r>
            <w:r>
              <w:rPr>
                <w:i/>
                <w:iCs/>
                <w:color w:val="000000"/>
                <w:sz w:val="17"/>
                <w:szCs w:val="17"/>
              </w:rPr>
              <w:t>е</w:t>
            </w:r>
            <w:r>
              <w:rPr>
                <w:color w:val="000000"/>
                <w:sz w:val="17"/>
                <w:szCs w:val="17"/>
              </w:rPr>
              <w:t xml:space="preserve"> – контролировать и оценивать процесс и результат деятельности</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pacing w:line="240" w:lineRule="auto"/>
              <w:rPr>
                <w:color w:val="000000"/>
                <w:sz w:val="17"/>
                <w:szCs w:val="17"/>
              </w:rPr>
            </w:pPr>
            <w:r>
              <w:rPr>
                <w:color w:val="000000"/>
                <w:sz w:val="17"/>
                <w:szCs w:val="17"/>
              </w:rPr>
              <w:t xml:space="preserve">Формулировать собственное мнение, слушать собеседника </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rFonts w:cs="Times New Roman"/>
                <w:sz w:val="17"/>
                <w:szCs w:val="28"/>
              </w:rPr>
              <w:t>Постановка учебной задачи на основе соотнесения того, что уже известноо передаче информации и усвоено, и того, что еще неизвестно</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 xml:space="preserve">Тест, </w:t>
            </w: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pacing w:line="240" w:lineRule="auto"/>
              <w:rPr>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7</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color w:val="000000"/>
                <w:sz w:val="17"/>
                <w:szCs w:val="17"/>
              </w:rPr>
              <w:t>Электронная почта. Практическая работа №4 «Работаем с электронной почтой».</w:t>
            </w:r>
            <w:r w:rsidRPr="003774AC">
              <w:rPr>
                <w:rFonts w:cs="Times New Roman"/>
                <w:bCs/>
                <w:sz w:val="17"/>
                <w:szCs w:val="17"/>
              </w:rPr>
              <w:t xml:space="preserve"> </w:t>
            </w:r>
            <w:r>
              <w:rPr>
                <w:rFonts w:cs="Times New Roman"/>
                <w:bCs/>
                <w:sz w:val="17"/>
                <w:szCs w:val="17"/>
              </w:rPr>
              <w:t xml:space="preserve"> </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Комбинированный урок</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color w:val="000000"/>
                <w:sz w:val="17"/>
                <w:szCs w:val="17"/>
              </w:rPr>
              <w:t xml:space="preserve">Формирование навыков безопасного и целесообразного поведения при работе с компьютерными программами в Интернете. Получит </w:t>
            </w:r>
            <w:r w:rsidRPr="00A84A60">
              <w:rPr>
                <w:rFonts w:cs="Times New Roman"/>
                <w:sz w:val="17"/>
                <w:szCs w:val="17"/>
              </w:rPr>
              <w:t>общие представления об электронной почте, об электронном</w:t>
            </w:r>
            <w:r>
              <w:rPr>
                <w:rFonts w:cs="Times New Roman"/>
                <w:sz w:val="17"/>
                <w:szCs w:val="17"/>
              </w:rPr>
              <w:t xml:space="preserve"> </w:t>
            </w:r>
            <w:r w:rsidRPr="00A84A60">
              <w:rPr>
                <w:rFonts w:cs="Times New Roman"/>
                <w:sz w:val="17"/>
                <w:szCs w:val="17"/>
              </w:rPr>
              <w:t>адресе и электронном письме</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eastAsia="Calibri"/>
                <w:color w:val="000000"/>
                <w:sz w:val="17"/>
                <w:szCs w:val="17"/>
              </w:rPr>
            </w:pPr>
            <w:r>
              <w:rPr>
                <w:rFonts w:cs="Times New Roman"/>
                <w:sz w:val="17"/>
                <w:szCs w:val="17"/>
              </w:rPr>
              <w:t>П</w:t>
            </w:r>
            <w:r w:rsidRPr="00A84A60">
              <w:rPr>
                <w:rFonts w:cs="Times New Roman"/>
                <w:sz w:val="17"/>
                <w:szCs w:val="17"/>
              </w:rPr>
              <w:t>онимание значения коммуникации для жизни человека и</w:t>
            </w:r>
            <w:r>
              <w:rPr>
                <w:rFonts w:cs="Times New Roman"/>
                <w:sz w:val="17"/>
                <w:szCs w:val="17"/>
              </w:rPr>
              <w:t xml:space="preserve"> </w:t>
            </w:r>
            <w:r w:rsidRPr="00A84A60">
              <w:rPr>
                <w:rFonts w:cs="Times New Roman"/>
                <w:sz w:val="17"/>
                <w:szCs w:val="17"/>
              </w:rPr>
              <w:t>человечества; интерес к изучению информатики</w:t>
            </w:r>
            <w:r>
              <w:rPr>
                <w:rFonts w:cs="Times New Roman"/>
              </w:rPr>
              <w:t>.</w:t>
            </w:r>
            <w:r>
              <w:rPr>
                <w:color w:val="000000"/>
                <w:sz w:val="18"/>
                <w:szCs w:val="18"/>
              </w:rPr>
              <w:t xml:space="preserve"> </w:t>
            </w:r>
            <w:r w:rsidRPr="004624D3">
              <w:rPr>
                <w:color w:val="000000"/>
                <w:sz w:val="17"/>
                <w:szCs w:val="17"/>
              </w:rPr>
              <w:t>Способность к избирательному отношению к получаемой информации за счет умений ее анализа и критичного оценивания</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color w:val="000000"/>
                <w:sz w:val="17"/>
                <w:szCs w:val="17"/>
              </w:rPr>
            </w:pPr>
            <w:r>
              <w:rPr>
                <w:rFonts w:cs="Times New Roman"/>
                <w:sz w:val="17"/>
                <w:szCs w:val="17"/>
              </w:rPr>
              <w:t>О</w:t>
            </w:r>
            <w:r w:rsidRPr="00A84A60">
              <w:rPr>
                <w:rFonts w:cs="Times New Roman"/>
                <w:sz w:val="17"/>
                <w:szCs w:val="17"/>
              </w:rPr>
              <w:t>сновы ИКТ-компетентности; умение отправлять и</w:t>
            </w:r>
            <w:r>
              <w:rPr>
                <w:rFonts w:cs="Times New Roman"/>
                <w:sz w:val="17"/>
                <w:szCs w:val="17"/>
              </w:rPr>
              <w:t xml:space="preserve"> </w:t>
            </w:r>
            <w:r w:rsidRPr="00A84A60">
              <w:rPr>
                <w:rFonts w:cs="Times New Roman"/>
                <w:sz w:val="17"/>
                <w:szCs w:val="17"/>
              </w:rPr>
              <w:t>получать электронные письма</w:t>
            </w:r>
            <w:r>
              <w:rPr>
                <w:rFonts w:cs="Times New Roman"/>
                <w:sz w:val="17"/>
                <w:szCs w:val="17"/>
              </w:rPr>
              <w:t xml:space="preserve">, </w:t>
            </w:r>
            <w:r>
              <w:rPr>
                <w:rFonts w:cs="Times New Roman"/>
                <w:color w:val="000000"/>
                <w:sz w:val="17"/>
                <w:szCs w:val="17"/>
              </w:rPr>
              <w:t>рефлексия способов и условий действия, контроль и оценка процесса и результатов деятельности</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iCs/>
                <w:color w:val="000000"/>
                <w:sz w:val="17"/>
                <w:szCs w:val="17"/>
              </w:rPr>
              <w:t>И</w:t>
            </w:r>
            <w:r w:rsidRPr="00A84A60">
              <w:rPr>
                <w:iCs/>
                <w:color w:val="000000"/>
                <w:sz w:val="17"/>
                <w:szCs w:val="17"/>
              </w:rPr>
              <w:t>нициативное сотрудничество</w:t>
            </w:r>
            <w:r>
              <w:rPr>
                <w:color w:val="000000"/>
                <w:sz w:val="17"/>
                <w:szCs w:val="17"/>
              </w:rPr>
              <w:t xml:space="preserve"> – ставить вопросы, обращаться за помощью; проявлять активность во взаимодействии для решения коммуникативных задач</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pStyle w:val="af7"/>
              <w:snapToGrid w:val="0"/>
              <w:spacing w:before="0" w:after="0"/>
              <w:rPr>
                <w:color w:val="000000"/>
                <w:sz w:val="17"/>
                <w:szCs w:val="17"/>
              </w:rPr>
            </w:pPr>
            <w:r>
              <w:rPr>
                <w:iCs/>
                <w:color w:val="000000"/>
                <w:sz w:val="17"/>
                <w:szCs w:val="17"/>
              </w:rPr>
              <w:t>П</w:t>
            </w:r>
            <w:r w:rsidRPr="00A84A60">
              <w:rPr>
                <w:iCs/>
                <w:color w:val="000000"/>
                <w:sz w:val="17"/>
                <w:szCs w:val="17"/>
              </w:rPr>
              <w:t>ланирование</w:t>
            </w:r>
            <w:r>
              <w:rPr>
                <w:color w:val="000000"/>
                <w:sz w:val="17"/>
                <w:szCs w:val="17"/>
              </w:rPr>
              <w:t xml:space="preserve"> – выполнять действия в соответствии с поставленной задачей и условиями ее реализации.</w:t>
            </w:r>
            <w:r>
              <w:rPr>
                <w:i/>
                <w:iCs/>
                <w:color w:val="000000"/>
                <w:sz w:val="17"/>
                <w:szCs w:val="17"/>
              </w:rPr>
              <w:t xml:space="preserve"> </w:t>
            </w:r>
            <w:r>
              <w:rPr>
                <w:iCs/>
                <w:color w:val="000000"/>
                <w:sz w:val="17"/>
                <w:szCs w:val="17"/>
              </w:rPr>
              <w:t>Ц</w:t>
            </w:r>
            <w:r w:rsidRPr="00A84A60">
              <w:rPr>
                <w:iCs/>
                <w:color w:val="000000"/>
                <w:sz w:val="17"/>
                <w:szCs w:val="17"/>
              </w:rPr>
              <w:t xml:space="preserve">елеполагание </w:t>
            </w:r>
            <w:r>
              <w:rPr>
                <w:color w:val="000000"/>
                <w:sz w:val="17"/>
                <w:szCs w:val="17"/>
              </w:rPr>
              <w:t>– преобразовывать практическую задачу в образовательную.</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sz w:val="17"/>
                <w:szCs w:val="17"/>
              </w:rPr>
            </w:pPr>
            <w:r>
              <w:rPr>
                <w:sz w:val="17"/>
                <w:szCs w:val="17"/>
              </w:rPr>
              <w:t>Фронтальный опрос, задания в рабочей тетради</w:t>
            </w:r>
          </w:p>
          <w:p w:rsidR="002871E6" w:rsidRDefault="002871E6" w:rsidP="0016373D">
            <w:pPr>
              <w:tabs>
                <w:tab w:val="left" w:pos="720"/>
              </w:tabs>
              <w:snapToGrid w:val="0"/>
              <w:spacing w:line="240" w:lineRule="auto"/>
              <w:rPr>
                <w:color w:val="000000"/>
                <w:sz w:val="17"/>
                <w:szCs w:val="17"/>
              </w:rPr>
            </w:pP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rFonts w:cs="Times New Roman"/>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8</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В мире кодов. Способы кодирования информации</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Урок – ознакомления с новым материалом</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Научиться кодировать  и декодировать информацию, различать различные коды, применять коды на практики.</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rFonts w:cs="Times New Roman"/>
                <w:sz w:val="17"/>
                <w:szCs w:val="17"/>
              </w:rPr>
              <w:t>П</w:t>
            </w:r>
            <w:r w:rsidRPr="00443680">
              <w:rPr>
                <w:rFonts w:cs="Times New Roman"/>
                <w:sz w:val="17"/>
                <w:szCs w:val="17"/>
              </w:rPr>
              <w:t>онимание значения различных кодов в жизни человека;</w:t>
            </w:r>
            <w:r>
              <w:rPr>
                <w:rFonts w:cs="Times New Roman"/>
                <w:sz w:val="17"/>
                <w:szCs w:val="17"/>
              </w:rPr>
              <w:t xml:space="preserve"> </w:t>
            </w:r>
            <w:r w:rsidRPr="00443680">
              <w:rPr>
                <w:rFonts w:cs="Times New Roman"/>
                <w:sz w:val="17"/>
                <w:szCs w:val="17"/>
              </w:rPr>
              <w:t>интерес к изучению информатики</w:t>
            </w:r>
            <w:r>
              <w:rPr>
                <w:rFonts w:cs="Times New Roman"/>
                <w:sz w:val="17"/>
                <w:szCs w:val="17"/>
              </w:rPr>
              <w:t xml:space="preserve">. </w:t>
            </w:r>
            <w:r>
              <w:rPr>
                <w:color w:val="000000"/>
                <w:sz w:val="17"/>
                <w:szCs w:val="17"/>
              </w:rPr>
              <w:t>установка на здоровый образ жизни.</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iCs/>
                <w:color w:val="000000"/>
                <w:sz w:val="17"/>
                <w:szCs w:val="17"/>
              </w:rPr>
              <w:t>З</w:t>
            </w:r>
            <w:r w:rsidRPr="00443680">
              <w:rPr>
                <w:iCs/>
                <w:color w:val="000000"/>
                <w:sz w:val="17"/>
                <w:szCs w:val="17"/>
              </w:rPr>
              <w:t>наково-символические</w:t>
            </w:r>
            <w:r>
              <w:rPr>
                <w:color w:val="000000"/>
                <w:sz w:val="17"/>
                <w:szCs w:val="17"/>
              </w:rPr>
              <w:t xml:space="preserve"> – </w:t>
            </w:r>
            <w:r w:rsidRPr="00443680">
              <w:rPr>
                <w:rFonts w:cs="Times New Roman"/>
                <w:sz w:val="17"/>
                <w:szCs w:val="17"/>
              </w:rPr>
              <w:t>умение перекодировать информацию из одной</w:t>
            </w:r>
            <w:r>
              <w:rPr>
                <w:rFonts w:cs="Times New Roman"/>
                <w:sz w:val="17"/>
                <w:szCs w:val="17"/>
              </w:rPr>
              <w:t xml:space="preserve"> </w:t>
            </w:r>
            <w:r w:rsidRPr="00443680">
              <w:rPr>
                <w:rFonts w:cs="Times New Roman"/>
                <w:sz w:val="17"/>
                <w:szCs w:val="17"/>
              </w:rPr>
              <w:t>пространственно-графической или знаково-символической формы в другую</w:t>
            </w:r>
            <w:r w:rsidRPr="00443680">
              <w:rPr>
                <w:color w:val="000000"/>
                <w:sz w:val="17"/>
                <w:szCs w:val="17"/>
              </w:rPr>
              <w:t>.</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iCs/>
                <w:color w:val="000000"/>
                <w:sz w:val="17"/>
                <w:szCs w:val="17"/>
              </w:rPr>
              <w:t>И</w:t>
            </w:r>
            <w:r w:rsidRPr="00443680">
              <w:rPr>
                <w:iCs/>
                <w:color w:val="000000"/>
                <w:sz w:val="17"/>
                <w:szCs w:val="17"/>
              </w:rPr>
              <w:t>нициативное сотрудничество</w:t>
            </w:r>
            <w:r>
              <w:rPr>
                <w:color w:val="000000"/>
                <w:sz w:val="17"/>
                <w:szCs w:val="17"/>
              </w:rPr>
              <w:t xml:space="preserve"> – ставить вопросы, обращать за помощью, слушать собеседника</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Выполнять действия в соответствии с поставленной задачей и условиями ее реализации.</w:t>
            </w:r>
            <w:r>
              <w:rPr>
                <w:rFonts w:cs="Times New Roman"/>
                <w:i/>
                <w:iCs/>
                <w:sz w:val="17"/>
                <w:szCs w:val="28"/>
              </w:rPr>
              <w:t xml:space="preserve"> </w:t>
            </w:r>
            <w:r>
              <w:rPr>
                <w:rFonts w:cs="Times New Roman"/>
                <w:iCs/>
                <w:sz w:val="17"/>
                <w:szCs w:val="28"/>
              </w:rPr>
              <w:t>С</w:t>
            </w:r>
            <w:r w:rsidRPr="00443680">
              <w:rPr>
                <w:rFonts w:cs="Times New Roman"/>
                <w:iCs/>
                <w:sz w:val="17"/>
                <w:szCs w:val="28"/>
              </w:rPr>
              <w:t>аморегуляци</w:t>
            </w:r>
            <w:r>
              <w:rPr>
                <w:rFonts w:cs="Times New Roman"/>
                <w:i/>
                <w:iCs/>
                <w:sz w:val="17"/>
                <w:szCs w:val="28"/>
              </w:rPr>
              <w:t>я</w:t>
            </w:r>
            <w:r>
              <w:rPr>
                <w:rFonts w:cs="Times New Roman"/>
                <w:sz w:val="17"/>
                <w:szCs w:val="28"/>
              </w:rPr>
              <w:t xml:space="preserve">  - способность к мобилизации сил и энергии; </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sz w:val="17"/>
                <w:szCs w:val="17"/>
              </w:rPr>
              <w:t>Фронтальный опрос, задания в рабочей тетради</w:t>
            </w: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968"/>
              </w:tabs>
              <w:spacing w:line="240" w:lineRule="auto"/>
              <w:ind w:left="-24" w:firstLine="24"/>
              <w:rPr>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9</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Метод координат</w:t>
            </w:r>
          </w:p>
          <w:p w:rsidR="002871E6" w:rsidRDefault="002871E6" w:rsidP="0016373D">
            <w:pPr>
              <w:autoSpaceDE w:val="0"/>
              <w:autoSpaceDN w:val="0"/>
              <w:adjustRightInd w:val="0"/>
              <w:spacing w:line="240" w:lineRule="auto"/>
              <w:rPr>
                <w:color w:val="000000"/>
                <w:sz w:val="17"/>
                <w:szCs w:val="17"/>
              </w:rPr>
            </w:pPr>
            <w:r w:rsidRPr="003774AC">
              <w:rPr>
                <w:rFonts w:cs="Times New Roman"/>
                <w:bCs/>
                <w:sz w:val="17"/>
                <w:szCs w:val="17"/>
              </w:rPr>
              <w:t xml:space="preserve">Тест по теме </w:t>
            </w:r>
            <w:r>
              <w:rPr>
                <w:rFonts w:cs="Times New Roman"/>
                <w:bCs/>
                <w:sz w:val="17"/>
                <w:szCs w:val="17"/>
              </w:rPr>
              <w:t>«</w:t>
            </w:r>
            <w:r w:rsidRPr="00E259AC">
              <w:rPr>
                <w:rFonts w:cs="Times New Roman"/>
                <w:sz w:val="17"/>
                <w:szCs w:val="17"/>
              </w:rPr>
              <w:t>Информация и</w:t>
            </w:r>
            <w:r>
              <w:rPr>
                <w:rFonts w:cs="Times New Roman"/>
                <w:sz w:val="17"/>
                <w:szCs w:val="17"/>
              </w:rPr>
              <w:t xml:space="preserve"> «</w:t>
            </w:r>
            <w:r w:rsidRPr="00E259AC">
              <w:rPr>
                <w:rFonts w:cs="Times New Roman"/>
                <w:sz w:val="17"/>
                <w:szCs w:val="17"/>
              </w:rPr>
              <w:t>информационные процессы</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sz w:val="17"/>
                <w:szCs w:val="17"/>
              </w:rPr>
            </w:pPr>
            <w:r>
              <w:rPr>
                <w:sz w:val="17"/>
                <w:szCs w:val="17"/>
              </w:rPr>
              <w:t>Комбинированный</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sidRPr="00EF66BC">
              <w:rPr>
                <w:rFonts w:cs="Times New Roman"/>
                <w:sz w:val="17"/>
                <w:szCs w:val="17"/>
              </w:rPr>
              <w:t>Иметь представление о методе координат</w:t>
            </w:r>
            <w:r>
              <w:rPr>
                <w:rFonts w:cs="Times New Roman"/>
                <w:sz w:val="17"/>
                <w:szCs w:val="17"/>
              </w:rPr>
              <w:t xml:space="preserve">. </w:t>
            </w:r>
            <w:r w:rsidRPr="00EF66BC">
              <w:rPr>
                <w:color w:val="000000"/>
                <w:sz w:val="17"/>
                <w:szCs w:val="17"/>
              </w:rPr>
              <w:t>Научиться</w:t>
            </w:r>
            <w:r>
              <w:rPr>
                <w:color w:val="000000"/>
                <w:sz w:val="17"/>
                <w:szCs w:val="17"/>
              </w:rPr>
              <w:t xml:space="preserve"> работать с координатной плоскостью, пользоваться методом координат</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rFonts w:cs="Times New Roman"/>
                <w:sz w:val="17"/>
                <w:szCs w:val="17"/>
              </w:rPr>
              <w:t>П</w:t>
            </w:r>
            <w:r w:rsidRPr="00EF66BC">
              <w:rPr>
                <w:rFonts w:cs="Times New Roman"/>
                <w:sz w:val="17"/>
                <w:szCs w:val="17"/>
              </w:rPr>
              <w:t>онимание значения различных кодов в жизни человека;</w:t>
            </w:r>
            <w:r>
              <w:rPr>
                <w:rFonts w:cs="Times New Roman"/>
                <w:sz w:val="17"/>
                <w:szCs w:val="17"/>
              </w:rPr>
              <w:t xml:space="preserve"> </w:t>
            </w:r>
            <w:r w:rsidRPr="00EF66BC">
              <w:rPr>
                <w:rFonts w:cs="Times New Roman"/>
                <w:sz w:val="17"/>
                <w:szCs w:val="17"/>
              </w:rPr>
              <w:t>интерес к изучению информатики</w:t>
            </w:r>
            <w:r>
              <w:rPr>
                <w:rFonts w:cs="Times New Roman"/>
                <w:sz w:val="17"/>
                <w:szCs w:val="17"/>
              </w:rPr>
              <w:t>.</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i/>
                <w:color w:val="000000"/>
                <w:sz w:val="20"/>
                <w:szCs w:val="20"/>
              </w:rPr>
              <w:t xml:space="preserve"> </w:t>
            </w:r>
            <w:r>
              <w:rPr>
                <w:rFonts w:cs="Times New Roman"/>
                <w:sz w:val="17"/>
                <w:szCs w:val="17"/>
              </w:rPr>
              <w:t>П</w:t>
            </w:r>
            <w:r w:rsidRPr="00EF66BC">
              <w:rPr>
                <w:rFonts w:cs="Times New Roman"/>
                <w:sz w:val="17"/>
                <w:szCs w:val="17"/>
              </w:rPr>
              <w:t>онимание необходимости выбора той или иной формы</w:t>
            </w:r>
            <w:r>
              <w:rPr>
                <w:rFonts w:cs="Times New Roman"/>
                <w:sz w:val="17"/>
                <w:szCs w:val="17"/>
              </w:rPr>
              <w:t xml:space="preserve"> </w:t>
            </w:r>
            <w:r w:rsidRPr="00EF66BC">
              <w:rPr>
                <w:rFonts w:cs="Times New Roman"/>
                <w:sz w:val="17"/>
                <w:szCs w:val="17"/>
              </w:rPr>
              <w:t>представления (кодирования) информации в зависимости от стоящей задачи</w:t>
            </w:r>
            <w:r>
              <w:rPr>
                <w:rFonts w:cs="Times New Roman"/>
                <w:sz w:val="17"/>
                <w:szCs w:val="17"/>
              </w:rPr>
              <w:t>.</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pStyle w:val="af7"/>
              <w:tabs>
                <w:tab w:val="left" w:pos="720"/>
              </w:tabs>
              <w:snapToGrid w:val="0"/>
              <w:spacing w:before="0" w:after="0"/>
              <w:rPr>
                <w:color w:val="000000"/>
                <w:sz w:val="17"/>
                <w:szCs w:val="17"/>
              </w:rPr>
            </w:pPr>
            <w:r>
              <w:rPr>
                <w:iCs/>
                <w:color w:val="000000"/>
                <w:sz w:val="17"/>
                <w:szCs w:val="17"/>
              </w:rPr>
              <w:t>П</w:t>
            </w:r>
            <w:r w:rsidRPr="003B6851">
              <w:rPr>
                <w:iCs/>
                <w:color w:val="000000"/>
                <w:sz w:val="17"/>
                <w:szCs w:val="17"/>
              </w:rPr>
              <w:t>ланирование учебного сотрудничества</w:t>
            </w:r>
            <w:r>
              <w:rPr>
                <w:i/>
                <w:iCs/>
                <w:color w:val="000000"/>
                <w:sz w:val="17"/>
                <w:szCs w:val="17"/>
              </w:rPr>
              <w:t xml:space="preserve"> </w:t>
            </w:r>
            <w:r>
              <w:rPr>
                <w:i/>
                <w:color w:val="000000"/>
                <w:sz w:val="17"/>
                <w:szCs w:val="17"/>
              </w:rPr>
              <w:t>– с</w:t>
            </w:r>
            <w:r>
              <w:rPr>
                <w:color w:val="000000"/>
                <w:sz w:val="17"/>
                <w:szCs w:val="17"/>
              </w:rPr>
              <w:t>лушать собеседника, задавать вопросы; использовать речь</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pStyle w:val="af7"/>
              <w:tabs>
                <w:tab w:val="left" w:pos="720"/>
              </w:tabs>
              <w:snapToGrid w:val="0"/>
              <w:spacing w:before="0" w:after="0"/>
              <w:rPr>
                <w:color w:val="000000"/>
                <w:sz w:val="17"/>
                <w:szCs w:val="17"/>
              </w:rPr>
            </w:pPr>
            <w:r>
              <w:rPr>
                <w:color w:val="000000"/>
                <w:sz w:val="17"/>
                <w:szCs w:val="17"/>
              </w:rPr>
              <w:t>Формулировать и удерживать учебную задачу; применять установленные правила в работе с координатной плоскостью.</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Тест, практич.работа</w:t>
            </w: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rPr>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10</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 xml:space="preserve">Текст как форма представления информации. Компьютер — основной документ подготовки текстов </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jc w:val="center"/>
              <w:rPr>
                <w:color w:val="000000"/>
                <w:sz w:val="17"/>
                <w:szCs w:val="17"/>
              </w:rPr>
            </w:pPr>
            <w:r>
              <w:rPr>
                <w:color w:val="000000"/>
                <w:sz w:val="17"/>
                <w:szCs w:val="17"/>
              </w:rPr>
              <w:t>Урок – ознакомления с новым материалом</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sidRPr="002A45FF">
              <w:rPr>
                <w:rFonts w:cs="Times New Roman"/>
                <w:sz w:val="17"/>
                <w:szCs w:val="17"/>
              </w:rPr>
              <w:t>Иметь общее представление о тексте как форме представления</w:t>
            </w:r>
            <w:r>
              <w:rPr>
                <w:rFonts w:cs="Times New Roman"/>
                <w:sz w:val="17"/>
                <w:szCs w:val="17"/>
              </w:rPr>
              <w:t xml:space="preserve"> </w:t>
            </w:r>
            <w:r w:rsidRPr="002A45FF">
              <w:rPr>
                <w:rFonts w:cs="Times New Roman"/>
                <w:sz w:val="17"/>
                <w:szCs w:val="17"/>
              </w:rPr>
              <w:t>информации; уме</w:t>
            </w:r>
            <w:r>
              <w:rPr>
                <w:rFonts w:cs="Times New Roman"/>
                <w:sz w:val="17"/>
                <w:szCs w:val="17"/>
              </w:rPr>
              <w:t>ть</w:t>
            </w:r>
            <w:r w:rsidRPr="002A45FF">
              <w:rPr>
                <w:rFonts w:cs="Times New Roman"/>
                <w:sz w:val="17"/>
                <w:szCs w:val="17"/>
              </w:rPr>
              <w:t xml:space="preserve"> создавать несложные текстовые документы на родном</w:t>
            </w:r>
            <w:r>
              <w:rPr>
                <w:rFonts w:cs="Times New Roman"/>
                <w:sz w:val="17"/>
                <w:szCs w:val="17"/>
              </w:rPr>
              <w:t xml:space="preserve"> </w:t>
            </w:r>
            <w:r w:rsidRPr="002A45FF">
              <w:rPr>
                <w:rFonts w:cs="Times New Roman"/>
                <w:sz w:val="17"/>
                <w:szCs w:val="17"/>
              </w:rPr>
              <w:t>языке; сформировать представление о компьютере ка</w:t>
            </w:r>
            <w:r>
              <w:rPr>
                <w:rFonts w:cs="Times New Roman"/>
                <w:sz w:val="17"/>
                <w:szCs w:val="17"/>
              </w:rPr>
              <w:t xml:space="preserve">к </w:t>
            </w:r>
            <w:r w:rsidRPr="002A45FF">
              <w:rPr>
                <w:rFonts w:cs="Times New Roman"/>
                <w:sz w:val="17"/>
                <w:szCs w:val="17"/>
              </w:rPr>
              <w:t>инструменте обработки текстовой информации</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color w:val="000000"/>
                <w:sz w:val="17"/>
                <w:szCs w:val="17"/>
              </w:rPr>
            </w:pPr>
            <w:r>
              <w:rPr>
                <w:rFonts w:cs="Times New Roman"/>
                <w:sz w:val="17"/>
                <w:szCs w:val="17"/>
              </w:rPr>
              <w:t>Ч</w:t>
            </w:r>
            <w:r w:rsidRPr="002A45FF">
              <w:rPr>
                <w:rFonts w:cs="Times New Roman"/>
                <w:sz w:val="17"/>
                <w:szCs w:val="17"/>
              </w:rPr>
              <w:t>увство личной ответственности за качество окружающей</w:t>
            </w:r>
            <w:r>
              <w:rPr>
                <w:rFonts w:cs="Times New Roman"/>
                <w:sz w:val="17"/>
                <w:szCs w:val="17"/>
              </w:rPr>
              <w:t xml:space="preserve"> </w:t>
            </w:r>
            <w:r w:rsidRPr="002A45FF">
              <w:rPr>
                <w:rFonts w:cs="Times New Roman"/>
                <w:sz w:val="17"/>
                <w:szCs w:val="17"/>
              </w:rPr>
              <w:t>информационной среды</w:t>
            </w:r>
            <w:r>
              <w:rPr>
                <w:rFonts w:cs="Times New Roman"/>
                <w:sz w:val="17"/>
                <w:szCs w:val="17"/>
              </w:rPr>
              <w:t xml:space="preserve">. </w:t>
            </w:r>
            <w:r w:rsidRPr="002A45FF">
              <w:rPr>
                <w:sz w:val="17"/>
                <w:szCs w:val="17"/>
              </w:rPr>
              <w:t>Освоение общемирового культурного наследия</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color w:val="000000"/>
                <w:sz w:val="17"/>
                <w:szCs w:val="28"/>
              </w:rPr>
            </w:pPr>
            <w:r>
              <w:rPr>
                <w:rFonts w:cs="Times New Roman"/>
                <w:sz w:val="17"/>
                <w:szCs w:val="17"/>
              </w:rPr>
              <w:t>О</w:t>
            </w:r>
            <w:r w:rsidRPr="002A45FF">
              <w:rPr>
                <w:rFonts w:cs="Times New Roman"/>
                <w:sz w:val="17"/>
                <w:szCs w:val="17"/>
              </w:rPr>
              <w:t>сновы ИКТ-компетентности; умение осознанно строить</w:t>
            </w:r>
            <w:r>
              <w:rPr>
                <w:rFonts w:cs="Times New Roman"/>
                <w:sz w:val="17"/>
                <w:szCs w:val="17"/>
              </w:rPr>
              <w:t xml:space="preserve"> </w:t>
            </w:r>
            <w:r w:rsidRPr="002A45FF">
              <w:rPr>
                <w:rFonts w:cs="Times New Roman"/>
                <w:sz w:val="17"/>
                <w:szCs w:val="17"/>
              </w:rPr>
              <w:t>речевое высказывание в письменной форме</w:t>
            </w:r>
            <w:r>
              <w:rPr>
                <w:rFonts w:cs="Times New Roman"/>
                <w:sz w:val="17"/>
                <w:szCs w:val="17"/>
              </w:rPr>
              <w:t xml:space="preserve">.знание </w:t>
            </w:r>
            <w:r>
              <w:rPr>
                <w:rFonts w:cs="Times New Roman"/>
              </w:rPr>
              <w:t xml:space="preserve"> </w:t>
            </w:r>
            <w:r w:rsidRPr="002A45FF">
              <w:rPr>
                <w:rFonts w:cs="Times New Roman"/>
                <w:sz w:val="17"/>
                <w:szCs w:val="17"/>
              </w:rPr>
              <w:t>исторических аспектов создания</w:t>
            </w:r>
            <w:r>
              <w:rPr>
                <w:rFonts w:cs="Times New Roman"/>
                <w:sz w:val="17"/>
                <w:szCs w:val="17"/>
              </w:rPr>
              <w:t xml:space="preserve"> </w:t>
            </w:r>
            <w:r w:rsidRPr="002A45FF">
              <w:rPr>
                <w:rFonts w:cs="Times New Roman"/>
                <w:sz w:val="17"/>
                <w:szCs w:val="17"/>
              </w:rPr>
              <w:t>текстовых документов</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pStyle w:val="af7"/>
              <w:tabs>
                <w:tab w:val="left" w:pos="720"/>
              </w:tabs>
              <w:snapToGrid w:val="0"/>
              <w:spacing w:before="0" w:after="0"/>
              <w:rPr>
                <w:color w:val="000000"/>
                <w:sz w:val="17"/>
                <w:szCs w:val="17"/>
              </w:rPr>
            </w:pPr>
            <w:r>
              <w:rPr>
                <w:color w:val="000000"/>
                <w:sz w:val="17"/>
                <w:szCs w:val="17"/>
              </w:rPr>
              <w:t>Формулировать свои затруднения</w:t>
            </w:r>
            <w:r>
              <w:rPr>
                <w:color w:val="000000"/>
                <w:sz w:val="20"/>
                <w:szCs w:val="20"/>
              </w:rPr>
              <w:t xml:space="preserve">, </w:t>
            </w:r>
            <w:r>
              <w:rPr>
                <w:color w:val="000000"/>
                <w:sz w:val="17"/>
                <w:szCs w:val="17"/>
              </w:rPr>
              <w:t>ставить вопросы, обращаться за помощью, слушать собеседника</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pStyle w:val="af7"/>
              <w:tabs>
                <w:tab w:val="left" w:pos="720"/>
              </w:tabs>
              <w:snapToGrid w:val="0"/>
              <w:spacing w:before="0" w:after="0"/>
              <w:rPr>
                <w:rFonts w:cs="Times New Roman"/>
                <w:i/>
                <w:iCs/>
                <w:color w:val="000000"/>
                <w:sz w:val="17"/>
                <w:szCs w:val="28"/>
              </w:rPr>
            </w:pPr>
            <w:r>
              <w:rPr>
                <w:rFonts w:cs="Times New Roman"/>
                <w:iCs/>
                <w:color w:val="000000"/>
                <w:sz w:val="17"/>
                <w:szCs w:val="28"/>
              </w:rPr>
              <w:t>Ц</w:t>
            </w:r>
            <w:r w:rsidRPr="002A45FF">
              <w:rPr>
                <w:rFonts w:cs="Times New Roman"/>
                <w:iCs/>
                <w:color w:val="000000"/>
                <w:sz w:val="17"/>
                <w:szCs w:val="28"/>
              </w:rPr>
              <w:t>елеполагание</w:t>
            </w:r>
            <w:r>
              <w:rPr>
                <w:rFonts w:cs="Times New Roman"/>
                <w:i/>
                <w:iCs/>
                <w:color w:val="000000"/>
                <w:sz w:val="17"/>
                <w:szCs w:val="28"/>
              </w:rPr>
              <w:t xml:space="preserve"> - </w:t>
            </w:r>
            <w:r>
              <w:rPr>
                <w:rFonts w:cs="Times New Roman"/>
                <w:color w:val="000000"/>
                <w:sz w:val="17"/>
                <w:szCs w:val="28"/>
              </w:rPr>
              <w:t>как постановка учебной задачи на основе соотнесения того, что уже известно подготовке текстовых документов  и усвоено, и того, что еще неизвестно</w:t>
            </w:r>
            <w:r>
              <w:rPr>
                <w:rFonts w:cs="Times New Roman"/>
                <w:i/>
                <w:iCs/>
                <w:color w:val="000000"/>
                <w:sz w:val="17"/>
                <w:szCs w:val="28"/>
              </w:rPr>
              <w:t xml:space="preserve"> </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sz w:val="17"/>
                <w:szCs w:val="17"/>
              </w:rPr>
              <w:t>Фронтальный опрос, задания в рабочей тетради</w:t>
            </w: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rFonts w:cs="Times New Roman"/>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11</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Основные объекты текстового документа .Ввод текста. Практическая работа №5  «Вводим текст»</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Комбинированный</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sz w:val="17"/>
                <w:szCs w:val="17"/>
              </w:rPr>
            </w:pPr>
            <w:r w:rsidRPr="00A14B94">
              <w:rPr>
                <w:rFonts w:cs="Times New Roman"/>
                <w:sz w:val="17"/>
                <w:szCs w:val="17"/>
              </w:rPr>
              <w:t>Иметь понятие о документе, об основных объектах текстового</w:t>
            </w:r>
            <w:r>
              <w:rPr>
                <w:rFonts w:cs="Times New Roman"/>
                <w:sz w:val="17"/>
                <w:szCs w:val="17"/>
              </w:rPr>
              <w:t xml:space="preserve"> </w:t>
            </w:r>
            <w:r w:rsidRPr="00A14B94">
              <w:rPr>
                <w:rFonts w:cs="Times New Roman"/>
                <w:sz w:val="17"/>
                <w:szCs w:val="17"/>
              </w:rPr>
              <w:t>документа; знать основные правила ввода текста; уметь создавать</w:t>
            </w:r>
            <w:r>
              <w:rPr>
                <w:rFonts w:cs="Times New Roman"/>
                <w:sz w:val="17"/>
                <w:szCs w:val="17"/>
              </w:rPr>
              <w:t xml:space="preserve"> </w:t>
            </w:r>
            <w:r w:rsidRPr="00A14B94">
              <w:rPr>
                <w:rFonts w:cs="Times New Roman"/>
                <w:sz w:val="17"/>
                <w:szCs w:val="17"/>
              </w:rPr>
              <w:t>несложные текстовые документы на родном языке</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pStyle w:val="af7"/>
              <w:tabs>
                <w:tab w:val="left" w:pos="720"/>
              </w:tabs>
              <w:snapToGrid w:val="0"/>
              <w:spacing w:before="0" w:after="0"/>
              <w:rPr>
                <w:rFonts w:cs="Times New Roman"/>
                <w:color w:val="000000"/>
                <w:sz w:val="17"/>
                <w:szCs w:val="28"/>
              </w:rPr>
            </w:pPr>
            <w:r>
              <w:rPr>
                <w:rFonts w:cs="Times New Roman"/>
                <w:iCs/>
                <w:color w:val="000000"/>
                <w:sz w:val="17"/>
                <w:szCs w:val="28"/>
              </w:rPr>
              <w:t>Н</w:t>
            </w:r>
            <w:r w:rsidRPr="00A14B94">
              <w:rPr>
                <w:rFonts w:cs="Times New Roman"/>
                <w:iCs/>
                <w:color w:val="000000"/>
                <w:sz w:val="17"/>
                <w:szCs w:val="28"/>
              </w:rPr>
              <w:t>равственно-этическая ориентация</w:t>
            </w:r>
            <w:r>
              <w:rPr>
                <w:rFonts w:cs="Times New Roman"/>
                <w:iCs/>
                <w:color w:val="000000"/>
                <w:sz w:val="17"/>
                <w:szCs w:val="28"/>
              </w:rPr>
              <w:t>,</w:t>
            </w:r>
            <w:r>
              <w:rPr>
                <w:rFonts w:cs="Times New Roman"/>
                <w:color w:val="000000"/>
                <w:sz w:val="17"/>
                <w:szCs w:val="28"/>
              </w:rPr>
              <w:t xml:space="preserve"> </w:t>
            </w:r>
            <w:r>
              <w:rPr>
                <w:rFonts w:cs="Times New Roman"/>
                <w:sz w:val="17"/>
                <w:szCs w:val="17"/>
              </w:rPr>
              <w:t>ч</w:t>
            </w:r>
            <w:r w:rsidRPr="002A45FF">
              <w:rPr>
                <w:rFonts w:cs="Times New Roman"/>
                <w:sz w:val="17"/>
                <w:szCs w:val="17"/>
              </w:rPr>
              <w:t>увство личной ответственности за качество окружающей</w:t>
            </w:r>
            <w:r>
              <w:rPr>
                <w:rFonts w:cs="Times New Roman"/>
                <w:sz w:val="17"/>
                <w:szCs w:val="17"/>
              </w:rPr>
              <w:t xml:space="preserve"> </w:t>
            </w:r>
            <w:r w:rsidRPr="002A45FF">
              <w:rPr>
                <w:rFonts w:cs="Times New Roman"/>
                <w:sz w:val="17"/>
                <w:szCs w:val="17"/>
              </w:rPr>
              <w:t>информационной среды</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 xml:space="preserve">Осознанно строить сообщения в устной и письменной форме; </w:t>
            </w:r>
            <w:r>
              <w:rPr>
                <w:rFonts w:cs="Times New Roman"/>
                <w:color w:val="000000"/>
                <w:sz w:val="17"/>
                <w:szCs w:val="28"/>
              </w:rPr>
              <w:t>структурирование знаний, контроль и оценка процесса и результатов деятельности.</w:t>
            </w:r>
          </w:p>
        </w:tc>
        <w:tc>
          <w:tcPr>
            <w:tcW w:w="1701" w:type="dxa"/>
            <w:tcBorders>
              <w:top w:val="single" w:sz="4" w:space="0" w:color="000000"/>
              <w:left w:val="single" w:sz="4" w:space="0" w:color="000000"/>
              <w:bottom w:val="single" w:sz="4" w:space="0" w:color="000000"/>
            </w:tcBorders>
            <w:shd w:val="clear" w:color="auto" w:fill="auto"/>
          </w:tcPr>
          <w:p w:rsidR="002871E6" w:rsidRPr="00E8053F" w:rsidRDefault="002871E6" w:rsidP="0016373D">
            <w:pPr>
              <w:pStyle w:val="af7"/>
              <w:tabs>
                <w:tab w:val="left" w:pos="720"/>
              </w:tabs>
              <w:snapToGrid w:val="0"/>
              <w:spacing w:before="0" w:after="0"/>
              <w:rPr>
                <w:color w:val="000000"/>
                <w:sz w:val="17"/>
                <w:szCs w:val="17"/>
              </w:rPr>
            </w:pPr>
            <w:r w:rsidRPr="00E8053F">
              <w:rPr>
                <w:sz w:val="17"/>
                <w:szCs w:val="17"/>
              </w:rPr>
              <w:t>Учиться организовыв</w:t>
            </w:r>
            <w:r>
              <w:rPr>
                <w:sz w:val="17"/>
                <w:szCs w:val="17"/>
              </w:rPr>
              <w:t xml:space="preserve">ать и </w:t>
            </w:r>
            <w:r w:rsidRPr="00E8053F">
              <w:rPr>
                <w:sz w:val="17"/>
                <w:szCs w:val="17"/>
              </w:rPr>
              <w:t>планировать учебное сотрудничество с учителем и сверстниками</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pStyle w:val="af7"/>
              <w:tabs>
                <w:tab w:val="left" w:pos="720"/>
              </w:tabs>
              <w:snapToGrid w:val="0"/>
              <w:spacing w:before="0" w:after="0"/>
              <w:rPr>
                <w:color w:val="000000"/>
                <w:sz w:val="17"/>
                <w:szCs w:val="17"/>
              </w:rPr>
            </w:pPr>
            <w:r>
              <w:rPr>
                <w:color w:val="000000"/>
                <w:sz w:val="17"/>
                <w:szCs w:val="17"/>
              </w:rPr>
              <w:t>Преобразовывать практическую задачу в образовательную, использовать установленные правила в контроле способа решения задачи.</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sz w:val="17"/>
                <w:szCs w:val="17"/>
              </w:rPr>
              <w:t>Фронтальный опрос</w:t>
            </w:r>
            <w:r>
              <w:rPr>
                <w:color w:val="000000"/>
                <w:sz w:val="17"/>
                <w:szCs w:val="17"/>
              </w:rPr>
              <w:t xml:space="preserve"> практич.работа</w:t>
            </w: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rFonts w:cs="Times New Roman"/>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12</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Редактирование текста. Практическая работа №6. «Редактируем текст»</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Комбинированный</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eastAsia="Calibri"/>
                <w:color w:val="000000"/>
                <w:sz w:val="17"/>
                <w:szCs w:val="17"/>
              </w:rPr>
            </w:pPr>
            <w:r w:rsidRPr="00EA4B6F">
              <w:rPr>
                <w:rFonts w:cs="Times New Roman"/>
                <w:sz w:val="17"/>
                <w:szCs w:val="17"/>
              </w:rPr>
              <w:t>Получить представление о редактировании как этапе создания</w:t>
            </w:r>
            <w:r>
              <w:rPr>
                <w:rFonts w:cs="Times New Roman"/>
                <w:sz w:val="17"/>
                <w:szCs w:val="17"/>
              </w:rPr>
              <w:t xml:space="preserve"> </w:t>
            </w:r>
            <w:r w:rsidRPr="00EA4B6F">
              <w:rPr>
                <w:rFonts w:cs="Times New Roman"/>
                <w:sz w:val="17"/>
                <w:szCs w:val="17"/>
              </w:rPr>
              <w:t>текстового документа; уме</w:t>
            </w:r>
            <w:r>
              <w:rPr>
                <w:rFonts w:cs="Times New Roman"/>
                <w:sz w:val="17"/>
                <w:szCs w:val="17"/>
              </w:rPr>
              <w:t>ть</w:t>
            </w:r>
            <w:r w:rsidRPr="00EA4B6F">
              <w:rPr>
                <w:rFonts w:cs="Times New Roman"/>
                <w:sz w:val="17"/>
                <w:szCs w:val="17"/>
              </w:rPr>
              <w:t xml:space="preserve"> редактировать несложные </w:t>
            </w:r>
            <w:r>
              <w:rPr>
                <w:rFonts w:cs="Times New Roman"/>
                <w:sz w:val="17"/>
                <w:szCs w:val="17"/>
              </w:rPr>
              <w:t>т</w:t>
            </w:r>
            <w:r w:rsidRPr="00EA4B6F">
              <w:rPr>
                <w:rFonts w:cs="Times New Roman"/>
                <w:sz w:val="17"/>
                <w:szCs w:val="17"/>
              </w:rPr>
              <w:t>екстовые</w:t>
            </w:r>
            <w:r>
              <w:rPr>
                <w:rFonts w:cs="Times New Roman"/>
                <w:sz w:val="17"/>
                <w:szCs w:val="17"/>
              </w:rPr>
              <w:t xml:space="preserve"> </w:t>
            </w:r>
            <w:r w:rsidRPr="00EA4B6F">
              <w:rPr>
                <w:rFonts w:cs="Times New Roman"/>
                <w:sz w:val="17"/>
                <w:szCs w:val="17"/>
              </w:rPr>
              <w:t>документы на родном языке</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color w:val="000000"/>
                <w:sz w:val="17"/>
                <w:szCs w:val="28"/>
              </w:rPr>
            </w:pPr>
            <w:r>
              <w:rPr>
                <w:rFonts w:cs="Times New Roman"/>
                <w:color w:val="000000"/>
                <w:sz w:val="17"/>
                <w:szCs w:val="28"/>
              </w:rPr>
              <w:t xml:space="preserve">Установление учащимися связи между целью учебной деятельности и ее мотивом, </w:t>
            </w:r>
            <w:r w:rsidRPr="00EA4B6F">
              <w:rPr>
                <w:rFonts w:cs="Times New Roman"/>
                <w:sz w:val="17"/>
                <w:szCs w:val="17"/>
              </w:rPr>
              <w:t>чувство личной ответственности за качество окружающей</w:t>
            </w:r>
            <w:r>
              <w:rPr>
                <w:rFonts w:cs="Times New Roman"/>
                <w:sz w:val="17"/>
                <w:szCs w:val="17"/>
              </w:rPr>
              <w:t xml:space="preserve"> </w:t>
            </w:r>
            <w:r w:rsidRPr="00EA4B6F">
              <w:rPr>
                <w:rFonts w:cs="Times New Roman"/>
                <w:sz w:val="17"/>
                <w:szCs w:val="17"/>
              </w:rPr>
              <w:t>информационной среды</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color w:val="000000"/>
                <w:sz w:val="17"/>
                <w:szCs w:val="28"/>
              </w:rPr>
            </w:pPr>
            <w:r>
              <w:rPr>
                <w:rFonts w:cs="Times New Roman"/>
                <w:sz w:val="17"/>
                <w:szCs w:val="17"/>
              </w:rPr>
              <w:t>У</w:t>
            </w:r>
            <w:r w:rsidRPr="008D0ED3">
              <w:rPr>
                <w:rFonts w:cs="Times New Roman"/>
                <w:sz w:val="17"/>
                <w:szCs w:val="17"/>
              </w:rPr>
              <w:t>мение осознанно строить</w:t>
            </w:r>
            <w:r>
              <w:rPr>
                <w:rFonts w:cs="Times New Roman"/>
                <w:sz w:val="17"/>
                <w:szCs w:val="17"/>
              </w:rPr>
              <w:t xml:space="preserve"> </w:t>
            </w:r>
            <w:r w:rsidRPr="008D0ED3">
              <w:rPr>
                <w:rFonts w:cs="Times New Roman"/>
                <w:sz w:val="17"/>
                <w:szCs w:val="17"/>
              </w:rPr>
              <w:t>речевое высказывание в</w:t>
            </w:r>
            <w:r>
              <w:rPr>
                <w:rFonts w:cs="Times New Roman"/>
                <w:sz w:val="17"/>
                <w:szCs w:val="17"/>
              </w:rPr>
              <w:t xml:space="preserve"> </w:t>
            </w:r>
            <w:r w:rsidRPr="008D0ED3">
              <w:rPr>
                <w:rFonts w:cs="Times New Roman"/>
                <w:sz w:val="17"/>
                <w:szCs w:val="17"/>
              </w:rPr>
              <w:t>письменной форме</w:t>
            </w:r>
            <w:r>
              <w:rPr>
                <w:rFonts w:cs="Times New Roman"/>
              </w:rPr>
              <w:t xml:space="preserve">, </w:t>
            </w:r>
            <w:r>
              <w:rPr>
                <w:color w:val="000000"/>
                <w:sz w:val="17"/>
                <w:szCs w:val="17"/>
              </w:rPr>
              <w:t>выбирать наиболее эффективные решения поставленной задачи</w:t>
            </w:r>
            <w:r>
              <w:rPr>
                <w:rFonts w:cs="Times New Roman"/>
                <w:color w:val="000000"/>
                <w:sz w:val="17"/>
                <w:szCs w:val="28"/>
              </w:rPr>
              <w:t>, контроль и оценка процесса и результатов деятельности</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Формулировать свои затруднения; формулировать собственное мнение, слушать собеседника;</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Предвидеть возможности получения конкретного результата при решении задач</w:t>
            </w:r>
            <w:r>
              <w:rPr>
                <w:i/>
                <w:iCs/>
                <w:color w:val="000000"/>
                <w:sz w:val="17"/>
                <w:szCs w:val="17"/>
              </w:rPr>
              <w:t xml:space="preserve"> ,</w:t>
            </w:r>
            <w:r>
              <w:rPr>
                <w:color w:val="000000"/>
                <w:sz w:val="17"/>
                <w:szCs w:val="17"/>
              </w:rPr>
              <w:t xml:space="preserve"> вносить необходимые дополнения и изменения в план и способ действия </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sz w:val="17"/>
                <w:szCs w:val="17"/>
              </w:rPr>
              <w:t>Фронтальный опрос</w:t>
            </w:r>
            <w:r>
              <w:rPr>
                <w:color w:val="000000"/>
                <w:sz w:val="17"/>
                <w:szCs w:val="17"/>
              </w:rPr>
              <w:t xml:space="preserve"> практичес-кая.работа</w:t>
            </w: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rFonts w:cs="Times New Roman"/>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13</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Фрагменты текста.  Практическая работа №7. «Работаем с фрагментами текста».</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Комбинированный</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sz w:val="17"/>
                <w:szCs w:val="17"/>
              </w:rPr>
              <w:t>Развитие навыков и умений использования компьютерных устройств. Научиться р</w:t>
            </w:r>
            <w:r>
              <w:rPr>
                <w:color w:val="000000"/>
                <w:sz w:val="20"/>
                <w:szCs w:val="20"/>
              </w:rPr>
              <w:t>а</w:t>
            </w:r>
            <w:r>
              <w:rPr>
                <w:color w:val="000000"/>
                <w:sz w:val="17"/>
                <w:szCs w:val="17"/>
              </w:rPr>
              <w:t>ботать с фрагментами текста</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color w:val="000000"/>
                <w:sz w:val="17"/>
                <w:szCs w:val="28"/>
              </w:rPr>
            </w:pPr>
            <w:r>
              <w:rPr>
                <w:rFonts w:cs="Times New Roman"/>
                <w:sz w:val="17"/>
                <w:szCs w:val="17"/>
              </w:rPr>
              <w:t>Ч</w:t>
            </w:r>
            <w:r w:rsidRPr="00463A24">
              <w:rPr>
                <w:rFonts w:cs="Times New Roman"/>
                <w:sz w:val="17"/>
                <w:szCs w:val="17"/>
              </w:rPr>
              <w:t>увство личной ответственности за качество окружающей</w:t>
            </w:r>
            <w:r>
              <w:rPr>
                <w:rFonts w:cs="Times New Roman"/>
                <w:sz w:val="17"/>
                <w:szCs w:val="17"/>
              </w:rPr>
              <w:t xml:space="preserve"> </w:t>
            </w:r>
            <w:r w:rsidRPr="00463A24">
              <w:rPr>
                <w:rFonts w:cs="Times New Roman"/>
                <w:sz w:val="17"/>
                <w:szCs w:val="17"/>
              </w:rPr>
              <w:t>информационной среды</w:t>
            </w:r>
            <w:r>
              <w:rPr>
                <w:rFonts w:cs="Times New Roman"/>
                <w:sz w:val="17"/>
                <w:szCs w:val="17"/>
              </w:rPr>
              <w:t xml:space="preserve">, </w:t>
            </w:r>
            <w:r>
              <w:rPr>
                <w:rFonts w:cs="Times New Roman"/>
                <w:sz w:val="17"/>
                <w:szCs w:val="28"/>
              </w:rPr>
              <w:t>знание моральных норм и умение выделить нравственный аспект поведения</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color w:val="000000"/>
                <w:sz w:val="17"/>
                <w:szCs w:val="28"/>
              </w:rPr>
            </w:pPr>
            <w:r>
              <w:rPr>
                <w:rFonts w:cs="Times New Roman"/>
                <w:sz w:val="17"/>
                <w:szCs w:val="17"/>
              </w:rPr>
              <w:t>У</w:t>
            </w:r>
            <w:r w:rsidRPr="00E8053F">
              <w:rPr>
                <w:rFonts w:cs="Times New Roman"/>
                <w:sz w:val="17"/>
                <w:szCs w:val="17"/>
              </w:rPr>
              <w:t>мение осознанно строить</w:t>
            </w:r>
            <w:r>
              <w:rPr>
                <w:rFonts w:cs="Times New Roman"/>
                <w:sz w:val="17"/>
                <w:szCs w:val="17"/>
              </w:rPr>
              <w:t xml:space="preserve"> </w:t>
            </w:r>
            <w:r w:rsidRPr="00E8053F">
              <w:rPr>
                <w:rFonts w:cs="Times New Roman"/>
                <w:sz w:val="17"/>
                <w:szCs w:val="17"/>
              </w:rPr>
              <w:t>речевое высказывание в письменной форме; умение выполнять основные</w:t>
            </w:r>
            <w:r>
              <w:rPr>
                <w:rFonts w:cs="Times New Roman"/>
                <w:sz w:val="17"/>
                <w:szCs w:val="17"/>
              </w:rPr>
              <w:t xml:space="preserve"> </w:t>
            </w:r>
            <w:r w:rsidRPr="00E8053F">
              <w:rPr>
                <w:rFonts w:cs="Times New Roman"/>
                <w:sz w:val="17"/>
                <w:szCs w:val="17"/>
              </w:rPr>
              <w:t>операции по редактированию текстовых документов</w:t>
            </w:r>
          </w:p>
        </w:tc>
        <w:tc>
          <w:tcPr>
            <w:tcW w:w="1701" w:type="dxa"/>
            <w:tcBorders>
              <w:top w:val="single" w:sz="4" w:space="0" w:color="000000"/>
              <w:left w:val="single" w:sz="4" w:space="0" w:color="000000"/>
              <w:bottom w:val="single" w:sz="4" w:space="0" w:color="000000"/>
            </w:tcBorders>
            <w:shd w:val="clear" w:color="auto" w:fill="auto"/>
          </w:tcPr>
          <w:p w:rsidR="002871E6" w:rsidRPr="00E8053F" w:rsidRDefault="002871E6" w:rsidP="0016373D">
            <w:pPr>
              <w:pStyle w:val="af7"/>
              <w:tabs>
                <w:tab w:val="left" w:pos="720"/>
              </w:tabs>
              <w:snapToGrid w:val="0"/>
              <w:spacing w:before="0" w:after="0"/>
              <w:rPr>
                <w:color w:val="000000"/>
                <w:sz w:val="17"/>
                <w:szCs w:val="17"/>
              </w:rPr>
            </w:pPr>
            <w:r w:rsidRPr="00E8053F">
              <w:rPr>
                <w:sz w:val="17"/>
                <w:szCs w:val="17"/>
              </w:rPr>
              <w:t xml:space="preserve">Общаться и взаимодействовать с партнерами по совместной деятельности </w:t>
            </w:r>
          </w:p>
        </w:tc>
        <w:tc>
          <w:tcPr>
            <w:tcW w:w="1701" w:type="dxa"/>
            <w:tcBorders>
              <w:top w:val="single" w:sz="4" w:space="0" w:color="000000"/>
              <w:left w:val="single" w:sz="4" w:space="0" w:color="000000"/>
              <w:bottom w:val="single" w:sz="4" w:space="0" w:color="000000"/>
            </w:tcBorders>
            <w:shd w:val="clear" w:color="auto" w:fill="auto"/>
          </w:tcPr>
          <w:p w:rsidR="002871E6" w:rsidRPr="00C56F90" w:rsidRDefault="002871E6" w:rsidP="0016373D">
            <w:pPr>
              <w:snapToGrid w:val="0"/>
              <w:spacing w:line="240" w:lineRule="auto"/>
              <w:ind w:left="34" w:hanging="34"/>
              <w:rPr>
                <w:color w:val="000000"/>
                <w:sz w:val="17"/>
                <w:szCs w:val="17"/>
              </w:rPr>
            </w:pPr>
            <w:r w:rsidRPr="00C56F90">
              <w:rPr>
                <w:sz w:val="17"/>
                <w:szCs w:val="17"/>
              </w:rPr>
              <w:t>Постановка цели и</w:t>
            </w:r>
            <w:r w:rsidRPr="00C56F90">
              <w:rPr>
                <w:rFonts w:cs="Times New Roman"/>
                <w:sz w:val="17"/>
                <w:szCs w:val="17"/>
              </w:rPr>
              <w:t xml:space="preserve"> </w:t>
            </w:r>
            <w:r w:rsidRPr="00C56F90">
              <w:rPr>
                <w:sz w:val="17"/>
                <w:szCs w:val="17"/>
              </w:rPr>
              <w:t>планирование путей достижения цели</w:t>
            </w:r>
            <w:r>
              <w:rPr>
                <w:sz w:val="17"/>
                <w:szCs w:val="17"/>
              </w:rPr>
              <w:t>, коррекция и оценка работы.</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sz w:val="17"/>
                <w:szCs w:val="17"/>
              </w:rPr>
              <w:t>Фронтальный опрос</w:t>
            </w:r>
            <w:r>
              <w:rPr>
                <w:color w:val="000000"/>
                <w:sz w:val="17"/>
                <w:szCs w:val="17"/>
              </w:rPr>
              <w:t xml:space="preserve"> практичес-кая.работа</w:t>
            </w: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rFonts w:cs="Times New Roman"/>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14</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Форматирование текста. Практическая работа №8  «Форматируем текст»</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Комбинированный</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sidRPr="001A569E">
              <w:rPr>
                <w:rFonts w:cs="Times New Roman"/>
                <w:sz w:val="17"/>
                <w:szCs w:val="17"/>
              </w:rPr>
              <w:t>Получить представление о форматировании как этапе создани</w:t>
            </w:r>
            <w:r>
              <w:rPr>
                <w:rFonts w:cs="Times New Roman"/>
                <w:sz w:val="17"/>
                <w:szCs w:val="17"/>
              </w:rPr>
              <w:t xml:space="preserve">и </w:t>
            </w:r>
            <w:r w:rsidRPr="001A569E">
              <w:rPr>
                <w:rFonts w:cs="Times New Roman"/>
                <w:sz w:val="17"/>
                <w:szCs w:val="17"/>
              </w:rPr>
              <w:t>текстового документа; уме</w:t>
            </w:r>
            <w:r>
              <w:rPr>
                <w:rFonts w:cs="Times New Roman"/>
                <w:sz w:val="17"/>
                <w:szCs w:val="17"/>
              </w:rPr>
              <w:t>ть</w:t>
            </w:r>
            <w:r w:rsidRPr="001A569E">
              <w:rPr>
                <w:rFonts w:cs="Times New Roman"/>
                <w:sz w:val="17"/>
                <w:szCs w:val="17"/>
              </w:rPr>
              <w:t xml:space="preserve"> форматировать несложные текстовые</w:t>
            </w:r>
            <w:r>
              <w:rPr>
                <w:rFonts w:cs="Times New Roman"/>
                <w:sz w:val="17"/>
                <w:szCs w:val="17"/>
              </w:rPr>
              <w:t xml:space="preserve"> </w:t>
            </w:r>
            <w:r w:rsidRPr="001A569E">
              <w:rPr>
                <w:rFonts w:cs="Times New Roman"/>
                <w:sz w:val="17"/>
                <w:szCs w:val="17"/>
              </w:rPr>
              <w:t>документы;</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sidRPr="001A569E">
              <w:rPr>
                <w:iCs/>
                <w:color w:val="000000"/>
                <w:sz w:val="17"/>
                <w:szCs w:val="17"/>
              </w:rPr>
              <w:t>Самопознание и самоопределение</w:t>
            </w:r>
            <w:r>
              <w:rPr>
                <w:iCs/>
                <w:color w:val="000000"/>
                <w:sz w:val="17"/>
                <w:szCs w:val="17"/>
              </w:rPr>
              <w:t>,</w:t>
            </w:r>
            <w:r>
              <w:rPr>
                <w:i/>
                <w:iCs/>
                <w:color w:val="000000"/>
                <w:sz w:val="17"/>
                <w:szCs w:val="17"/>
              </w:rPr>
              <w:t xml:space="preserve"> </w:t>
            </w:r>
            <w:r>
              <w:rPr>
                <w:color w:val="000000"/>
                <w:sz w:val="17"/>
                <w:szCs w:val="17"/>
              </w:rPr>
              <w:t xml:space="preserve">включая самоотношение и самооценку. </w:t>
            </w:r>
            <w:r>
              <w:rPr>
                <w:rFonts w:cs="Times New Roman"/>
                <w:sz w:val="17"/>
                <w:szCs w:val="17"/>
              </w:rPr>
              <w:t>Ч</w:t>
            </w:r>
            <w:r w:rsidRPr="001A569E">
              <w:rPr>
                <w:rFonts w:cs="Times New Roman"/>
                <w:sz w:val="17"/>
                <w:szCs w:val="17"/>
              </w:rPr>
              <w:t>увство личной ответственности за качество окружающей</w:t>
            </w:r>
            <w:r>
              <w:rPr>
                <w:rFonts w:cs="Times New Roman"/>
                <w:sz w:val="17"/>
                <w:szCs w:val="17"/>
              </w:rPr>
              <w:t xml:space="preserve"> </w:t>
            </w:r>
            <w:r w:rsidRPr="001A569E">
              <w:rPr>
                <w:rFonts w:cs="Times New Roman"/>
                <w:sz w:val="17"/>
                <w:szCs w:val="17"/>
              </w:rPr>
              <w:t>информационной среды</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color w:val="000000"/>
                <w:sz w:val="17"/>
                <w:szCs w:val="28"/>
              </w:rPr>
            </w:pPr>
            <w:r>
              <w:rPr>
                <w:rFonts w:cs="Times New Roman"/>
                <w:sz w:val="17"/>
                <w:szCs w:val="17"/>
              </w:rPr>
              <w:t>У</w:t>
            </w:r>
            <w:r w:rsidRPr="001A569E">
              <w:rPr>
                <w:rFonts w:cs="Times New Roman"/>
                <w:sz w:val="17"/>
                <w:szCs w:val="17"/>
              </w:rPr>
              <w:t>мение оформлять текст в</w:t>
            </w:r>
            <w:r>
              <w:rPr>
                <w:rFonts w:cs="Times New Roman"/>
                <w:sz w:val="17"/>
                <w:szCs w:val="17"/>
              </w:rPr>
              <w:t xml:space="preserve"> </w:t>
            </w:r>
            <w:r w:rsidRPr="001A569E">
              <w:rPr>
                <w:rFonts w:cs="Times New Roman"/>
                <w:sz w:val="17"/>
                <w:szCs w:val="17"/>
              </w:rPr>
              <w:t>соответствии с заданными требова</w:t>
            </w:r>
            <w:r>
              <w:rPr>
                <w:rFonts w:cs="Times New Roman"/>
                <w:sz w:val="17"/>
                <w:szCs w:val="17"/>
              </w:rPr>
              <w:t>ниями. Р</w:t>
            </w:r>
            <w:r>
              <w:rPr>
                <w:rFonts w:cs="Times New Roman"/>
                <w:color w:val="000000"/>
                <w:sz w:val="17"/>
                <w:szCs w:val="28"/>
              </w:rPr>
              <w:t>ефлексия способов и условий действия, контроль и оценка процесса и результатов деятельности.</w:t>
            </w:r>
          </w:p>
        </w:tc>
        <w:tc>
          <w:tcPr>
            <w:tcW w:w="1701" w:type="dxa"/>
            <w:tcBorders>
              <w:top w:val="single" w:sz="4" w:space="0" w:color="000000"/>
              <w:left w:val="single" w:sz="4" w:space="0" w:color="000000"/>
              <w:bottom w:val="single" w:sz="4" w:space="0" w:color="000000"/>
            </w:tcBorders>
            <w:shd w:val="clear" w:color="auto" w:fill="auto"/>
          </w:tcPr>
          <w:p w:rsidR="002871E6" w:rsidRPr="00971F77" w:rsidRDefault="002871E6" w:rsidP="0016373D">
            <w:pPr>
              <w:pStyle w:val="af7"/>
              <w:tabs>
                <w:tab w:val="left" w:pos="720"/>
              </w:tabs>
              <w:snapToGrid w:val="0"/>
              <w:spacing w:before="0" w:after="0"/>
              <w:rPr>
                <w:color w:val="000000"/>
                <w:sz w:val="17"/>
                <w:szCs w:val="17"/>
              </w:rPr>
            </w:pPr>
            <w:r w:rsidRPr="00971F77">
              <w:rPr>
                <w:sz w:val="17"/>
                <w:szCs w:val="17"/>
              </w:rPr>
              <w:t>Придерживаться морально-этических и психологических принципов общения и сотрудничества</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 xml:space="preserve">Предвидеть возможности получения конкретного результата при решении задач, вносить необходимые дополнения и изменения в план и способ действия </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sz w:val="17"/>
                <w:szCs w:val="17"/>
              </w:rPr>
              <w:t>Фронтальный опрос</w:t>
            </w:r>
            <w:r>
              <w:rPr>
                <w:color w:val="000000"/>
                <w:sz w:val="17"/>
                <w:szCs w:val="17"/>
              </w:rPr>
              <w:t xml:space="preserve"> практичес-кая.работа</w:t>
            </w: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rFonts w:cs="Times New Roman"/>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15</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Структура таблицы. Практическая работа №9 «Создаём простые таблицы»</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Комбинированный</w:t>
            </w:r>
          </w:p>
        </w:tc>
        <w:tc>
          <w:tcPr>
            <w:tcW w:w="2268" w:type="dxa"/>
            <w:tcBorders>
              <w:top w:val="single" w:sz="4" w:space="0" w:color="000000"/>
              <w:left w:val="single" w:sz="4" w:space="0" w:color="000000"/>
              <w:bottom w:val="single" w:sz="4" w:space="0" w:color="000000"/>
            </w:tcBorders>
            <w:shd w:val="clear" w:color="auto" w:fill="auto"/>
          </w:tcPr>
          <w:p w:rsidR="002871E6" w:rsidRPr="00BD2F71" w:rsidRDefault="002871E6" w:rsidP="0016373D">
            <w:pPr>
              <w:autoSpaceDE w:val="0"/>
              <w:autoSpaceDN w:val="0"/>
              <w:adjustRightInd w:val="0"/>
              <w:spacing w:line="240" w:lineRule="auto"/>
              <w:rPr>
                <w:rFonts w:cs="Times New Roman"/>
                <w:sz w:val="17"/>
                <w:szCs w:val="17"/>
              </w:rPr>
            </w:pPr>
            <w:r w:rsidRPr="00BD2F71">
              <w:rPr>
                <w:rFonts w:cs="Times New Roman"/>
                <w:sz w:val="17"/>
                <w:szCs w:val="17"/>
              </w:rPr>
              <w:t>Получить представление о структуре таблицы; уметь создавать</w:t>
            </w:r>
          </w:p>
          <w:p w:rsidR="002871E6" w:rsidRDefault="002871E6" w:rsidP="0016373D">
            <w:pPr>
              <w:tabs>
                <w:tab w:val="left" w:pos="720"/>
              </w:tabs>
              <w:snapToGrid w:val="0"/>
              <w:spacing w:line="240" w:lineRule="auto"/>
              <w:rPr>
                <w:sz w:val="17"/>
                <w:szCs w:val="17"/>
              </w:rPr>
            </w:pPr>
            <w:r w:rsidRPr="00BD2F71">
              <w:rPr>
                <w:rFonts w:cs="Times New Roman"/>
                <w:sz w:val="17"/>
                <w:szCs w:val="17"/>
              </w:rPr>
              <w:t>простые таблицы</w:t>
            </w:r>
            <w:r w:rsidRPr="00BD2F71">
              <w:rPr>
                <w:sz w:val="17"/>
                <w:szCs w:val="17"/>
              </w:rPr>
              <w:t>.</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color w:val="000000"/>
                <w:sz w:val="17"/>
                <w:szCs w:val="17"/>
              </w:rPr>
            </w:pPr>
            <w:r>
              <w:rPr>
                <w:rFonts w:cs="Times New Roman"/>
                <w:sz w:val="17"/>
                <w:szCs w:val="17"/>
              </w:rPr>
              <w:t>Ч</w:t>
            </w:r>
            <w:r w:rsidRPr="00BD2F71">
              <w:rPr>
                <w:rFonts w:cs="Times New Roman"/>
                <w:sz w:val="17"/>
                <w:szCs w:val="17"/>
              </w:rPr>
              <w:t>увство личной ответственности за качество окружающей</w:t>
            </w:r>
            <w:r>
              <w:rPr>
                <w:rFonts w:cs="Times New Roman"/>
                <w:sz w:val="17"/>
                <w:szCs w:val="17"/>
              </w:rPr>
              <w:t xml:space="preserve"> </w:t>
            </w:r>
            <w:r w:rsidRPr="00BD2F71">
              <w:rPr>
                <w:rFonts w:cs="Times New Roman"/>
                <w:sz w:val="17"/>
                <w:szCs w:val="17"/>
              </w:rPr>
              <w:t>информационной среды</w:t>
            </w:r>
            <w:r>
              <w:rPr>
                <w:rFonts w:cs="Times New Roman"/>
                <w:sz w:val="17"/>
                <w:szCs w:val="17"/>
              </w:rPr>
              <w:t xml:space="preserve">, </w:t>
            </w:r>
            <w:r>
              <w:rPr>
                <w:rFonts w:cs="Times New Roman"/>
                <w:sz w:val="17"/>
                <w:szCs w:val="28"/>
              </w:rPr>
              <w:t xml:space="preserve"> знание моральных норм и умение выделить нравственный аспект поведения</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color w:val="000000"/>
                <w:sz w:val="17"/>
                <w:szCs w:val="17"/>
              </w:rPr>
            </w:pPr>
            <w:r>
              <w:rPr>
                <w:rFonts w:cs="Times New Roman"/>
                <w:sz w:val="17"/>
                <w:szCs w:val="17"/>
              </w:rPr>
              <w:t>У</w:t>
            </w:r>
            <w:r w:rsidRPr="00BD2F71">
              <w:rPr>
                <w:rFonts w:cs="Times New Roman"/>
                <w:sz w:val="17"/>
                <w:szCs w:val="17"/>
              </w:rPr>
              <w:t>мение применятьтаблицы для представления разного рода однотипной информации</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sidRPr="00BD2F71">
              <w:rPr>
                <w:iCs/>
                <w:color w:val="000000"/>
                <w:sz w:val="17"/>
                <w:szCs w:val="17"/>
              </w:rPr>
              <w:t>Планирование учебного сотрудничества с учителем и сверстниками</w:t>
            </w:r>
            <w:r w:rsidRPr="00BD2F71">
              <w:rPr>
                <w:color w:val="000000"/>
                <w:sz w:val="17"/>
                <w:szCs w:val="17"/>
              </w:rPr>
              <w:t xml:space="preserve"> —</w:t>
            </w:r>
            <w:r>
              <w:rPr>
                <w:color w:val="000000"/>
                <w:sz w:val="17"/>
                <w:szCs w:val="17"/>
              </w:rPr>
              <w:t xml:space="preserve"> определение цели, функций участников, способов взаимодействия</w:t>
            </w:r>
          </w:p>
        </w:tc>
        <w:tc>
          <w:tcPr>
            <w:tcW w:w="1701" w:type="dxa"/>
            <w:tcBorders>
              <w:top w:val="single" w:sz="4" w:space="0" w:color="000000"/>
              <w:left w:val="single" w:sz="4" w:space="0" w:color="000000"/>
              <w:bottom w:val="single" w:sz="4" w:space="0" w:color="000000"/>
            </w:tcBorders>
            <w:shd w:val="clear" w:color="auto" w:fill="auto"/>
          </w:tcPr>
          <w:p w:rsidR="002871E6" w:rsidRPr="00BD2F71" w:rsidRDefault="002871E6" w:rsidP="0016373D">
            <w:pPr>
              <w:pStyle w:val="af7"/>
              <w:snapToGrid w:val="0"/>
              <w:spacing w:before="0" w:after="0"/>
              <w:rPr>
                <w:color w:val="000000"/>
                <w:sz w:val="17"/>
                <w:szCs w:val="17"/>
              </w:rPr>
            </w:pPr>
            <w:r>
              <w:rPr>
                <w:color w:val="000000"/>
                <w:sz w:val="17"/>
                <w:szCs w:val="17"/>
              </w:rPr>
              <w:t>П</w:t>
            </w:r>
            <w:r w:rsidRPr="00BD2F71">
              <w:rPr>
                <w:color w:val="000000"/>
                <w:sz w:val="17"/>
                <w:szCs w:val="17"/>
              </w:rPr>
              <w:t xml:space="preserve">реобразовывать практическую задачу в образовательную; </w:t>
            </w:r>
            <w:r w:rsidRPr="00BD2F71">
              <w:rPr>
                <w:iCs/>
                <w:color w:val="000000"/>
                <w:sz w:val="17"/>
                <w:szCs w:val="17"/>
              </w:rPr>
              <w:t xml:space="preserve">контроль и </w:t>
            </w:r>
            <w:r>
              <w:rPr>
                <w:iCs/>
                <w:color w:val="000000"/>
                <w:sz w:val="17"/>
                <w:szCs w:val="17"/>
              </w:rPr>
              <w:t>самоконтроль</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sz w:val="17"/>
                <w:szCs w:val="17"/>
              </w:rPr>
              <w:t>Фронтальный опрос</w:t>
            </w:r>
            <w:r>
              <w:rPr>
                <w:color w:val="000000"/>
                <w:sz w:val="17"/>
                <w:szCs w:val="17"/>
              </w:rPr>
              <w:t xml:space="preserve"> практичес-кая.работа</w:t>
            </w: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rFonts w:cs="Times New Roman"/>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16</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Табличный способ решения логических задач.</w:t>
            </w:r>
            <w:r w:rsidRPr="00901F3A">
              <w:rPr>
                <w:rFonts w:cs="Times New Roman"/>
                <w:bCs/>
                <w:sz w:val="17"/>
                <w:szCs w:val="17"/>
              </w:rPr>
              <w:t xml:space="preserve"> </w:t>
            </w:r>
            <w:r>
              <w:rPr>
                <w:rFonts w:cs="Times New Roman"/>
                <w:bCs/>
                <w:sz w:val="17"/>
                <w:szCs w:val="17"/>
              </w:rPr>
              <w:t>П</w:t>
            </w:r>
            <w:r w:rsidRPr="00901F3A">
              <w:rPr>
                <w:rFonts w:cs="Times New Roman"/>
                <w:bCs/>
                <w:sz w:val="17"/>
                <w:szCs w:val="17"/>
              </w:rPr>
              <w:t>рактическая контрольная работа по теме «Создание</w:t>
            </w:r>
            <w:r>
              <w:rPr>
                <w:rFonts w:cs="Times New Roman"/>
                <w:bCs/>
                <w:sz w:val="17"/>
                <w:szCs w:val="17"/>
              </w:rPr>
              <w:t xml:space="preserve"> </w:t>
            </w:r>
            <w:r w:rsidRPr="00901F3A">
              <w:rPr>
                <w:rFonts w:cs="Times New Roman"/>
                <w:bCs/>
                <w:sz w:val="17"/>
                <w:szCs w:val="17"/>
              </w:rPr>
              <w:t>текстовых документов»</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Комбинированный</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rFonts w:cs="Times New Roman"/>
                <w:sz w:val="17"/>
                <w:szCs w:val="17"/>
              </w:rPr>
              <w:t>У</w:t>
            </w:r>
            <w:r w:rsidRPr="0040362A">
              <w:rPr>
                <w:rFonts w:cs="Times New Roman"/>
                <w:sz w:val="17"/>
                <w:szCs w:val="17"/>
              </w:rPr>
              <w:t>ме</w:t>
            </w:r>
            <w:r>
              <w:rPr>
                <w:rFonts w:cs="Times New Roman"/>
                <w:sz w:val="17"/>
                <w:szCs w:val="17"/>
              </w:rPr>
              <w:t>ть</w:t>
            </w:r>
            <w:r w:rsidRPr="0040362A">
              <w:rPr>
                <w:rFonts w:cs="Times New Roman"/>
                <w:sz w:val="17"/>
                <w:szCs w:val="17"/>
              </w:rPr>
              <w:t xml:space="preserve"> представлять информацию в табличной форме</w:t>
            </w:r>
            <w:r>
              <w:rPr>
                <w:rFonts w:cs="Times New Roman"/>
                <w:sz w:val="17"/>
                <w:szCs w:val="17"/>
              </w:rPr>
              <w:t xml:space="preserve">. </w:t>
            </w:r>
            <w:r>
              <w:rPr>
                <w:color w:val="000000"/>
                <w:sz w:val="17"/>
                <w:szCs w:val="17"/>
              </w:rPr>
              <w:t>Научиться решать логические задачи табличным способом</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pStyle w:val="af7"/>
              <w:tabs>
                <w:tab w:val="left" w:pos="720"/>
              </w:tabs>
              <w:snapToGrid w:val="0"/>
              <w:spacing w:before="0" w:after="0"/>
              <w:rPr>
                <w:rFonts w:cs="Times New Roman"/>
                <w:color w:val="000000"/>
                <w:sz w:val="17"/>
                <w:szCs w:val="17"/>
              </w:rPr>
            </w:pPr>
            <w:r>
              <w:rPr>
                <w:rFonts w:cs="Times New Roman"/>
                <w:iCs/>
                <w:color w:val="000000"/>
                <w:sz w:val="17"/>
                <w:szCs w:val="28"/>
              </w:rPr>
              <w:t>Н</w:t>
            </w:r>
            <w:r w:rsidRPr="00A14B94">
              <w:rPr>
                <w:rFonts w:cs="Times New Roman"/>
                <w:iCs/>
                <w:color w:val="000000"/>
                <w:sz w:val="17"/>
                <w:szCs w:val="28"/>
              </w:rPr>
              <w:t>равственно-этическая ориентация</w:t>
            </w:r>
            <w:r>
              <w:rPr>
                <w:rFonts w:cs="Times New Roman"/>
                <w:iCs/>
                <w:color w:val="000000"/>
                <w:sz w:val="17"/>
                <w:szCs w:val="28"/>
              </w:rPr>
              <w:t>,</w:t>
            </w:r>
            <w:r>
              <w:rPr>
                <w:rFonts w:cs="Times New Roman"/>
                <w:color w:val="000000"/>
                <w:sz w:val="17"/>
                <w:szCs w:val="28"/>
              </w:rPr>
              <w:t xml:space="preserve"> </w:t>
            </w:r>
            <w:r>
              <w:rPr>
                <w:rFonts w:cs="Times New Roman"/>
                <w:sz w:val="17"/>
                <w:szCs w:val="17"/>
              </w:rPr>
              <w:t>ч</w:t>
            </w:r>
            <w:r w:rsidRPr="002A45FF">
              <w:rPr>
                <w:rFonts w:cs="Times New Roman"/>
                <w:sz w:val="17"/>
                <w:szCs w:val="17"/>
              </w:rPr>
              <w:t>увство личной ответственности за качество окружающей</w:t>
            </w:r>
            <w:r>
              <w:rPr>
                <w:rFonts w:cs="Times New Roman"/>
                <w:sz w:val="17"/>
                <w:szCs w:val="17"/>
              </w:rPr>
              <w:t xml:space="preserve"> </w:t>
            </w:r>
            <w:r w:rsidRPr="002A45FF">
              <w:rPr>
                <w:rFonts w:cs="Times New Roman"/>
                <w:sz w:val="17"/>
                <w:szCs w:val="17"/>
              </w:rPr>
              <w:t>информационной среды</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color w:val="000000"/>
                <w:sz w:val="17"/>
                <w:szCs w:val="17"/>
              </w:rPr>
            </w:pPr>
            <w:r>
              <w:rPr>
                <w:rFonts w:cs="Times New Roman"/>
                <w:color w:val="000000"/>
                <w:sz w:val="17"/>
                <w:szCs w:val="17"/>
              </w:rPr>
              <w:t xml:space="preserve">Анализ, сравнение, классификация объектов по выделенным признакам. </w:t>
            </w:r>
            <w:r>
              <w:rPr>
                <w:rFonts w:cs="Times New Roman"/>
                <w:sz w:val="17"/>
                <w:szCs w:val="17"/>
              </w:rPr>
              <w:t>У</w:t>
            </w:r>
            <w:r w:rsidRPr="000C44CB">
              <w:rPr>
                <w:rFonts w:cs="Times New Roman"/>
                <w:sz w:val="17"/>
                <w:szCs w:val="17"/>
              </w:rPr>
              <w:t>мение использовать</w:t>
            </w:r>
            <w:r>
              <w:rPr>
                <w:rFonts w:cs="Times New Roman"/>
                <w:sz w:val="17"/>
                <w:szCs w:val="17"/>
              </w:rPr>
              <w:t xml:space="preserve"> </w:t>
            </w:r>
            <w:r w:rsidRPr="000C44CB">
              <w:rPr>
                <w:rFonts w:cs="Times New Roman"/>
                <w:sz w:val="17"/>
                <w:szCs w:val="17"/>
              </w:rPr>
              <w:t>таблицы для фиксации взаимно однозначного соответствия между объект</w:t>
            </w:r>
            <w:r>
              <w:rPr>
                <w:rFonts w:cs="Times New Roman"/>
                <w:sz w:val="17"/>
                <w:szCs w:val="17"/>
              </w:rPr>
              <w:t>а</w:t>
            </w:r>
            <w:r w:rsidRPr="000C44CB">
              <w:rPr>
                <w:rFonts w:cs="Times New Roman"/>
                <w:sz w:val="17"/>
                <w:szCs w:val="17"/>
              </w:rPr>
              <w:t>ми</w:t>
            </w:r>
            <w:r>
              <w:rPr>
                <w:rFonts w:cs="Times New Roman"/>
                <w:color w:val="000000"/>
                <w:sz w:val="17"/>
                <w:szCs w:val="17"/>
              </w:rPr>
              <w:t>;</w:t>
            </w:r>
          </w:p>
        </w:tc>
        <w:tc>
          <w:tcPr>
            <w:tcW w:w="1701" w:type="dxa"/>
            <w:tcBorders>
              <w:top w:val="single" w:sz="4" w:space="0" w:color="000000"/>
              <w:left w:val="single" w:sz="4" w:space="0" w:color="000000"/>
              <w:bottom w:val="single" w:sz="4" w:space="0" w:color="000000"/>
            </w:tcBorders>
            <w:shd w:val="clear" w:color="auto" w:fill="auto"/>
          </w:tcPr>
          <w:p w:rsidR="002871E6" w:rsidRPr="000C44CB" w:rsidRDefault="002871E6" w:rsidP="0016373D">
            <w:pPr>
              <w:tabs>
                <w:tab w:val="left" w:pos="720"/>
              </w:tabs>
              <w:snapToGrid w:val="0"/>
              <w:spacing w:line="240" w:lineRule="auto"/>
              <w:rPr>
                <w:color w:val="000000"/>
                <w:sz w:val="17"/>
                <w:szCs w:val="17"/>
              </w:rPr>
            </w:pPr>
            <w:r w:rsidRPr="000C44CB">
              <w:rPr>
                <w:sz w:val="17"/>
                <w:szCs w:val="17"/>
              </w:rPr>
              <w:t>Придерживаться морально-этических и психологических принципов общения и сотрудничества</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ind w:left="34" w:hanging="34"/>
              <w:rPr>
                <w:rFonts w:cs="Times New Roman"/>
                <w:color w:val="000000"/>
                <w:sz w:val="17"/>
                <w:szCs w:val="17"/>
              </w:rPr>
            </w:pPr>
            <w:r w:rsidRPr="00C56F90">
              <w:rPr>
                <w:sz w:val="17"/>
                <w:szCs w:val="17"/>
              </w:rPr>
              <w:t>Постановка цели и</w:t>
            </w:r>
            <w:r w:rsidRPr="00C56F90">
              <w:rPr>
                <w:rFonts w:cs="Times New Roman"/>
                <w:sz w:val="17"/>
                <w:szCs w:val="17"/>
              </w:rPr>
              <w:t xml:space="preserve"> </w:t>
            </w:r>
            <w:r w:rsidRPr="00C56F90">
              <w:rPr>
                <w:sz w:val="17"/>
                <w:szCs w:val="17"/>
              </w:rPr>
              <w:t>планирование путей достижения цели</w:t>
            </w:r>
            <w:r>
              <w:rPr>
                <w:sz w:val="17"/>
                <w:szCs w:val="17"/>
              </w:rPr>
              <w:t>, коррекция и оценка работы</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sidRPr="00901F3A">
              <w:rPr>
                <w:rFonts w:cs="Times New Roman"/>
                <w:bCs/>
                <w:sz w:val="17"/>
                <w:szCs w:val="17"/>
              </w:rPr>
              <w:t xml:space="preserve">Разноуровневая практическая контрольная работа </w:t>
            </w: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rFonts w:cs="Times New Roman"/>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17</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bCs/>
                <w:color w:val="000000"/>
                <w:sz w:val="17"/>
                <w:szCs w:val="17"/>
              </w:rPr>
              <w:t>Наглядные формы представления информации</w:t>
            </w:r>
            <w:r>
              <w:rPr>
                <w:color w:val="000000"/>
                <w:sz w:val="17"/>
                <w:szCs w:val="17"/>
              </w:rPr>
              <w:t xml:space="preserve"> От текста к рисунку, от рисунка к схеме.</w:t>
            </w:r>
            <w:r>
              <w:rPr>
                <w:rFonts w:ascii="Arial,Bold" w:hAnsi="Arial,Bold" w:cs="Arial,Bold"/>
                <w:b/>
                <w:bCs/>
                <w:sz w:val="26"/>
                <w:szCs w:val="26"/>
              </w:rPr>
              <w:t xml:space="preserve"> </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jc w:val="center"/>
              <w:rPr>
                <w:color w:val="000000"/>
                <w:sz w:val="17"/>
                <w:szCs w:val="17"/>
              </w:rPr>
            </w:pPr>
            <w:r>
              <w:rPr>
                <w:sz w:val="17"/>
                <w:szCs w:val="17"/>
              </w:rPr>
              <w:t>Урок – лекция с элементами беседы</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 xml:space="preserve">Уметь выбирать способ представления данных в наглядной форме в соответствии с поставленной задачей. </w:t>
            </w:r>
          </w:p>
          <w:p w:rsidR="002871E6" w:rsidRDefault="002871E6" w:rsidP="0016373D">
            <w:pPr>
              <w:tabs>
                <w:tab w:val="left" w:pos="720"/>
              </w:tabs>
              <w:snapToGrid w:val="0"/>
              <w:spacing w:line="240" w:lineRule="auto"/>
              <w:rPr>
                <w:color w:val="000000"/>
                <w:sz w:val="17"/>
                <w:szCs w:val="17"/>
              </w:rPr>
            </w:pPr>
          </w:p>
        </w:tc>
        <w:tc>
          <w:tcPr>
            <w:tcW w:w="1843" w:type="dxa"/>
            <w:tcBorders>
              <w:top w:val="single" w:sz="4" w:space="0" w:color="000000"/>
              <w:left w:val="single" w:sz="4" w:space="0" w:color="000000"/>
              <w:bottom w:val="single" w:sz="4" w:space="0" w:color="000000"/>
            </w:tcBorders>
            <w:shd w:val="clear" w:color="auto" w:fill="auto"/>
          </w:tcPr>
          <w:p w:rsidR="002871E6" w:rsidRPr="00524CA7" w:rsidRDefault="002871E6" w:rsidP="0016373D">
            <w:pPr>
              <w:pStyle w:val="af7"/>
              <w:tabs>
                <w:tab w:val="left" w:pos="720"/>
              </w:tabs>
              <w:snapToGrid w:val="0"/>
              <w:spacing w:before="0" w:after="0"/>
              <w:rPr>
                <w:rFonts w:cs="Times New Roman"/>
                <w:color w:val="000000"/>
                <w:sz w:val="17"/>
                <w:szCs w:val="17"/>
              </w:rPr>
            </w:pPr>
            <w:r w:rsidRPr="00524CA7">
              <w:rPr>
                <w:sz w:val="17"/>
                <w:szCs w:val="17"/>
              </w:rPr>
              <w:t>Потребность в самореализации</w:t>
            </w:r>
            <w:r>
              <w:rPr>
                <w:sz w:val="17"/>
                <w:szCs w:val="17"/>
              </w:rPr>
              <w:t xml:space="preserve">, </w:t>
            </w:r>
            <w:r>
              <w:rPr>
                <w:rFonts w:cs="Times New Roman"/>
                <w:sz w:val="17"/>
                <w:szCs w:val="17"/>
              </w:rPr>
              <w:t>ч</w:t>
            </w:r>
            <w:r w:rsidRPr="002A45FF">
              <w:rPr>
                <w:rFonts w:cs="Times New Roman"/>
                <w:sz w:val="17"/>
                <w:szCs w:val="17"/>
              </w:rPr>
              <w:t>увство личной ответственности за качество окружающей</w:t>
            </w:r>
            <w:r>
              <w:rPr>
                <w:rFonts w:cs="Times New Roman"/>
                <w:sz w:val="17"/>
                <w:szCs w:val="17"/>
              </w:rPr>
              <w:t xml:space="preserve"> </w:t>
            </w:r>
            <w:r w:rsidRPr="002A45FF">
              <w:rPr>
                <w:rFonts w:cs="Times New Roman"/>
                <w:sz w:val="17"/>
                <w:szCs w:val="17"/>
              </w:rPr>
              <w:t>информационной среды</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color w:val="000000"/>
                <w:sz w:val="17"/>
                <w:szCs w:val="17"/>
              </w:rPr>
            </w:pPr>
            <w:r>
              <w:rPr>
                <w:color w:val="000000"/>
                <w:sz w:val="17"/>
                <w:szCs w:val="17"/>
              </w:rPr>
              <w:t>Формирование умений формализации и структурирования информации</w:t>
            </w:r>
            <w:r>
              <w:rPr>
                <w:rFonts w:cs="Times New Roman"/>
                <w:sz w:val="17"/>
                <w:szCs w:val="17"/>
              </w:rPr>
              <w:t xml:space="preserve"> У</w:t>
            </w:r>
            <w:r w:rsidRPr="002C22A9">
              <w:rPr>
                <w:rFonts w:cs="Times New Roman"/>
                <w:sz w:val="17"/>
                <w:szCs w:val="17"/>
              </w:rPr>
              <w:t>мение выбирать форму представления информации,</w:t>
            </w:r>
            <w:r>
              <w:rPr>
                <w:rFonts w:cs="Times New Roman"/>
                <w:sz w:val="17"/>
                <w:szCs w:val="17"/>
              </w:rPr>
              <w:t xml:space="preserve"> </w:t>
            </w:r>
            <w:r w:rsidRPr="002C22A9">
              <w:rPr>
                <w:rFonts w:cs="Times New Roman"/>
                <w:sz w:val="17"/>
                <w:szCs w:val="17"/>
              </w:rPr>
              <w:t>соответствующую решаемой задаче</w:t>
            </w:r>
            <w:r>
              <w:rPr>
                <w:color w:val="000000"/>
                <w:sz w:val="17"/>
                <w:szCs w:val="17"/>
              </w:rPr>
              <w:t>.</w:t>
            </w:r>
          </w:p>
        </w:tc>
        <w:tc>
          <w:tcPr>
            <w:tcW w:w="1701" w:type="dxa"/>
            <w:tcBorders>
              <w:top w:val="single" w:sz="4" w:space="0" w:color="000000"/>
              <w:left w:val="single" w:sz="4" w:space="0" w:color="000000"/>
              <w:bottom w:val="single" w:sz="4" w:space="0" w:color="000000"/>
            </w:tcBorders>
            <w:shd w:val="clear" w:color="auto" w:fill="auto"/>
          </w:tcPr>
          <w:p w:rsidR="002871E6" w:rsidRPr="00524CA7" w:rsidRDefault="002871E6" w:rsidP="0016373D">
            <w:pPr>
              <w:tabs>
                <w:tab w:val="left" w:pos="720"/>
              </w:tabs>
              <w:snapToGrid w:val="0"/>
              <w:spacing w:line="240" w:lineRule="auto"/>
              <w:rPr>
                <w:color w:val="000000"/>
                <w:sz w:val="17"/>
                <w:szCs w:val="17"/>
              </w:rPr>
            </w:pPr>
            <w:r w:rsidRPr="00524CA7">
              <w:rPr>
                <w:sz w:val="17"/>
                <w:szCs w:val="17"/>
              </w:rPr>
              <w:t>Придерживаться морально-этических и психологических принципов общения и сотрудничества</w:t>
            </w:r>
          </w:p>
        </w:tc>
        <w:tc>
          <w:tcPr>
            <w:tcW w:w="1701" w:type="dxa"/>
            <w:tcBorders>
              <w:top w:val="single" w:sz="4" w:space="0" w:color="000000"/>
              <w:left w:val="single" w:sz="4" w:space="0" w:color="000000"/>
              <w:bottom w:val="single" w:sz="4" w:space="0" w:color="000000"/>
            </w:tcBorders>
            <w:shd w:val="clear" w:color="auto" w:fill="auto"/>
          </w:tcPr>
          <w:p w:rsidR="002871E6" w:rsidRPr="00524CA7" w:rsidRDefault="002871E6" w:rsidP="0016373D">
            <w:pPr>
              <w:autoSpaceDE w:val="0"/>
              <w:autoSpaceDN w:val="0"/>
              <w:adjustRightInd w:val="0"/>
              <w:spacing w:line="240" w:lineRule="auto"/>
              <w:rPr>
                <w:sz w:val="17"/>
                <w:szCs w:val="17"/>
              </w:rPr>
            </w:pPr>
            <w:r>
              <w:rPr>
                <w:sz w:val="17"/>
                <w:szCs w:val="17"/>
              </w:rPr>
              <w:t>П</w:t>
            </w:r>
            <w:r w:rsidRPr="00524CA7">
              <w:rPr>
                <w:sz w:val="17"/>
                <w:szCs w:val="17"/>
              </w:rPr>
              <w:t>ланирова</w:t>
            </w:r>
            <w:r>
              <w:rPr>
                <w:sz w:val="17"/>
                <w:szCs w:val="17"/>
              </w:rPr>
              <w:t>ние</w:t>
            </w:r>
            <w:r w:rsidRPr="00524CA7">
              <w:rPr>
                <w:sz w:val="17"/>
                <w:szCs w:val="17"/>
              </w:rPr>
              <w:t xml:space="preserve"> и осуществл</w:t>
            </w:r>
            <w:r>
              <w:rPr>
                <w:sz w:val="17"/>
                <w:szCs w:val="17"/>
              </w:rPr>
              <w:t>ение</w:t>
            </w:r>
            <w:r w:rsidRPr="00524CA7">
              <w:rPr>
                <w:sz w:val="17"/>
                <w:szCs w:val="17"/>
              </w:rPr>
              <w:t xml:space="preserve"> деятельност</w:t>
            </w:r>
            <w:r>
              <w:rPr>
                <w:sz w:val="17"/>
                <w:szCs w:val="17"/>
              </w:rPr>
              <w:t>и с целью достижения желаемого результата</w:t>
            </w:r>
          </w:p>
          <w:p w:rsidR="002871E6" w:rsidRDefault="002871E6" w:rsidP="0016373D">
            <w:pPr>
              <w:tabs>
                <w:tab w:val="left" w:pos="720"/>
              </w:tabs>
              <w:snapToGrid w:val="0"/>
              <w:spacing w:line="240" w:lineRule="auto"/>
              <w:ind w:left="34" w:hanging="34"/>
              <w:rPr>
                <w:rFonts w:ascii="Symbol" w:hAnsi="Symbol" w:cs="Times New Roman"/>
                <w:color w:val="000000"/>
                <w:sz w:val="17"/>
                <w:szCs w:val="17"/>
              </w:rPr>
            </w:pP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sz w:val="17"/>
                <w:szCs w:val="17"/>
              </w:rPr>
              <w:t>Фронтальный опрос</w:t>
            </w:r>
            <w:r>
              <w:rPr>
                <w:color w:val="000000"/>
                <w:sz w:val="17"/>
                <w:szCs w:val="17"/>
              </w:rPr>
              <w:t xml:space="preserve"> задания в рабочих тетрадях</w:t>
            </w: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rFonts w:cs="Times New Roman"/>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18</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Диаграммы. Практическая работа №10  «Строим диаграммы».</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Комбинированный</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 xml:space="preserve">Уметь структурировать информацию, </w:t>
            </w:r>
            <w:r w:rsidRPr="00CE6C13">
              <w:rPr>
                <w:rFonts w:cs="Times New Roman"/>
                <w:sz w:val="17"/>
                <w:szCs w:val="17"/>
              </w:rPr>
              <w:t>уметь строить столбиковые и круговые диаграммы</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pStyle w:val="af7"/>
              <w:tabs>
                <w:tab w:val="left" w:pos="720"/>
              </w:tabs>
              <w:snapToGrid w:val="0"/>
              <w:spacing w:before="0" w:after="0"/>
              <w:rPr>
                <w:rFonts w:cs="Times New Roman"/>
                <w:color w:val="000000"/>
                <w:sz w:val="17"/>
                <w:szCs w:val="17"/>
              </w:rPr>
            </w:pPr>
            <w:r>
              <w:rPr>
                <w:rFonts w:cs="Times New Roman"/>
                <w:sz w:val="17"/>
                <w:szCs w:val="17"/>
              </w:rPr>
              <w:t>Ч</w:t>
            </w:r>
            <w:r w:rsidRPr="002A45FF">
              <w:rPr>
                <w:rFonts w:cs="Times New Roman"/>
                <w:sz w:val="17"/>
                <w:szCs w:val="17"/>
              </w:rPr>
              <w:t>увство личной ответственности за качество окружающей</w:t>
            </w:r>
            <w:r>
              <w:rPr>
                <w:rFonts w:cs="Times New Roman"/>
                <w:sz w:val="17"/>
                <w:szCs w:val="17"/>
              </w:rPr>
              <w:t xml:space="preserve"> </w:t>
            </w:r>
            <w:r w:rsidRPr="002A45FF">
              <w:rPr>
                <w:rFonts w:cs="Times New Roman"/>
                <w:sz w:val="17"/>
                <w:szCs w:val="17"/>
              </w:rPr>
              <w:t>информационной среды</w:t>
            </w:r>
            <w:r>
              <w:rPr>
                <w:rFonts w:cs="Times New Roman"/>
                <w:sz w:val="17"/>
                <w:szCs w:val="17"/>
              </w:rPr>
              <w:t xml:space="preserve">. </w:t>
            </w:r>
            <w:r w:rsidRPr="00CE6C13">
              <w:rPr>
                <w:sz w:val="17"/>
                <w:szCs w:val="17"/>
              </w:rPr>
              <w:t>Становление смыслообразующей функции познавательного мотива</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color w:val="000000"/>
                <w:sz w:val="17"/>
                <w:szCs w:val="17"/>
              </w:rPr>
            </w:pPr>
            <w:r>
              <w:rPr>
                <w:rFonts w:cs="Times New Roman"/>
                <w:sz w:val="17"/>
                <w:szCs w:val="17"/>
              </w:rPr>
              <w:t>У</w:t>
            </w:r>
            <w:r w:rsidRPr="00CE6C13">
              <w:rPr>
                <w:rFonts w:cs="Times New Roman"/>
                <w:sz w:val="17"/>
                <w:szCs w:val="17"/>
              </w:rPr>
              <w:t>мение выбирать форму представления информации,</w:t>
            </w:r>
            <w:r>
              <w:rPr>
                <w:rFonts w:cs="Times New Roman"/>
                <w:sz w:val="17"/>
                <w:szCs w:val="17"/>
              </w:rPr>
              <w:t xml:space="preserve"> </w:t>
            </w:r>
            <w:r w:rsidRPr="00CE6C13">
              <w:rPr>
                <w:rFonts w:cs="Times New Roman"/>
                <w:sz w:val="17"/>
                <w:szCs w:val="17"/>
              </w:rPr>
              <w:t>соответствующую решаемой задаче; умение визуализировать числовые</w:t>
            </w:r>
            <w:r>
              <w:rPr>
                <w:rFonts w:cs="Times New Roman"/>
                <w:sz w:val="17"/>
                <w:szCs w:val="17"/>
              </w:rPr>
              <w:t xml:space="preserve"> </w:t>
            </w:r>
            <w:r w:rsidRPr="00CE6C13">
              <w:rPr>
                <w:rFonts w:cs="Times New Roman"/>
                <w:sz w:val="17"/>
                <w:szCs w:val="17"/>
              </w:rPr>
              <w:t>данные</w:t>
            </w:r>
            <w:r>
              <w:rPr>
                <w:rFonts w:cs="Times New Roman"/>
                <w:color w:val="000000"/>
                <w:sz w:val="17"/>
                <w:szCs w:val="17"/>
              </w:rPr>
              <w:t>.</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sidRPr="0009008A">
              <w:rPr>
                <w:iCs/>
                <w:color w:val="000000"/>
                <w:sz w:val="17"/>
                <w:szCs w:val="17"/>
              </w:rPr>
              <w:t>Планирование учебного сотрудничества с учителем и сверстниками</w:t>
            </w:r>
            <w:r>
              <w:rPr>
                <w:color w:val="000000"/>
                <w:sz w:val="17"/>
                <w:szCs w:val="17"/>
              </w:rPr>
              <w:t xml:space="preserve"> — определение цели, функций участников, способов взаимодействия.</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snapToGrid w:val="0"/>
              <w:spacing w:line="240" w:lineRule="auto"/>
              <w:ind w:left="34" w:hanging="34"/>
              <w:rPr>
                <w:sz w:val="17"/>
                <w:szCs w:val="17"/>
              </w:rPr>
            </w:pPr>
            <w:r>
              <w:rPr>
                <w:rFonts w:cs="Times New Roman"/>
                <w:sz w:val="17"/>
                <w:szCs w:val="17"/>
              </w:rPr>
              <w:t xml:space="preserve">Постановка учебной задачи, - определение последовательности промежуточных целей с учетом конечного результата; </w:t>
            </w:r>
            <w:r w:rsidRPr="0009008A">
              <w:rPr>
                <w:bCs/>
                <w:iCs/>
                <w:sz w:val="17"/>
                <w:szCs w:val="17"/>
              </w:rPr>
              <w:t>контроль</w:t>
            </w:r>
            <w:r>
              <w:rPr>
                <w:b/>
                <w:bCs/>
                <w:i/>
                <w:iCs/>
                <w:sz w:val="17"/>
                <w:szCs w:val="17"/>
              </w:rPr>
              <w:t xml:space="preserve"> в</w:t>
            </w:r>
            <w:r>
              <w:rPr>
                <w:sz w:val="17"/>
                <w:szCs w:val="17"/>
              </w:rPr>
              <w:t xml:space="preserve"> форме сличения действия и его результата с заданным эталоном</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sz w:val="17"/>
                <w:szCs w:val="17"/>
              </w:rPr>
              <w:t>Фронтальный опрос</w:t>
            </w:r>
            <w:r>
              <w:rPr>
                <w:color w:val="000000"/>
                <w:sz w:val="17"/>
                <w:szCs w:val="17"/>
              </w:rPr>
              <w:t xml:space="preserve"> практичес-кая.работа</w:t>
            </w: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rFonts w:cs="Times New Roman"/>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19</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bCs/>
                <w:color w:val="000000"/>
                <w:sz w:val="17"/>
                <w:szCs w:val="17"/>
              </w:rPr>
              <w:t>Компьютерная графика</w:t>
            </w:r>
            <w:r>
              <w:rPr>
                <w:color w:val="000000"/>
                <w:sz w:val="17"/>
                <w:szCs w:val="17"/>
              </w:rPr>
              <w:t xml:space="preserve">. Графический редактор </w:t>
            </w:r>
            <w:r>
              <w:rPr>
                <w:color w:val="000000"/>
                <w:sz w:val="17"/>
                <w:szCs w:val="17"/>
                <w:lang w:val="en-US"/>
              </w:rPr>
              <w:t>Paint</w:t>
            </w:r>
            <w:r>
              <w:rPr>
                <w:color w:val="000000"/>
                <w:sz w:val="17"/>
                <w:szCs w:val="17"/>
              </w:rPr>
              <w:t>. Практическая работа №11  «Изучаем инструменты графического редактора».</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Комбинированный</w:t>
            </w:r>
          </w:p>
        </w:tc>
        <w:tc>
          <w:tcPr>
            <w:tcW w:w="2268" w:type="dxa"/>
            <w:tcBorders>
              <w:top w:val="single" w:sz="4" w:space="0" w:color="000000"/>
              <w:left w:val="single" w:sz="4" w:space="0" w:color="000000"/>
              <w:bottom w:val="single" w:sz="4" w:space="0" w:color="000000"/>
            </w:tcBorders>
            <w:shd w:val="clear" w:color="auto" w:fill="auto"/>
          </w:tcPr>
          <w:p w:rsidR="002871E6" w:rsidRPr="00346BCB" w:rsidRDefault="002871E6" w:rsidP="0016373D">
            <w:pPr>
              <w:autoSpaceDE w:val="0"/>
              <w:autoSpaceDN w:val="0"/>
              <w:adjustRightInd w:val="0"/>
              <w:spacing w:line="240" w:lineRule="auto"/>
              <w:rPr>
                <w:sz w:val="17"/>
                <w:szCs w:val="17"/>
              </w:rPr>
            </w:pPr>
            <w:r w:rsidRPr="0009008A">
              <w:rPr>
                <w:rFonts w:cs="Times New Roman"/>
                <w:sz w:val="17"/>
                <w:szCs w:val="17"/>
              </w:rPr>
              <w:t>Уметь создавать несложные изображения с помощью</w:t>
            </w:r>
            <w:r>
              <w:rPr>
                <w:rFonts w:cs="Times New Roman"/>
                <w:sz w:val="17"/>
                <w:szCs w:val="17"/>
              </w:rPr>
              <w:t xml:space="preserve"> </w:t>
            </w:r>
            <w:r w:rsidRPr="0009008A">
              <w:rPr>
                <w:rFonts w:cs="Times New Roman"/>
                <w:sz w:val="17"/>
                <w:szCs w:val="17"/>
              </w:rPr>
              <w:t>графического ре</w:t>
            </w:r>
            <w:r>
              <w:rPr>
                <w:rFonts w:cs="Times New Roman"/>
                <w:sz w:val="17"/>
                <w:szCs w:val="17"/>
              </w:rPr>
              <w:t>дактора.</w:t>
            </w:r>
            <w:r>
              <w:rPr>
                <w:rFonts w:cs="Times New Roman"/>
              </w:rPr>
              <w:t xml:space="preserve"> </w:t>
            </w:r>
            <w:r w:rsidRPr="00346BCB">
              <w:rPr>
                <w:rFonts w:cs="Times New Roman"/>
                <w:sz w:val="17"/>
                <w:szCs w:val="17"/>
              </w:rPr>
              <w:t>определять инструменты графического редактора</w:t>
            </w:r>
            <w:r>
              <w:rPr>
                <w:rFonts w:cs="Times New Roman"/>
                <w:sz w:val="17"/>
                <w:szCs w:val="17"/>
              </w:rPr>
              <w:t xml:space="preserve"> </w:t>
            </w:r>
            <w:r w:rsidRPr="00346BCB">
              <w:rPr>
                <w:rFonts w:cs="Times New Roman"/>
                <w:sz w:val="17"/>
                <w:szCs w:val="17"/>
              </w:rPr>
              <w:t>для выполнения базовых операций по созданию изображений</w:t>
            </w:r>
          </w:p>
          <w:p w:rsidR="002871E6" w:rsidRDefault="002871E6" w:rsidP="0016373D">
            <w:pPr>
              <w:tabs>
                <w:tab w:val="left" w:pos="720"/>
              </w:tabs>
              <w:snapToGrid w:val="0"/>
              <w:spacing w:line="240" w:lineRule="auto"/>
              <w:rPr>
                <w:sz w:val="17"/>
                <w:szCs w:val="17"/>
              </w:rPr>
            </w:pPr>
          </w:p>
        </w:tc>
        <w:tc>
          <w:tcPr>
            <w:tcW w:w="1843" w:type="dxa"/>
            <w:tcBorders>
              <w:top w:val="single" w:sz="4" w:space="0" w:color="000000"/>
              <w:left w:val="single" w:sz="4" w:space="0" w:color="000000"/>
              <w:bottom w:val="single" w:sz="4" w:space="0" w:color="000000"/>
            </w:tcBorders>
            <w:shd w:val="clear" w:color="auto" w:fill="auto"/>
          </w:tcPr>
          <w:p w:rsidR="002871E6" w:rsidRPr="00346BCB" w:rsidRDefault="002871E6" w:rsidP="0016373D">
            <w:pPr>
              <w:pStyle w:val="af7"/>
              <w:tabs>
                <w:tab w:val="left" w:pos="720"/>
              </w:tabs>
              <w:snapToGrid w:val="0"/>
              <w:spacing w:before="0" w:after="0"/>
              <w:rPr>
                <w:rFonts w:cs="Times New Roman"/>
                <w:color w:val="000000"/>
                <w:sz w:val="17"/>
                <w:szCs w:val="17"/>
              </w:rPr>
            </w:pPr>
            <w:r w:rsidRPr="00346BCB">
              <w:rPr>
                <w:sz w:val="17"/>
                <w:szCs w:val="17"/>
              </w:rPr>
              <w:t xml:space="preserve">Потребность в </w:t>
            </w:r>
            <w:r>
              <w:rPr>
                <w:sz w:val="17"/>
                <w:szCs w:val="17"/>
              </w:rPr>
              <w:t xml:space="preserve">самореализации. </w:t>
            </w:r>
            <w:r>
              <w:rPr>
                <w:rFonts w:cs="Times New Roman"/>
                <w:sz w:val="17"/>
                <w:szCs w:val="17"/>
              </w:rPr>
              <w:t>Ч</w:t>
            </w:r>
            <w:r w:rsidRPr="002A45FF">
              <w:rPr>
                <w:rFonts w:cs="Times New Roman"/>
                <w:sz w:val="17"/>
                <w:szCs w:val="17"/>
              </w:rPr>
              <w:t>увство личной ответственности за качество окружающей</w:t>
            </w:r>
            <w:r>
              <w:rPr>
                <w:rFonts w:cs="Times New Roman"/>
                <w:sz w:val="17"/>
                <w:szCs w:val="17"/>
              </w:rPr>
              <w:t xml:space="preserve"> </w:t>
            </w:r>
            <w:r w:rsidRPr="002A45FF">
              <w:rPr>
                <w:rFonts w:cs="Times New Roman"/>
                <w:sz w:val="17"/>
                <w:szCs w:val="17"/>
              </w:rPr>
              <w:t>информационной среды</w:t>
            </w:r>
            <w:r>
              <w:rPr>
                <w:rFonts w:cs="Times New Roman"/>
                <w:sz w:val="17"/>
                <w:szCs w:val="17"/>
              </w:rPr>
              <w:t>.</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color w:val="000000"/>
                <w:sz w:val="17"/>
                <w:szCs w:val="17"/>
              </w:rPr>
            </w:pPr>
            <w:r>
              <w:rPr>
                <w:rFonts w:cs="Times New Roman"/>
                <w:sz w:val="17"/>
                <w:szCs w:val="17"/>
              </w:rPr>
              <w:t>У</w:t>
            </w:r>
            <w:r w:rsidRPr="00346BCB">
              <w:rPr>
                <w:rFonts w:cs="Times New Roman"/>
                <w:sz w:val="17"/>
                <w:szCs w:val="17"/>
              </w:rPr>
              <w:t>мение выбирать форму</w:t>
            </w:r>
            <w:r>
              <w:rPr>
                <w:rFonts w:cs="Times New Roman"/>
                <w:sz w:val="17"/>
                <w:szCs w:val="17"/>
              </w:rPr>
              <w:t xml:space="preserve"> </w:t>
            </w:r>
            <w:r w:rsidRPr="00346BCB">
              <w:rPr>
                <w:rFonts w:cs="Times New Roman"/>
                <w:sz w:val="17"/>
                <w:szCs w:val="17"/>
              </w:rPr>
              <w:t>представления информации, соответствующую решаемой задаче</w:t>
            </w:r>
          </w:p>
        </w:tc>
        <w:tc>
          <w:tcPr>
            <w:tcW w:w="1701" w:type="dxa"/>
            <w:tcBorders>
              <w:top w:val="single" w:sz="4" w:space="0" w:color="000000"/>
              <w:left w:val="single" w:sz="4" w:space="0" w:color="000000"/>
              <w:bottom w:val="single" w:sz="4" w:space="0" w:color="000000"/>
            </w:tcBorders>
            <w:shd w:val="clear" w:color="auto" w:fill="auto"/>
          </w:tcPr>
          <w:p w:rsidR="002871E6" w:rsidRPr="00346BCB" w:rsidRDefault="002871E6" w:rsidP="0016373D">
            <w:pPr>
              <w:tabs>
                <w:tab w:val="left" w:pos="720"/>
              </w:tabs>
              <w:snapToGrid w:val="0"/>
              <w:spacing w:line="240" w:lineRule="auto"/>
              <w:rPr>
                <w:color w:val="000000"/>
                <w:sz w:val="17"/>
                <w:szCs w:val="17"/>
              </w:rPr>
            </w:pPr>
            <w:r w:rsidRPr="00346BCB">
              <w:rPr>
                <w:sz w:val="17"/>
                <w:szCs w:val="17"/>
              </w:rPr>
              <w:t>Организация и планирование учебного сотрудничества с учителем и сверстниками</w:t>
            </w:r>
            <w:r>
              <w:rPr>
                <w:sz w:val="17"/>
                <w:szCs w:val="17"/>
              </w:rPr>
              <w:t xml:space="preserve">, соблюдение </w:t>
            </w:r>
            <w:r w:rsidRPr="00524CA7">
              <w:rPr>
                <w:sz w:val="17"/>
                <w:szCs w:val="17"/>
              </w:rPr>
              <w:t>морально-этических и психологических принципов общения и сотрудничества</w:t>
            </w:r>
          </w:p>
        </w:tc>
        <w:tc>
          <w:tcPr>
            <w:tcW w:w="1701" w:type="dxa"/>
            <w:tcBorders>
              <w:top w:val="single" w:sz="4" w:space="0" w:color="000000"/>
              <w:left w:val="single" w:sz="4" w:space="0" w:color="000000"/>
              <w:bottom w:val="single" w:sz="4" w:space="0" w:color="000000"/>
            </w:tcBorders>
            <w:shd w:val="clear" w:color="auto" w:fill="auto"/>
          </w:tcPr>
          <w:p w:rsidR="002871E6" w:rsidRPr="00524CA7" w:rsidRDefault="002871E6" w:rsidP="0016373D">
            <w:pPr>
              <w:autoSpaceDE w:val="0"/>
              <w:autoSpaceDN w:val="0"/>
              <w:adjustRightInd w:val="0"/>
              <w:spacing w:line="240" w:lineRule="auto"/>
              <w:rPr>
                <w:sz w:val="17"/>
                <w:szCs w:val="17"/>
              </w:rPr>
            </w:pPr>
            <w:r>
              <w:rPr>
                <w:sz w:val="17"/>
                <w:szCs w:val="17"/>
              </w:rPr>
              <w:t>П</w:t>
            </w:r>
            <w:r w:rsidRPr="00524CA7">
              <w:rPr>
                <w:sz w:val="17"/>
                <w:szCs w:val="17"/>
              </w:rPr>
              <w:t>ланирова</w:t>
            </w:r>
            <w:r>
              <w:rPr>
                <w:sz w:val="17"/>
                <w:szCs w:val="17"/>
              </w:rPr>
              <w:t>ние</w:t>
            </w:r>
            <w:r w:rsidRPr="00524CA7">
              <w:rPr>
                <w:sz w:val="17"/>
                <w:szCs w:val="17"/>
              </w:rPr>
              <w:t xml:space="preserve"> и осуществл</w:t>
            </w:r>
            <w:r>
              <w:rPr>
                <w:sz w:val="17"/>
                <w:szCs w:val="17"/>
              </w:rPr>
              <w:t>ение</w:t>
            </w:r>
            <w:r w:rsidRPr="00524CA7">
              <w:rPr>
                <w:sz w:val="17"/>
                <w:szCs w:val="17"/>
              </w:rPr>
              <w:t xml:space="preserve"> деятельност</w:t>
            </w:r>
            <w:r>
              <w:rPr>
                <w:sz w:val="17"/>
                <w:szCs w:val="17"/>
              </w:rPr>
              <w:t>и с целью достижения желаемого результата, коррекция и оценка работы</w:t>
            </w:r>
          </w:p>
          <w:p w:rsidR="002871E6" w:rsidRDefault="002871E6" w:rsidP="0016373D">
            <w:pPr>
              <w:tabs>
                <w:tab w:val="left" w:pos="720"/>
              </w:tabs>
              <w:snapToGrid w:val="0"/>
              <w:spacing w:line="240" w:lineRule="auto"/>
              <w:ind w:left="34" w:hanging="34"/>
              <w:rPr>
                <w:rFonts w:cs="Times New Roman"/>
                <w:color w:val="000000"/>
                <w:sz w:val="17"/>
                <w:szCs w:val="17"/>
              </w:rPr>
            </w:pPr>
          </w:p>
        </w:tc>
        <w:tc>
          <w:tcPr>
            <w:tcW w:w="1065" w:type="dxa"/>
            <w:tcBorders>
              <w:top w:val="single" w:sz="4" w:space="0" w:color="000000"/>
              <w:left w:val="single" w:sz="4" w:space="0" w:color="000000"/>
              <w:bottom w:val="single" w:sz="4" w:space="0" w:color="000000"/>
            </w:tcBorders>
            <w:shd w:val="clear" w:color="auto" w:fill="auto"/>
          </w:tcPr>
          <w:p w:rsidR="002871E6" w:rsidRPr="00A60D36" w:rsidRDefault="002871E6" w:rsidP="0016373D">
            <w:pPr>
              <w:tabs>
                <w:tab w:val="left" w:pos="720"/>
              </w:tabs>
              <w:snapToGrid w:val="0"/>
              <w:spacing w:line="240" w:lineRule="auto"/>
              <w:rPr>
                <w:color w:val="000000"/>
                <w:sz w:val="17"/>
                <w:szCs w:val="17"/>
              </w:rPr>
            </w:pPr>
            <w:r w:rsidRPr="00A60D36">
              <w:rPr>
                <w:rFonts w:cs="Times New Roman"/>
                <w:sz w:val="17"/>
                <w:szCs w:val="17"/>
              </w:rPr>
              <w:t>Разноуров</w:t>
            </w:r>
            <w:r>
              <w:rPr>
                <w:rFonts w:cs="Times New Roman"/>
                <w:sz w:val="17"/>
                <w:szCs w:val="17"/>
              </w:rPr>
              <w:t>-</w:t>
            </w:r>
            <w:r w:rsidRPr="00A60D36">
              <w:rPr>
                <w:rFonts w:cs="Times New Roman"/>
                <w:sz w:val="17"/>
                <w:szCs w:val="17"/>
              </w:rPr>
              <w:t>невая практичес</w:t>
            </w:r>
            <w:r>
              <w:rPr>
                <w:rFonts w:cs="Times New Roman"/>
                <w:sz w:val="17"/>
                <w:szCs w:val="17"/>
              </w:rPr>
              <w:t>-</w:t>
            </w:r>
            <w:r w:rsidRPr="00A60D36">
              <w:rPr>
                <w:rFonts w:cs="Times New Roman"/>
                <w:sz w:val="17"/>
                <w:szCs w:val="17"/>
              </w:rPr>
              <w:t>кая контроль-ная работа</w:t>
            </w:r>
          </w:p>
        </w:tc>
        <w:tc>
          <w:tcPr>
            <w:tcW w:w="1066" w:type="dxa"/>
            <w:tcBorders>
              <w:top w:val="single" w:sz="4" w:space="0" w:color="000000"/>
              <w:left w:val="single" w:sz="4" w:space="0" w:color="000000"/>
              <w:bottom w:val="single" w:sz="4" w:space="0" w:color="000000"/>
            </w:tcBorders>
            <w:shd w:val="clear" w:color="auto" w:fill="auto"/>
          </w:tcPr>
          <w:p w:rsidR="002871E6" w:rsidRPr="00A61C6F" w:rsidRDefault="002871E6" w:rsidP="0016373D">
            <w:pPr>
              <w:tabs>
                <w:tab w:val="left" w:pos="720"/>
              </w:tabs>
              <w:snapToGrid w:val="0"/>
              <w:spacing w:line="240" w:lineRule="auto"/>
              <w:rPr>
                <w:rFonts w:cs="Times New Roman"/>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20</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Устройства ввода графической информации. Практическая работа №12 «Работаем с графическими фрагментами»</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Комбинированный</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sz w:val="17"/>
                <w:szCs w:val="17"/>
              </w:rPr>
            </w:pPr>
            <w:r>
              <w:rPr>
                <w:rFonts w:cs="Times New Roman"/>
                <w:sz w:val="17"/>
                <w:szCs w:val="17"/>
              </w:rPr>
              <w:t>У</w:t>
            </w:r>
            <w:r w:rsidRPr="0059263C">
              <w:rPr>
                <w:rFonts w:cs="Times New Roman"/>
                <w:sz w:val="17"/>
                <w:szCs w:val="17"/>
              </w:rPr>
              <w:t>ме</w:t>
            </w:r>
            <w:r>
              <w:rPr>
                <w:rFonts w:cs="Times New Roman"/>
                <w:sz w:val="17"/>
                <w:szCs w:val="17"/>
              </w:rPr>
              <w:t>ть</w:t>
            </w:r>
            <w:r w:rsidRPr="0059263C">
              <w:rPr>
                <w:rFonts w:cs="Times New Roman"/>
                <w:sz w:val="17"/>
                <w:szCs w:val="17"/>
              </w:rPr>
              <w:t xml:space="preserve"> создавать и редактировать изображения, используя</w:t>
            </w:r>
            <w:r>
              <w:rPr>
                <w:rFonts w:cs="Times New Roman"/>
                <w:sz w:val="17"/>
                <w:szCs w:val="17"/>
              </w:rPr>
              <w:t xml:space="preserve"> </w:t>
            </w:r>
            <w:r w:rsidRPr="0059263C">
              <w:rPr>
                <w:rFonts w:cs="Times New Roman"/>
                <w:sz w:val="17"/>
                <w:szCs w:val="17"/>
              </w:rPr>
              <w:t xml:space="preserve">операции с фрагментами; </w:t>
            </w:r>
            <w:r>
              <w:rPr>
                <w:rFonts w:cs="Times New Roman"/>
                <w:sz w:val="17"/>
                <w:szCs w:val="17"/>
              </w:rPr>
              <w:t xml:space="preserve">иметь </w:t>
            </w:r>
            <w:r w:rsidRPr="0059263C">
              <w:rPr>
                <w:rFonts w:cs="Times New Roman"/>
                <w:sz w:val="17"/>
                <w:szCs w:val="17"/>
              </w:rPr>
              <w:t>представления об устройстве ввода графической</w:t>
            </w:r>
            <w:r>
              <w:rPr>
                <w:rFonts w:cs="Times New Roman"/>
                <w:sz w:val="17"/>
                <w:szCs w:val="17"/>
              </w:rPr>
              <w:t xml:space="preserve"> </w:t>
            </w:r>
            <w:r w:rsidRPr="0059263C">
              <w:rPr>
                <w:rFonts w:cs="Times New Roman"/>
                <w:sz w:val="17"/>
                <w:szCs w:val="17"/>
              </w:rPr>
              <w:t>информации</w:t>
            </w:r>
            <w:r w:rsidRPr="0059263C">
              <w:rPr>
                <w:sz w:val="17"/>
                <w:szCs w:val="17"/>
              </w:rPr>
              <w:t>.</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pStyle w:val="af7"/>
              <w:tabs>
                <w:tab w:val="left" w:pos="720"/>
              </w:tabs>
              <w:snapToGrid w:val="0"/>
              <w:spacing w:before="0" w:after="0"/>
              <w:rPr>
                <w:rFonts w:cs="Times New Roman"/>
                <w:color w:val="000000"/>
                <w:sz w:val="17"/>
                <w:szCs w:val="28"/>
              </w:rPr>
            </w:pPr>
            <w:r w:rsidRPr="0059263C">
              <w:rPr>
                <w:sz w:val="17"/>
                <w:szCs w:val="17"/>
              </w:rPr>
              <w:t>Формирование навыков самооценки</w:t>
            </w:r>
            <w:r>
              <w:rPr>
                <w:rFonts w:cs="Times New Roman"/>
                <w:color w:val="000000"/>
                <w:sz w:val="17"/>
                <w:szCs w:val="28"/>
              </w:rPr>
              <w:t>.</w:t>
            </w:r>
            <w:r>
              <w:rPr>
                <w:rFonts w:cs="Times New Roman"/>
                <w:sz w:val="17"/>
                <w:szCs w:val="17"/>
              </w:rPr>
              <w:t xml:space="preserve"> Ч</w:t>
            </w:r>
            <w:r w:rsidRPr="002A45FF">
              <w:rPr>
                <w:rFonts w:cs="Times New Roman"/>
                <w:sz w:val="17"/>
                <w:szCs w:val="17"/>
              </w:rPr>
              <w:t>увство личной ответственности за качество окружающей</w:t>
            </w:r>
            <w:r>
              <w:rPr>
                <w:rFonts w:cs="Times New Roman"/>
                <w:sz w:val="17"/>
                <w:szCs w:val="17"/>
              </w:rPr>
              <w:t xml:space="preserve"> </w:t>
            </w:r>
            <w:r w:rsidRPr="002A45FF">
              <w:rPr>
                <w:rFonts w:cs="Times New Roman"/>
                <w:sz w:val="17"/>
                <w:szCs w:val="17"/>
              </w:rPr>
              <w:t>информационной среды</w:t>
            </w:r>
            <w:r>
              <w:rPr>
                <w:rFonts w:cs="Times New Roman"/>
                <w:sz w:val="17"/>
                <w:szCs w:val="17"/>
              </w:rPr>
              <w:t>.</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i/>
                <w:color w:val="000000"/>
                <w:sz w:val="20"/>
                <w:szCs w:val="20"/>
              </w:rPr>
            </w:pPr>
            <w:r>
              <w:rPr>
                <w:rFonts w:cs="Times New Roman"/>
                <w:sz w:val="17"/>
                <w:szCs w:val="17"/>
              </w:rPr>
              <w:t>У</w:t>
            </w:r>
            <w:r w:rsidRPr="0059263C">
              <w:rPr>
                <w:rFonts w:cs="Times New Roman"/>
                <w:sz w:val="17"/>
                <w:szCs w:val="17"/>
              </w:rPr>
              <w:t>мение выбирать форму</w:t>
            </w:r>
            <w:r>
              <w:rPr>
                <w:rFonts w:cs="Times New Roman"/>
                <w:sz w:val="17"/>
                <w:szCs w:val="17"/>
              </w:rPr>
              <w:t xml:space="preserve"> </w:t>
            </w:r>
            <w:r w:rsidRPr="0059263C">
              <w:rPr>
                <w:rFonts w:cs="Times New Roman"/>
                <w:sz w:val="17"/>
                <w:szCs w:val="17"/>
              </w:rPr>
              <w:t>представления информации, соответствующую решаемой задаче</w:t>
            </w:r>
            <w:r>
              <w:rPr>
                <w:rFonts w:cs="Times New Roman"/>
                <w:sz w:val="17"/>
                <w:szCs w:val="17"/>
              </w:rPr>
              <w:t>,</w:t>
            </w:r>
            <w:r>
              <w:rPr>
                <w:color w:val="000000"/>
                <w:sz w:val="17"/>
                <w:szCs w:val="17"/>
              </w:rPr>
              <w:t xml:space="preserve"> контролировать и оценивать процесс и результат деятельности</w:t>
            </w:r>
            <w:r>
              <w:rPr>
                <w:i/>
                <w:color w:val="000000"/>
                <w:sz w:val="20"/>
                <w:szCs w:val="20"/>
              </w:rPr>
              <w:t>.</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sz w:val="17"/>
                <w:szCs w:val="17"/>
              </w:rPr>
              <w:t>Умение п</w:t>
            </w:r>
            <w:r w:rsidRPr="00524CA7">
              <w:rPr>
                <w:sz w:val="17"/>
                <w:szCs w:val="17"/>
              </w:rPr>
              <w:t>ридерживаться морально-этических и психологических принципов общения и сотрудничества</w:t>
            </w:r>
          </w:p>
        </w:tc>
        <w:tc>
          <w:tcPr>
            <w:tcW w:w="1701" w:type="dxa"/>
            <w:tcBorders>
              <w:top w:val="single" w:sz="4" w:space="0" w:color="000000"/>
              <w:left w:val="single" w:sz="4" w:space="0" w:color="000000"/>
              <w:bottom w:val="single" w:sz="4" w:space="0" w:color="000000"/>
            </w:tcBorders>
            <w:shd w:val="clear" w:color="auto" w:fill="auto"/>
          </w:tcPr>
          <w:p w:rsidR="002871E6" w:rsidRPr="0059263C" w:rsidRDefault="002871E6" w:rsidP="0016373D">
            <w:pPr>
              <w:tabs>
                <w:tab w:val="left" w:pos="720"/>
              </w:tabs>
              <w:snapToGrid w:val="0"/>
              <w:spacing w:line="240" w:lineRule="auto"/>
              <w:ind w:left="34" w:hanging="34"/>
              <w:rPr>
                <w:rFonts w:cs="Times New Roman"/>
                <w:color w:val="000000"/>
                <w:sz w:val="17"/>
                <w:szCs w:val="17"/>
              </w:rPr>
            </w:pPr>
            <w:r>
              <w:rPr>
                <w:rFonts w:cs="Times New Roman"/>
                <w:sz w:val="17"/>
                <w:szCs w:val="17"/>
              </w:rPr>
              <w:t xml:space="preserve">Постановка учебной задачи, </w:t>
            </w:r>
            <w:r w:rsidRPr="0059263C">
              <w:rPr>
                <w:sz w:val="17"/>
                <w:szCs w:val="17"/>
              </w:rPr>
              <w:t xml:space="preserve"> </w:t>
            </w:r>
            <w:r>
              <w:rPr>
                <w:sz w:val="17"/>
                <w:szCs w:val="17"/>
              </w:rPr>
              <w:t>п</w:t>
            </w:r>
            <w:r w:rsidRPr="0059263C">
              <w:rPr>
                <w:sz w:val="17"/>
                <w:szCs w:val="17"/>
              </w:rPr>
              <w:t>ланирование путей достижения цели</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sz w:val="17"/>
                <w:szCs w:val="17"/>
              </w:rPr>
              <w:t>Фронтальный опрос</w:t>
            </w:r>
            <w:r>
              <w:rPr>
                <w:color w:val="000000"/>
                <w:sz w:val="17"/>
                <w:szCs w:val="17"/>
              </w:rPr>
              <w:t xml:space="preserve"> практичес-кая.работа</w:t>
            </w:r>
          </w:p>
        </w:tc>
        <w:tc>
          <w:tcPr>
            <w:tcW w:w="1066" w:type="dxa"/>
            <w:tcBorders>
              <w:top w:val="single" w:sz="4" w:space="0" w:color="000000"/>
              <w:left w:val="single" w:sz="4" w:space="0" w:color="000000"/>
              <w:bottom w:val="single" w:sz="4" w:space="0" w:color="000000"/>
            </w:tcBorders>
            <w:shd w:val="clear" w:color="auto" w:fill="auto"/>
          </w:tcPr>
          <w:p w:rsidR="002871E6" w:rsidRPr="0059263C" w:rsidRDefault="002871E6" w:rsidP="0016373D">
            <w:pPr>
              <w:tabs>
                <w:tab w:val="left" w:pos="720"/>
              </w:tabs>
              <w:snapToGrid w:val="0"/>
              <w:spacing w:line="240" w:lineRule="auto"/>
              <w:rPr>
                <w:rFonts w:cs="Times New Roman"/>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21</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Графический редактор. Практическая работа №13  «Планируем работу в графическом редакторе»</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Комбинированный</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rFonts w:cs="Times New Roman"/>
                <w:sz w:val="17"/>
                <w:szCs w:val="17"/>
              </w:rPr>
              <w:t>Уметь</w:t>
            </w:r>
            <w:r w:rsidRPr="0059263C">
              <w:rPr>
                <w:rFonts w:cs="Times New Roman"/>
                <w:sz w:val="17"/>
                <w:szCs w:val="17"/>
              </w:rPr>
              <w:t xml:space="preserve"> создавать сложные изображения, состоящие из</w:t>
            </w:r>
            <w:r>
              <w:rPr>
                <w:rFonts w:cs="Times New Roman"/>
                <w:sz w:val="17"/>
                <w:szCs w:val="17"/>
              </w:rPr>
              <w:t xml:space="preserve"> </w:t>
            </w:r>
            <w:r w:rsidRPr="0059263C">
              <w:rPr>
                <w:rFonts w:cs="Times New Roman"/>
                <w:sz w:val="17"/>
                <w:szCs w:val="17"/>
              </w:rPr>
              <w:t>графических примитивов</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color w:val="000000"/>
                <w:sz w:val="17"/>
                <w:szCs w:val="28"/>
              </w:rPr>
            </w:pPr>
            <w:r>
              <w:rPr>
                <w:rFonts w:cs="Times New Roman"/>
                <w:sz w:val="17"/>
                <w:szCs w:val="17"/>
              </w:rPr>
              <w:t>Ч</w:t>
            </w:r>
            <w:r w:rsidRPr="00C21D13">
              <w:rPr>
                <w:rFonts w:cs="Times New Roman"/>
                <w:sz w:val="17"/>
                <w:szCs w:val="17"/>
              </w:rPr>
              <w:t>увство личной ответственности за качество окружающей</w:t>
            </w:r>
            <w:r>
              <w:rPr>
                <w:rFonts w:cs="Times New Roman"/>
                <w:sz w:val="17"/>
                <w:szCs w:val="17"/>
              </w:rPr>
              <w:t xml:space="preserve"> </w:t>
            </w:r>
            <w:r w:rsidRPr="00C21D13">
              <w:rPr>
                <w:rFonts w:cs="Times New Roman"/>
                <w:sz w:val="17"/>
                <w:szCs w:val="17"/>
              </w:rPr>
              <w:t>информационной среды</w:t>
            </w:r>
            <w:r>
              <w:rPr>
                <w:rFonts w:cs="Times New Roman"/>
                <w:sz w:val="17"/>
                <w:szCs w:val="17"/>
              </w:rPr>
              <w:t xml:space="preserve">. </w:t>
            </w:r>
            <w:r w:rsidRPr="00346BCB">
              <w:rPr>
                <w:sz w:val="17"/>
                <w:szCs w:val="17"/>
              </w:rPr>
              <w:t xml:space="preserve">Потребность в </w:t>
            </w:r>
            <w:r>
              <w:rPr>
                <w:sz w:val="17"/>
                <w:szCs w:val="17"/>
              </w:rPr>
              <w:t>самореализации</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rFonts w:cs="Times New Roman"/>
                <w:sz w:val="17"/>
                <w:szCs w:val="17"/>
              </w:rPr>
              <w:t>У</w:t>
            </w:r>
            <w:r w:rsidRPr="00C21D13">
              <w:rPr>
                <w:rFonts w:cs="Times New Roman"/>
                <w:sz w:val="17"/>
                <w:szCs w:val="17"/>
              </w:rPr>
              <w:t>мение выделять в сложных графических объектах</w:t>
            </w:r>
            <w:r>
              <w:rPr>
                <w:rFonts w:cs="Times New Roman"/>
                <w:sz w:val="17"/>
                <w:szCs w:val="17"/>
              </w:rPr>
              <w:t xml:space="preserve"> </w:t>
            </w:r>
            <w:r w:rsidRPr="00C21D13">
              <w:rPr>
                <w:rFonts w:cs="Times New Roman"/>
                <w:sz w:val="17"/>
                <w:szCs w:val="17"/>
              </w:rPr>
              <w:t>простые; умение планировать работу по конструированию сложных объектов</w:t>
            </w:r>
            <w:r>
              <w:rPr>
                <w:rFonts w:cs="Times New Roman"/>
                <w:sz w:val="17"/>
                <w:szCs w:val="17"/>
              </w:rPr>
              <w:t xml:space="preserve"> </w:t>
            </w:r>
            <w:r w:rsidRPr="00C21D13">
              <w:rPr>
                <w:rFonts w:cs="Times New Roman"/>
                <w:sz w:val="17"/>
                <w:szCs w:val="17"/>
              </w:rPr>
              <w:t>из простых</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pStyle w:val="af7"/>
              <w:tabs>
                <w:tab w:val="left" w:pos="720"/>
              </w:tabs>
              <w:snapToGrid w:val="0"/>
              <w:spacing w:before="0" w:after="0"/>
              <w:rPr>
                <w:color w:val="000000"/>
                <w:sz w:val="17"/>
                <w:szCs w:val="17"/>
              </w:rPr>
            </w:pPr>
            <w:r>
              <w:rPr>
                <w:color w:val="000000"/>
                <w:sz w:val="17"/>
                <w:szCs w:val="17"/>
              </w:rPr>
              <w:t>Формулировать свои затруднения</w:t>
            </w:r>
            <w:r>
              <w:rPr>
                <w:color w:val="000000"/>
                <w:sz w:val="20"/>
                <w:szCs w:val="20"/>
              </w:rPr>
              <w:t xml:space="preserve">, </w:t>
            </w:r>
            <w:r>
              <w:rPr>
                <w:color w:val="000000"/>
                <w:sz w:val="17"/>
                <w:szCs w:val="17"/>
              </w:rPr>
              <w:t>ставить вопросы, обращать за помощью, слушать собеседника</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rFonts w:cs="Times New Roman"/>
                <w:sz w:val="17"/>
                <w:szCs w:val="17"/>
              </w:rPr>
            </w:pPr>
            <w:r>
              <w:rPr>
                <w:rFonts w:cs="Times New Roman"/>
                <w:sz w:val="17"/>
                <w:szCs w:val="17"/>
              </w:rPr>
              <w:t>Определение последовательности промежуточных целей с учетом конечного результата; составление плана и последовательности действий</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sz w:val="17"/>
                <w:szCs w:val="17"/>
              </w:rPr>
              <w:t>Фронтальный опрос</w:t>
            </w:r>
            <w:r>
              <w:rPr>
                <w:color w:val="000000"/>
                <w:sz w:val="17"/>
                <w:szCs w:val="17"/>
              </w:rPr>
              <w:t xml:space="preserve"> практичес-кая.работа</w:t>
            </w:r>
          </w:p>
        </w:tc>
        <w:tc>
          <w:tcPr>
            <w:tcW w:w="1066" w:type="dxa"/>
            <w:tcBorders>
              <w:top w:val="single" w:sz="4" w:space="0" w:color="000000"/>
              <w:left w:val="single" w:sz="4" w:space="0" w:color="000000"/>
              <w:bottom w:val="single" w:sz="4" w:space="0" w:color="000000"/>
            </w:tcBorders>
            <w:shd w:val="clear" w:color="auto" w:fill="auto"/>
          </w:tcPr>
          <w:p w:rsidR="002871E6" w:rsidRPr="00C21D13" w:rsidRDefault="002871E6" w:rsidP="0016373D">
            <w:pPr>
              <w:tabs>
                <w:tab w:val="left" w:pos="720"/>
              </w:tabs>
              <w:snapToGrid w:val="0"/>
              <w:spacing w:line="240" w:lineRule="auto"/>
              <w:rPr>
                <w:rFonts w:cs="Times New Roman"/>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22</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Разнообразие задач обработки информации</w:t>
            </w:r>
          </w:p>
          <w:p w:rsidR="002871E6" w:rsidRDefault="002871E6" w:rsidP="0016373D">
            <w:pPr>
              <w:autoSpaceDE w:val="0"/>
              <w:autoSpaceDN w:val="0"/>
              <w:adjustRightInd w:val="0"/>
              <w:spacing w:line="240" w:lineRule="auto"/>
              <w:rPr>
                <w:color w:val="000000"/>
                <w:sz w:val="17"/>
                <w:szCs w:val="17"/>
              </w:rPr>
            </w:pPr>
            <w:r w:rsidRPr="00E259AC">
              <w:rPr>
                <w:rFonts w:cs="Times New Roman"/>
                <w:bCs/>
                <w:sz w:val="17"/>
                <w:szCs w:val="17"/>
              </w:rPr>
              <w:t>Тест по теме «Обработка информации средствами текстового и</w:t>
            </w:r>
            <w:r>
              <w:rPr>
                <w:rFonts w:cs="Times New Roman"/>
                <w:bCs/>
                <w:sz w:val="17"/>
                <w:szCs w:val="17"/>
              </w:rPr>
              <w:t xml:space="preserve"> </w:t>
            </w:r>
            <w:r w:rsidRPr="00E259AC">
              <w:rPr>
                <w:rFonts w:cs="Times New Roman"/>
                <w:bCs/>
                <w:sz w:val="17"/>
                <w:szCs w:val="17"/>
              </w:rPr>
              <w:t>графического редакторов»</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Комбинированный</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sidRPr="006E33A2">
              <w:rPr>
                <w:rFonts w:cs="Times New Roman"/>
                <w:sz w:val="17"/>
                <w:szCs w:val="17"/>
              </w:rPr>
              <w:t>Иметь представление об информационных задачах и их</w:t>
            </w:r>
            <w:r>
              <w:rPr>
                <w:rFonts w:cs="Times New Roman"/>
                <w:sz w:val="17"/>
                <w:szCs w:val="17"/>
              </w:rPr>
              <w:t xml:space="preserve"> </w:t>
            </w:r>
            <w:r w:rsidRPr="006E33A2">
              <w:rPr>
                <w:rFonts w:cs="Times New Roman"/>
                <w:sz w:val="17"/>
                <w:szCs w:val="17"/>
              </w:rPr>
              <w:t>разнообразии; знать  о двух типах обработки информации</w:t>
            </w:r>
            <w:r>
              <w:rPr>
                <w:rFonts w:cs="Times New Roman"/>
                <w:sz w:val="17"/>
                <w:szCs w:val="17"/>
              </w:rPr>
              <w:t xml:space="preserve">, иметь </w:t>
            </w:r>
            <w:r w:rsidRPr="006E33A2">
              <w:rPr>
                <w:rFonts w:cs="Times New Roman"/>
                <w:sz w:val="17"/>
                <w:szCs w:val="17"/>
              </w:rPr>
              <w:t>представление о систематизации информации</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rFonts w:cs="Times New Roman"/>
                <w:sz w:val="17"/>
                <w:szCs w:val="17"/>
              </w:rPr>
            </w:pPr>
            <w:r>
              <w:rPr>
                <w:rFonts w:cs="Times New Roman"/>
                <w:sz w:val="17"/>
                <w:szCs w:val="17"/>
              </w:rPr>
              <w:t>Нравственно-этическое оценивание усваиваемого содержания, исходя из личных ценностей</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color w:val="000000"/>
                <w:sz w:val="17"/>
                <w:szCs w:val="17"/>
              </w:rPr>
            </w:pPr>
            <w:r>
              <w:rPr>
                <w:rFonts w:cs="Times New Roman"/>
                <w:sz w:val="17"/>
                <w:szCs w:val="17"/>
              </w:rPr>
              <w:t>У</w:t>
            </w:r>
            <w:r w:rsidRPr="006E33A2">
              <w:rPr>
                <w:rFonts w:cs="Times New Roman"/>
                <w:sz w:val="17"/>
                <w:szCs w:val="17"/>
              </w:rPr>
              <w:t>мение выделять общее; представления о подходах к</w:t>
            </w:r>
            <w:r>
              <w:rPr>
                <w:rFonts w:cs="Times New Roman"/>
                <w:sz w:val="17"/>
                <w:szCs w:val="17"/>
              </w:rPr>
              <w:t xml:space="preserve"> </w:t>
            </w:r>
            <w:r w:rsidRPr="006E33A2">
              <w:rPr>
                <w:rFonts w:cs="Times New Roman"/>
                <w:sz w:val="17"/>
                <w:szCs w:val="17"/>
              </w:rPr>
              <w:t>упорядочению (систематизации) информации</w:t>
            </w:r>
          </w:p>
        </w:tc>
        <w:tc>
          <w:tcPr>
            <w:tcW w:w="1701" w:type="dxa"/>
            <w:tcBorders>
              <w:top w:val="single" w:sz="4" w:space="0" w:color="000000"/>
              <w:left w:val="single" w:sz="4" w:space="0" w:color="000000"/>
              <w:bottom w:val="single" w:sz="4" w:space="0" w:color="000000"/>
            </w:tcBorders>
            <w:shd w:val="clear" w:color="auto" w:fill="auto"/>
          </w:tcPr>
          <w:p w:rsidR="002871E6" w:rsidRPr="007026BC" w:rsidRDefault="002871E6" w:rsidP="0016373D">
            <w:pPr>
              <w:tabs>
                <w:tab w:val="left" w:pos="720"/>
              </w:tabs>
              <w:snapToGrid w:val="0"/>
              <w:spacing w:line="240" w:lineRule="auto"/>
              <w:rPr>
                <w:rFonts w:cs="Times New Roman"/>
                <w:sz w:val="17"/>
                <w:szCs w:val="17"/>
              </w:rPr>
            </w:pPr>
            <w:r w:rsidRPr="007026BC">
              <w:rPr>
                <w:sz w:val="17"/>
                <w:szCs w:val="17"/>
              </w:rPr>
              <w:t>Придерживаться морально-этических и психологических принципов общения и сотрудничества</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rFonts w:cs="Times New Roman"/>
                <w:sz w:val="17"/>
                <w:szCs w:val="28"/>
              </w:rPr>
              <w:t>Постановка учебной задачи на основе соотнесения того, что уже известно и усвоено учащимся, и того, что еще неизвестно</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Тест, практич.</w:t>
            </w:r>
          </w:p>
          <w:p w:rsidR="002871E6" w:rsidRDefault="002871E6" w:rsidP="0016373D">
            <w:pPr>
              <w:tabs>
                <w:tab w:val="left" w:pos="720"/>
              </w:tabs>
              <w:snapToGrid w:val="0"/>
              <w:spacing w:line="240" w:lineRule="auto"/>
              <w:rPr>
                <w:color w:val="000000"/>
                <w:sz w:val="17"/>
                <w:szCs w:val="17"/>
              </w:rPr>
            </w:pPr>
            <w:r>
              <w:rPr>
                <w:color w:val="000000"/>
                <w:sz w:val="17"/>
                <w:szCs w:val="17"/>
              </w:rPr>
              <w:t>работа</w:t>
            </w:r>
          </w:p>
        </w:tc>
        <w:tc>
          <w:tcPr>
            <w:tcW w:w="1066" w:type="dxa"/>
            <w:tcBorders>
              <w:top w:val="single" w:sz="4" w:space="0" w:color="000000"/>
              <w:left w:val="single" w:sz="4" w:space="0" w:color="000000"/>
              <w:bottom w:val="single" w:sz="4" w:space="0" w:color="000000"/>
            </w:tcBorders>
            <w:shd w:val="clear" w:color="auto" w:fill="auto"/>
          </w:tcPr>
          <w:p w:rsidR="002871E6" w:rsidRPr="007026BC" w:rsidRDefault="002871E6" w:rsidP="0016373D">
            <w:pPr>
              <w:tabs>
                <w:tab w:val="left" w:pos="720"/>
              </w:tabs>
              <w:snapToGrid w:val="0"/>
              <w:spacing w:line="240" w:lineRule="auto"/>
              <w:rPr>
                <w:rFonts w:cs="Times New Roman"/>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23</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Систематизация информации. Практическая работа №14 «Создаём списки»</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Комбинированный</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rFonts w:cs="Times New Roman"/>
                <w:sz w:val="17"/>
                <w:szCs w:val="17"/>
              </w:rPr>
              <w:t xml:space="preserve">Получить </w:t>
            </w:r>
            <w:r w:rsidRPr="005414D3">
              <w:rPr>
                <w:rFonts w:cs="Times New Roman"/>
                <w:sz w:val="17"/>
                <w:szCs w:val="17"/>
              </w:rPr>
              <w:t>представление о списках как способе упорядочивания</w:t>
            </w:r>
            <w:r>
              <w:rPr>
                <w:rFonts w:cs="Times New Roman"/>
                <w:sz w:val="17"/>
                <w:szCs w:val="17"/>
              </w:rPr>
              <w:t xml:space="preserve"> </w:t>
            </w:r>
            <w:r w:rsidRPr="005414D3">
              <w:rPr>
                <w:rFonts w:cs="Times New Roman"/>
                <w:sz w:val="17"/>
                <w:szCs w:val="17"/>
              </w:rPr>
              <w:t xml:space="preserve">информации; </w:t>
            </w:r>
            <w:r>
              <w:rPr>
                <w:rFonts w:cs="Times New Roman"/>
                <w:sz w:val="17"/>
                <w:szCs w:val="17"/>
              </w:rPr>
              <w:t>уметь</w:t>
            </w:r>
            <w:r w:rsidRPr="005414D3">
              <w:rPr>
                <w:rFonts w:cs="Times New Roman"/>
                <w:sz w:val="17"/>
                <w:szCs w:val="17"/>
              </w:rPr>
              <w:t xml:space="preserve"> создавать нумерованные и маркированные списки</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rFonts w:cs="Times New Roman"/>
                <w:sz w:val="17"/>
                <w:szCs w:val="17"/>
              </w:rPr>
            </w:pPr>
            <w:r>
              <w:rPr>
                <w:rFonts w:cs="Times New Roman"/>
                <w:sz w:val="17"/>
                <w:szCs w:val="17"/>
              </w:rPr>
              <w:t>Ч</w:t>
            </w:r>
            <w:r w:rsidRPr="00C21D13">
              <w:rPr>
                <w:rFonts w:cs="Times New Roman"/>
                <w:sz w:val="17"/>
                <w:szCs w:val="17"/>
              </w:rPr>
              <w:t>увство личной ответственности за качество окружающей</w:t>
            </w:r>
            <w:r>
              <w:rPr>
                <w:rFonts w:cs="Times New Roman"/>
                <w:sz w:val="17"/>
                <w:szCs w:val="17"/>
              </w:rPr>
              <w:t xml:space="preserve"> </w:t>
            </w:r>
            <w:r w:rsidRPr="00C21D13">
              <w:rPr>
                <w:rFonts w:cs="Times New Roman"/>
                <w:sz w:val="17"/>
                <w:szCs w:val="17"/>
              </w:rPr>
              <w:t>информационной среды</w:t>
            </w:r>
            <w:r>
              <w:rPr>
                <w:rFonts w:cs="Times New Roman"/>
                <w:sz w:val="17"/>
                <w:szCs w:val="17"/>
              </w:rPr>
              <w:t>,</w:t>
            </w:r>
            <w:r>
              <w:rPr>
                <w:rFonts w:cs="Times New Roman"/>
                <w:sz w:val="17"/>
                <w:szCs w:val="28"/>
              </w:rPr>
              <w:t xml:space="preserve"> знание моральных норм и умение выделить нравственный аспект поведения</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rFonts w:cs="Times New Roman"/>
                <w:sz w:val="17"/>
                <w:szCs w:val="17"/>
              </w:rPr>
              <w:t>П</w:t>
            </w:r>
            <w:r w:rsidRPr="005414D3">
              <w:rPr>
                <w:rFonts w:cs="Times New Roman"/>
                <w:sz w:val="17"/>
                <w:szCs w:val="17"/>
              </w:rPr>
              <w:t>редставления о подходах к сортировке информации; понимание ситуаций, в которых целесообразно использовать нумеро</w:t>
            </w:r>
            <w:r>
              <w:rPr>
                <w:rFonts w:cs="Times New Roman"/>
                <w:sz w:val="17"/>
                <w:szCs w:val="17"/>
              </w:rPr>
              <w:t>ван</w:t>
            </w:r>
            <w:r w:rsidRPr="005414D3">
              <w:rPr>
                <w:rFonts w:cs="Times New Roman"/>
                <w:sz w:val="17"/>
                <w:szCs w:val="17"/>
              </w:rPr>
              <w:t>ные</w:t>
            </w:r>
            <w:r>
              <w:rPr>
                <w:rFonts w:cs="Times New Roman"/>
                <w:sz w:val="17"/>
                <w:szCs w:val="17"/>
              </w:rPr>
              <w:t xml:space="preserve"> </w:t>
            </w:r>
            <w:r w:rsidRPr="005414D3">
              <w:rPr>
                <w:rFonts w:cs="Times New Roman"/>
                <w:sz w:val="17"/>
                <w:szCs w:val="17"/>
              </w:rPr>
              <w:t xml:space="preserve">или маркированные списки; </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sidRPr="00BD2F71">
              <w:rPr>
                <w:iCs/>
                <w:color w:val="000000"/>
                <w:sz w:val="17"/>
                <w:szCs w:val="17"/>
              </w:rPr>
              <w:t>Планирование учебного сотрудничества с учителем и сверстниками</w:t>
            </w:r>
            <w:r w:rsidRPr="00BD2F71">
              <w:rPr>
                <w:color w:val="000000"/>
                <w:sz w:val="17"/>
                <w:szCs w:val="17"/>
              </w:rPr>
              <w:t xml:space="preserve"> —</w:t>
            </w:r>
            <w:r>
              <w:rPr>
                <w:color w:val="000000"/>
                <w:sz w:val="17"/>
                <w:szCs w:val="17"/>
              </w:rPr>
              <w:t xml:space="preserve"> определение цели, функций участников, способов взаимодействия</w:t>
            </w:r>
          </w:p>
        </w:tc>
        <w:tc>
          <w:tcPr>
            <w:tcW w:w="1701" w:type="dxa"/>
            <w:tcBorders>
              <w:top w:val="single" w:sz="4" w:space="0" w:color="000000"/>
              <w:left w:val="single" w:sz="4" w:space="0" w:color="000000"/>
              <w:bottom w:val="single" w:sz="4" w:space="0" w:color="000000"/>
            </w:tcBorders>
            <w:shd w:val="clear" w:color="auto" w:fill="auto"/>
          </w:tcPr>
          <w:p w:rsidR="002871E6" w:rsidRPr="005414D3" w:rsidRDefault="002871E6" w:rsidP="0016373D">
            <w:pPr>
              <w:autoSpaceDE w:val="0"/>
              <w:autoSpaceDN w:val="0"/>
              <w:adjustRightInd w:val="0"/>
              <w:spacing w:line="240" w:lineRule="auto"/>
              <w:ind w:left="-93"/>
              <w:rPr>
                <w:sz w:val="17"/>
                <w:szCs w:val="17"/>
              </w:rPr>
            </w:pPr>
            <w:r w:rsidRPr="005414D3">
              <w:rPr>
                <w:sz w:val="17"/>
                <w:szCs w:val="17"/>
              </w:rPr>
              <w:t>Уме</w:t>
            </w:r>
            <w:r>
              <w:rPr>
                <w:sz w:val="17"/>
                <w:szCs w:val="17"/>
              </w:rPr>
              <w:t xml:space="preserve">ние </w:t>
            </w:r>
            <w:r w:rsidRPr="005414D3">
              <w:rPr>
                <w:sz w:val="17"/>
                <w:szCs w:val="17"/>
              </w:rPr>
              <w:t>планировать и осуществлять деятельность</w:t>
            </w:r>
            <w:r>
              <w:rPr>
                <w:sz w:val="17"/>
                <w:szCs w:val="17"/>
              </w:rPr>
              <w:t>,</w:t>
            </w:r>
            <w:r>
              <w:rPr>
                <w:rFonts w:cs="Times New Roman"/>
                <w:sz w:val="17"/>
                <w:szCs w:val="17"/>
              </w:rPr>
              <w:t xml:space="preserve"> определение последовательности промежуточных целей с учетом конечного результата</w:t>
            </w:r>
          </w:p>
          <w:p w:rsidR="002871E6" w:rsidRDefault="002871E6" w:rsidP="0016373D">
            <w:pPr>
              <w:tabs>
                <w:tab w:val="left" w:pos="720"/>
              </w:tabs>
              <w:snapToGrid w:val="0"/>
              <w:spacing w:line="240" w:lineRule="auto"/>
              <w:rPr>
                <w:color w:val="000000"/>
                <w:sz w:val="17"/>
                <w:szCs w:val="17"/>
              </w:rPr>
            </w:pP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sz w:val="17"/>
                <w:szCs w:val="17"/>
              </w:rPr>
              <w:t>Фронтальный опрос</w:t>
            </w:r>
            <w:r>
              <w:rPr>
                <w:color w:val="000000"/>
                <w:sz w:val="17"/>
                <w:szCs w:val="17"/>
              </w:rPr>
              <w:t xml:space="preserve"> практичес-кая.работа</w:t>
            </w:r>
          </w:p>
        </w:tc>
        <w:tc>
          <w:tcPr>
            <w:tcW w:w="1066" w:type="dxa"/>
            <w:tcBorders>
              <w:top w:val="single" w:sz="4" w:space="0" w:color="000000"/>
              <w:left w:val="single" w:sz="4" w:space="0" w:color="000000"/>
              <w:bottom w:val="single" w:sz="4" w:space="0" w:color="000000"/>
            </w:tcBorders>
            <w:shd w:val="clear" w:color="auto" w:fill="auto"/>
          </w:tcPr>
          <w:p w:rsidR="002871E6" w:rsidRPr="005414D3" w:rsidRDefault="002871E6" w:rsidP="0016373D">
            <w:pPr>
              <w:tabs>
                <w:tab w:val="left" w:pos="720"/>
              </w:tabs>
              <w:snapToGrid w:val="0"/>
              <w:spacing w:line="240" w:lineRule="auto"/>
              <w:rPr>
                <w:rFonts w:cs="Times New Roman"/>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24</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Поиск информации. Практическая работа №15  «Ищем информацию в сети интернет».</w:t>
            </w:r>
          </w:p>
          <w:p w:rsidR="002871E6" w:rsidRDefault="002871E6" w:rsidP="0016373D">
            <w:pPr>
              <w:tabs>
                <w:tab w:val="left" w:pos="720"/>
              </w:tabs>
              <w:snapToGrid w:val="0"/>
              <w:spacing w:line="240" w:lineRule="auto"/>
              <w:rPr>
                <w:color w:val="000000"/>
                <w:sz w:val="17"/>
                <w:szCs w:val="17"/>
              </w:rPr>
            </w:pP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Комбинированный</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sz w:val="17"/>
                <w:szCs w:val="17"/>
              </w:rPr>
            </w:pPr>
            <w:r>
              <w:rPr>
                <w:color w:val="000000"/>
                <w:sz w:val="17"/>
                <w:szCs w:val="17"/>
              </w:rPr>
              <w:t xml:space="preserve">Формирование навыков безопасного и целесообразного поведения при работе с компьютерными программами в Интернете. </w:t>
            </w:r>
            <w:r w:rsidRPr="004B409E">
              <w:rPr>
                <w:rFonts w:cs="Times New Roman"/>
                <w:sz w:val="17"/>
                <w:szCs w:val="17"/>
              </w:rPr>
              <w:t>Представление о поиске информации как информационной</w:t>
            </w:r>
            <w:r>
              <w:rPr>
                <w:rFonts w:cs="Times New Roman"/>
                <w:sz w:val="17"/>
                <w:szCs w:val="17"/>
              </w:rPr>
              <w:t xml:space="preserve"> </w:t>
            </w:r>
            <w:r w:rsidRPr="004B409E">
              <w:rPr>
                <w:rFonts w:cs="Times New Roman"/>
                <w:sz w:val="17"/>
                <w:szCs w:val="17"/>
              </w:rPr>
              <w:t>задаче</w:t>
            </w:r>
            <w:r w:rsidRPr="004B409E">
              <w:rPr>
                <w:sz w:val="17"/>
                <w:szCs w:val="17"/>
              </w:rPr>
              <w:t>.</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sz w:val="17"/>
                <w:szCs w:val="17"/>
              </w:rPr>
            </w:pPr>
            <w:r>
              <w:rPr>
                <w:rFonts w:cs="Times New Roman"/>
                <w:sz w:val="17"/>
                <w:szCs w:val="17"/>
              </w:rPr>
              <w:t>П</w:t>
            </w:r>
            <w:r w:rsidRPr="004B409E">
              <w:rPr>
                <w:rFonts w:cs="Times New Roman"/>
                <w:sz w:val="17"/>
                <w:szCs w:val="17"/>
              </w:rPr>
              <w:t>ервичные навыки анализа и критической оценки получаемой</w:t>
            </w:r>
            <w:r>
              <w:rPr>
                <w:rFonts w:cs="Times New Roman"/>
                <w:sz w:val="17"/>
                <w:szCs w:val="17"/>
              </w:rPr>
              <w:t xml:space="preserve"> </w:t>
            </w:r>
            <w:r w:rsidRPr="004B409E">
              <w:rPr>
                <w:rFonts w:cs="Times New Roman"/>
                <w:sz w:val="17"/>
                <w:szCs w:val="17"/>
              </w:rPr>
              <w:t>информации; ответственное отношение к информации с учетом правовых и</w:t>
            </w:r>
            <w:r>
              <w:rPr>
                <w:rFonts w:cs="Times New Roman"/>
                <w:sz w:val="17"/>
                <w:szCs w:val="17"/>
              </w:rPr>
              <w:t xml:space="preserve"> </w:t>
            </w:r>
            <w:r w:rsidRPr="004B409E">
              <w:rPr>
                <w:rFonts w:cs="Times New Roman"/>
                <w:sz w:val="17"/>
                <w:szCs w:val="17"/>
              </w:rPr>
              <w:t>этических аспектов еѐ использования</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color w:val="000000"/>
                <w:sz w:val="17"/>
                <w:szCs w:val="17"/>
              </w:rPr>
            </w:pPr>
            <w:r>
              <w:rPr>
                <w:rFonts w:cs="Times New Roman"/>
                <w:sz w:val="17"/>
                <w:szCs w:val="17"/>
              </w:rPr>
              <w:t>У</w:t>
            </w:r>
            <w:r w:rsidRPr="004B409E">
              <w:rPr>
                <w:rFonts w:cs="Times New Roman"/>
                <w:sz w:val="17"/>
                <w:szCs w:val="17"/>
              </w:rPr>
              <w:t>мения поиска и выделения необходимой информации</w:t>
            </w:r>
            <w:r>
              <w:rPr>
                <w:rFonts w:cs="Times New Roman"/>
                <w:sz w:val="17"/>
                <w:szCs w:val="17"/>
              </w:rPr>
              <w:t xml:space="preserve">  </w:t>
            </w:r>
            <w:r w:rsidRPr="004B409E">
              <w:rPr>
                <w:rFonts w:cs="Times New Roman"/>
                <w:sz w:val="17"/>
                <w:szCs w:val="17"/>
              </w:rPr>
              <w:t>ИКТ-компетентность: поиск и организация хранения информации</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sidRPr="007026BC">
              <w:rPr>
                <w:sz w:val="17"/>
                <w:szCs w:val="17"/>
              </w:rPr>
              <w:t>Придерживаться морально-этических и психологических принципов общения и сотрудничества</w:t>
            </w:r>
            <w:r>
              <w:rPr>
                <w:sz w:val="17"/>
                <w:szCs w:val="17"/>
              </w:rPr>
              <w:t>.</w:t>
            </w:r>
          </w:p>
        </w:tc>
        <w:tc>
          <w:tcPr>
            <w:tcW w:w="1701" w:type="dxa"/>
            <w:tcBorders>
              <w:top w:val="single" w:sz="4" w:space="0" w:color="000000"/>
              <w:left w:val="single" w:sz="4" w:space="0" w:color="000000"/>
              <w:bottom w:val="single" w:sz="4" w:space="0" w:color="000000"/>
            </w:tcBorders>
            <w:shd w:val="clear" w:color="auto" w:fill="auto"/>
          </w:tcPr>
          <w:p w:rsidR="002871E6" w:rsidRPr="00524CA7" w:rsidRDefault="002871E6" w:rsidP="0016373D">
            <w:pPr>
              <w:autoSpaceDE w:val="0"/>
              <w:autoSpaceDN w:val="0"/>
              <w:adjustRightInd w:val="0"/>
              <w:spacing w:line="240" w:lineRule="auto"/>
              <w:rPr>
                <w:sz w:val="17"/>
                <w:szCs w:val="17"/>
              </w:rPr>
            </w:pPr>
            <w:r>
              <w:rPr>
                <w:sz w:val="17"/>
                <w:szCs w:val="17"/>
              </w:rPr>
              <w:t>П</w:t>
            </w:r>
            <w:r w:rsidRPr="00524CA7">
              <w:rPr>
                <w:sz w:val="17"/>
                <w:szCs w:val="17"/>
              </w:rPr>
              <w:t>ланирова</w:t>
            </w:r>
            <w:r>
              <w:rPr>
                <w:sz w:val="17"/>
                <w:szCs w:val="17"/>
              </w:rPr>
              <w:t>ние</w:t>
            </w:r>
            <w:r w:rsidRPr="00524CA7">
              <w:rPr>
                <w:sz w:val="17"/>
                <w:szCs w:val="17"/>
              </w:rPr>
              <w:t xml:space="preserve"> и осуществл</w:t>
            </w:r>
            <w:r>
              <w:rPr>
                <w:sz w:val="17"/>
                <w:szCs w:val="17"/>
              </w:rPr>
              <w:t>ение</w:t>
            </w:r>
            <w:r w:rsidRPr="00524CA7">
              <w:rPr>
                <w:sz w:val="17"/>
                <w:szCs w:val="17"/>
              </w:rPr>
              <w:t xml:space="preserve"> деятельност</w:t>
            </w:r>
            <w:r>
              <w:rPr>
                <w:sz w:val="17"/>
                <w:szCs w:val="17"/>
              </w:rPr>
              <w:t>и с целью достижения желаемого результата</w:t>
            </w:r>
          </w:p>
          <w:p w:rsidR="002871E6" w:rsidRDefault="002871E6" w:rsidP="0016373D">
            <w:pPr>
              <w:tabs>
                <w:tab w:val="left" w:pos="720"/>
              </w:tabs>
              <w:snapToGrid w:val="0"/>
              <w:spacing w:line="240" w:lineRule="auto"/>
              <w:rPr>
                <w:color w:val="000000"/>
                <w:sz w:val="17"/>
                <w:szCs w:val="17"/>
              </w:rPr>
            </w:pP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sz w:val="17"/>
                <w:szCs w:val="17"/>
              </w:rPr>
              <w:t>Фронтальный опрос</w:t>
            </w:r>
            <w:r>
              <w:rPr>
                <w:color w:val="000000"/>
                <w:sz w:val="17"/>
                <w:szCs w:val="17"/>
              </w:rPr>
              <w:t xml:space="preserve"> практичес-кая.работа</w:t>
            </w:r>
          </w:p>
        </w:tc>
        <w:tc>
          <w:tcPr>
            <w:tcW w:w="1066" w:type="dxa"/>
            <w:tcBorders>
              <w:top w:val="single" w:sz="4" w:space="0" w:color="000000"/>
              <w:left w:val="single" w:sz="4" w:space="0" w:color="000000"/>
              <w:bottom w:val="single" w:sz="4" w:space="0" w:color="000000"/>
            </w:tcBorders>
            <w:shd w:val="clear" w:color="auto" w:fill="auto"/>
          </w:tcPr>
          <w:p w:rsidR="002871E6" w:rsidRPr="004B409E" w:rsidRDefault="002871E6" w:rsidP="0016373D">
            <w:pPr>
              <w:tabs>
                <w:tab w:val="left" w:pos="720"/>
              </w:tabs>
              <w:snapToGrid w:val="0"/>
              <w:spacing w:line="240" w:lineRule="auto"/>
              <w:rPr>
                <w:rFonts w:cs="Times New Roman"/>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25</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Кодирование как изменение формы представле-ния информации.</w:t>
            </w:r>
          </w:p>
          <w:p w:rsidR="002871E6" w:rsidRPr="0012643D" w:rsidRDefault="002871E6" w:rsidP="0016373D">
            <w:pPr>
              <w:tabs>
                <w:tab w:val="left" w:pos="720"/>
              </w:tabs>
              <w:snapToGrid w:val="0"/>
              <w:spacing w:line="240" w:lineRule="auto"/>
              <w:rPr>
                <w:color w:val="000000"/>
                <w:sz w:val="17"/>
                <w:szCs w:val="17"/>
              </w:rPr>
            </w:pPr>
            <w:r>
              <w:rPr>
                <w:rFonts w:cs="Times New Roman"/>
                <w:sz w:val="17"/>
                <w:szCs w:val="17"/>
              </w:rPr>
              <w:t>П</w:t>
            </w:r>
            <w:r w:rsidRPr="0012643D">
              <w:rPr>
                <w:rFonts w:cs="Times New Roman"/>
                <w:sz w:val="17"/>
                <w:szCs w:val="17"/>
              </w:rPr>
              <w:t>рактическая контрольная работа</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Комбинированный</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rFonts w:cs="Times New Roman"/>
                <w:sz w:val="17"/>
                <w:szCs w:val="17"/>
              </w:rPr>
              <w:t xml:space="preserve">Получить </w:t>
            </w:r>
            <w:r w:rsidRPr="004B409E">
              <w:rPr>
                <w:rFonts w:cs="Times New Roman"/>
                <w:sz w:val="17"/>
                <w:szCs w:val="17"/>
              </w:rPr>
              <w:t>представление о кодировании как изменении формы</w:t>
            </w:r>
            <w:r>
              <w:rPr>
                <w:rFonts w:cs="Times New Roman"/>
                <w:sz w:val="17"/>
                <w:szCs w:val="17"/>
              </w:rPr>
              <w:t xml:space="preserve"> </w:t>
            </w:r>
            <w:r w:rsidRPr="004B409E">
              <w:rPr>
                <w:rFonts w:cs="Times New Roman"/>
                <w:sz w:val="17"/>
                <w:szCs w:val="17"/>
              </w:rPr>
              <w:t>представления информации</w:t>
            </w:r>
          </w:p>
        </w:tc>
        <w:tc>
          <w:tcPr>
            <w:tcW w:w="1843" w:type="dxa"/>
            <w:tcBorders>
              <w:top w:val="single" w:sz="4" w:space="0" w:color="000000"/>
              <w:left w:val="single" w:sz="4" w:space="0" w:color="000000"/>
              <w:bottom w:val="single" w:sz="4" w:space="0" w:color="000000"/>
            </w:tcBorders>
            <w:shd w:val="clear" w:color="auto" w:fill="auto"/>
          </w:tcPr>
          <w:p w:rsidR="002871E6" w:rsidRPr="00D61849" w:rsidRDefault="002871E6" w:rsidP="0016373D">
            <w:pPr>
              <w:autoSpaceDE w:val="0"/>
              <w:autoSpaceDN w:val="0"/>
              <w:adjustRightInd w:val="0"/>
              <w:spacing w:line="240" w:lineRule="auto"/>
              <w:rPr>
                <w:rFonts w:cs="Times New Roman"/>
                <w:sz w:val="17"/>
                <w:szCs w:val="17"/>
              </w:rPr>
            </w:pPr>
            <w:r>
              <w:rPr>
                <w:rFonts w:cs="Times New Roman"/>
                <w:sz w:val="17"/>
                <w:szCs w:val="17"/>
              </w:rPr>
              <w:t>П</w:t>
            </w:r>
            <w:r w:rsidRPr="00D61849">
              <w:rPr>
                <w:rFonts w:cs="Times New Roman"/>
                <w:sz w:val="17"/>
                <w:szCs w:val="17"/>
              </w:rPr>
              <w:t>онимание роли информационных процессов в современном</w:t>
            </w:r>
          </w:p>
          <w:p w:rsidR="002871E6" w:rsidRDefault="002871E6" w:rsidP="0016373D">
            <w:pPr>
              <w:tabs>
                <w:tab w:val="left" w:pos="720"/>
              </w:tabs>
              <w:snapToGrid w:val="0"/>
              <w:spacing w:line="240" w:lineRule="auto"/>
              <w:rPr>
                <w:color w:val="000000"/>
                <w:sz w:val="17"/>
                <w:szCs w:val="17"/>
              </w:rPr>
            </w:pPr>
            <w:r w:rsidRPr="00D61849">
              <w:rPr>
                <w:rFonts w:cs="Times New Roman"/>
                <w:sz w:val="17"/>
                <w:szCs w:val="17"/>
              </w:rPr>
              <w:t xml:space="preserve">Мире, </w:t>
            </w:r>
            <w:r w:rsidRPr="00D61849">
              <w:rPr>
                <w:color w:val="000000"/>
                <w:sz w:val="17"/>
                <w:szCs w:val="17"/>
              </w:rPr>
              <w:t>готовность и способность обучающихся к саморазвитию</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color w:val="000000"/>
                <w:sz w:val="17"/>
                <w:szCs w:val="17"/>
              </w:rPr>
            </w:pPr>
            <w:r>
              <w:rPr>
                <w:rFonts w:cs="Times New Roman"/>
                <w:sz w:val="17"/>
                <w:szCs w:val="17"/>
              </w:rPr>
              <w:t>У</w:t>
            </w:r>
            <w:r w:rsidRPr="004B409E">
              <w:rPr>
                <w:rFonts w:cs="Times New Roman"/>
                <w:sz w:val="17"/>
                <w:szCs w:val="17"/>
              </w:rPr>
              <w:t>мение преобразовывать информацию из чувственной</w:t>
            </w:r>
            <w:r>
              <w:rPr>
                <w:rFonts w:cs="Times New Roman"/>
                <w:sz w:val="17"/>
                <w:szCs w:val="17"/>
              </w:rPr>
              <w:t xml:space="preserve"> </w:t>
            </w:r>
            <w:r w:rsidRPr="004B409E">
              <w:rPr>
                <w:rFonts w:cs="Times New Roman"/>
                <w:sz w:val="17"/>
                <w:szCs w:val="17"/>
              </w:rPr>
              <w:t>формы в пространственно-графическую или знаково-символическую; умение</w:t>
            </w:r>
            <w:r>
              <w:rPr>
                <w:rFonts w:cs="Times New Roman"/>
                <w:sz w:val="17"/>
                <w:szCs w:val="17"/>
              </w:rPr>
              <w:t xml:space="preserve"> </w:t>
            </w:r>
            <w:r w:rsidRPr="004B409E">
              <w:rPr>
                <w:rFonts w:cs="Times New Roman"/>
                <w:sz w:val="17"/>
                <w:szCs w:val="17"/>
              </w:rPr>
              <w:t>перекодировать информацию из одной знаковой системы в другую; умение</w:t>
            </w:r>
            <w:r>
              <w:rPr>
                <w:rFonts w:cs="Times New Roman"/>
                <w:sz w:val="17"/>
                <w:szCs w:val="17"/>
              </w:rPr>
              <w:t xml:space="preserve"> </w:t>
            </w:r>
            <w:r w:rsidRPr="004B409E">
              <w:rPr>
                <w:rFonts w:cs="Times New Roman"/>
                <w:sz w:val="17"/>
                <w:szCs w:val="17"/>
              </w:rPr>
              <w:t>выбирать форму представления информации в зависимости от стоящей</w:t>
            </w:r>
            <w:r>
              <w:rPr>
                <w:rFonts w:cs="Times New Roman"/>
                <w:sz w:val="17"/>
                <w:szCs w:val="17"/>
              </w:rPr>
              <w:t xml:space="preserve"> </w:t>
            </w:r>
            <w:r w:rsidRPr="004B409E">
              <w:rPr>
                <w:rFonts w:cs="Times New Roman"/>
                <w:sz w:val="17"/>
                <w:szCs w:val="17"/>
              </w:rPr>
              <w:t>задачи</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sidRPr="00BD2F71">
              <w:rPr>
                <w:iCs/>
                <w:color w:val="000000"/>
                <w:sz w:val="17"/>
                <w:szCs w:val="17"/>
              </w:rPr>
              <w:t>Планирование учебного сотрудничества с учителем и сверстниками</w:t>
            </w:r>
            <w:r>
              <w:rPr>
                <w:iCs/>
                <w:color w:val="000000"/>
                <w:sz w:val="17"/>
                <w:szCs w:val="17"/>
              </w:rPr>
              <w:t>. Умение ф</w:t>
            </w:r>
            <w:r>
              <w:rPr>
                <w:color w:val="000000"/>
                <w:sz w:val="17"/>
                <w:szCs w:val="17"/>
              </w:rPr>
              <w:t>ормулировать свои затруднения</w:t>
            </w:r>
            <w:r>
              <w:rPr>
                <w:color w:val="000000"/>
                <w:sz w:val="20"/>
                <w:szCs w:val="20"/>
              </w:rPr>
              <w:t xml:space="preserve">, </w:t>
            </w:r>
            <w:r>
              <w:rPr>
                <w:color w:val="000000"/>
                <w:sz w:val="17"/>
                <w:szCs w:val="17"/>
              </w:rPr>
              <w:t>ставить вопросы, обращать за помощью</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sidRPr="00C56F90">
              <w:rPr>
                <w:sz w:val="17"/>
                <w:szCs w:val="17"/>
              </w:rPr>
              <w:t>Постановка цели и</w:t>
            </w:r>
            <w:r w:rsidRPr="00C56F90">
              <w:rPr>
                <w:rFonts w:cs="Times New Roman"/>
                <w:sz w:val="17"/>
                <w:szCs w:val="17"/>
              </w:rPr>
              <w:t xml:space="preserve"> </w:t>
            </w:r>
            <w:r w:rsidRPr="00C56F90">
              <w:rPr>
                <w:sz w:val="17"/>
                <w:szCs w:val="17"/>
              </w:rPr>
              <w:t>планирование путей достижения цели</w:t>
            </w:r>
            <w:r>
              <w:rPr>
                <w:sz w:val="17"/>
                <w:szCs w:val="17"/>
              </w:rPr>
              <w:t>, коррекция и оценка работы</w:t>
            </w:r>
          </w:p>
        </w:tc>
        <w:tc>
          <w:tcPr>
            <w:tcW w:w="1065" w:type="dxa"/>
            <w:tcBorders>
              <w:top w:val="single" w:sz="4" w:space="0" w:color="000000"/>
              <w:left w:val="single" w:sz="4" w:space="0" w:color="000000"/>
              <w:bottom w:val="single" w:sz="4" w:space="0" w:color="000000"/>
            </w:tcBorders>
            <w:shd w:val="clear" w:color="auto" w:fill="auto"/>
          </w:tcPr>
          <w:p w:rsidR="002871E6" w:rsidRPr="0012643D" w:rsidRDefault="002871E6" w:rsidP="0016373D">
            <w:pPr>
              <w:tabs>
                <w:tab w:val="left" w:pos="720"/>
              </w:tabs>
              <w:snapToGrid w:val="0"/>
              <w:spacing w:line="240" w:lineRule="auto"/>
              <w:rPr>
                <w:color w:val="000000"/>
                <w:sz w:val="17"/>
                <w:szCs w:val="17"/>
              </w:rPr>
            </w:pPr>
            <w:r w:rsidRPr="0012643D">
              <w:rPr>
                <w:rFonts w:cs="Times New Roman"/>
                <w:sz w:val="17"/>
                <w:szCs w:val="17"/>
              </w:rPr>
              <w:t>Разноуровневая практическая контроль</w:t>
            </w:r>
            <w:r>
              <w:rPr>
                <w:rFonts w:cs="Times New Roman"/>
                <w:sz w:val="17"/>
                <w:szCs w:val="17"/>
              </w:rPr>
              <w:t>-</w:t>
            </w:r>
            <w:r w:rsidRPr="0012643D">
              <w:rPr>
                <w:rFonts w:cs="Times New Roman"/>
                <w:sz w:val="17"/>
                <w:szCs w:val="17"/>
              </w:rPr>
              <w:t>ная работ</w:t>
            </w:r>
            <w:r>
              <w:rPr>
                <w:rFonts w:cs="Times New Roman"/>
                <w:sz w:val="17"/>
                <w:szCs w:val="17"/>
              </w:rPr>
              <w:t>а</w:t>
            </w:r>
            <w:r w:rsidRPr="003B3D5C">
              <w:rPr>
                <w:rFonts w:cs="Times New Roman"/>
              </w:rPr>
              <w:t xml:space="preserve"> </w:t>
            </w:r>
            <w:r w:rsidRPr="001F2AA4">
              <w:rPr>
                <w:rFonts w:cs="Times New Roman"/>
                <w:sz w:val="17"/>
                <w:szCs w:val="17"/>
              </w:rPr>
              <w:t>«Структур</w:t>
            </w:r>
            <w:r w:rsidRPr="0012643D">
              <w:rPr>
                <w:rFonts w:cs="Times New Roman"/>
                <w:sz w:val="17"/>
                <w:szCs w:val="17"/>
              </w:rPr>
              <w:t>ирование и визуализация информа</w:t>
            </w:r>
            <w:r>
              <w:rPr>
                <w:rFonts w:cs="Times New Roman"/>
                <w:sz w:val="17"/>
                <w:szCs w:val="17"/>
              </w:rPr>
              <w:t>-</w:t>
            </w:r>
            <w:r w:rsidRPr="0012643D">
              <w:rPr>
                <w:rFonts w:cs="Times New Roman"/>
                <w:sz w:val="17"/>
                <w:szCs w:val="17"/>
              </w:rPr>
              <w:t>ции</w:t>
            </w:r>
            <w:r>
              <w:rPr>
                <w:rFonts w:cs="Times New Roman"/>
                <w:sz w:val="17"/>
                <w:szCs w:val="17"/>
              </w:rPr>
              <w:t>»</w:t>
            </w:r>
          </w:p>
        </w:tc>
        <w:tc>
          <w:tcPr>
            <w:tcW w:w="1066" w:type="dxa"/>
            <w:tcBorders>
              <w:top w:val="single" w:sz="4" w:space="0" w:color="000000"/>
              <w:left w:val="single" w:sz="4" w:space="0" w:color="000000"/>
              <w:bottom w:val="single" w:sz="4" w:space="0" w:color="000000"/>
            </w:tcBorders>
            <w:shd w:val="clear" w:color="auto" w:fill="auto"/>
          </w:tcPr>
          <w:p w:rsidR="002871E6" w:rsidRPr="00D61849" w:rsidRDefault="002871E6" w:rsidP="0016373D">
            <w:pPr>
              <w:tabs>
                <w:tab w:val="left" w:pos="720"/>
              </w:tabs>
              <w:snapToGrid w:val="0"/>
              <w:spacing w:line="240" w:lineRule="auto"/>
              <w:rPr>
                <w:rFonts w:cs="Times New Roman"/>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26</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Преобразование информации по заданным правилам. Практическая работа №16  «Выполняем вычисления с помощью программы калькулятор»</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Комбиниро-ванный</w:t>
            </w:r>
          </w:p>
        </w:tc>
        <w:tc>
          <w:tcPr>
            <w:tcW w:w="2268" w:type="dxa"/>
            <w:tcBorders>
              <w:top w:val="single" w:sz="4" w:space="0" w:color="000000"/>
              <w:left w:val="single" w:sz="4" w:space="0" w:color="000000"/>
              <w:bottom w:val="single" w:sz="4" w:space="0" w:color="000000"/>
            </w:tcBorders>
            <w:shd w:val="clear" w:color="auto" w:fill="auto"/>
          </w:tcPr>
          <w:p w:rsidR="002871E6" w:rsidRPr="00D61849" w:rsidRDefault="002871E6" w:rsidP="0016373D">
            <w:pPr>
              <w:autoSpaceDE w:val="0"/>
              <w:autoSpaceDN w:val="0"/>
              <w:adjustRightInd w:val="0"/>
              <w:spacing w:line="240" w:lineRule="auto"/>
              <w:rPr>
                <w:color w:val="000000"/>
                <w:sz w:val="17"/>
                <w:szCs w:val="17"/>
              </w:rPr>
            </w:pPr>
            <w:r w:rsidRPr="00D61849">
              <w:rPr>
                <w:color w:val="000000"/>
                <w:sz w:val="17"/>
                <w:szCs w:val="17"/>
              </w:rPr>
              <w:t>Научиться преобразовывать информацию по заданным правилам; вычислять с помощью приложения Калькулятор</w:t>
            </w:r>
            <w:r>
              <w:rPr>
                <w:color w:val="000000"/>
                <w:sz w:val="17"/>
                <w:szCs w:val="17"/>
              </w:rPr>
              <w:t xml:space="preserve"> </w:t>
            </w:r>
          </w:p>
          <w:p w:rsidR="002871E6" w:rsidRPr="00D61849" w:rsidRDefault="002871E6" w:rsidP="0016373D">
            <w:pPr>
              <w:tabs>
                <w:tab w:val="left" w:pos="720"/>
              </w:tabs>
              <w:snapToGrid w:val="0"/>
              <w:spacing w:line="240" w:lineRule="auto"/>
              <w:rPr>
                <w:color w:val="000000"/>
                <w:sz w:val="17"/>
                <w:szCs w:val="17"/>
              </w:rPr>
            </w:pP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20"/>
                <w:szCs w:val="20"/>
              </w:rPr>
            </w:pPr>
            <w:r>
              <w:rPr>
                <w:rFonts w:cs="Times New Roman"/>
                <w:sz w:val="17"/>
                <w:szCs w:val="17"/>
              </w:rPr>
              <w:t>П</w:t>
            </w:r>
            <w:r w:rsidRPr="00D61849">
              <w:rPr>
                <w:rFonts w:cs="Times New Roman"/>
                <w:sz w:val="17"/>
                <w:szCs w:val="17"/>
              </w:rPr>
              <w:t>онимание роли информационных процессов в современном</w:t>
            </w:r>
            <w:r>
              <w:rPr>
                <w:rFonts w:cs="Times New Roman"/>
                <w:sz w:val="17"/>
                <w:szCs w:val="17"/>
              </w:rPr>
              <w:t xml:space="preserve"> </w:t>
            </w:r>
            <w:r w:rsidRPr="00D61849">
              <w:rPr>
                <w:rFonts w:cs="Times New Roman"/>
                <w:sz w:val="17"/>
                <w:szCs w:val="17"/>
              </w:rPr>
              <w:t>мире.</w:t>
            </w:r>
            <w:r>
              <w:rPr>
                <w:color w:val="000000"/>
                <w:sz w:val="20"/>
                <w:szCs w:val="20"/>
              </w:rPr>
              <w:t xml:space="preserve"> </w:t>
            </w:r>
            <w:r w:rsidRPr="00D61849">
              <w:rPr>
                <w:color w:val="000000"/>
                <w:sz w:val="17"/>
                <w:szCs w:val="17"/>
              </w:rPr>
              <w:t>готовность и способность обучающихся к саморазвитию</w:t>
            </w:r>
          </w:p>
          <w:p w:rsidR="002871E6" w:rsidRDefault="002871E6" w:rsidP="0016373D">
            <w:pPr>
              <w:tabs>
                <w:tab w:val="left" w:pos="720"/>
              </w:tabs>
              <w:spacing w:line="240" w:lineRule="auto"/>
              <w:rPr>
                <w:color w:val="000000"/>
                <w:sz w:val="17"/>
                <w:szCs w:val="17"/>
              </w:rPr>
            </w:pPr>
          </w:p>
        </w:tc>
        <w:tc>
          <w:tcPr>
            <w:tcW w:w="1701" w:type="dxa"/>
            <w:tcBorders>
              <w:top w:val="single" w:sz="4" w:space="0" w:color="000000"/>
              <w:left w:val="single" w:sz="4" w:space="0" w:color="000000"/>
              <w:bottom w:val="single" w:sz="4" w:space="0" w:color="000000"/>
            </w:tcBorders>
            <w:shd w:val="clear" w:color="auto" w:fill="auto"/>
          </w:tcPr>
          <w:p w:rsidR="002871E6" w:rsidRPr="00D61849" w:rsidRDefault="002871E6" w:rsidP="0016373D">
            <w:pPr>
              <w:autoSpaceDE w:val="0"/>
              <w:autoSpaceDN w:val="0"/>
              <w:adjustRightInd w:val="0"/>
              <w:spacing w:line="240" w:lineRule="auto"/>
              <w:rPr>
                <w:rFonts w:cs="Times New Roman"/>
                <w:sz w:val="17"/>
                <w:szCs w:val="17"/>
              </w:rPr>
            </w:pPr>
            <w:r>
              <w:rPr>
                <w:rFonts w:cs="Times New Roman"/>
                <w:sz w:val="17"/>
                <w:szCs w:val="17"/>
              </w:rPr>
              <w:t>У</w:t>
            </w:r>
            <w:r w:rsidRPr="00D61849">
              <w:rPr>
                <w:rFonts w:cs="Times New Roman"/>
                <w:sz w:val="17"/>
                <w:szCs w:val="17"/>
              </w:rPr>
              <w:t>мение анализировать и делать выводы; ИКТ-</w:t>
            </w:r>
          </w:p>
          <w:p w:rsidR="002871E6" w:rsidRPr="00D61849" w:rsidRDefault="002871E6" w:rsidP="0016373D">
            <w:pPr>
              <w:autoSpaceDE w:val="0"/>
              <w:autoSpaceDN w:val="0"/>
              <w:adjustRightInd w:val="0"/>
              <w:spacing w:line="240" w:lineRule="auto"/>
              <w:rPr>
                <w:color w:val="000000"/>
                <w:sz w:val="17"/>
                <w:szCs w:val="17"/>
              </w:rPr>
            </w:pPr>
            <w:r w:rsidRPr="00D61849">
              <w:rPr>
                <w:rFonts w:cs="Times New Roman"/>
                <w:sz w:val="17"/>
                <w:szCs w:val="17"/>
              </w:rPr>
              <w:t>компетентность; умение использовать приложение Калькулятор для решения</w:t>
            </w:r>
            <w:r>
              <w:rPr>
                <w:rFonts w:cs="Times New Roman"/>
                <w:sz w:val="17"/>
                <w:szCs w:val="17"/>
              </w:rPr>
              <w:t xml:space="preserve"> </w:t>
            </w:r>
            <w:r w:rsidRPr="00D61849">
              <w:rPr>
                <w:rFonts w:cs="Times New Roman"/>
                <w:sz w:val="17"/>
                <w:szCs w:val="17"/>
              </w:rPr>
              <w:t>вычислительных задач;</w:t>
            </w:r>
            <w:r w:rsidRPr="00D61849">
              <w:rPr>
                <w:color w:val="000000"/>
                <w:sz w:val="17"/>
                <w:szCs w:val="17"/>
              </w:rPr>
              <w:t>.</w:t>
            </w:r>
          </w:p>
          <w:p w:rsidR="002871E6" w:rsidRDefault="002871E6" w:rsidP="0016373D">
            <w:pPr>
              <w:tabs>
                <w:tab w:val="left" w:pos="720"/>
              </w:tabs>
              <w:spacing w:line="240" w:lineRule="auto"/>
              <w:rPr>
                <w:color w:val="000000"/>
                <w:sz w:val="17"/>
                <w:szCs w:val="17"/>
              </w:rPr>
            </w:pP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rFonts w:cs="Times New Roman"/>
                <w:sz w:val="17"/>
                <w:szCs w:val="17"/>
              </w:rPr>
            </w:pPr>
            <w:r>
              <w:rPr>
                <w:rFonts w:cs="Times New Roman"/>
                <w:color w:val="000000"/>
                <w:sz w:val="17"/>
                <w:szCs w:val="17"/>
              </w:rPr>
              <w:t>Умение с достаточной полнотой и точностью выражать свои мысли в соответствии с задачами и условиями коммуникации</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20"/>
                <w:szCs w:val="20"/>
              </w:rPr>
            </w:pPr>
            <w:r w:rsidRPr="00C56F90">
              <w:rPr>
                <w:sz w:val="17"/>
                <w:szCs w:val="17"/>
              </w:rPr>
              <w:t>Постановка цели и</w:t>
            </w:r>
            <w:r w:rsidRPr="00C56F90">
              <w:rPr>
                <w:rFonts w:cs="Times New Roman"/>
                <w:sz w:val="17"/>
                <w:szCs w:val="17"/>
              </w:rPr>
              <w:t xml:space="preserve"> </w:t>
            </w:r>
            <w:r w:rsidRPr="00C56F90">
              <w:rPr>
                <w:sz w:val="17"/>
                <w:szCs w:val="17"/>
              </w:rPr>
              <w:t>планирование путей достижения цели</w:t>
            </w:r>
            <w:r>
              <w:rPr>
                <w:sz w:val="17"/>
                <w:szCs w:val="17"/>
              </w:rPr>
              <w:t>, коррекция и оценка работы</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sz w:val="17"/>
                <w:szCs w:val="17"/>
              </w:rPr>
              <w:t>Фронтальный опрос</w:t>
            </w:r>
            <w:r>
              <w:rPr>
                <w:color w:val="000000"/>
                <w:sz w:val="17"/>
                <w:szCs w:val="17"/>
              </w:rPr>
              <w:t xml:space="preserve"> практичес-кая.работа</w:t>
            </w:r>
          </w:p>
        </w:tc>
        <w:tc>
          <w:tcPr>
            <w:tcW w:w="1066" w:type="dxa"/>
            <w:tcBorders>
              <w:top w:val="single" w:sz="4" w:space="0" w:color="000000"/>
              <w:left w:val="single" w:sz="4" w:space="0" w:color="000000"/>
              <w:bottom w:val="single" w:sz="4" w:space="0" w:color="000000"/>
            </w:tcBorders>
            <w:shd w:val="clear" w:color="auto" w:fill="auto"/>
          </w:tcPr>
          <w:p w:rsidR="002871E6" w:rsidRPr="00481C2A" w:rsidRDefault="002871E6" w:rsidP="0016373D">
            <w:pPr>
              <w:tabs>
                <w:tab w:val="left" w:pos="720"/>
              </w:tabs>
              <w:snapToGrid w:val="0"/>
              <w:spacing w:line="240" w:lineRule="auto"/>
              <w:rPr>
                <w:rFonts w:cs="Times New Roman"/>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27</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Преобразование информации путём рассуждений</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sz w:val="17"/>
                <w:szCs w:val="17"/>
              </w:rPr>
              <w:t>Урок – лекция с элементами беседы</w:t>
            </w:r>
          </w:p>
        </w:tc>
        <w:tc>
          <w:tcPr>
            <w:tcW w:w="2268" w:type="dxa"/>
            <w:tcBorders>
              <w:top w:val="single" w:sz="4" w:space="0" w:color="000000"/>
              <w:left w:val="single" w:sz="4" w:space="0" w:color="000000"/>
              <w:bottom w:val="single" w:sz="4" w:space="0" w:color="000000"/>
            </w:tcBorders>
            <w:shd w:val="clear" w:color="auto" w:fill="auto"/>
          </w:tcPr>
          <w:p w:rsidR="002871E6" w:rsidRPr="00481C2A" w:rsidRDefault="002871E6" w:rsidP="0016373D">
            <w:pPr>
              <w:tabs>
                <w:tab w:val="left" w:pos="720"/>
              </w:tabs>
              <w:snapToGrid w:val="0"/>
              <w:spacing w:line="240" w:lineRule="auto"/>
              <w:rPr>
                <w:color w:val="000000"/>
                <w:sz w:val="17"/>
                <w:szCs w:val="17"/>
              </w:rPr>
            </w:pPr>
            <w:r w:rsidRPr="00481C2A">
              <w:rPr>
                <w:color w:val="000000"/>
                <w:sz w:val="17"/>
                <w:szCs w:val="17"/>
              </w:rPr>
              <w:t>Научиться преобразовывать информацию путем рассуждений</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i/>
                <w:iCs/>
                <w:color w:val="000000"/>
                <w:sz w:val="20"/>
                <w:szCs w:val="20"/>
              </w:rPr>
            </w:pPr>
            <w:r>
              <w:rPr>
                <w:rFonts w:cs="Times New Roman"/>
                <w:sz w:val="17"/>
                <w:szCs w:val="17"/>
              </w:rPr>
              <w:t>П</w:t>
            </w:r>
            <w:r w:rsidRPr="00D61849">
              <w:rPr>
                <w:rFonts w:cs="Times New Roman"/>
                <w:sz w:val="17"/>
                <w:szCs w:val="17"/>
              </w:rPr>
              <w:t>онимание роли информационных процессов в современном</w:t>
            </w:r>
            <w:r>
              <w:rPr>
                <w:rFonts w:cs="Times New Roman"/>
                <w:sz w:val="17"/>
                <w:szCs w:val="17"/>
              </w:rPr>
              <w:t xml:space="preserve"> </w:t>
            </w:r>
            <w:r w:rsidRPr="00D61849">
              <w:rPr>
                <w:rFonts w:cs="Times New Roman"/>
                <w:sz w:val="17"/>
                <w:szCs w:val="17"/>
              </w:rPr>
              <w:t>мире</w:t>
            </w:r>
            <w:r w:rsidRPr="00481C2A">
              <w:rPr>
                <w:color w:val="000000"/>
                <w:sz w:val="17"/>
                <w:szCs w:val="17"/>
              </w:rPr>
              <w:t xml:space="preserve"> </w:t>
            </w:r>
            <w:r>
              <w:rPr>
                <w:color w:val="000000"/>
                <w:sz w:val="17"/>
                <w:szCs w:val="17"/>
              </w:rPr>
              <w:t xml:space="preserve">, </w:t>
            </w:r>
            <w:r w:rsidRPr="00481C2A">
              <w:rPr>
                <w:color w:val="000000"/>
                <w:sz w:val="17"/>
                <w:szCs w:val="17"/>
              </w:rPr>
              <w:t>готовность и способность обучающихся к саморазвитию</w:t>
            </w:r>
          </w:p>
        </w:tc>
        <w:tc>
          <w:tcPr>
            <w:tcW w:w="1701" w:type="dxa"/>
            <w:tcBorders>
              <w:top w:val="single" w:sz="4" w:space="0" w:color="000000"/>
              <w:left w:val="single" w:sz="4" w:space="0" w:color="000000"/>
              <w:bottom w:val="single" w:sz="4" w:space="0" w:color="000000"/>
            </w:tcBorders>
            <w:shd w:val="clear" w:color="auto" w:fill="auto"/>
          </w:tcPr>
          <w:p w:rsidR="002871E6" w:rsidRPr="00481C2A" w:rsidRDefault="002871E6" w:rsidP="0016373D">
            <w:pPr>
              <w:tabs>
                <w:tab w:val="left" w:pos="720"/>
              </w:tabs>
              <w:snapToGrid w:val="0"/>
              <w:spacing w:line="240" w:lineRule="auto"/>
              <w:rPr>
                <w:color w:val="000000"/>
                <w:sz w:val="17"/>
                <w:szCs w:val="17"/>
              </w:rPr>
            </w:pPr>
            <w:r>
              <w:rPr>
                <w:rFonts w:cs="Times New Roman"/>
                <w:sz w:val="17"/>
                <w:szCs w:val="17"/>
              </w:rPr>
              <w:t>У</w:t>
            </w:r>
            <w:r w:rsidRPr="00481C2A">
              <w:rPr>
                <w:rFonts w:cs="Times New Roman"/>
                <w:sz w:val="17"/>
                <w:szCs w:val="17"/>
              </w:rPr>
              <w:t>мение анализировать и делать выводы</w:t>
            </w:r>
          </w:p>
        </w:tc>
        <w:tc>
          <w:tcPr>
            <w:tcW w:w="1701" w:type="dxa"/>
            <w:tcBorders>
              <w:top w:val="single" w:sz="4" w:space="0" w:color="000000"/>
              <w:left w:val="single" w:sz="4" w:space="0" w:color="000000"/>
              <w:bottom w:val="single" w:sz="4" w:space="0" w:color="000000"/>
            </w:tcBorders>
            <w:shd w:val="clear" w:color="auto" w:fill="auto"/>
          </w:tcPr>
          <w:p w:rsidR="002871E6" w:rsidRPr="0085653B" w:rsidRDefault="002871E6" w:rsidP="0016373D">
            <w:pPr>
              <w:tabs>
                <w:tab w:val="left" w:pos="720"/>
              </w:tabs>
              <w:snapToGrid w:val="0"/>
              <w:spacing w:line="240" w:lineRule="auto"/>
              <w:rPr>
                <w:rFonts w:cs="Times New Roman"/>
                <w:color w:val="000000"/>
                <w:sz w:val="17"/>
                <w:szCs w:val="17"/>
              </w:rPr>
            </w:pPr>
            <w:r w:rsidRPr="0085653B">
              <w:rPr>
                <w:sz w:val="17"/>
                <w:szCs w:val="17"/>
              </w:rPr>
              <w:t>Организовывать и планировать сотрудничество с учителем и сверстниками</w:t>
            </w:r>
          </w:p>
        </w:tc>
        <w:tc>
          <w:tcPr>
            <w:tcW w:w="1701" w:type="dxa"/>
            <w:tcBorders>
              <w:top w:val="single" w:sz="4" w:space="0" w:color="000000"/>
              <w:left w:val="single" w:sz="4" w:space="0" w:color="000000"/>
              <w:bottom w:val="single" w:sz="4" w:space="0" w:color="000000"/>
            </w:tcBorders>
            <w:shd w:val="clear" w:color="auto" w:fill="auto"/>
          </w:tcPr>
          <w:p w:rsidR="002871E6" w:rsidRPr="00481C2A" w:rsidRDefault="002871E6" w:rsidP="0016373D">
            <w:pPr>
              <w:pStyle w:val="af7"/>
              <w:tabs>
                <w:tab w:val="left" w:pos="720"/>
              </w:tabs>
              <w:snapToGrid w:val="0"/>
              <w:spacing w:before="0" w:after="0"/>
              <w:rPr>
                <w:i/>
                <w:color w:val="000000"/>
                <w:sz w:val="17"/>
                <w:szCs w:val="17"/>
              </w:rPr>
            </w:pPr>
            <w:r w:rsidRPr="00481C2A">
              <w:rPr>
                <w:sz w:val="17"/>
                <w:szCs w:val="17"/>
              </w:rPr>
              <w:t>Выделять альтернативные способы достижения цели и выбирать наиболее эффективный способ</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sz w:val="17"/>
                <w:szCs w:val="17"/>
              </w:rPr>
              <w:t>Фронтальный опрос</w:t>
            </w:r>
            <w:r>
              <w:rPr>
                <w:color w:val="000000"/>
                <w:sz w:val="17"/>
                <w:szCs w:val="17"/>
              </w:rPr>
              <w:t xml:space="preserve"> практичес-кая.работа</w:t>
            </w:r>
          </w:p>
        </w:tc>
        <w:tc>
          <w:tcPr>
            <w:tcW w:w="1066" w:type="dxa"/>
            <w:tcBorders>
              <w:top w:val="single" w:sz="4" w:space="0" w:color="000000"/>
              <w:left w:val="single" w:sz="4" w:space="0" w:color="000000"/>
              <w:bottom w:val="single" w:sz="4" w:space="0" w:color="000000"/>
            </w:tcBorders>
            <w:shd w:val="clear" w:color="auto" w:fill="auto"/>
          </w:tcPr>
          <w:p w:rsidR="002871E6" w:rsidRPr="00ED5212" w:rsidRDefault="002871E6" w:rsidP="0016373D">
            <w:pPr>
              <w:tabs>
                <w:tab w:val="left" w:pos="720"/>
              </w:tabs>
              <w:snapToGrid w:val="0"/>
              <w:spacing w:line="240" w:lineRule="auto"/>
              <w:rPr>
                <w:rFonts w:cs="Times New Roman"/>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28</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Разработка плана действий и его запись</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Урок – ознакомления с новым материалом</w:t>
            </w:r>
          </w:p>
        </w:tc>
        <w:tc>
          <w:tcPr>
            <w:tcW w:w="2268" w:type="dxa"/>
            <w:tcBorders>
              <w:top w:val="single" w:sz="4" w:space="0" w:color="000000"/>
              <w:left w:val="single" w:sz="4" w:space="0" w:color="000000"/>
              <w:bottom w:val="single" w:sz="4" w:space="0" w:color="000000"/>
            </w:tcBorders>
            <w:shd w:val="clear" w:color="auto" w:fill="auto"/>
          </w:tcPr>
          <w:p w:rsidR="002871E6" w:rsidRPr="00ED5212" w:rsidRDefault="002871E6" w:rsidP="0016373D">
            <w:pPr>
              <w:autoSpaceDE w:val="0"/>
              <w:autoSpaceDN w:val="0"/>
              <w:adjustRightInd w:val="0"/>
              <w:spacing w:line="240" w:lineRule="auto"/>
              <w:rPr>
                <w:color w:val="000000"/>
                <w:sz w:val="17"/>
                <w:szCs w:val="17"/>
              </w:rPr>
            </w:pPr>
            <w:r>
              <w:rPr>
                <w:rFonts w:cs="Times New Roman"/>
                <w:sz w:val="17"/>
                <w:szCs w:val="17"/>
              </w:rPr>
              <w:t>П</w:t>
            </w:r>
            <w:r w:rsidRPr="00ED5212">
              <w:rPr>
                <w:rFonts w:cs="Times New Roman"/>
                <w:sz w:val="17"/>
                <w:szCs w:val="17"/>
              </w:rPr>
              <w:t>редставление об обработке информации путѐм разработки плана действий</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color w:val="000000"/>
                <w:sz w:val="17"/>
                <w:szCs w:val="17"/>
              </w:rPr>
              <w:t>С</w:t>
            </w:r>
            <w:r w:rsidRPr="00D61849">
              <w:rPr>
                <w:color w:val="000000"/>
                <w:sz w:val="17"/>
                <w:szCs w:val="17"/>
              </w:rPr>
              <w:t>пособность обучающихся к саморазвитию</w:t>
            </w:r>
            <w:r>
              <w:rPr>
                <w:color w:val="000000"/>
                <w:sz w:val="17"/>
                <w:szCs w:val="17"/>
              </w:rPr>
              <w:t xml:space="preserve">, </w:t>
            </w:r>
            <w:r>
              <w:rPr>
                <w:rFonts w:cs="Times New Roman"/>
                <w:sz w:val="17"/>
                <w:szCs w:val="17"/>
              </w:rPr>
              <w:t>п</w:t>
            </w:r>
            <w:r w:rsidRPr="00D61849">
              <w:rPr>
                <w:rFonts w:cs="Times New Roman"/>
                <w:sz w:val="17"/>
                <w:szCs w:val="17"/>
              </w:rPr>
              <w:t>онимание роли информационных процессов в современном</w:t>
            </w:r>
            <w:r>
              <w:rPr>
                <w:rFonts w:cs="Times New Roman"/>
                <w:sz w:val="17"/>
                <w:szCs w:val="17"/>
              </w:rPr>
              <w:t xml:space="preserve"> </w:t>
            </w:r>
            <w:r w:rsidRPr="00D61849">
              <w:rPr>
                <w:rFonts w:cs="Times New Roman"/>
                <w:sz w:val="17"/>
                <w:szCs w:val="17"/>
              </w:rPr>
              <w:t>мире</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rFonts w:cs="Times New Roman"/>
                <w:sz w:val="17"/>
                <w:szCs w:val="17"/>
              </w:rPr>
              <w:t>У</w:t>
            </w:r>
            <w:r w:rsidRPr="00ED5212">
              <w:rPr>
                <w:rFonts w:cs="Times New Roman"/>
                <w:sz w:val="17"/>
                <w:szCs w:val="17"/>
              </w:rPr>
              <w:t>мение</w:t>
            </w:r>
            <w:r>
              <w:rPr>
                <w:rFonts w:cs="Times New Roman"/>
                <w:sz w:val="17"/>
                <w:szCs w:val="17"/>
              </w:rPr>
              <w:t xml:space="preserve"> </w:t>
            </w:r>
            <w:r w:rsidRPr="00ED5212">
              <w:rPr>
                <w:rFonts w:cs="Times New Roman"/>
                <w:sz w:val="17"/>
                <w:szCs w:val="17"/>
              </w:rPr>
              <w:t>определять способы действий в рамках предложенных</w:t>
            </w:r>
            <w:r>
              <w:rPr>
                <w:rFonts w:cs="Times New Roman"/>
                <w:sz w:val="17"/>
                <w:szCs w:val="17"/>
              </w:rPr>
              <w:t xml:space="preserve"> </w:t>
            </w:r>
            <w:r w:rsidRPr="00ED5212">
              <w:rPr>
                <w:rFonts w:cs="Times New Roman"/>
                <w:sz w:val="17"/>
                <w:szCs w:val="17"/>
              </w:rPr>
              <w:t xml:space="preserve">условий; </w:t>
            </w:r>
            <w:r>
              <w:rPr>
                <w:rFonts w:cs="Times New Roman"/>
                <w:color w:val="000000"/>
                <w:sz w:val="17"/>
                <w:szCs w:val="28"/>
              </w:rPr>
              <w:t>контроль и оценка процесса и результатов деятельности</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rFonts w:cs="Times New Roman"/>
                <w:color w:val="000000"/>
                <w:sz w:val="17"/>
                <w:szCs w:val="17"/>
              </w:rPr>
              <w:t>Умение с достаточной полнотой и точностью выражать свои мысли в соответствии с задачами и условиями коммуникации</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rFonts w:cs="Times New Roman"/>
                <w:sz w:val="17"/>
                <w:szCs w:val="17"/>
              </w:rPr>
              <w:t>У</w:t>
            </w:r>
            <w:r w:rsidRPr="00585881">
              <w:rPr>
                <w:rFonts w:cs="Times New Roman"/>
                <w:sz w:val="17"/>
                <w:szCs w:val="17"/>
              </w:rPr>
              <w:t>мение планировать пути достижения целей; соотносить</w:t>
            </w:r>
            <w:r>
              <w:rPr>
                <w:rFonts w:cs="Times New Roman"/>
                <w:sz w:val="17"/>
                <w:szCs w:val="17"/>
              </w:rPr>
              <w:t xml:space="preserve"> </w:t>
            </w:r>
            <w:r w:rsidRPr="00585881">
              <w:rPr>
                <w:rFonts w:cs="Times New Roman"/>
                <w:sz w:val="17"/>
                <w:szCs w:val="17"/>
              </w:rPr>
              <w:t>свои действия с планируемыми результатами; осуществлять контроль своей</w:t>
            </w:r>
            <w:r>
              <w:rPr>
                <w:rFonts w:cs="Times New Roman"/>
                <w:sz w:val="17"/>
                <w:szCs w:val="17"/>
              </w:rPr>
              <w:t xml:space="preserve"> д</w:t>
            </w:r>
            <w:r w:rsidRPr="00585881">
              <w:rPr>
                <w:rFonts w:cs="Times New Roman"/>
                <w:sz w:val="17"/>
                <w:szCs w:val="17"/>
              </w:rPr>
              <w:t>еятельности</w:t>
            </w:r>
            <w:r>
              <w:rPr>
                <w:rFonts w:cs="Times New Roman"/>
                <w:sz w:val="17"/>
                <w:szCs w:val="17"/>
              </w:rPr>
              <w:t>.</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rFonts w:cs="Times New Roman"/>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29</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Запись плана действий в табличной форме</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sidRPr="009D0F38">
              <w:rPr>
                <w:color w:val="000000"/>
                <w:sz w:val="17"/>
                <w:szCs w:val="17"/>
              </w:rPr>
              <w:t>Комбинированный</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rFonts w:cs="Times New Roman"/>
                <w:sz w:val="17"/>
                <w:szCs w:val="17"/>
              </w:rPr>
              <w:t>П</w:t>
            </w:r>
            <w:r w:rsidRPr="0085653B">
              <w:rPr>
                <w:rFonts w:cs="Times New Roman"/>
                <w:sz w:val="17"/>
                <w:szCs w:val="17"/>
              </w:rPr>
              <w:t>редставление об обработке информации путѐм разработки</w:t>
            </w:r>
            <w:r>
              <w:rPr>
                <w:rFonts w:cs="Times New Roman"/>
                <w:sz w:val="17"/>
                <w:szCs w:val="17"/>
              </w:rPr>
              <w:t xml:space="preserve"> </w:t>
            </w:r>
            <w:r w:rsidRPr="0085653B">
              <w:rPr>
                <w:rFonts w:cs="Times New Roman"/>
                <w:sz w:val="17"/>
                <w:szCs w:val="17"/>
              </w:rPr>
              <w:t>плана действий</w:t>
            </w:r>
            <w:r>
              <w:rPr>
                <w:rFonts w:cs="Times New Roman"/>
              </w:rPr>
              <w:t>;</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rFonts w:cs="Times New Roman"/>
                <w:sz w:val="17"/>
                <w:szCs w:val="17"/>
              </w:rPr>
              <w:t>П</w:t>
            </w:r>
            <w:r w:rsidRPr="00D61849">
              <w:rPr>
                <w:rFonts w:cs="Times New Roman"/>
                <w:sz w:val="17"/>
                <w:szCs w:val="17"/>
              </w:rPr>
              <w:t>онимание роли информационных процессов в современном</w:t>
            </w:r>
            <w:r>
              <w:rPr>
                <w:rFonts w:cs="Times New Roman"/>
                <w:sz w:val="17"/>
                <w:szCs w:val="17"/>
              </w:rPr>
              <w:t xml:space="preserve"> </w:t>
            </w:r>
            <w:r w:rsidRPr="00D61849">
              <w:rPr>
                <w:rFonts w:cs="Times New Roman"/>
                <w:sz w:val="17"/>
                <w:szCs w:val="17"/>
              </w:rPr>
              <w:t>мире</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rFonts w:cs="Times New Roman"/>
                <w:sz w:val="17"/>
                <w:szCs w:val="17"/>
              </w:rPr>
              <w:t>У</w:t>
            </w:r>
            <w:r w:rsidRPr="00ED5212">
              <w:rPr>
                <w:rFonts w:cs="Times New Roman"/>
                <w:sz w:val="17"/>
                <w:szCs w:val="17"/>
              </w:rPr>
              <w:t>мение</w:t>
            </w:r>
            <w:r>
              <w:rPr>
                <w:rFonts w:cs="Times New Roman"/>
                <w:sz w:val="17"/>
                <w:szCs w:val="17"/>
              </w:rPr>
              <w:t xml:space="preserve"> </w:t>
            </w:r>
            <w:r w:rsidRPr="00ED5212">
              <w:rPr>
                <w:rFonts w:cs="Times New Roman"/>
                <w:sz w:val="17"/>
                <w:szCs w:val="17"/>
              </w:rPr>
              <w:t>определять способы действий в рамках предложенных</w:t>
            </w:r>
            <w:r>
              <w:rPr>
                <w:rFonts w:cs="Times New Roman"/>
                <w:sz w:val="17"/>
                <w:szCs w:val="17"/>
              </w:rPr>
              <w:t xml:space="preserve"> </w:t>
            </w:r>
            <w:r w:rsidRPr="00ED5212">
              <w:rPr>
                <w:rFonts w:cs="Times New Roman"/>
                <w:sz w:val="17"/>
                <w:szCs w:val="17"/>
              </w:rPr>
              <w:t xml:space="preserve">условий; </w:t>
            </w:r>
            <w:r>
              <w:rPr>
                <w:rFonts w:cs="Times New Roman"/>
                <w:color w:val="000000"/>
                <w:sz w:val="17"/>
                <w:szCs w:val="28"/>
              </w:rPr>
              <w:t>выбор наиболее эффективных способов решения задач в зависимости от конкретных условий</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rFonts w:cs="Times New Roman"/>
                <w:sz w:val="17"/>
                <w:szCs w:val="28"/>
              </w:rPr>
              <w:t>Умение слушать и вступать в диалог; участвовать в коллективном обсуждении проблем</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rFonts w:cs="Times New Roman"/>
                <w:sz w:val="17"/>
                <w:szCs w:val="17"/>
              </w:rPr>
              <w:t>У</w:t>
            </w:r>
            <w:r w:rsidRPr="00585881">
              <w:rPr>
                <w:rFonts w:cs="Times New Roman"/>
                <w:sz w:val="17"/>
                <w:szCs w:val="17"/>
              </w:rPr>
              <w:t>мение планировать пути достижения целей; соотносить</w:t>
            </w:r>
            <w:r>
              <w:rPr>
                <w:rFonts w:cs="Times New Roman"/>
                <w:sz w:val="17"/>
                <w:szCs w:val="17"/>
              </w:rPr>
              <w:t xml:space="preserve"> </w:t>
            </w:r>
            <w:r w:rsidRPr="00585881">
              <w:rPr>
                <w:rFonts w:cs="Times New Roman"/>
                <w:sz w:val="17"/>
                <w:szCs w:val="17"/>
              </w:rPr>
              <w:t>свои действия с планируемыми результатами; осуществлять контроль своей</w:t>
            </w:r>
            <w:r>
              <w:rPr>
                <w:rFonts w:cs="Times New Roman"/>
                <w:sz w:val="17"/>
                <w:szCs w:val="17"/>
              </w:rPr>
              <w:t xml:space="preserve"> д</w:t>
            </w:r>
            <w:r w:rsidRPr="00585881">
              <w:rPr>
                <w:rFonts w:cs="Times New Roman"/>
                <w:sz w:val="17"/>
                <w:szCs w:val="17"/>
              </w:rPr>
              <w:t>еятельности</w:t>
            </w:r>
            <w:r>
              <w:rPr>
                <w:rFonts w:cs="Times New Roman"/>
                <w:sz w:val="17"/>
                <w:szCs w:val="17"/>
              </w:rPr>
              <w:t>,.</w:t>
            </w:r>
            <w:r>
              <w:rPr>
                <w:rFonts w:cs="Times New Roman"/>
              </w:rPr>
              <w:t xml:space="preserve"> </w:t>
            </w:r>
            <w:r w:rsidRPr="00D509DC">
              <w:rPr>
                <w:rFonts w:cs="Times New Roman"/>
                <w:sz w:val="17"/>
                <w:szCs w:val="17"/>
              </w:rPr>
              <w:t>оценивать правильность выполнения поставленной задачи</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c>
          <w:tcPr>
            <w:tcW w:w="1066" w:type="dxa"/>
            <w:tcBorders>
              <w:top w:val="single" w:sz="4" w:space="0" w:color="000000"/>
              <w:left w:val="single" w:sz="4" w:space="0" w:color="000000"/>
              <w:bottom w:val="single" w:sz="4" w:space="0" w:color="000000"/>
            </w:tcBorders>
            <w:shd w:val="clear" w:color="auto" w:fill="auto"/>
          </w:tcPr>
          <w:p w:rsidR="002871E6" w:rsidRPr="00D509DC" w:rsidRDefault="002871E6" w:rsidP="0016373D">
            <w:pPr>
              <w:tabs>
                <w:tab w:val="left" w:pos="720"/>
              </w:tabs>
              <w:snapToGrid w:val="0"/>
              <w:spacing w:line="240" w:lineRule="auto"/>
              <w:rPr>
                <w:rFonts w:cs="Times New Roman"/>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30</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Создание движущихся изображений.</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sidRPr="009D0F38">
              <w:rPr>
                <w:color w:val="000000"/>
                <w:sz w:val="17"/>
                <w:szCs w:val="17"/>
              </w:rPr>
              <w:t>Комбинированный</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rFonts w:cs="Times New Roman"/>
                <w:sz w:val="17"/>
                <w:szCs w:val="17"/>
              </w:rPr>
              <w:t>П</w:t>
            </w:r>
            <w:r w:rsidRPr="00D509DC">
              <w:rPr>
                <w:rFonts w:cs="Times New Roman"/>
                <w:sz w:val="17"/>
                <w:szCs w:val="17"/>
              </w:rPr>
              <w:t>редставление об анимации, как о последовательности</w:t>
            </w:r>
            <w:r>
              <w:rPr>
                <w:rFonts w:cs="Times New Roman"/>
                <w:sz w:val="17"/>
                <w:szCs w:val="17"/>
              </w:rPr>
              <w:t xml:space="preserve"> </w:t>
            </w:r>
            <w:r w:rsidRPr="00D509DC">
              <w:rPr>
                <w:rFonts w:cs="Times New Roman"/>
                <w:sz w:val="17"/>
                <w:szCs w:val="17"/>
              </w:rPr>
              <w:t>событий, разворачивающихся по определѐнному плану</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rFonts w:cs="Times New Roman"/>
                <w:sz w:val="17"/>
                <w:szCs w:val="28"/>
              </w:rPr>
              <w:t>Знание моральных норм и умение выделить нравственный аспект поведения</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rFonts w:cs="Times New Roman"/>
                <w:sz w:val="17"/>
                <w:szCs w:val="17"/>
              </w:rPr>
              <w:t>У</w:t>
            </w:r>
            <w:r w:rsidRPr="00ED5212">
              <w:rPr>
                <w:rFonts w:cs="Times New Roman"/>
                <w:sz w:val="17"/>
                <w:szCs w:val="17"/>
              </w:rPr>
              <w:t>мение</w:t>
            </w:r>
            <w:r>
              <w:rPr>
                <w:rFonts w:cs="Times New Roman"/>
                <w:sz w:val="17"/>
                <w:szCs w:val="17"/>
              </w:rPr>
              <w:t xml:space="preserve"> </w:t>
            </w:r>
            <w:r w:rsidRPr="00ED5212">
              <w:rPr>
                <w:rFonts w:cs="Times New Roman"/>
                <w:sz w:val="17"/>
                <w:szCs w:val="17"/>
              </w:rPr>
              <w:t>определять способы действий в рамках предложенных</w:t>
            </w:r>
            <w:r>
              <w:rPr>
                <w:rFonts w:cs="Times New Roman"/>
                <w:sz w:val="17"/>
                <w:szCs w:val="17"/>
              </w:rPr>
              <w:t xml:space="preserve"> </w:t>
            </w:r>
            <w:r w:rsidRPr="00ED5212">
              <w:rPr>
                <w:rFonts w:cs="Times New Roman"/>
                <w:sz w:val="17"/>
                <w:szCs w:val="17"/>
              </w:rPr>
              <w:t>условий</w:t>
            </w:r>
            <w:r>
              <w:rPr>
                <w:rFonts w:cs="Times New Roman"/>
                <w:sz w:val="17"/>
                <w:szCs w:val="17"/>
              </w:rPr>
              <w:t>,</w:t>
            </w:r>
            <w:r w:rsidRPr="00ED5212">
              <w:rPr>
                <w:rFonts w:cs="Times New Roman"/>
                <w:sz w:val="17"/>
                <w:szCs w:val="17"/>
              </w:rPr>
              <w:t xml:space="preserve"> ; </w:t>
            </w:r>
            <w:r>
              <w:rPr>
                <w:rFonts w:cs="Times New Roman"/>
                <w:color w:val="000000"/>
                <w:sz w:val="17"/>
                <w:szCs w:val="28"/>
              </w:rPr>
              <w:t>контроль и оценка процесса и результатов деятельности</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rFonts w:cs="Times New Roman"/>
                <w:sz w:val="17"/>
                <w:szCs w:val="28"/>
              </w:rPr>
              <w:t xml:space="preserve">Умение слушать и вступать в диалог; участвовать в коллективном обсуждении проблем; интегрироваться в группу сверстников и строить </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sz w:val="17"/>
                <w:szCs w:val="17"/>
              </w:rPr>
              <w:t>П</w:t>
            </w:r>
            <w:r w:rsidRPr="00524CA7">
              <w:rPr>
                <w:sz w:val="17"/>
                <w:szCs w:val="17"/>
              </w:rPr>
              <w:t>ланирова</w:t>
            </w:r>
            <w:r>
              <w:rPr>
                <w:sz w:val="17"/>
                <w:szCs w:val="17"/>
              </w:rPr>
              <w:t>ние</w:t>
            </w:r>
            <w:r w:rsidRPr="00524CA7">
              <w:rPr>
                <w:sz w:val="17"/>
                <w:szCs w:val="17"/>
              </w:rPr>
              <w:t xml:space="preserve"> и осуществл</w:t>
            </w:r>
            <w:r>
              <w:rPr>
                <w:sz w:val="17"/>
                <w:szCs w:val="17"/>
              </w:rPr>
              <w:t>ение</w:t>
            </w:r>
            <w:r w:rsidRPr="00524CA7">
              <w:rPr>
                <w:sz w:val="17"/>
                <w:szCs w:val="17"/>
              </w:rPr>
              <w:t xml:space="preserve"> деятельност</w:t>
            </w:r>
            <w:r>
              <w:rPr>
                <w:sz w:val="17"/>
                <w:szCs w:val="17"/>
              </w:rPr>
              <w:t>и с целью достижения желаемого результата,</w:t>
            </w:r>
            <w:r>
              <w:rPr>
                <w:rFonts w:cs="Times New Roman"/>
                <w:sz w:val="17"/>
                <w:szCs w:val="17"/>
              </w:rPr>
              <w:t xml:space="preserve"> корректировка и оценка деятельности</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rFonts w:cs="Times New Roman"/>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31</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Анимация. Практическая работа №17  «Создаём анимацию».</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sidRPr="009D0F38">
              <w:rPr>
                <w:color w:val="000000"/>
                <w:sz w:val="17"/>
                <w:szCs w:val="17"/>
              </w:rPr>
              <w:t>Комбинированный</w:t>
            </w:r>
          </w:p>
        </w:tc>
        <w:tc>
          <w:tcPr>
            <w:tcW w:w="2268" w:type="dxa"/>
            <w:tcBorders>
              <w:top w:val="single" w:sz="4" w:space="0" w:color="000000"/>
              <w:left w:val="single" w:sz="4" w:space="0" w:color="000000"/>
              <w:bottom w:val="single" w:sz="4" w:space="0" w:color="000000"/>
            </w:tcBorders>
            <w:shd w:val="clear" w:color="auto" w:fill="auto"/>
          </w:tcPr>
          <w:p w:rsidR="002871E6" w:rsidRPr="006F591D" w:rsidRDefault="002871E6" w:rsidP="0016373D">
            <w:pPr>
              <w:autoSpaceDE w:val="0"/>
              <w:autoSpaceDN w:val="0"/>
              <w:adjustRightInd w:val="0"/>
              <w:spacing w:line="240" w:lineRule="auto"/>
              <w:rPr>
                <w:sz w:val="17"/>
                <w:szCs w:val="17"/>
              </w:rPr>
            </w:pPr>
            <w:r>
              <w:rPr>
                <w:rFonts w:cs="Times New Roman"/>
                <w:sz w:val="17"/>
                <w:szCs w:val="17"/>
              </w:rPr>
              <w:t xml:space="preserve">Получить </w:t>
            </w:r>
            <w:r w:rsidRPr="006F591D">
              <w:rPr>
                <w:rFonts w:cs="Times New Roman"/>
                <w:sz w:val="17"/>
                <w:szCs w:val="17"/>
              </w:rPr>
              <w:t>навыки работы с редактором презентаций</w:t>
            </w:r>
            <w:r>
              <w:rPr>
                <w:rFonts w:cs="Times New Roman"/>
                <w:sz w:val="17"/>
                <w:szCs w:val="17"/>
              </w:rPr>
              <w:t>, умение</w:t>
            </w:r>
            <w:r>
              <w:rPr>
                <w:rFonts w:cs="Times New Roman"/>
              </w:rPr>
              <w:t xml:space="preserve"> </w:t>
            </w:r>
            <w:r w:rsidRPr="00D40AA0">
              <w:rPr>
                <w:rFonts w:cs="Times New Roman"/>
                <w:sz w:val="17"/>
                <w:szCs w:val="17"/>
              </w:rPr>
              <w:t>настройк</w:t>
            </w:r>
            <w:r>
              <w:rPr>
                <w:rFonts w:cs="Times New Roman"/>
                <w:sz w:val="17"/>
                <w:szCs w:val="17"/>
              </w:rPr>
              <w:t>и</w:t>
            </w:r>
            <w:r w:rsidRPr="00D40AA0">
              <w:rPr>
                <w:rFonts w:cs="Times New Roman"/>
                <w:sz w:val="17"/>
                <w:szCs w:val="17"/>
              </w:rPr>
              <w:t xml:space="preserve"> анимации</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rFonts w:cs="Times New Roman"/>
                <w:sz w:val="17"/>
                <w:szCs w:val="17"/>
              </w:rPr>
              <w:t>И</w:t>
            </w:r>
            <w:r w:rsidRPr="00EF66BC">
              <w:rPr>
                <w:rFonts w:cs="Times New Roman"/>
                <w:sz w:val="17"/>
                <w:szCs w:val="17"/>
              </w:rPr>
              <w:t>нтерес к изучению информатики</w:t>
            </w:r>
            <w:r>
              <w:rPr>
                <w:rFonts w:cs="Times New Roman"/>
                <w:sz w:val="17"/>
                <w:szCs w:val="17"/>
              </w:rPr>
              <w:t xml:space="preserve">, </w:t>
            </w:r>
            <w:r w:rsidRPr="00D40AA0">
              <w:rPr>
                <w:rFonts w:cs="Times New Roman"/>
                <w:sz w:val="17"/>
                <w:szCs w:val="17"/>
              </w:rPr>
              <w:t>понимание роли информационных процессов в современном</w:t>
            </w:r>
            <w:r>
              <w:rPr>
                <w:rFonts w:cs="Times New Roman"/>
                <w:sz w:val="17"/>
                <w:szCs w:val="17"/>
              </w:rPr>
              <w:t xml:space="preserve"> </w:t>
            </w:r>
            <w:r w:rsidRPr="00D40AA0">
              <w:rPr>
                <w:rFonts w:cs="Times New Roman"/>
                <w:sz w:val="17"/>
                <w:szCs w:val="17"/>
              </w:rPr>
              <w:t>мире</w:t>
            </w:r>
          </w:p>
        </w:tc>
        <w:tc>
          <w:tcPr>
            <w:tcW w:w="1701" w:type="dxa"/>
            <w:tcBorders>
              <w:top w:val="single" w:sz="4" w:space="0" w:color="000000"/>
              <w:left w:val="single" w:sz="4" w:space="0" w:color="000000"/>
              <w:bottom w:val="single" w:sz="4" w:space="0" w:color="000000"/>
            </w:tcBorders>
            <w:shd w:val="clear" w:color="auto" w:fill="auto"/>
          </w:tcPr>
          <w:p w:rsidR="002871E6" w:rsidRPr="006F591D" w:rsidRDefault="002871E6" w:rsidP="0016373D">
            <w:pPr>
              <w:tabs>
                <w:tab w:val="left" w:pos="720"/>
              </w:tabs>
              <w:snapToGrid w:val="0"/>
              <w:spacing w:line="240" w:lineRule="auto"/>
              <w:rPr>
                <w:color w:val="000000"/>
                <w:sz w:val="17"/>
                <w:szCs w:val="17"/>
              </w:rPr>
            </w:pPr>
            <w:r>
              <w:rPr>
                <w:rFonts w:cs="Times New Roman"/>
                <w:color w:val="000000"/>
                <w:sz w:val="17"/>
                <w:szCs w:val="28"/>
              </w:rPr>
              <w:t>Структурирование знаний</w:t>
            </w:r>
            <w:r w:rsidRPr="006F591D">
              <w:rPr>
                <w:rFonts w:cs="Times New Roman"/>
                <w:sz w:val="17"/>
                <w:szCs w:val="17"/>
              </w:rPr>
              <w:t xml:space="preserve"> </w:t>
            </w:r>
            <w:r>
              <w:rPr>
                <w:rFonts w:cs="Times New Roman"/>
                <w:sz w:val="17"/>
                <w:szCs w:val="17"/>
              </w:rPr>
              <w:t xml:space="preserve">, </w:t>
            </w:r>
            <w:r w:rsidRPr="006F591D">
              <w:rPr>
                <w:rFonts w:cs="Times New Roman"/>
                <w:sz w:val="17"/>
                <w:szCs w:val="17"/>
              </w:rPr>
              <w:t>навыки планирования последовательности действий</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rFonts w:cs="Times New Roman"/>
                <w:sz w:val="17"/>
                <w:szCs w:val="28"/>
              </w:rPr>
              <w:t>Продуктивное взаимодействие и сотрудничество со сверстниками и взрослыми</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rFonts w:cs="Times New Roman"/>
                <w:sz w:val="17"/>
                <w:szCs w:val="17"/>
              </w:rPr>
              <w:t>У</w:t>
            </w:r>
            <w:r w:rsidRPr="006F591D">
              <w:rPr>
                <w:rFonts w:cs="Times New Roman"/>
                <w:sz w:val="17"/>
                <w:szCs w:val="17"/>
              </w:rPr>
              <w:t>мение планировать пути достижения целей; соотносить</w:t>
            </w:r>
            <w:r>
              <w:rPr>
                <w:rFonts w:cs="Times New Roman"/>
                <w:sz w:val="17"/>
                <w:szCs w:val="17"/>
              </w:rPr>
              <w:t xml:space="preserve"> </w:t>
            </w:r>
            <w:r w:rsidRPr="006F591D">
              <w:rPr>
                <w:rFonts w:cs="Times New Roman"/>
                <w:sz w:val="17"/>
                <w:szCs w:val="17"/>
              </w:rPr>
              <w:t>свои действия с планируемыми результатами; осуществлять контроль своей</w:t>
            </w:r>
            <w:r>
              <w:rPr>
                <w:rFonts w:cs="Times New Roman"/>
                <w:sz w:val="17"/>
                <w:szCs w:val="17"/>
              </w:rPr>
              <w:t xml:space="preserve"> </w:t>
            </w:r>
            <w:r w:rsidRPr="006F591D">
              <w:rPr>
                <w:rFonts w:cs="Times New Roman"/>
                <w:sz w:val="17"/>
                <w:szCs w:val="17"/>
              </w:rPr>
              <w:t>деятельности</w:t>
            </w:r>
            <w:r>
              <w:rPr>
                <w:rFonts w:cs="Times New Roman"/>
              </w:rPr>
              <w:t>.</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Фронталь-ный опрос. Практическая работа</w:t>
            </w: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rFonts w:cs="Times New Roman"/>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32</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Создаём слайд-шоу(выполнение и защита итогового проекта)</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sidRPr="009D0F38">
              <w:rPr>
                <w:color w:val="000000"/>
                <w:sz w:val="17"/>
                <w:szCs w:val="17"/>
              </w:rPr>
              <w:t>Урок контроля умений</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sz w:val="17"/>
                <w:szCs w:val="17"/>
              </w:rPr>
            </w:pPr>
            <w:r>
              <w:rPr>
                <w:rFonts w:cs="Times New Roman"/>
                <w:sz w:val="17"/>
                <w:szCs w:val="17"/>
              </w:rPr>
              <w:t>Знать</w:t>
            </w:r>
            <w:r w:rsidRPr="00D40AA0">
              <w:rPr>
                <w:rFonts w:cs="Times New Roman"/>
                <w:sz w:val="17"/>
                <w:szCs w:val="17"/>
              </w:rPr>
              <w:t xml:space="preserve"> основн</w:t>
            </w:r>
            <w:r>
              <w:rPr>
                <w:rFonts w:cs="Times New Roman"/>
                <w:sz w:val="17"/>
                <w:szCs w:val="17"/>
              </w:rPr>
              <w:t>ые</w:t>
            </w:r>
            <w:r w:rsidRPr="00D40AA0">
              <w:rPr>
                <w:rFonts w:cs="Times New Roman"/>
                <w:sz w:val="17"/>
                <w:szCs w:val="17"/>
              </w:rPr>
              <w:t xml:space="preserve"> понятия, изученны</w:t>
            </w:r>
            <w:r>
              <w:rPr>
                <w:rFonts w:cs="Times New Roman"/>
                <w:sz w:val="17"/>
                <w:szCs w:val="17"/>
              </w:rPr>
              <w:t>е</w:t>
            </w:r>
            <w:r w:rsidRPr="00D40AA0">
              <w:rPr>
                <w:rFonts w:cs="Times New Roman"/>
                <w:sz w:val="17"/>
                <w:szCs w:val="17"/>
              </w:rPr>
              <w:t xml:space="preserve"> на уроках</w:t>
            </w:r>
            <w:r>
              <w:rPr>
                <w:rFonts w:cs="Times New Roman"/>
                <w:sz w:val="17"/>
                <w:szCs w:val="17"/>
              </w:rPr>
              <w:t xml:space="preserve"> </w:t>
            </w:r>
            <w:r w:rsidRPr="00D40AA0">
              <w:rPr>
                <w:rFonts w:cs="Times New Roman"/>
                <w:sz w:val="17"/>
                <w:szCs w:val="17"/>
              </w:rPr>
              <w:t>информатики в 5 классе</w:t>
            </w:r>
            <w:r w:rsidRPr="00D40AA0">
              <w:rPr>
                <w:sz w:val="17"/>
                <w:szCs w:val="17"/>
              </w:rPr>
              <w:t>.</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rFonts w:cs="Times New Roman"/>
                <w:sz w:val="17"/>
                <w:szCs w:val="17"/>
              </w:rPr>
              <w:t>И</w:t>
            </w:r>
            <w:r w:rsidRPr="00EF66BC">
              <w:rPr>
                <w:rFonts w:cs="Times New Roman"/>
                <w:sz w:val="17"/>
                <w:szCs w:val="17"/>
              </w:rPr>
              <w:t>нтерес к изучению информатики</w:t>
            </w:r>
            <w:r>
              <w:rPr>
                <w:rFonts w:cs="Times New Roman"/>
                <w:sz w:val="17"/>
                <w:szCs w:val="17"/>
              </w:rPr>
              <w:t xml:space="preserve">, </w:t>
            </w:r>
            <w:r w:rsidRPr="00D40AA0">
              <w:rPr>
                <w:rFonts w:cs="Times New Roman"/>
                <w:sz w:val="17"/>
                <w:szCs w:val="17"/>
              </w:rPr>
              <w:t>понимание роли информационных процессов в современном</w:t>
            </w:r>
            <w:r>
              <w:rPr>
                <w:rFonts w:cs="Times New Roman"/>
                <w:sz w:val="17"/>
                <w:szCs w:val="17"/>
              </w:rPr>
              <w:t xml:space="preserve"> </w:t>
            </w:r>
            <w:r w:rsidRPr="00D40AA0">
              <w:rPr>
                <w:rFonts w:cs="Times New Roman"/>
                <w:sz w:val="17"/>
                <w:szCs w:val="17"/>
              </w:rPr>
              <w:t>мире</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color w:val="000000"/>
                <w:sz w:val="17"/>
                <w:szCs w:val="17"/>
              </w:rPr>
            </w:pPr>
            <w:r>
              <w:rPr>
                <w:rFonts w:cs="Times New Roman"/>
                <w:sz w:val="17"/>
                <w:szCs w:val="17"/>
              </w:rPr>
              <w:t>У</w:t>
            </w:r>
            <w:r w:rsidRPr="00D40AA0">
              <w:rPr>
                <w:rFonts w:cs="Times New Roman"/>
                <w:sz w:val="17"/>
                <w:szCs w:val="17"/>
              </w:rPr>
              <w:t>мение структурировать знания; умения поиска и</w:t>
            </w:r>
            <w:r>
              <w:rPr>
                <w:rFonts w:cs="Times New Roman"/>
                <w:sz w:val="17"/>
                <w:szCs w:val="17"/>
              </w:rPr>
              <w:t xml:space="preserve"> </w:t>
            </w:r>
            <w:r w:rsidRPr="00D40AA0">
              <w:rPr>
                <w:rFonts w:cs="Times New Roman"/>
                <w:sz w:val="17"/>
                <w:szCs w:val="17"/>
              </w:rPr>
              <w:t>выделения необходимой информации</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rFonts w:cs="Times New Roman"/>
                <w:i/>
                <w:iCs/>
                <w:color w:val="000000"/>
                <w:sz w:val="17"/>
                <w:szCs w:val="17"/>
              </w:rPr>
            </w:pPr>
            <w:r>
              <w:rPr>
                <w:rFonts w:cs="Times New Roman"/>
                <w:iCs/>
                <w:color w:val="000000"/>
                <w:sz w:val="17"/>
                <w:szCs w:val="17"/>
              </w:rPr>
              <w:t>П</w:t>
            </w:r>
            <w:r w:rsidRPr="00D40AA0">
              <w:rPr>
                <w:rFonts w:cs="Times New Roman"/>
                <w:iCs/>
                <w:color w:val="000000"/>
                <w:sz w:val="17"/>
                <w:szCs w:val="17"/>
              </w:rPr>
              <w:t>ланирование</w:t>
            </w:r>
            <w:r w:rsidRPr="00D40AA0">
              <w:rPr>
                <w:rFonts w:cs="Times New Roman"/>
                <w:color w:val="000000"/>
                <w:sz w:val="17"/>
                <w:szCs w:val="17"/>
              </w:rPr>
              <w:t xml:space="preserve"> </w:t>
            </w:r>
            <w:r>
              <w:rPr>
                <w:rFonts w:cs="Times New Roman"/>
                <w:color w:val="000000"/>
                <w:sz w:val="17"/>
                <w:szCs w:val="17"/>
              </w:rPr>
              <w:t xml:space="preserve">учебного сотрудничества с учителем и сверстниками </w:t>
            </w:r>
            <w:r>
              <w:rPr>
                <w:rFonts w:cs="Times New Roman"/>
                <w:sz w:val="17"/>
                <w:szCs w:val="17"/>
              </w:rPr>
              <w:t>– определение целей, функций участников, способов взаимодействия;</w:t>
            </w:r>
            <w:r>
              <w:rPr>
                <w:rFonts w:cs="Times New Roman"/>
                <w:i/>
                <w:iCs/>
                <w:color w:val="000000"/>
                <w:sz w:val="17"/>
                <w:szCs w:val="17"/>
              </w:rPr>
              <w:t xml:space="preserve"> </w:t>
            </w:r>
            <w:r w:rsidRPr="005E176D">
              <w:rPr>
                <w:rFonts w:cs="Times New Roman"/>
                <w:iCs/>
                <w:color w:val="000000"/>
                <w:sz w:val="17"/>
                <w:szCs w:val="17"/>
              </w:rPr>
              <w:t>разрешение конфликто</w:t>
            </w:r>
            <w:r>
              <w:rPr>
                <w:rFonts w:cs="Times New Roman"/>
                <w:iCs/>
                <w:color w:val="000000"/>
                <w:sz w:val="17"/>
                <w:szCs w:val="17"/>
              </w:rPr>
              <w:t>в</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sz w:val="17"/>
                <w:szCs w:val="17"/>
              </w:rPr>
            </w:pPr>
            <w:r>
              <w:rPr>
                <w:rFonts w:cs="Times New Roman"/>
                <w:sz w:val="17"/>
                <w:szCs w:val="17"/>
              </w:rPr>
              <w:t xml:space="preserve">Выделение и осознание учащимся того, что уже усвоено и что еще подлежит усвоению, </w:t>
            </w:r>
            <w:r w:rsidRPr="005E176D">
              <w:rPr>
                <w:rFonts w:cs="Times New Roman"/>
                <w:sz w:val="17"/>
                <w:szCs w:val="17"/>
              </w:rPr>
              <w:t>оценивание качества и уровня</w:t>
            </w:r>
            <w:r>
              <w:rPr>
                <w:rFonts w:cs="Times New Roman"/>
                <w:sz w:val="17"/>
                <w:szCs w:val="17"/>
              </w:rPr>
              <w:t xml:space="preserve"> усвоения; </w:t>
            </w:r>
          </w:p>
        </w:tc>
        <w:tc>
          <w:tcPr>
            <w:tcW w:w="1065" w:type="dxa"/>
            <w:tcBorders>
              <w:top w:val="single" w:sz="4" w:space="0" w:color="000000"/>
              <w:left w:val="single" w:sz="4" w:space="0" w:color="000000"/>
              <w:bottom w:val="single" w:sz="4" w:space="0" w:color="000000"/>
            </w:tcBorders>
            <w:shd w:val="clear" w:color="auto" w:fill="auto"/>
          </w:tcPr>
          <w:p w:rsidR="002871E6" w:rsidRPr="00BA7D0B" w:rsidRDefault="002871E6" w:rsidP="0016373D">
            <w:pPr>
              <w:tabs>
                <w:tab w:val="left" w:pos="720"/>
              </w:tabs>
              <w:snapToGrid w:val="0"/>
              <w:spacing w:line="240" w:lineRule="auto"/>
              <w:rPr>
                <w:color w:val="000000"/>
                <w:sz w:val="17"/>
                <w:szCs w:val="17"/>
              </w:rPr>
            </w:pPr>
            <w:r w:rsidRPr="00BA7D0B">
              <w:rPr>
                <w:rFonts w:cs="Times New Roman"/>
                <w:sz w:val="17"/>
                <w:szCs w:val="17"/>
              </w:rPr>
              <w:t>Итоговый мини-проект</w:t>
            </w: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33</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Итоговая контрольная работа</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Урок контроля знаний и умений</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sz w:val="17"/>
                <w:szCs w:val="17"/>
              </w:rPr>
            </w:pPr>
            <w:r>
              <w:rPr>
                <w:rFonts w:cs="Times New Roman"/>
                <w:sz w:val="17"/>
                <w:szCs w:val="17"/>
              </w:rPr>
              <w:t>Знать</w:t>
            </w:r>
            <w:r w:rsidRPr="00D40AA0">
              <w:rPr>
                <w:rFonts w:cs="Times New Roman"/>
                <w:sz w:val="17"/>
                <w:szCs w:val="17"/>
              </w:rPr>
              <w:t xml:space="preserve"> основн</w:t>
            </w:r>
            <w:r>
              <w:rPr>
                <w:rFonts w:cs="Times New Roman"/>
                <w:sz w:val="17"/>
                <w:szCs w:val="17"/>
              </w:rPr>
              <w:t>ые</w:t>
            </w:r>
            <w:r w:rsidRPr="00D40AA0">
              <w:rPr>
                <w:rFonts w:cs="Times New Roman"/>
                <w:sz w:val="17"/>
                <w:szCs w:val="17"/>
              </w:rPr>
              <w:t xml:space="preserve"> понятия, изученны</w:t>
            </w:r>
            <w:r>
              <w:rPr>
                <w:rFonts w:cs="Times New Roman"/>
                <w:sz w:val="17"/>
                <w:szCs w:val="17"/>
              </w:rPr>
              <w:t>е</w:t>
            </w:r>
            <w:r w:rsidRPr="00D40AA0">
              <w:rPr>
                <w:rFonts w:cs="Times New Roman"/>
                <w:sz w:val="17"/>
                <w:szCs w:val="17"/>
              </w:rPr>
              <w:t xml:space="preserve"> на уроках</w:t>
            </w:r>
            <w:r>
              <w:rPr>
                <w:rFonts w:cs="Times New Roman"/>
                <w:sz w:val="17"/>
                <w:szCs w:val="17"/>
              </w:rPr>
              <w:t xml:space="preserve"> </w:t>
            </w:r>
            <w:r w:rsidRPr="00D40AA0">
              <w:rPr>
                <w:rFonts w:cs="Times New Roman"/>
                <w:sz w:val="17"/>
                <w:szCs w:val="17"/>
              </w:rPr>
              <w:t>информатики в 5 классе</w:t>
            </w:r>
          </w:p>
        </w:tc>
        <w:tc>
          <w:tcPr>
            <w:tcW w:w="1843" w:type="dxa"/>
            <w:tcBorders>
              <w:top w:val="single" w:sz="4" w:space="0" w:color="000000"/>
              <w:left w:val="single" w:sz="4" w:space="0" w:color="000000"/>
              <w:bottom w:val="single" w:sz="4" w:space="0" w:color="000000"/>
            </w:tcBorders>
            <w:shd w:val="clear" w:color="auto" w:fill="auto"/>
          </w:tcPr>
          <w:p w:rsidR="002871E6" w:rsidRPr="00577E6F" w:rsidRDefault="002871E6" w:rsidP="0016373D">
            <w:pPr>
              <w:tabs>
                <w:tab w:val="left" w:pos="720"/>
              </w:tabs>
              <w:snapToGrid w:val="0"/>
              <w:spacing w:line="240" w:lineRule="auto"/>
              <w:rPr>
                <w:color w:val="000000"/>
                <w:sz w:val="17"/>
                <w:szCs w:val="17"/>
              </w:rPr>
            </w:pPr>
            <w:r w:rsidRPr="00577E6F">
              <w:rPr>
                <w:rFonts w:cs="Times New Roman"/>
                <w:iCs/>
                <w:sz w:val="17"/>
                <w:szCs w:val="28"/>
              </w:rPr>
              <w:t>Смыслообразование</w:t>
            </w:r>
            <w:r>
              <w:rPr>
                <w:rFonts w:cs="Times New Roman"/>
                <w:sz w:val="17"/>
                <w:szCs w:val="28"/>
              </w:rPr>
              <w:t xml:space="preserve"> уметь находить ответ на вопрос «какое значение, смысл имеет для меня учение»,</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sz w:val="17"/>
                <w:szCs w:val="17"/>
              </w:rPr>
            </w:pPr>
            <w:r>
              <w:rPr>
                <w:rFonts w:cs="Times New Roman"/>
                <w:sz w:val="17"/>
                <w:szCs w:val="17"/>
              </w:rPr>
              <w:t>У</w:t>
            </w:r>
            <w:r w:rsidRPr="00D40AA0">
              <w:rPr>
                <w:rFonts w:cs="Times New Roman"/>
                <w:sz w:val="17"/>
                <w:szCs w:val="17"/>
              </w:rPr>
              <w:t>мение структурировать знания</w:t>
            </w:r>
            <w:r>
              <w:rPr>
                <w:rFonts w:cs="Times New Roman"/>
                <w:sz w:val="17"/>
                <w:szCs w:val="17"/>
              </w:rPr>
              <w:t>,</w:t>
            </w:r>
            <w:r>
              <w:rPr>
                <w:rFonts w:cs="Times New Roman"/>
                <w:color w:val="000000"/>
                <w:sz w:val="17"/>
                <w:szCs w:val="28"/>
              </w:rPr>
              <w:t xml:space="preserve"> контроль и оценка процесса и результатов деятельности</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rFonts w:cs="Times New Roman"/>
                <w:iCs/>
                <w:color w:val="000000"/>
                <w:sz w:val="17"/>
                <w:szCs w:val="17"/>
              </w:rPr>
            </w:pPr>
            <w:r>
              <w:rPr>
                <w:rFonts w:cs="Times New Roman"/>
                <w:sz w:val="17"/>
                <w:szCs w:val="28"/>
              </w:rPr>
              <w:t>Умение слушать и вступать в диалог; участвовать в коллективном обсуждении</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sz w:val="17"/>
                <w:szCs w:val="17"/>
              </w:rPr>
            </w:pPr>
            <w:r>
              <w:rPr>
                <w:rFonts w:cs="Times New Roman"/>
                <w:sz w:val="17"/>
                <w:szCs w:val="17"/>
              </w:rPr>
              <w:t>О</w:t>
            </w:r>
            <w:r w:rsidRPr="005E176D">
              <w:rPr>
                <w:rFonts w:cs="Times New Roman"/>
                <w:sz w:val="17"/>
                <w:szCs w:val="17"/>
              </w:rPr>
              <w:t>ценивание качества и уровня</w:t>
            </w:r>
            <w:r>
              <w:rPr>
                <w:rFonts w:cs="Times New Roman"/>
                <w:sz w:val="17"/>
                <w:szCs w:val="17"/>
              </w:rPr>
              <w:t xml:space="preserve"> усвоения пройденного материала</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Тест</w:t>
            </w: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34</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Повторение «Информация вокруг нас»</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Урок - повторение</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sz w:val="17"/>
                <w:szCs w:val="17"/>
              </w:rPr>
            </w:pPr>
          </w:p>
        </w:tc>
        <w:tc>
          <w:tcPr>
            <w:tcW w:w="1843" w:type="dxa"/>
            <w:tcBorders>
              <w:top w:val="single" w:sz="4" w:space="0" w:color="000000"/>
              <w:left w:val="single" w:sz="4" w:space="0" w:color="000000"/>
              <w:bottom w:val="single" w:sz="4" w:space="0" w:color="000000"/>
            </w:tcBorders>
            <w:shd w:val="clear" w:color="auto" w:fill="auto"/>
          </w:tcPr>
          <w:p w:rsidR="002871E6" w:rsidRPr="00577E6F" w:rsidRDefault="002871E6" w:rsidP="0016373D">
            <w:pPr>
              <w:tabs>
                <w:tab w:val="left" w:pos="720"/>
              </w:tabs>
              <w:snapToGrid w:val="0"/>
              <w:spacing w:line="240" w:lineRule="auto"/>
              <w:rPr>
                <w:rFonts w:cs="Times New Roman"/>
                <w:iCs/>
                <w:sz w:val="17"/>
                <w:szCs w:val="28"/>
              </w:rPr>
            </w:pP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sz w:val="17"/>
                <w:szCs w:val="17"/>
              </w:rPr>
            </w:pP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rFonts w:cs="Times New Roman"/>
                <w:sz w:val="17"/>
                <w:szCs w:val="28"/>
              </w:rPr>
            </w:pP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sz w:val="17"/>
                <w:szCs w:val="17"/>
              </w:rPr>
            </w:pP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bl>
    <w:p w:rsidR="009071A0" w:rsidRDefault="009071A0" w:rsidP="002871E6">
      <w:pPr>
        <w:tabs>
          <w:tab w:val="left" w:pos="720"/>
        </w:tabs>
        <w:spacing w:line="240" w:lineRule="auto"/>
      </w:pPr>
    </w:p>
    <w:p w:rsidR="009071A0" w:rsidRDefault="009071A0">
      <w:r>
        <w:br w:type="page"/>
      </w:r>
    </w:p>
    <w:p w:rsidR="002871E6" w:rsidRPr="002871E6" w:rsidRDefault="002871E6" w:rsidP="002871E6">
      <w:pPr>
        <w:pStyle w:val="a3"/>
        <w:jc w:val="right"/>
        <w:rPr>
          <w:b/>
          <w:color w:val="auto"/>
          <w:sz w:val="24"/>
        </w:rPr>
      </w:pPr>
      <w:r w:rsidRPr="002871E6">
        <w:rPr>
          <w:b/>
          <w:color w:val="auto"/>
          <w:sz w:val="24"/>
        </w:rPr>
        <w:t xml:space="preserve">Календарно-тематическое планирование курса «Информатика» в </w:t>
      </w:r>
      <w:r w:rsidR="00F7630E">
        <w:rPr>
          <w:b/>
          <w:color w:val="auto"/>
          <w:sz w:val="24"/>
        </w:rPr>
        <w:t>6</w:t>
      </w:r>
      <w:r w:rsidRPr="002871E6">
        <w:rPr>
          <w:b/>
          <w:color w:val="auto"/>
          <w:sz w:val="24"/>
        </w:rPr>
        <w:t xml:space="preserve"> классе</w:t>
      </w:r>
    </w:p>
    <w:tbl>
      <w:tblPr>
        <w:tblW w:w="50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07"/>
        <w:gridCol w:w="3925"/>
        <w:gridCol w:w="6260"/>
        <w:gridCol w:w="1948"/>
        <w:gridCol w:w="1034"/>
        <w:gridCol w:w="1273"/>
        <w:gridCol w:w="995"/>
      </w:tblGrid>
      <w:tr w:rsidR="0016373D" w:rsidRPr="002871E6" w:rsidTr="0016373D">
        <w:tc>
          <w:tcPr>
            <w:tcW w:w="128" w:type="pct"/>
            <w:shd w:val="clear" w:color="auto" w:fill="BFBFBF" w:themeFill="background1" w:themeFillShade="BF"/>
            <w:vAlign w:val="center"/>
          </w:tcPr>
          <w:p w:rsidR="002871E6" w:rsidRPr="002871E6" w:rsidRDefault="002871E6" w:rsidP="002871E6">
            <w:pPr>
              <w:pStyle w:val="aa"/>
              <w:spacing w:line="276" w:lineRule="auto"/>
              <w:jc w:val="center"/>
              <w:rPr>
                <w:rFonts w:ascii="Times New Roman" w:hAnsi="Times New Roman" w:cs="Times New Roman"/>
                <w:b/>
                <w:sz w:val="19"/>
                <w:szCs w:val="19"/>
              </w:rPr>
            </w:pPr>
            <w:r w:rsidRPr="002871E6">
              <w:rPr>
                <w:rFonts w:ascii="Times New Roman" w:hAnsi="Times New Roman" w:cs="Times New Roman"/>
                <w:b/>
                <w:sz w:val="19"/>
                <w:szCs w:val="19"/>
              </w:rPr>
              <w:t>№</w:t>
            </w:r>
          </w:p>
        </w:tc>
        <w:tc>
          <w:tcPr>
            <w:tcW w:w="1239" w:type="pct"/>
            <w:shd w:val="clear" w:color="auto" w:fill="BFBFBF" w:themeFill="background1" w:themeFillShade="BF"/>
            <w:vAlign w:val="center"/>
          </w:tcPr>
          <w:p w:rsidR="002871E6" w:rsidRPr="002871E6" w:rsidRDefault="002871E6" w:rsidP="002871E6">
            <w:pPr>
              <w:pStyle w:val="aa"/>
              <w:spacing w:line="276" w:lineRule="auto"/>
              <w:jc w:val="center"/>
              <w:rPr>
                <w:rFonts w:ascii="Times New Roman" w:hAnsi="Times New Roman" w:cs="Times New Roman"/>
                <w:b/>
                <w:sz w:val="19"/>
                <w:szCs w:val="19"/>
              </w:rPr>
            </w:pPr>
            <w:r w:rsidRPr="002871E6">
              <w:rPr>
                <w:rFonts w:ascii="Times New Roman" w:hAnsi="Times New Roman" w:cs="Times New Roman"/>
                <w:b/>
                <w:sz w:val="19"/>
                <w:szCs w:val="19"/>
              </w:rPr>
              <w:t>Наименование раздела, главы, темы – количество часов</w:t>
            </w:r>
          </w:p>
          <w:p w:rsidR="002871E6" w:rsidRPr="002871E6" w:rsidRDefault="002871E6" w:rsidP="002871E6">
            <w:pPr>
              <w:pStyle w:val="aa"/>
              <w:spacing w:line="276" w:lineRule="auto"/>
              <w:jc w:val="center"/>
              <w:rPr>
                <w:rFonts w:ascii="Times New Roman" w:hAnsi="Times New Roman" w:cs="Times New Roman"/>
                <w:b/>
                <w:sz w:val="19"/>
                <w:szCs w:val="19"/>
              </w:rPr>
            </w:pPr>
            <w:r w:rsidRPr="002871E6">
              <w:rPr>
                <w:rFonts w:ascii="Times New Roman" w:hAnsi="Times New Roman" w:cs="Times New Roman"/>
                <w:b/>
                <w:sz w:val="19"/>
                <w:szCs w:val="19"/>
              </w:rPr>
              <w:t>Тема урока</w:t>
            </w:r>
          </w:p>
        </w:tc>
        <w:tc>
          <w:tcPr>
            <w:tcW w:w="1976" w:type="pct"/>
            <w:shd w:val="clear" w:color="auto" w:fill="BFBFBF" w:themeFill="background1" w:themeFillShade="BF"/>
            <w:vAlign w:val="center"/>
          </w:tcPr>
          <w:p w:rsidR="002871E6" w:rsidRPr="002871E6" w:rsidRDefault="002871E6" w:rsidP="002871E6">
            <w:pPr>
              <w:pStyle w:val="aa"/>
              <w:spacing w:line="276" w:lineRule="auto"/>
              <w:jc w:val="center"/>
              <w:rPr>
                <w:rFonts w:ascii="Times New Roman" w:hAnsi="Times New Roman" w:cs="Times New Roman"/>
                <w:b/>
                <w:sz w:val="19"/>
                <w:szCs w:val="19"/>
              </w:rPr>
            </w:pPr>
            <w:r w:rsidRPr="002871E6">
              <w:rPr>
                <w:rFonts w:ascii="Times New Roman" w:hAnsi="Times New Roman" w:cs="Times New Roman"/>
                <w:b/>
                <w:sz w:val="19"/>
                <w:szCs w:val="19"/>
              </w:rPr>
              <w:t>Формирование УУД</w:t>
            </w:r>
          </w:p>
        </w:tc>
        <w:tc>
          <w:tcPr>
            <w:tcW w:w="615" w:type="pct"/>
            <w:shd w:val="clear" w:color="auto" w:fill="BFBFBF" w:themeFill="background1" w:themeFillShade="BF"/>
            <w:vAlign w:val="center"/>
          </w:tcPr>
          <w:p w:rsidR="002871E6" w:rsidRPr="002871E6" w:rsidRDefault="002871E6" w:rsidP="002871E6">
            <w:pPr>
              <w:pStyle w:val="aa"/>
              <w:spacing w:line="276" w:lineRule="auto"/>
              <w:jc w:val="center"/>
              <w:rPr>
                <w:rFonts w:ascii="Times New Roman" w:hAnsi="Times New Roman" w:cs="Times New Roman"/>
                <w:b/>
                <w:sz w:val="19"/>
                <w:szCs w:val="19"/>
              </w:rPr>
            </w:pPr>
            <w:r w:rsidRPr="002871E6">
              <w:rPr>
                <w:rFonts w:ascii="Times New Roman" w:hAnsi="Times New Roman" w:cs="Times New Roman"/>
                <w:b/>
                <w:sz w:val="19"/>
                <w:szCs w:val="19"/>
              </w:rPr>
              <w:t>Виды учебно-исследовательских заданий</w:t>
            </w:r>
          </w:p>
        </w:tc>
        <w:tc>
          <w:tcPr>
            <w:tcW w:w="326" w:type="pct"/>
            <w:shd w:val="clear" w:color="auto" w:fill="BFBFBF" w:themeFill="background1" w:themeFillShade="BF"/>
            <w:vAlign w:val="center"/>
          </w:tcPr>
          <w:p w:rsidR="002871E6" w:rsidRPr="002871E6" w:rsidRDefault="002871E6" w:rsidP="002871E6">
            <w:pPr>
              <w:pStyle w:val="aa"/>
              <w:spacing w:line="276" w:lineRule="auto"/>
              <w:jc w:val="center"/>
              <w:rPr>
                <w:rFonts w:ascii="Times New Roman" w:hAnsi="Times New Roman" w:cs="Times New Roman"/>
                <w:b/>
                <w:sz w:val="19"/>
                <w:szCs w:val="19"/>
              </w:rPr>
            </w:pPr>
            <w:r w:rsidRPr="002871E6">
              <w:rPr>
                <w:rFonts w:ascii="Times New Roman" w:hAnsi="Times New Roman" w:cs="Times New Roman"/>
                <w:b/>
                <w:sz w:val="19"/>
                <w:szCs w:val="19"/>
              </w:rPr>
              <w:t>Формы контроля</w:t>
            </w:r>
          </w:p>
        </w:tc>
        <w:tc>
          <w:tcPr>
            <w:tcW w:w="402" w:type="pct"/>
            <w:shd w:val="clear" w:color="auto" w:fill="BFBFBF" w:themeFill="background1" w:themeFillShade="BF"/>
            <w:vAlign w:val="center"/>
          </w:tcPr>
          <w:p w:rsidR="002871E6" w:rsidRPr="002871E6" w:rsidRDefault="002871E6" w:rsidP="002871E6">
            <w:pPr>
              <w:pStyle w:val="aa"/>
              <w:spacing w:line="276" w:lineRule="auto"/>
              <w:jc w:val="center"/>
              <w:rPr>
                <w:rFonts w:ascii="Times New Roman" w:hAnsi="Times New Roman" w:cs="Times New Roman"/>
                <w:b/>
                <w:sz w:val="19"/>
                <w:szCs w:val="19"/>
              </w:rPr>
            </w:pPr>
            <w:r w:rsidRPr="002871E6">
              <w:rPr>
                <w:rFonts w:ascii="Times New Roman" w:hAnsi="Times New Roman" w:cs="Times New Roman"/>
                <w:b/>
                <w:sz w:val="19"/>
                <w:szCs w:val="19"/>
              </w:rPr>
              <w:t>Дата проведения</w:t>
            </w:r>
          </w:p>
        </w:tc>
        <w:tc>
          <w:tcPr>
            <w:tcW w:w="314" w:type="pct"/>
            <w:shd w:val="clear" w:color="auto" w:fill="BFBFBF" w:themeFill="background1" w:themeFillShade="BF"/>
            <w:vAlign w:val="center"/>
          </w:tcPr>
          <w:p w:rsidR="002871E6" w:rsidRPr="002871E6" w:rsidRDefault="002871E6" w:rsidP="002871E6">
            <w:pPr>
              <w:pStyle w:val="aa"/>
              <w:spacing w:line="276" w:lineRule="auto"/>
              <w:jc w:val="center"/>
              <w:rPr>
                <w:rFonts w:ascii="Times New Roman" w:hAnsi="Times New Roman" w:cs="Times New Roman"/>
                <w:b/>
                <w:sz w:val="19"/>
                <w:szCs w:val="19"/>
              </w:rPr>
            </w:pPr>
            <w:r w:rsidRPr="002871E6">
              <w:rPr>
                <w:rFonts w:ascii="Times New Roman" w:hAnsi="Times New Roman" w:cs="Times New Roman"/>
                <w:b/>
                <w:sz w:val="19"/>
                <w:szCs w:val="19"/>
              </w:rPr>
              <w:t>Дата фактич.</w:t>
            </w:r>
          </w:p>
        </w:tc>
      </w:tr>
      <w:tr w:rsidR="002871E6" w:rsidRPr="002871E6" w:rsidTr="0016373D">
        <w:tc>
          <w:tcPr>
            <w:tcW w:w="5000" w:type="pct"/>
            <w:gridSpan w:val="7"/>
            <w:shd w:val="clear" w:color="auto" w:fill="BFBFBF" w:themeFill="background1" w:themeFillShade="BF"/>
            <w:vAlign w:val="center"/>
          </w:tcPr>
          <w:p w:rsidR="002871E6" w:rsidRPr="002871E6" w:rsidRDefault="002871E6" w:rsidP="002871E6">
            <w:pPr>
              <w:pStyle w:val="aa"/>
              <w:spacing w:line="276" w:lineRule="auto"/>
              <w:jc w:val="center"/>
              <w:rPr>
                <w:rFonts w:ascii="Times New Roman" w:hAnsi="Times New Roman" w:cs="Times New Roman"/>
                <w:b/>
                <w:sz w:val="19"/>
                <w:szCs w:val="19"/>
              </w:rPr>
            </w:pPr>
            <w:r w:rsidRPr="002871E6">
              <w:rPr>
                <w:rFonts w:ascii="Times New Roman" w:hAnsi="Times New Roman" w:cs="Times New Roman"/>
                <w:b/>
                <w:sz w:val="19"/>
                <w:szCs w:val="19"/>
              </w:rPr>
              <w:t>Раздел 1. Объекты и системы – 10ч.</w:t>
            </w:r>
          </w:p>
        </w:tc>
      </w:tr>
      <w:tr w:rsidR="007F197A" w:rsidRPr="002871E6" w:rsidTr="00B31FF7">
        <w:trPr>
          <w:cantSplit/>
          <w:trHeight w:val="687"/>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1</w:t>
            </w:r>
          </w:p>
        </w:tc>
        <w:tc>
          <w:tcPr>
            <w:tcW w:w="1239" w:type="pct"/>
          </w:tcPr>
          <w:p w:rsidR="007F197A" w:rsidRPr="007F197A" w:rsidRDefault="007F197A" w:rsidP="00C452FF">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Цели изучения курса информатики. Техника безопасности и организация рабочего места. Объекты окружающего мира</w:t>
            </w:r>
          </w:p>
        </w:tc>
        <w:tc>
          <w:tcPr>
            <w:tcW w:w="1976" w:type="pct"/>
            <w:vMerge w:val="restart"/>
          </w:tcPr>
          <w:p w:rsidR="007F197A" w:rsidRPr="002871E6" w:rsidRDefault="007F197A" w:rsidP="002871E6">
            <w:pPr>
              <w:pStyle w:val="aa"/>
              <w:spacing w:line="276" w:lineRule="auto"/>
              <w:rPr>
                <w:rFonts w:ascii="Times New Roman" w:hAnsi="Times New Roman" w:cs="Times New Roman"/>
                <w:sz w:val="17"/>
                <w:szCs w:val="17"/>
                <w:u w:val="single"/>
              </w:rPr>
            </w:pPr>
            <w:r w:rsidRPr="002871E6">
              <w:rPr>
                <w:rFonts w:ascii="Times New Roman" w:hAnsi="Times New Roman" w:cs="Times New Roman"/>
                <w:sz w:val="17"/>
                <w:szCs w:val="17"/>
                <w:u w:val="single"/>
              </w:rPr>
              <w:t xml:space="preserve">Личностные: </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навыки безопасного и целесообразного поведения при работе в компьютерном классе.</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понимание значения навыков работы на компьютере для учебы и жизни.</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понимание необходимости использования системного подхода в жизни.</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w:t>
            </w:r>
          </w:p>
          <w:p w:rsidR="007F197A" w:rsidRPr="002871E6" w:rsidRDefault="007F197A" w:rsidP="002871E6">
            <w:pPr>
              <w:pStyle w:val="aa"/>
              <w:spacing w:line="276" w:lineRule="auto"/>
              <w:rPr>
                <w:rFonts w:ascii="Times New Roman" w:hAnsi="Times New Roman" w:cs="Times New Roman"/>
                <w:sz w:val="17"/>
                <w:szCs w:val="17"/>
                <w:u w:val="single"/>
              </w:rPr>
            </w:pPr>
            <w:r w:rsidRPr="002871E6">
              <w:rPr>
                <w:rFonts w:ascii="Times New Roman" w:hAnsi="Times New Roman" w:cs="Times New Roman"/>
                <w:sz w:val="17"/>
                <w:szCs w:val="17"/>
                <w:u w:val="single"/>
              </w:rPr>
              <w:t>Регулятивные:</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умение анализировать объекты окружающей действительности,</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осуществлять пошаговый и итоговый контроль</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ставить учебные цели</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планировать свои действия</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оценивать свои выполненные задания</w:t>
            </w:r>
          </w:p>
          <w:p w:rsidR="007F197A" w:rsidRPr="002871E6" w:rsidRDefault="007F197A" w:rsidP="002871E6">
            <w:pPr>
              <w:pStyle w:val="aa"/>
              <w:spacing w:line="276" w:lineRule="auto"/>
              <w:rPr>
                <w:rFonts w:ascii="Times New Roman" w:hAnsi="Times New Roman" w:cs="Times New Roman"/>
                <w:sz w:val="17"/>
                <w:szCs w:val="17"/>
                <w:u w:val="single"/>
              </w:rPr>
            </w:pPr>
            <w:r w:rsidRPr="002871E6">
              <w:rPr>
                <w:rFonts w:ascii="Times New Roman" w:hAnsi="Times New Roman" w:cs="Times New Roman"/>
                <w:sz w:val="17"/>
                <w:szCs w:val="17"/>
                <w:u w:val="single"/>
              </w:rPr>
              <w:t>Познавательные:</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умение работать с учебником; умение работать с электронным приложением к учебнику;</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ИКТ-компетентность</w:t>
            </w:r>
          </w:p>
          <w:p w:rsidR="007F197A" w:rsidRPr="002871E6" w:rsidRDefault="007F197A" w:rsidP="002871E6">
            <w:pPr>
              <w:pStyle w:val="aa"/>
              <w:spacing w:line="276" w:lineRule="auto"/>
              <w:rPr>
                <w:rFonts w:ascii="Times New Roman" w:hAnsi="Times New Roman" w:cs="Times New Roman"/>
                <w:sz w:val="17"/>
                <w:szCs w:val="17"/>
                <w:u w:val="single"/>
              </w:rPr>
            </w:pPr>
            <w:r w:rsidRPr="002871E6">
              <w:rPr>
                <w:rFonts w:ascii="Times New Roman" w:hAnsi="Times New Roman" w:cs="Times New Roman"/>
                <w:sz w:val="17"/>
                <w:szCs w:val="17"/>
                <w:u w:val="single"/>
              </w:rPr>
              <w:t>Коммуникативные:</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 умение слушать учителя</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 постановка вопросов</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формирование вербальных способов коммуникации</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формирование умения отвечать на поставленный вопрос</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давать самооценку</w:t>
            </w:r>
          </w:p>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ФО</w:t>
            </w: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B31FF7">
        <w:trPr>
          <w:cantSplit/>
          <w:trHeight w:val="427"/>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2</w:t>
            </w:r>
          </w:p>
        </w:tc>
        <w:tc>
          <w:tcPr>
            <w:tcW w:w="1239" w:type="pct"/>
          </w:tcPr>
          <w:p w:rsidR="007F197A" w:rsidRPr="007F197A" w:rsidRDefault="007F197A" w:rsidP="00C452FF">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Объекты операционной системы.</w:t>
            </w:r>
          </w:p>
          <w:p w:rsidR="007F197A" w:rsidRPr="007F197A" w:rsidRDefault="007F197A" w:rsidP="00C452FF">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Практическая работа №1 «Работаем с основными объектами операционной системы»</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ФО</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ПР</w:t>
            </w: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B31FF7">
        <w:trPr>
          <w:cantSplit/>
          <w:trHeight w:val="296"/>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3</w:t>
            </w:r>
          </w:p>
        </w:tc>
        <w:tc>
          <w:tcPr>
            <w:tcW w:w="1239" w:type="pct"/>
          </w:tcPr>
          <w:p w:rsidR="007F197A" w:rsidRPr="007F197A" w:rsidRDefault="007F197A" w:rsidP="00C452FF">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 xml:space="preserve">Файлы и папки. Размер файла. </w:t>
            </w:r>
          </w:p>
          <w:p w:rsidR="007F197A" w:rsidRPr="007F197A" w:rsidRDefault="007F197A" w:rsidP="00C452FF">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Практическая работа №2 «Работаем с объектами файловой системы»</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ФО</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ПР</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ИЗ</w:t>
            </w: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16373D">
        <w:trPr>
          <w:cantSplit/>
          <w:trHeight w:val="1134"/>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4</w:t>
            </w:r>
          </w:p>
        </w:tc>
        <w:tc>
          <w:tcPr>
            <w:tcW w:w="1239" w:type="pct"/>
          </w:tcPr>
          <w:p w:rsidR="007F197A" w:rsidRPr="007F197A" w:rsidRDefault="007F197A" w:rsidP="00C452FF">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 xml:space="preserve">Разнообразие отношений объектов и их множеств. </w:t>
            </w:r>
          </w:p>
          <w:p w:rsidR="007F197A" w:rsidRPr="007F197A" w:rsidRDefault="007F197A" w:rsidP="00C452FF">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Отношения между множествами.</w:t>
            </w:r>
          </w:p>
          <w:p w:rsidR="007F197A" w:rsidRPr="007F197A" w:rsidRDefault="007F197A" w:rsidP="00C452FF">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Практическая работа №3 «Повторяем возможности графического редактора – инструмента создания графических объектов» (задания 1–3)</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ПР</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ИЗ</w:t>
            </w: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B31FF7">
        <w:trPr>
          <w:cantSplit/>
          <w:trHeight w:val="665"/>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5</w:t>
            </w:r>
          </w:p>
        </w:tc>
        <w:tc>
          <w:tcPr>
            <w:tcW w:w="1239" w:type="pct"/>
          </w:tcPr>
          <w:p w:rsidR="007F197A" w:rsidRPr="007F197A" w:rsidRDefault="007F197A" w:rsidP="00C452FF">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 xml:space="preserve">Отношение «входит в состав». </w:t>
            </w:r>
          </w:p>
          <w:p w:rsidR="007F197A" w:rsidRPr="007F197A" w:rsidRDefault="007F197A" w:rsidP="00C452FF">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Практическая работа №3 «Повторяем возможности графического редактора – инструмента создания графических объектов» (задания 5–6)</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ПР</w:t>
            </w: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B31FF7">
        <w:trPr>
          <w:cantSplit/>
          <w:trHeight w:val="525"/>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6</w:t>
            </w:r>
          </w:p>
        </w:tc>
        <w:tc>
          <w:tcPr>
            <w:tcW w:w="1239" w:type="pct"/>
          </w:tcPr>
          <w:p w:rsidR="007F197A" w:rsidRPr="007F197A" w:rsidRDefault="007F197A" w:rsidP="00C452FF">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Разновидности объекта и их классификация.</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ПР</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КР</w:t>
            </w: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B31FF7">
        <w:trPr>
          <w:cantSplit/>
          <w:trHeight w:val="563"/>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7</w:t>
            </w:r>
          </w:p>
        </w:tc>
        <w:tc>
          <w:tcPr>
            <w:tcW w:w="1239" w:type="pct"/>
          </w:tcPr>
          <w:p w:rsidR="007F197A" w:rsidRPr="007F197A" w:rsidRDefault="007F197A" w:rsidP="00C452FF">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Классификация компьютерных объектов.</w:t>
            </w:r>
          </w:p>
          <w:p w:rsidR="007F197A" w:rsidRPr="007F197A" w:rsidRDefault="007F197A" w:rsidP="00C452FF">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Практическая работа №4 «Повторяем возможности текстового процессора – инструмента создания текстовых объектов»</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ПР</w:t>
            </w: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B31FF7">
        <w:trPr>
          <w:cantSplit/>
          <w:trHeight w:val="492"/>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8</w:t>
            </w:r>
          </w:p>
        </w:tc>
        <w:tc>
          <w:tcPr>
            <w:tcW w:w="1239" w:type="pct"/>
          </w:tcPr>
          <w:p w:rsidR="007F197A" w:rsidRPr="007F197A" w:rsidRDefault="007F197A" w:rsidP="00C452FF">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Системы объектов. Состав и структура системы</w:t>
            </w:r>
          </w:p>
          <w:p w:rsidR="007F197A" w:rsidRPr="007F197A" w:rsidRDefault="007F197A" w:rsidP="00C452FF">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Практическая работа №5 «Знакомимся с графическими возможностями текстового процессора» (задания 1–3)</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ПР</w:t>
            </w: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16373D">
        <w:trPr>
          <w:cantSplit/>
          <w:trHeight w:val="1134"/>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9</w:t>
            </w:r>
          </w:p>
        </w:tc>
        <w:tc>
          <w:tcPr>
            <w:tcW w:w="1239" w:type="pct"/>
          </w:tcPr>
          <w:p w:rsidR="007F197A" w:rsidRPr="007F197A" w:rsidRDefault="007F197A" w:rsidP="00C452FF">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Система и окружающая среда. Система как черный ящик.</w:t>
            </w:r>
          </w:p>
          <w:p w:rsidR="007F197A" w:rsidRPr="007F197A" w:rsidRDefault="007F197A" w:rsidP="00C452FF">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Практическая работа №5 «Знакомимся с графическими возможностями текстового процессора» (задания 4–5)</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ПР</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ИЗ</w:t>
            </w:r>
          </w:p>
          <w:p w:rsidR="007F197A" w:rsidRPr="002871E6" w:rsidRDefault="007F197A" w:rsidP="002871E6">
            <w:pPr>
              <w:pStyle w:val="aa"/>
              <w:spacing w:line="276" w:lineRule="auto"/>
              <w:rPr>
                <w:rFonts w:ascii="Times New Roman" w:hAnsi="Times New Roman" w:cs="Times New Roman"/>
                <w:sz w:val="17"/>
                <w:szCs w:val="17"/>
              </w:rPr>
            </w:pP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16373D">
        <w:trPr>
          <w:cantSplit/>
          <w:trHeight w:val="1134"/>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10</w:t>
            </w:r>
          </w:p>
        </w:tc>
        <w:tc>
          <w:tcPr>
            <w:tcW w:w="1239" w:type="pct"/>
          </w:tcPr>
          <w:p w:rsidR="007F197A" w:rsidRPr="007F197A" w:rsidRDefault="007F197A" w:rsidP="00C452FF">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Персональный компьютер как система.</w:t>
            </w:r>
          </w:p>
          <w:p w:rsidR="007F197A" w:rsidRPr="007F197A" w:rsidRDefault="007F197A" w:rsidP="00C452FF">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Практическая работа №5 «Знакомимся с графическими возможностями текстового процессора» (задание 6)</w:t>
            </w:r>
          </w:p>
        </w:tc>
        <w:tc>
          <w:tcPr>
            <w:tcW w:w="1976"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Написание сообщения</w:t>
            </w: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ПР</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КР</w:t>
            </w:r>
          </w:p>
          <w:p w:rsidR="007F197A" w:rsidRPr="002871E6" w:rsidRDefault="007F197A" w:rsidP="002871E6">
            <w:pPr>
              <w:pStyle w:val="aa"/>
              <w:spacing w:line="276" w:lineRule="auto"/>
              <w:rPr>
                <w:rFonts w:ascii="Times New Roman" w:hAnsi="Times New Roman" w:cs="Times New Roman"/>
                <w:sz w:val="17"/>
                <w:szCs w:val="17"/>
              </w:rPr>
            </w:pP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2871E6" w:rsidRPr="007F197A" w:rsidTr="007F197A">
        <w:trPr>
          <w:cantSplit/>
          <w:trHeight w:val="187"/>
        </w:trPr>
        <w:tc>
          <w:tcPr>
            <w:tcW w:w="5000" w:type="pct"/>
            <w:gridSpan w:val="7"/>
            <w:shd w:val="clear" w:color="auto" w:fill="BFBFBF" w:themeFill="background1" w:themeFillShade="BF"/>
          </w:tcPr>
          <w:p w:rsidR="002871E6" w:rsidRPr="007F197A" w:rsidRDefault="002871E6" w:rsidP="007F197A">
            <w:pPr>
              <w:pStyle w:val="aa"/>
              <w:spacing w:line="276" w:lineRule="auto"/>
              <w:jc w:val="center"/>
              <w:rPr>
                <w:rFonts w:ascii="Times New Roman" w:hAnsi="Times New Roman" w:cs="Times New Roman"/>
                <w:b/>
                <w:sz w:val="19"/>
                <w:szCs w:val="19"/>
              </w:rPr>
            </w:pPr>
            <w:r w:rsidRPr="007F197A">
              <w:rPr>
                <w:rFonts w:ascii="Times New Roman" w:hAnsi="Times New Roman" w:cs="Times New Roman"/>
                <w:b/>
                <w:sz w:val="19"/>
                <w:szCs w:val="19"/>
              </w:rPr>
              <w:t>Раздел 2. Человек и информация</w:t>
            </w:r>
          </w:p>
        </w:tc>
      </w:tr>
      <w:tr w:rsidR="007F197A" w:rsidRPr="002871E6" w:rsidTr="00B31FF7">
        <w:trPr>
          <w:cantSplit/>
          <w:trHeight w:val="246"/>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11</w:t>
            </w:r>
          </w:p>
        </w:tc>
        <w:tc>
          <w:tcPr>
            <w:tcW w:w="1239" w:type="pct"/>
            <w:tcBorders>
              <w:top w:val="single" w:sz="4" w:space="0" w:color="auto"/>
            </w:tcBorders>
          </w:tcPr>
          <w:p w:rsidR="007F197A" w:rsidRPr="007F197A" w:rsidRDefault="007F197A" w:rsidP="00C452FF">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Способы познания окружающего мира.</w:t>
            </w:r>
          </w:p>
          <w:p w:rsidR="007F197A" w:rsidRPr="007F197A" w:rsidRDefault="007F197A" w:rsidP="00C452FF">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Практическая работа №6 «Создаем компьютерные документы»</w:t>
            </w:r>
          </w:p>
        </w:tc>
        <w:tc>
          <w:tcPr>
            <w:tcW w:w="1976" w:type="pct"/>
            <w:vMerge w:val="restart"/>
            <w:tcBorders>
              <w:top w:val="single" w:sz="4" w:space="0" w:color="auto"/>
            </w:tcBorders>
          </w:tcPr>
          <w:p w:rsidR="007F197A" w:rsidRPr="002871E6" w:rsidRDefault="007F197A" w:rsidP="002871E6">
            <w:pPr>
              <w:pStyle w:val="aa"/>
              <w:spacing w:line="276" w:lineRule="auto"/>
              <w:jc w:val="both"/>
              <w:rPr>
                <w:rFonts w:ascii="Times New Roman" w:hAnsi="Times New Roman" w:cs="Times New Roman"/>
                <w:sz w:val="17"/>
                <w:szCs w:val="17"/>
                <w:u w:val="single"/>
              </w:rPr>
            </w:pPr>
            <w:r w:rsidRPr="002871E6">
              <w:rPr>
                <w:rFonts w:ascii="Times New Roman" w:hAnsi="Times New Roman" w:cs="Times New Roman"/>
                <w:sz w:val="17"/>
                <w:szCs w:val="17"/>
                <w:u w:val="single"/>
              </w:rPr>
              <w:t xml:space="preserve">Личностные </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готовность к повышению своего образовательного уровня и продолжению обучения с использованием средств и методов информатики и ИКТ</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w:t>
            </w:r>
          </w:p>
          <w:p w:rsidR="007F197A" w:rsidRPr="002871E6" w:rsidRDefault="007F197A" w:rsidP="002871E6">
            <w:pPr>
              <w:pStyle w:val="aa"/>
              <w:spacing w:line="276" w:lineRule="auto"/>
              <w:jc w:val="both"/>
              <w:rPr>
                <w:rFonts w:ascii="Times New Roman" w:hAnsi="Times New Roman" w:cs="Times New Roman"/>
                <w:sz w:val="17"/>
                <w:szCs w:val="17"/>
                <w:u w:val="single"/>
              </w:rPr>
            </w:pPr>
            <w:r w:rsidRPr="002871E6">
              <w:rPr>
                <w:rFonts w:ascii="Times New Roman" w:hAnsi="Times New Roman" w:cs="Times New Roman"/>
                <w:sz w:val="17"/>
                <w:szCs w:val="17"/>
                <w:u w:val="single"/>
              </w:rPr>
              <w:t>регулятивные</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определять способы действий</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умение планировать свою учебную деятельность</w:t>
            </w:r>
          </w:p>
          <w:p w:rsidR="007F197A" w:rsidRPr="002871E6" w:rsidRDefault="007F197A" w:rsidP="002871E6">
            <w:pPr>
              <w:pStyle w:val="aa"/>
              <w:spacing w:line="276" w:lineRule="auto"/>
              <w:jc w:val="both"/>
              <w:rPr>
                <w:rFonts w:ascii="Times New Roman" w:hAnsi="Times New Roman" w:cs="Times New Roman"/>
                <w:sz w:val="17"/>
                <w:szCs w:val="17"/>
                <w:u w:val="single"/>
              </w:rPr>
            </w:pPr>
            <w:r w:rsidRPr="002871E6">
              <w:rPr>
                <w:rFonts w:ascii="Times New Roman" w:hAnsi="Times New Roman" w:cs="Times New Roman"/>
                <w:sz w:val="17"/>
                <w:szCs w:val="17"/>
                <w:u w:val="single"/>
              </w:rPr>
              <w:t>познавательные</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делать выводы  на основе полученной информации</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умение структурировать знания</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владение первичными навыками анализа и критической оценки информации</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владение основными логическими операциями</w:t>
            </w:r>
          </w:p>
          <w:p w:rsidR="007F197A" w:rsidRPr="002871E6" w:rsidRDefault="007F197A" w:rsidP="002871E6">
            <w:pPr>
              <w:pStyle w:val="aa"/>
              <w:spacing w:line="276" w:lineRule="auto"/>
              <w:jc w:val="both"/>
              <w:rPr>
                <w:rFonts w:ascii="Times New Roman" w:hAnsi="Times New Roman" w:cs="Times New Roman"/>
                <w:sz w:val="17"/>
                <w:szCs w:val="17"/>
                <w:u w:val="single"/>
              </w:rPr>
            </w:pPr>
            <w:r w:rsidRPr="002871E6">
              <w:rPr>
                <w:rFonts w:ascii="Times New Roman" w:hAnsi="Times New Roman" w:cs="Times New Roman"/>
                <w:sz w:val="17"/>
                <w:szCs w:val="17"/>
                <w:u w:val="single"/>
              </w:rPr>
              <w:t xml:space="preserve">коммуникативные </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умение воспринимать информацию на слух</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умение слушать учителя</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умение осознанно и произвольно строить речевое высказывание в устной и письменной речи.</w:t>
            </w: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ПР</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ФО</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РП</w:t>
            </w: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B31FF7">
        <w:trPr>
          <w:cantSplit/>
          <w:trHeight w:val="398"/>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12</w:t>
            </w:r>
          </w:p>
        </w:tc>
        <w:tc>
          <w:tcPr>
            <w:tcW w:w="1239" w:type="pct"/>
          </w:tcPr>
          <w:p w:rsidR="007F197A" w:rsidRPr="007F197A" w:rsidRDefault="007F197A" w:rsidP="00C452FF">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Понятие как форма мышления. Как образуются понятия.</w:t>
            </w:r>
          </w:p>
          <w:p w:rsidR="007F197A" w:rsidRPr="007F197A" w:rsidRDefault="007F197A" w:rsidP="00C452FF">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Практическая работа №7 «Конструируем и исследуем графические объекты» (задание 1)</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ПР</w:t>
            </w: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B31FF7">
        <w:trPr>
          <w:cantSplit/>
          <w:trHeight w:val="1063"/>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13</w:t>
            </w:r>
          </w:p>
        </w:tc>
        <w:tc>
          <w:tcPr>
            <w:tcW w:w="1239" w:type="pct"/>
          </w:tcPr>
          <w:p w:rsidR="007F197A" w:rsidRPr="007F197A" w:rsidRDefault="007F197A" w:rsidP="00C452FF">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Определение понятия.</w:t>
            </w:r>
          </w:p>
          <w:p w:rsidR="007F197A" w:rsidRPr="007F197A" w:rsidRDefault="007F197A" w:rsidP="00C452FF">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Практическая работа №7 «Конструируем и исследуем графические объекты» (задания 2, 3)</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ПР</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КР</w:t>
            </w: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2871E6" w:rsidRPr="007F197A" w:rsidTr="007F197A">
        <w:trPr>
          <w:cantSplit/>
          <w:trHeight w:val="285"/>
        </w:trPr>
        <w:tc>
          <w:tcPr>
            <w:tcW w:w="5000" w:type="pct"/>
            <w:gridSpan w:val="7"/>
            <w:shd w:val="clear" w:color="auto" w:fill="BFBFBF" w:themeFill="background1" w:themeFillShade="BF"/>
          </w:tcPr>
          <w:p w:rsidR="002871E6" w:rsidRPr="007F197A" w:rsidRDefault="002871E6" w:rsidP="007F197A">
            <w:pPr>
              <w:pStyle w:val="aa"/>
              <w:spacing w:line="276" w:lineRule="auto"/>
              <w:jc w:val="center"/>
              <w:rPr>
                <w:rFonts w:ascii="Times New Roman" w:hAnsi="Times New Roman" w:cs="Times New Roman"/>
                <w:b/>
                <w:sz w:val="19"/>
                <w:szCs w:val="19"/>
              </w:rPr>
            </w:pPr>
            <w:r w:rsidRPr="007F197A">
              <w:rPr>
                <w:rFonts w:ascii="Times New Roman" w:hAnsi="Times New Roman" w:cs="Times New Roman"/>
                <w:b/>
                <w:sz w:val="19"/>
                <w:szCs w:val="19"/>
              </w:rPr>
              <w:t>Раздел 3. Информационное моделирование</w:t>
            </w:r>
          </w:p>
        </w:tc>
      </w:tr>
      <w:tr w:rsidR="007F197A" w:rsidRPr="002871E6" w:rsidTr="00B31FF7">
        <w:trPr>
          <w:cantSplit/>
          <w:trHeight w:val="468"/>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14</w:t>
            </w:r>
          </w:p>
        </w:tc>
        <w:tc>
          <w:tcPr>
            <w:tcW w:w="1239" w:type="pct"/>
          </w:tcPr>
          <w:p w:rsidR="007F197A" w:rsidRPr="009071A0" w:rsidRDefault="007F197A" w:rsidP="00C452FF">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 xml:space="preserve">Информационное моделирование как метод познания.  </w:t>
            </w:r>
          </w:p>
          <w:p w:rsidR="007F197A" w:rsidRPr="009071A0" w:rsidRDefault="007F197A" w:rsidP="00C452FF">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Практическая работа №8 «Создаём графические модели»</w:t>
            </w:r>
          </w:p>
        </w:tc>
        <w:tc>
          <w:tcPr>
            <w:tcW w:w="1976" w:type="pct"/>
            <w:vMerge w:val="restar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 xml:space="preserve">Личностные </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Основы информационного мировоззрения</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понимание значения навыков работы на компьютере для учебы и жизни.</w:t>
            </w:r>
          </w:p>
          <w:p w:rsidR="007F197A" w:rsidRPr="002871E6" w:rsidRDefault="007F197A" w:rsidP="002871E6">
            <w:pPr>
              <w:pStyle w:val="aa"/>
              <w:spacing w:line="276" w:lineRule="auto"/>
              <w:jc w:val="both"/>
              <w:rPr>
                <w:rFonts w:ascii="Times New Roman" w:hAnsi="Times New Roman" w:cs="Times New Roman"/>
                <w:sz w:val="17"/>
                <w:szCs w:val="17"/>
                <w:u w:val="single"/>
              </w:rPr>
            </w:pPr>
            <w:r w:rsidRPr="002871E6">
              <w:rPr>
                <w:rFonts w:ascii="Times New Roman" w:hAnsi="Times New Roman" w:cs="Times New Roman"/>
                <w:sz w:val="17"/>
                <w:szCs w:val="17"/>
                <w:u w:val="single"/>
              </w:rPr>
              <w:t>регулятивные</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планировать свои действия</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определять способы действий</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ставить учебные цели</w:t>
            </w:r>
          </w:p>
          <w:p w:rsidR="007F197A" w:rsidRPr="002871E6" w:rsidRDefault="007F197A" w:rsidP="002871E6">
            <w:pPr>
              <w:pStyle w:val="aa"/>
              <w:spacing w:line="276" w:lineRule="auto"/>
              <w:jc w:val="both"/>
              <w:rPr>
                <w:rFonts w:ascii="Times New Roman" w:hAnsi="Times New Roman" w:cs="Times New Roman"/>
                <w:sz w:val="17"/>
                <w:szCs w:val="17"/>
                <w:u w:val="single"/>
              </w:rPr>
            </w:pPr>
            <w:r w:rsidRPr="002871E6">
              <w:rPr>
                <w:rFonts w:ascii="Times New Roman" w:hAnsi="Times New Roman" w:cs="Times New Roman"/>
                <w:sz w:val="17"/>
                <w:szCs w:val="17"/>
                <w:u w:val="single"/>
              </w:rPr>
              <w:t>познавательные</w:t>
            </w:r>
          </w:p>
          <w:p w:rsidR="007F197A" w:rsidRPr="002871E6" w:rsidRDefault="007F197A" w:rsidP="002871E6">
            <w:pPr>
              <w:pStyle w:val="aa"/>
              <w:spacing w:line="276" w:lineRule="auto"/>
              <w:jc w:val="both"/>
              <w:rPr>
                <w:rFonts w:ascii="Times New Roman" w:hAnsi="Times New Roman" w:cs="Times New Roman"/>
                <w:sz w:val="17"/>
                <w:szCs w:val="17"/>
                <w:u w:val="single"/>
              </w:rPr>
            </w:pPr>
            <w:r w:rsidRPr="002871E6">
              <w:rPr>
                <w:rFonts w:ascii="Times New Roman" w:hAnsi="Times New Roman" w:cs="Times New Roman"/>
                <w:sz w:val="17"/>
                <w:szCs w:val="17"/>
              </w:rPr>
              <w:t>умение выбирать наиболее эффективные способы решения поставленных задач</w:t>
            </w:r>
            <w:r w:rsidRPr="002871E6">
              <w:rPr>
                <w:rFonts w:ascii="Times New Roman" w:hAnsi="Times New Roman" w:cs="Times New Roman"/>
                <w:sz w:val="17"/>
                <w:szCs w:val="17"/>
                <w:u w:val="single"/>
              </w:rPr>
              <w:t xml:space="preserve"> </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ИКТ-компетентность</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умение структурировать знания</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владение знаково-символическими действиями</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умение смыслового чтения</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 xml:space="preserve">определение основной и второстепенной информации. </w:t>
            </w:r>
          </w:p>
          <w:p w:rsidR="007F197A" w:rsidRPr="002871E6" w:rsidRDefault="007F197A" w:rsidP="002871E6">
            <w:pPr>
              <w:pStyle w:val="aa"/>
              <w:spacing w:line="276" w:lineRule="auto"/>
              <w:jc w:val="both"/>
              <w:rPr>
                <w:rFonts w:ascii="Times New Roman" w:hAnsi="Times New Roman" w:cs="Times New Roman"/>
                <w:sz w:val="17"/>
                <w:szCs w:val="17"/>
                <w:u w:val="single"/>
              </w:rPr>
            </w:pPr>
            <w:r w:rsidRPr="002871E6">
              <w:rPr>
                <w:rFonts w:ascii="Times New Roman" w:hAnsi="Times New Roman" w:cs="Times New Roman"/>
                <w:sz w:val="17"/>
                <w:szCs w:val="17"/>
                <w:u w:val="single"/>
              </w:rPr>
              <w:t xml:space="preserve">коммуникативные </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умение воспринимать информацию на слух</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умение слушать учителя</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умения выражать свои мысли</w:t>
            </w: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Учебный проект</w:t>
            </w: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ПР</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ФО</w:t>
            </w: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B31FF7">
        <w:trPr>
          <w:cantSplit/>
          <w:trHeight w:val="424"/>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15</w:t>
            </w:r>
          </w:p>
        </w:tc>
        <w:tc>
          <w:tcPr>
            <w:tcW w:w="1239" w:type="pct"/>
          </w:tcPr>
          <w:p w:rsidR="007F197A" w:rsidRPr="009071A0" w:rsidRDefault="007F197A" w:rsidP="00C452FF">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Знаковые информационные модели. Словесные (научные, художественные) описания.</w:t>
            </w:r>
          </w:p>
          <w:p w:rsidR="007F197A" w:rsidRPr="009071A0" w:rsidRDefault="007F197A" w:rsidP="00C452FF">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Практическая работа №9 «Создаём словесные модели»</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B31FF7">
        <w:trPr>
          <w:cantSplit/>
          <w:trHeight w:val="635"/>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16</w:t>
            </w:r>
          </w:p>
        </w:tc>
        <w:tc>
          <w:tcPr>
            <w:tcW w:w="1239" w:type="pct"/>
          </w:tcPr>
          <w:p w:rsidR="007F197A" w:rsidRPr="009071A0" w:rsidRDefault="007F197A" w:rsidP="00C452FF">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Математические модели.</w:t>
            </w:r>
          </w:p>
          <w:p w:rsidR="007F197A" w:rsidRPr="009071A0" w:rsidRDefault="007F197A" w:rsidP="00C452FF">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Многоуровневые списки.</w:t>
            </w:r>
          </w:p>
          <w:p w:rsidR="007F197A" w:rsidRPr="009071A0" w:rsidRDefault="007F197A" w:rsidP="00C452FF">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Практическая работа №10 «Создаём многоуровневые списки»</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ИЗ</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ПР</w:t>
            </w: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B31FF7">
        <w:trPr>
          <w:cantSplit/>
          <w:trHeight w:val="423"/>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17</w:t>
            </w:r>
          </w:p>
        </w:tc>
        <w:tc>
          <w:tcPr>
            <w:tcW w:w="1239" w:type="pct"/>
          </w:tcPr>
          <w:p w:rsidR="007F197A" w:rsidRPr="009071A0" w:rsidRDefault="007F197A" w:rsidP="00C452FF">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 xml:space="preserve">Табличные информационные модели. Правила оформления таблиц. </w:t>
            </w:r>
          </w:p>
          <w:p w:rsidR="007F197A" w:rsidRPr="009071A0" w:rsidRDefault="007F197A" w:rsidP="00C452FF">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Практическая работа №11 «Создаем табличные модели»</w:t>
            </w:r>
          </w:p>
        </w:tc>
        <w:tc>
          <w:tcPr>
            <w:tcW w:w="1976" w:type="pct"/>
            <w:vMerge w:val="restart"/>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Учебный проект</w:t>
            </w: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ИЗ</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ПР</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РП</w:t>
            </w: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B31FF7">
        <w:trPr>
          <w:cantSplit/>
          <w:trHeight w:val="350"/>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18</w:t>
            </w:r>
          </w:p>
        </w:tc>
        <w:tc>
          <w:tcPr>
            <w:tcW w:w="1239" w:type="pct"/>
          </w:tcPr>
          <w:p w:rsidR="007F197A" w:rsidRPr="009071A0" w:rsidRDefault="007F197A" w:rsidP="00C452FF">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 xml:space="preserve">Решение логических задач с помощью нескольких таблиц. Вычислительные таблицы. </w:t>
            </w:r>
          </w:p>
          <w:p w:rsidR="007F197A" w:rsidRPr="009071A0" w:rsidRDefault="007F197A" w:rsidP="00C452FF">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Практическая работа №12 «Создаем вычислительные таблицы в текстовом процессоре»</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ИЗ</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ПР</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РП</w:t>
            </w: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B31FF7">
        <w:trPr>
          <w:cantSplit/>
          <w:trHeight w:val="224"/>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19</w:t>
            </w:r>
          </w:p>
        </w:tc>
        <w:tc>
          <w:tcPr>
            <w:tcW w:w="1239" w:type="pct"/>
          </w:tcPr>
          <w:p w:rsidR="007F197A" w:rsidRPr="009071A0" w:rsidRDefault="007F197A" w:rsidP="00C452FF">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Графики и диаграммы. Наглядное представление процессов изменения величин и их соотношений.</w:t>
            </w:r>
          </w:p>
          <w:p w:rsidR="007F197A" w:rsidRPr="009071A0" w:rsidRDefault="007F197A" w:rsidP="00C452FF">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Практическая работа №12 «Создаём информационные модели – диаграммы и графики» (задания 1–4)</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ПР</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ФО</w:t>
            </w: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B31FF7">
        <w:trPr>
          <w:cantSplit/>
          <w:trHeight w:val="354"/>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20</w:t>
            </w:r>
          </w:p>
        </w:tc>
        <w:tc>
          <w:tcPr>
            <w:tcW w:w="1239" w:type="pct"/>
          </w:tcPr>
          <w:p w:rsidR="007F197A" w:rsidRPr="009071A0" w:rsidRDefault="007F197A" w:rsidP="00C452FF">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Создание информационных моделей – диаграмм. Выполнение мини-проекта «Диаграммы вокруг нас»</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ПР</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ГР</w:t>
            </w: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B31FF7">
        <w:trPr>
          <w:cantSplit/>
          <w:trHeight w:val="392"/>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21</w:t>
            </w:r>
          </w:p>
        </w:tc>
        <w:tc>
          <w:tcPr>
            <w:tcW w:w="1239" w:type="pct"/>
          </w:tcPr>
          <w:p w:rsidR="007F197A" w:rsidRPr="009071A0" w:rsidRDefault="007F197A" w:rsidP="00C452FF">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Многообразие схем и сферы их применения.</w:t>
            </w:r>
          </w:p>
          <w:p w:rsidR="007F197A" w:rsidRPr="009071A0" w:rsidRDefault="007F197A" w:rsidP="00C452FF">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Практическая работа №14 «Создаём информационные модели – схемы, графы, деревья» (задания 1, 2, 3)</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ПР</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РП</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ФО</w:t>
            </w:r>
          </w:p>
          <w:p w:rsidR="007F197A" w:rsidRPr="002871E6" w:rsidRDefault="007F197A" w:rsidP="002871E6">
            <w:pPr>
              <w:pStyle w:val="aa"/>
              <w:spacing w:line="276" w:lineRule="auto"/>
              <w:rPr>
                <w:rFonts w:ascii="Times New Roman" w:hAnsi="Times New Roman" w:cs="Times New Roman"/>
                <w:sz w:val="17"/>
                <w:szCs w:val="17"/>
              </w:rPr>
            </w:pP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16373D">
        <w:trPr>
          <w:cantSplit/>
          <w:trHeight w:val="1134"/>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22</w:t>
            </w:r>
          </w:p>
        </w:tc>
        <w:tc>
          <w:tcPr>
            <w:tcW w:w="1239" w:type="pct"/>
          </w:tcPr>
          <w:p w:rsidR="007F197A" w:rsidRPr="009071A0" w:rsidRDefault="007F197A" w:rsidP="00C452FF">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 xml:space="preserve">Информационные модели на графах. </w:t>
            </w:r>
          </w:p>
          <w:p w:rsidR="007F197A" w:rsidRPr="009071A0" w:rsidRDefault="007F197A" w:rsidP="00C452FF">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Использование графов при решении задач.</w:t>
            </w:r>
          </w:p>
          <w:p w:rsidR="007F197A" w:rsidRPr="009071A0" w:rsidRDefault="007F197A" w:rsidP="00C452FF">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Практическая работа №14 «Создаём информационные модели – схемы, графы, деревья» (задания 4 и 6)</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КР</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ПР</w:t>
            </w: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B31FF7">
        <w:trPr>
          <w:cantSplit/>
          <w:trHeight w:val="706"/>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23</w:t>
            </w:r>
          </w:p>
        </w:tc>
        <w:tc>
          <w:tcPr>
            <w:tcW w:w="1239" w:type="pct"/>
          </w:tcPr>
          <w:p w:rsidR="007F197A" w:rsidRPr="009071A0" w:rsidRDefault="007F197A" w:rsidP="00C452FF">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Что такое алгоритм.</w:t>
            </w:r>
          </w:p>
          <w:p w:rsidR="007F197A" w:rsidRPr="009071A0" w:rsidRDefault="007F197A" w:rsidP="00C452FF">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Работа в среде виртуальной лаборатории «Переправы»</w:t>
            </w:r>
          </w:p>
        </w:tc>
        <w:tc>
          <w:tcPr>
            <w:tcW w:w="1976" w:type="pct"/>
            <w:vMerge w:val="restart"/>
          </w:tcPr>
          <w:p w:rsidR="007F197A" w:rsidRPr="002871E6" w:rsidRDefault="007F197A" w:rsidP="002871E6">
            <w:pPr>
              <w:pStyle w:val="aa"/>
              <w:spacing w:line="276" w:lineRule="auto"/>
              <w:jc w:val="both"/>
              <w:rPr>
                <w:rFonts w:ascii="Times New Roman" w:hAnsi="Times New Roman" w:cs="Times New Roman"/>
                <w:sz w:val="17"/>
                <w:szCs w:val="17"/>
                <w:u w:val="single"/>
              </w:rPr>
            </w:pPr>
            <w:r w:rsidRPr="002871E6">
              <w:rPr>
                <w:rFonts w:ascii="Times New Roman" w:hAnsi="Times New Roman" w:cs="Times New Roman"/>
                <w:sz w:val="17"/>
                <w:szCs w:val="17"/>
                <w:u w:val="single"/>
              </w:rPr>
              <w:t xml:space="preserve">Личностные </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готовность к самостоятельным поступкам и действиям, принятию ответственности за их результаты; готовность к осуществлению индивидуальной информационной деятельности</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интерес к информатике и ИКТ, стремление использовать полученные знания в процессе обучения другим предметам и в жизни</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готовность к осуществлению индивидуальной и коллективной информационной деятельности</w:t>
            </w:r>
          </w:p>
          <w:p w:rsidR="007F197A" w:rsidRPr="002871E6" w:rsidRDefault="007F197A" w:rsidP="002871E6">
            <w:pPr>
              <w:pStyle w:val="aa"/>
              <w:spacing w:line="276" w:lineRule="auto"/>
              <w:jc w:val="both"/>
              <w:rPr>
                <w:rFonts w:ascii="Times New Roman" w:hAnsi="Times New Roman" w:cs="Times New Roman"/>
                <w:sz w:val="17"/>
                <w:szCs w:val="17"/>
                <w:u w:val="single"/>
              </w:rPr>
            </w:pPr>
            <w:r w:rsidRPr="002871E6">
              <w:rPr>
                <w:rFonts w:ascii="Times New Roman" w:hAnsi="Times New Roman" w:cs="Times New Roman"/>
                <w:sz w:val="17"/>
                <w:szCs w:val="17"/>
                <w:u w:val="single"/>
              </w:rPr>
              <w:t>регулятивные</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определять способы действий</w:t>
            </w:r>
          </w:p>
          <w:p w:rsidR="007F197A" w:rsidRPr="002871E6" w:rsidRDefault="007F197A" w:rsidP="002871E6">
            <w:pPr>
              <w:pStyle w:val="aa"/>
              <w:spacing w:line="276" w:lineRule="auto"/>
              <w:jc w:val="both"/>
              <w:rPr>
                <w:rFonts w:ascii="Times New Roman" w:hAnsi="Times New Roman" w:cs="Times New Roman"/>
                <w:sz w:val="17"/>
                <w:szCs w:val="17"/>
                <w:u w:val="single"/>
              </w:rPr>
            </w:pPr>
            <w:r w:rsidRPr="002871E6">
              <w:rPr>
                <w:rFonts w:ascii="Times New Roman" w:hAnsi="Times New Roman" w:cs="Times New Roman"/>
                <w:sz w:val="17"/>
                <w:szCs w:val="17"/>
              </w:rPr>
              <w:t>планировать свои действия</w:t>
            </w:r>
          </w:p>
          <w:p w:rsidR="007F197A" w:rsidRPr="002871E6" w:rsidRDefault="007F197A" w:rsidP="002871E6">
            <w:pPr>
              <w:pStyle w:val="aa"/>
              <w:spacing w:line="276" w:lineRule="auto"/>
              <w:jc w:val="both"/>
              <w:rPr>
                <w:rFonts w:ascii="Times New Roman" w:hAnsi="Times New Roman" w:cs="Times New Roman"/>
                <w:sz w:val="17"/>
                <w:szCs w:val="17"/>
                <w:u w:val="single"/>
              </w:rPr>
            </w:pPr>
            <w:r w:rsidRPr="002871E6">
              <w:rPr>
                <w:rFonts w:ascii="Times New Roman" w:hAnsi="Times New Roman" w:cs="Times New Roman"/>
                <w:sz w:val="17"/>
                <w:szCs w:val="17"/>
                <w:u w:val="single"/>
              </w:rPr>
              <w:t>познавательные</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делать выводы  на основе полученной информации</w:t>
            </w:r>
          </w:p>
          <w:p w:rsidR="007F197A" w:rsidRPr="002871E6" w:rsidRDefault="007F197A" w:rsidP="002871E6">
            <w:pPr>
              <w:pStyle w:val="aa"/>
              <w:spacing w:line="276" w:lineRule="auto"/>
              <w:jc w:val="both"/>
              <w:rPr>
                <w:rFonts w:ascii="Times New Roman" w:hAnsi="Times New Roman" w:cs="Times New Roman"/>
                <w:sz w:val="17"/>
                <w:szCs w:val="17"/>
                <w:u w:val="single"/>
              </w:rPr>
            </w:pPr>
            <w:r w:rsidRPr="002871E6">
              <w:rPr>
                <w:rFonts w:ascii="Times New Roman" w:hAnsi="Times New Roman" w:cs="Times New Roman"/>
                <w:sz w:val="17"/>
                <w:szCs w:val="17"/>
              </w:rPr>
              <w:t>умение выбирать наиболее эффективные способы решения поставленных задач</w:t>
            </w:r>
          </w:p>
          <w:p w:rsidR="007F197A" w:rsidRPr="002871E6" w:rsidRDefault="007F197A" w:rsidP="002871E6">
            <w:pPr>
              <w:pStyle w:val="aa"/>
              <w:spacing w:line="276" w:lineRule="auto"/>
              <w:jc w:val="both"/>
              <w:rPr>
                <w:rFonts w:ascii="Times New Roman" w:hAnsi="Times New Roman" w:cs="Times New Roman"/>
                <w:sz w:val="17"/>
                <w:szCs w:val="17"/>
                <w:u w:val="single"/>
              </w:rPr>
            </w:pPr>
            <w:r w:rsidRPr="002871E6">
              <w:rPr>
                <w:rFonts w:ascii="Times New Roman" w:hAnsi="Times New Roman" w:cs="Times New Roman"/>
                <w:sz w:val="17"/>
                <w:szCs w:val="17"/>
                <w:u w:val="single"/>
              </w:rPr>
              <w:t xml:space="preserve">коммуникативные </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умение воспринимать информацию на слух, работа в группах</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планирование сотрудничества со сверстниками</w:t>
            </w: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ГР</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ПР</w:t>
            </w: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16373D">
        <w:trPr>
          <w:cantSplit/>
          <w:trHeight w:val="1134"/>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24</w:t>
            </w:r>
          </w:p>
        </w:tc>
        <w:tc>
          <w:tcPr>
            <w:tcW w:w="1239" w:type="pct"/>
          </w:tcPr>
          <w:p w:rsidR="007F197A" w:rsidRPr="009071A0" w:rsidRDefault="007F197A" w:rsidP="00C452FF">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Исполнители вокруг нас.</w:t>
            </w:r>
          </w:p>
          <w:p w:rsidR="007F197A" w:rsidRPr="009071A0" w:rsidRDefault="007F197A" w:rsidP="00C452FF">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Работа в среде исполнителя Кузнечик</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ПР</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РП</w:t>
            </w: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B31FF7">
        <w:trPr>
          <w:cantSplit/>
          <w:trHeight w:val="70"/>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25</w:t>
            </w:r>
          </w:p>
        </w:tc>
        <w:tc>
          <w:tcPr>
            <w:tcW w:w="1239" w:type="pct"/>
          </w:tcPr>
          <w:p w:rsidR="007F197A" w:rsidRPr="009071A0" w:rsidRDefault="007F197A" w:rsidP="00C452FF">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Формы записи алгоритмов.</w:t>
            </w:r>
          </w:p>
          <w:p w:rsidR="007F197A" w:rsidRPr="009071A0" w:rsidRDefault="007F197A" w:rsidP="00C452FF">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Работа в среде исполнителя Водолей</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ПР</w:t>
            </w:r>
            <w:r w:rsidRPr="002871E6">
              <w:rPr>
                <w:rFonts w:ascii="Times New Roman" w:hAnsi="Times New Roman" w:cs="Times New Roman"/>
                <w:sz w:val="17"/>
                <w:szCs w:val="17"/>
              </w:rPr>
              <w:br/>
              <w:t>ИЗ</w:t>
            </w: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16373D">
        <w:trPr>
          <w:cantSplit/>
          <w:trHeight w:val="1134"/>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26</w:t>
            </w:r>
          </w:p>
        </w:tc>
        <w:tc>
          <w:tcPr>
            <w:tcW w:w="1239" w:type="pct"/>
          </w:tcPr>
          <w:p w:rsidR="007F197A" w:rsidRPr="009071A0" w:rsidRDefault="007F197A" w:rsidP="00C452FF">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Линейные алгоритмы.</w:t>
            </w:r>
          </w:p>
          <w:p w:rsidR="007F197A" w:rsidRPr="009071A0" w:rsidRDefault="007F197A" w:rsidP="00C452FF">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Практическая работа №15 «Создаем линейную презентацию»</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ПР</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ИЗ</w:t>
            </w: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B31FF7">
        <w:trPr>
          <w:cantSplit/>
          <w:trHeight w:val="104"/>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27</w:t>
            </w:r>
          </w:p>
        </w:tc>
        <w:tc>
          <w:tcPr>
            <w:tcW w:w="1239" w:type="pct"/>
          </w:tcPr>
          <w:p w:rsidR="007F197A" w:rsidRPr="009071A0" w:rsidRDefault="007F197A" w:rsidP="00C452FF">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Алгоритмы с ветвлениями.</w:t>
            </w:r>
          </w:p>
          <w:p w:rsidR="007F197A" w:rsidRPr="009071A0" w:rsidRDefault="007F197A" w:rsidP="00C452FF">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Практическая работа №16 «Создаем презентацию с гиперссылками»</w:t>
            </w:r>
          </w:p>
        </w:tc>
        <w:tc>
          <w:tcPr>
            <w:tcW w:w="1976" w:type="pct"/>
            <w:vMerge w:val="restart"/>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Учебный проект</w:t>
            </w: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ПР</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ИЗ</w:t>
            </w: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B31FF7">
        <w:trPr>
          <w:cantSplit/>
          <w:trHeight w:val="70"/>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28</w:t>
            </w:r>
          </w:p>
        </w:tc>
        <w:tc>
          <w:tcPr>
            <w:tcW w:w="1239" w:type="pct"/>
          </w:tcPr>
          <w:p w:rsidR="007F197A" w:rsidRPr="009071A0" w:rsidRDefault="007F197A" w:rsidP="00C452FF">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 xml:space="preserve">Алгоритмы с повторениями. </w:t>
            </w:r>
          </w:p>
          <w:p w:rsidR="007F197A" w:rsidRPr="009071A0" w:rsidRDefault="007F197A" w:rsidP="00C452FF">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Практическая работа №16 «Создаем циклическую презентацию»</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ПР</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ИЗ</w:t>
            </w: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16373D">
        <w:trPr>
          <w:cantSplit/>
          <w:trHeight w:val="1134"/>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29</w:t>
            </w:r>
          </w:p>
        </w:tc>
        <w:tc>
          <w:tcPr>
            <w:tcW w:w="1239" w:type="pct"/>
          </w:tcPr>
          <w:p w:rsidR="007F197A" w:rsidRPr="009071A0" w:rsidRDefault="007F197A" w:rsidP="00C452FF">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Исполнитель Чертежник. Пример алгоритма управления Чертежником.</w:t>
            </w:r>
          </w:p>
          <w:p w:rsidR="007F197A" w:rsidRPr="009071A0" w:rsidRDefault="007F197A" w:rsidP="00C452FF">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Работа в среде исполнителя Чертёжник</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ПР</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ИЗ</w:t>
            </w: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B31FF7">
        <w:trPr>
          <w:cantSplit/>
          <w:trHeight w:val="154"/>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30</w:t>
            </w:r>
          </w:p>
        </w:tc>
        <w:tc>
          <w:tcPr>
            <w:tcW w:w="1239" w:type="pct"/>
          </w:tcPr>
          <w:p w:rsidR="007F197A" w:rsidRPr="009071A0" w:rsidRDefault="007F197A" w:rsidP="00C452FF">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Использование вспомогательных алгоритмов.</w:t>
            </w:r>
          </w:p>
          <w:p w:rsidR="007F197A" w:rsidRPr="009071A0" w:rsidRDefault="007F197A" w:rsidP="00C452FF">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Работа в среде исполнителя Чертёжник</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ПР</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ИЗ</w:t>
            </w: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B31FF7">
        <w:trPr>
          <w:cantSplit/>
          <w:trHeight w:val="388"/>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31</w:t>
            </w:r>
          </w:p>
        </w:tc>
        <w:tc>
          <w:tcPr>
            <w:tcW w:w="1239" w:type="pct"/>
          </w:tcPr>
          <w:p w:rsidR="007F197A" w:rsidRPr="009071A0" w:rsidRDefault="007F197A" w:rsidP="00C452FF">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Алгоритмы с повторениями для исполнителя Чертёжник.</w:t>
            </w:r>
          </w:p>
          <w:p w:rsidR="007F197A" w:rsidRPr="009071A0" w:rsidRDefault="007F197A" w:rsidP="00C452FF">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Работа в среде исполнителя Чертёжник</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ПР</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РП</w:t>
            </w: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B31FF7">
        <w:trPr>
          <w:cantSplit/>
          <w:trHeight w:val="709"/>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32</w:t>
            </w:r>
          </w:p>
        </w:tc>
        <w:tc>
          <w:tcPr>
            <w:tcW w:w="1239" w:type="pct"/>
          </w:tcPr>
          <w:p w:rsidR="007F197A" w:rsidRPr="009071A0" w:rsidRDefault="007F197A" w:rsidP="00C452FF">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Обобщение и систематизации  изученного по теме «Алгоритмика»</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16373D" w:rsidRPr="002871E6" w:rsidTr="0016373D">
        <w:trPr>
          <w:cantSplit/>
          <w:trHeight w:val="536"/>
        </w:trPr>
        <w:tc>
          <w:tcPr>
            <w:tcW w:w="128" w:type="pct"/>
          </w:tcPr>
          <w:p w:rsidR="002871E6" w:rsidRPr="002871E6" w:rsidRDefault="002871E6"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33</w:t>
            </w:r>
          </w:p>
        </w:tc>
        <w:tc>
          <w:tcPr>
            <w:tcW w:w="1239" w:type="pct"/>
          </w:tcPr>
          <w:p w:rsidR="002871E6" w:rsidRPr="002871E6" w:rsidRDefault="002871E6"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 xml:space="preserve">Выполнение итогового проекта «Моя будущая профессия» </w:t>
            </w:r>
          </w:p>
        </w:tc>
        <w:tc>
          <w:tcPr>
            <w:tcW w:w="1976" w:type="pct"/>
            <w:vMerge/>
          </w:tcPr>
          <w:p w:rsidR="002871E6" w:rsidRPr="002871E6" w:rsidRDefault="002871E6" w:rsidP="002871E6">
            <w:pPr>
              <w:pStyle w:val="aa"/>
              <w:spacing w:line="276" w:lineRule="auto"/>
              <w:jc w:val="both"/>
              <w:rPr>
                <w:rFonts w:ascii="Times New Roman" w:hAnsi="Times New Roman" w:cs="Times New Roman"/>
                <w:sz w:val="17"/>
                <w:szCs w:val="17"/>
              </w:rPr>
            </w:pPr>
          </w:p>
        </w:tc>
        <w:tc>
          <w:tcPr>
            <w:tcW w:w="615" w:type="pct"/>
          </w:tcPr>
          <w:p w:rsidR="002871E6" w:rsidRPr="002871E6" w:rsidRDefault="002871E6"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2871E6" w:rsidRPr="002871E6" w:rsidRDefault="002871E6"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ПР</w:t>
            </w:r>
          </w:p>
          <w:p w:rsidR="002871E6" w:rsidRPr="002871E6" w:rsidRDefault="002871E6"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РП</w:t>
            </w:r>
          </w:p>
        </w:tc>
        <w:tc>
          <w:tcPr>
            <w:tcW w:w="402" w:type="pct"/>
            <w:shd w:val="clear" w:color="auto" w:fill="auto"/>
          </w:tcPr>
          <w:p w:rsidR="002871E6" w:rsidRPr="002871E6" w:rsidRDefault="002871E6"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2871E6" w:rsidRPr="002871E6" w:rsidRDefault="002871E6" w:rsidP="002871E6">
            <w:pPr>
              <w:pStyle w:val="aa"/>
              <w:spacing w:line="276" w:lineRule="auto"/>
              <w:jc w:val="both"/>
              <w:rPr>
                <w:rFonts w:ascii="Times New Roman" w:hAnsi="Times New Roman" w:cs="Times New Roman"/>
                <w:sz w:val="17"/>
                <w:szCs w:val="17"/>
              </w:rPr>
            </w:pPr>
          </w:p>
        </w:tc>
      </w:tr>
      <w:tr w:rsidR="0016373D" w:rsidRPr="002871E6" w:rsidTr="0016373D">
        <w:trPr>
          <w:cantSplit/>
          <w:trHeight w:val="516"/>
        </w:trPr>
        <w:tc>
          <w:tcPr>
            <w:tcW w:w="128" w:type="pct"/>
          </w:tcPr>
          <w:p w:rsidR="002871E6" w:rsidRPr="002871E6" w:rsidRDefault="002871E6"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34</w:t>
            </w:r>
          </w:p>
        </w:tc>
        <w:tc>
          <w:tcPr>
            <w:tcW w:w="1239" w:type="pct"/>
          </w:tcPr>
          <w:p w:rsidR="002871E6" w:rsidRPr="002871E6" w:rsidRDefault="002871E6"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 xml:space="preserve">Выполнение и защита итогового проекта «Моя будущая профессия» </w:t>
            </w:r>
          </w:p>
        </w:tc>
        <w:tc>
          <w:tcPr>
            <w:tcW w:w="1976" w:type="pct"/>
            <w:vMerge/>
          </w:tcPr>
          <w:p w:rsidR="002871E6" w:rsidRPr="002871E6" w:rsidRDefault="002871E6" w:rsidP="002871E6">
            <w:pPr>
              <w:pStyle w:val="aa"/>
              <w:spacing w:line="276" w:lineRule="auto"/>
              <w:jc w:val="both"/>
              <w:rPr>
                <w:rFonts w:ascii="Times New Roman" w:hAnsi="Times New Roman" w:cs="Times New Roman"/>
                <w:sz w:val="17"/>
                <w:szCs w:val="17"/>
              </w:rPr>
            </w:pPr>
          </w:p>
        </w:tc>
        <w:tc>
          <w:tcPr>
            <w:tcW w:w="615" w:type="pct"/>
          </w:tcPr>
          <w:p w:rsidR="002871E6" w:rsidRPr="002871E6" w:rsidRDefault="002871E6"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Соц проект</w:t>
            </w:r>
          </w:p>
        </w:tc>
        <w:tc>
          <w:tcPr>
            <w:tcW w:w="326" w:type="pct"/>
            <w:shd w:val="clear" w:color="auto" w:fill="auto"/>
          </w:tcPr>
          <w:p w:rsidR="002871E6" w:rsidRPr="002871E6" w:rsidRDefault="002871E6"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ПР</w:t>
            </w:r>
          </w:p>
          <w:p w:rsidR="002871E6" w:rsidRPr="002871E6" w:rsidRDefault="002871E6"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РП</w:t>
            </w:r>
          </w:p>
        </w:tc>
        <w:tc>
          <w:tcPr>
            <w:tcW w:w="402" w:type="pct"/>
            <w:shd w:val="clear" w:color="auto" w:fill="auto"/>
          </w:tcPr>
          <w:p w:rsidR="002871E6" w:rsidRPr="002871E6" w:rsidRDefault="002871E6"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2871E6" w:rsidRPr="002871E6" w:rsidRDefault="002871E6" w:rsidP="002871E6">
            <w:pPr>
              <w:pStyle w:val="aa"/>
              <w:spacing w:line="276" w:lineRule="auto"/>
              <w:jc w:val="both"/>
              <w:rPr>
                <w:rFonts w:ascii="Times New Roman" w:hAnsi="Times New Roman" w:cs="Times New Roman"/>
                <w:sz w:val="17"/>
                <w:szCs w:val="17"/>
              </w:rPr>
            </w:pPr>
          </w:p>
        </w:tc>
      </w:tr>
    </w:tbl>
    <w:p w:rsidR="00B31FF7" w:rsidRDefault="00B31FF7" w:rsidP="0000052A">
      <w:pPr>
        <w:pStyle w:val="aa"/>
        <w:spacing w:line="276" w:lineRule="auto"/>
        <w:jc w:val="both"/>
        <w:rPr>
          <w:rFonts w:ascii="Times New Roman" w:hAnsi="Times New Roman" w:cs="Times New Roman"/>
          <w:sz w:val="24"/>
          <w:szCs w:val="28"/>
        </w:rPr>
      </w:pPr>
    </w:p>
    <w:p w:rsidR="00B31FF7" w:rsidRDefault="00B31FF7">
      <w:pPr>
        <w:rPr>
          <w:rFonts w:ascii="Times New Roman" w:hAnsi="Times New Roman" w:cs="Times New Roman"/>
          <w:sz w:val="24"/>
          <w:szCs w:val="28"/>
        </w:rPr>
      </w:pPr>
      <w:r>
        <w:rPr>
          <w:rFonts w:ascii="Times New Roman" w:hAnsi="Times New Roman" w:cs="Times New Roman"/>
          <w:sz w:val="24"/>
          <w:szCs w:val="28"/>
        </w:rPr>
        <w:br w:type="page"/>
      </w:r>
    </w:p>
    <w:p w:rsidR="00B31FF7" w:rsidRDefault="00B31FF7" w:rsidP="0000052A">
      <w:pPr>
        <w:pStyle w:val="aa"/>
        <w:spacing w:line="276" w:lineRule="auto"/>
        <w:jc w:val="both"/>
        <w:rPr>
          <w:rFonts w:ascii="Times New Roman" w:hAnsi="Times New Roman" w:cs="Times New Roman"/>
          <w:sz w:val="24"/>
          <w:szCs w:val="28"/>
        </w:rPr>
        <w:sectPr w:rsidR="00B31FF7" w:rsidSect="002871E6">
          <w:type w:val="continuous"/>
          <w:pgSz w:w="16838" w:h="11906" w:orient="landscape"/>
          <w:pgMar w:top="720" w:right="720" w:bottom="720" w:left="720" w:header="709" w:footer="709" w:gutter="0"/>
          <w:pgNumType w:start="2"/>
          <w:cols w:space="720"/>
          <w:docGrid w:linePitch="360"/>
        </w:sectPr>
      </w:pPr>
    </w:p>
    <w:p w:rsidR="007178A0" w:rsidRPr="00F7630E" w:rsidRDefault="00F7630E" w:rsidP="00F7630E">
      <w:pPr>
        <w:pStyle w:val="a3"/>
        <w:rPr>
          <w:b/>
          <w:color w:val="auto"/>
          <w:sz w:val="24"/>
        </w:rPr>
      </w:pPr>
      <w:r w:rsidRPr="00F7630E">
        <w:rPr>
          <w:b/>
          <w:color w:val="auto"/>
          <w:sz w:val="24"/>
        </w:rPr>
        <w:t>Источники информации:</w:t>
      </w:r>
    </w:p>
    <w:p w:rsidR="00F7630E" w:rsidRDefault="003D5DDD" w:rsidP="00F7630E">
      <w:pPr>
        <w:pStyle w:val="aa"/>
        <w:numPr>
          <w:ilvl w:val="0"/>
          <w:numId w:val="16"/>
        </w:numPr>
        <w:spacing w:line="276" w:lineRule="auto"/>
        <w:jc w:val="both"/>
        <w:rPr>
          <w:rFonts w:ascii="Times New Roman" w:hAnsi="Times New Roman" w:cs="Times New Roman"/>
          <w:sz w:val="24"/>
          <w:szCs w:val="28"/>
        </w:rPr>
      </w:pPr>
      <w:hyperlink r:id="rId7" w:history="1">
        <w:r w:rsidR="00F7630E" w:rsidRPr="00A4131A">
          <w:rPr>
            <w:rStyle w:val="af6"/>
            <w:rFonts w:ascii="Times New Roman" w:hAnsi="Times New Roman" w:cs="Times New Roman"/>
            <w:sz w:val="24"/>
            <w:szCs w:val="28"/>
          </w:rPr>
          <w:t>http://infourok.ru/material.html?mid=110276</w:t>
        </w:r>
      </w:hyperlink>
    </w:p>
    <w:p w:rsidR="00F7630E" w:rsidRDefault="003D5DDD" w:rsidP="00F7630E">
      <w:pPr>
        <w:pStyle w:val="aa"/>
        <w:numPr>
          <w:ilvl w:val="0"/>
          <w:numId w:val="16"/>
        </w:numPr>
        <w:spacing w:line="276" w:lineRule="auto"/>
        <w:jc w:val="both"/>
        <w:rPr>
          <w:rFonts w:ascii="Times New Roman" w:hAnsi="Times New Roman" w:cs="Times New Roman"/>
          <w:sz w:val="24"/>
          <w:szCs w:val="28"/>
        </w:rPr>
      </w:pPr>
      <w:hyperlink r:id="rId8" w:history="1">
        <w:r w:rsidR="00F7630E" w:rsidRPr="00A4131A">
          <w:rPr>
            <w:rStyle w:val="af6"/>
            <w:rFonts w:ascii="Times New Roman" w:hAnsi="Times New Roman" w:cs="Times New Roman"/>
            <w:sz w:val="24"/>
            <w:szCs w:val="28"/>
          </w:rPr>
          <w:t>http://easyen.ru/load/informatika/5_klass/rabochaja_programma_po_informatike_5_klassa/114-1-0-20461</w:t>
        </w:r>
      </w:hyperlink>
    </w:p>
    <w:p w:rsidR="00F7630E" w:rsidRPr="00B07874" w:rsidRDefault="003D5DDD" w:rsidP="00F7630E">
      <w:pPr>
        <w:pStyle w:val="aa"/>
        <w:numPr>
          <w:ilvl w:val="0"/>
          <w:numId w:val="16"/>
        </w:numPr>
        <w:spacing w:line="276" w:lineRule="auto"/>
        <w:jc w:val="both"/>
        <w:rPr>
          <w:rFonts w:ascii="Times New Roman" w:hAnsi="Times New Roman" w:cs="Times New Roman"/>
          <w:sz w:val="24"/>
          <w:szCs w:val="28"/>
        </w:rPr>
      </w:pPr>
      <w:hyperlink r:id="rId9" w:history="1">
        <w:r w:rsidR="00F7630E" w:rsidRPr="00A4131A">
          <w:rPr>
            <w:rStyle w:val="af6"/>
            <w:rFonts w:ascii="Times New Roman" w:hAnsi="Times New Roman" w:cs="Times New Roman"/>
            <w:sz w:val="24"/>
            <w:szCs w:val="28"/>
          </w:rPr>
          <w:t>http://metodist.lbz.ru/authors/informatika/3/</w:t>
        </w:r>
      </w:hyperlink>
    </w:p>
    <w:p w:rsidR="00B07874" w:rsidRPr="00B674B4" w:rsidRDefault="00B07874" w:rsidP="00B07874">
      <w:pPr>
        <w:pStyle w:val="aa"/>
        <w:numPr>
          <w:ilvl w:val="0"/>
          <w:numId w:val="16"/>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Босова Л.Л., Босова А.Ю. Информатик</w:t>
      </w:r>
      <w:r>
        <w:rPr>
          <w:rFonts w:ascii="Times New Roman" w:hAnsi="Times New Roman" w:cs="Times New Roman"/>
          <w:sz w:val="24"/>
          <w:szCs w:val="28"/>
        </w:rPr>
        <w:t>а. Программа для основной школы</w:t>
      </w:r>
      <w:r w:rsidRPr="00B674B4">
        <w:rPr>
          <w:rFonts w:ascii="Times New Roman" w:hAnsi="Times New Roman" w:cs="Times New Roman"/>
          <w:sz w:val="24"/>
          <w:szCs w:val="28"/>
        </w:rPr>
        <w:t>: 5–6 классы. 7–9 классы. – М.: БИНОМ. Лаборатория знаний, 2013.</w:t>
      </w:r>
    </w:p>
    <w:p w:rsidR="00B07874" w:rsidRPr="00B674B4" w:rsidRDefault="00B07874" w:rsidP="00B07874">
      <w:pPr>
        <w:pStyle w:val="aa"/>
        <w:numPr>
          <w:ilvl w:val="0"/>
          <w:numId w:val="16"/>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Босова Л.Л., Босова А.Ю. Информатика: Учебник для 5 класса. – М.: БИНОМ. Лаборатория знаний, 2013.</w:t>
      </w:r>
    </w:p>
    <w:p w:rsidR="00B07874" w:rsidRPr="00B674B4" w:rsidRDefault="00B07874" w:rsidP="00B07874">
      <w:pPr>
        <w:pStyle w:val="aa"/>
        <w:numPr>
          <w:ilvl w:val="0"/>
          <w:numId w:val="16"/>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Босова Л.Л., Босова А.Ю. Информатика: Учебник для 6 класса. – М.: БИНОМ. Лаборатория знаний, 2013.</w:t>
      </w:r>
    </w:p>
    <w:p w:rsidR="00B07874" w:rsidRPr="00B674B4" w:rsidRDefault="00B07874" w:rsidP="00B07874">
      <w:pPr>
        <w:pStyle w:val="aa"/>
        <w:numPr>
          <w:ilvl w:val="0"/>
          <w:numId w:val="16"/>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Босова Л.Л., Босова А.Ю. Информатика. 5–6 классы : методическое пособие. – М.: БИНОМ. Лаборатория знаний, 20013.</w:t>
      </w:r>
    </w:p>
    <w:p w:rsidR="00F7630E" w:rsidRPr="00B07874" w:rsidRDefault="00B07874" w:rsidP="00B07874">
      <w:pPr>
        <w:pStyle w:val="aa"/>
        <w:numPr>
          <w:ilvl w:val="0"/>
          <w:numId w:val="16"/>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Материалы авторской мастерской Босовой Л.Л. (metodist.lbz.ru/)</w:t>
      </w:r>
    </w:p>
    <w:p w:rsidR="00F7630E" w:rsidRPr="00B674B4" w:rsidRDefault="00F7630E" w:rsidP="0000052A">
      <w:pPr>
        <w:pStyle w:val="aa"/>
        <w:spacing w:line="276" w:lineRule="auto"/>
        <w:jc w:val="both"/>
        <w:rPr>
          <w:rFonts w:ascii="Times New Roman" w:hAnsi="Times New Roman" w:cs="Times New Roman"/>
          <w:sz w:val="24"/>
          <w:szCs w:val="28"/>
        </w:rPr>
      </w:pPr>
    </w:p>
    <w:sectPr w:rsidR="00F7630E" w:rsidRPr="00B674B4" w:rsidSect="00B31FF7">
      <w:type w:val="continuous"/>
      <w:pgSz w:w="11906" w:h="16838"/>
      <w:pgMar w:top="720" w:right="720" w:bottom="720" w:left="720" w:header="709" w:footer="709"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684" w:rsidRDefault="00C66684" w:rsidP="00DB3B25">
      <w:r>
        <w:separator/>
      </w:r>
    </w:p>
  </w:endnote>
  <w:endnote w:type="continuationSeparator" w:id="1">
    <w:p w:rsidR="00C66684" w:rsidRDefault="00C66684" w:rsidP="00DB3B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Bold">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684" w:rsidRDefault="00C66684" w:rsidP="00DB3B25">
      <w:r>
        <w:separator/>
      </w:r>
    </w:p>
  </w:footnote>
  <w:footnote w:type="continuationSeparator" w:id="1">
    <w:p w:rsidR="00C66684" w:rsidRDefault="00C66684" w:rsidP="00DB3B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0"/>
        </w:tabs>
        <w:ind w:left="1440" w:hanging="360"/>
      </w:pPr>
    </w:lvl>
  </w:abstractNum>
  <w:abstractNum w:abstractNumId="1">
    <w:nsid w:val="00000004"/>
    <w:multiLevelType w:val="singleLevel"/>
    <w:tmpl w:val="00000004"/>
    <w:name w:val="WW8Num4"/>
    <w:lvl w:ilvl="0">
      <w:start w:val="1"/>
      <w:numFmt w:val="bullet"/>
      <w:lvlText w:val=""/>
      <w:lvlJc w:val="left"/>
      <w:pPr>
        <w:tabs>
          <w:tab w:val="num" w:pos="567"/>
        </w:tabs>
        <w:ind w:left="567" w:hanging="340"/>
      </w:pPr>
      <w:rPr>
        <w:rFonts w:ascii="Symbol" w:hAnsi="Symbol"/>
      </w:rPr>
    </w:lvl>
  </w:abstractNum>
  <w:abstractNum w:abstractNumId="2">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nsid w:val="00000006"/>
    <w:multiLevelType w:val="singleLevel"/>
    <w:tmpl w:val="00000006"/>
    <w:name w:val="WW8Num6"/>
    <w:lvl w:ilvl="0">
      <w:start w:val="1"/>
      <w:numFmt w:val="bullet"/>
      <w:lvlText w:val=""/>
      <w:lvlJc w:val="left"/>
      <w:pPr>
        <w:tabs>
          <w:tab w:val="num" w:pos="1875"/>
        </w:tabs>
        <w:ind w:left="1875" w:hanging="360"/>
      </w:pPr>
      <w:rPr>
        <w:rFonts w:ascii="Symbol" w:hAnsi="Symbol"/>
      </w:rPr>
    </w:lvl>
  </w:abstractNum>
  <w:abstractNum w:abstractNumId="4">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5">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6">
    <w:nsid w:val="00000009"/>
    <w:multiLevelType w:val="singleLevel"/>
    <w:tmpl w:val="00000009"/>
    <w:name w:val="WW8Num9"/>
    <w:lvl w:ilvl="0">
      <w:start w:val="1"/>
      <w:numFmt w:val="bullet"/>
      <w:lvlText w:val=""/>
      <w:lvlJc w:val="left"/>
      <w:pPr>
        <w:tabs>
          <w:tab w:val="num" w:pos="0"/>
        </w:tabs>
        <w:ind w:left="644" w:hanging="360"/>
      </w:pPr>
      <w:rPr>
        <w:rFonts w:ascii="Symbol" w:hAnsi="Symbol"/>
      </w:rPr>
    </w:lvl>
  </w:abstractNum>
  <w:abstractNum w:abstractNumId="7">
    <w:nsid w:val="0000000A"/>
    <w:multiLevelType w:val="singleLevel"/>
    <w:tmpl w:val="0000000A"/>
    <w:name w:val="WW8Num10"/>
    <w:lvl w:ilvl="0">
      <w:start w:val="1"/>
      <w:numFmt w:val="decimal"/>
      <w:lvlText w:val="%1."/>
      <w:lvlJc w:val="left"/>
      <w:pPr>
        <w:tabs>
          <w:tab w:val="num" w:pos="0"/>
        </w:tabs>
        <w:ind w:left="720" w:hanging="360"/>
      </w:pPr>
    </w:lvl>
  </w:abstractNum>
  <w:abstractNum w:abstractNumId="8">
    <w:nsid w:val="0000000B"/>
    <w:multiLevelType w:val="singleLevel"/>
    <w:tmpl w:val="0000000B"/>
    <w:name w:val="WW8Num11"/>
    <w:lvl w:ilvl="0">
      <w:start w:val="1"/>
      <w:numFmt w:val="bullet"/>
      <w:lvlText w:val="-"/>
      <w:lvlJc w:val="left"/>
      <w:pPr>
        <w:tabs>
          <w:tab w:val="num" w:pos="720"/>
        </w:tabs>
        <w:ind w:left="720" w:hanging="360"/>
      </w:pPr>
      <w:rPr>
        <w:rFonts w:ascii="Times New Roman" w:hAnsi="Times New Roman"/>
      </w:rPr>
    </w:lvl>
  </w:abstractNum>
  <w:abstractNum w:abstractNumId="9">
    <w:nsid w:val="0000000C"/>
    <w:multiLevelType w:val="singleLevel"/>
    <w:tmpl w:val="0000000C"/>
    <w:name w:val="WW8Num12"/>
    <w:lvl w:ilvl="0">
      <w:start w:val="1"/>
      <w:numFmt w:val="bullet"/>
      <w:lvlText w:val=""/>
      <w:lvlJc w:val="left"/>
      <w:pPr>
        <w:tabs>
          <w:tab w:val="num" w:pos="720"/>
        </w:tabs>
        <w:ind w:left="720" w:hanging="360"/>
      </w:pPr>
      <w:rPr>
        <w:rFonts w:ascii="Wingdings" w:hAnsi="Wingdings"/>
      </w:rPr>
    </w:lvl>
  </w:abstractNum>
  <w:abstractNum w:abstractNumId="10">
    <w:nsid w:val="0000000D"/>
    <w:multiLevelType w:val="singleLevel"/>
    <w:tmpl w:val="0000000D"/>
    <w:name w:val="WW8Num13"/>
    <w:lvl w:ilvl="0">
      <w:numFmt w:val="bullet"/>
      <w:lvlText w:val=""/>
      <w:lvlJc w:val="left"/>
      <w:pPr>
        <w:tabs>
          <w:tab w:val="num" w:pos="567"/>
        </w:tabs>
        <w:ind w:left="567" w:hanging="340"/>
      </w:pPr>
      <w:rPr>
        <w:rFonts w:ascii="Symbol" w:hAnsi="Symbol"/>
      </w:rPr>
    </w:lvl>
  </w:abstractNum>
  <w:abstractNum w:abstractNumId="11">
    <w:nsid w:val="0000000E"/>
    <w:multiLevelType w:val="singleLevel"/>
    <w:tmpl w:val="0000000E"/>
    <w:name w:val="WW8Num14"/>
    <w:lvl w:ilvl="0">
      <w:start w:val="1"/>
      <w:numFmt w:val="decimal"/>
      <w:lvlText w:val="%1."/>
      <w:lvlJc w:val="left"/>
      <w:pPr>
        <w:tabs>
          <w:tab w:val="num" w:pos="0"/>
        </w:tabs>
        <w:ind w:left="1440" w:hanging="360"/>
      </w:pPr>
    </w:lvl>
  </w:abstractNum>
  <w:abstractNum w:abstractNumId="12">
    <w:nsid w:val="1BF121F3"/>
    <w:multiLevelType w:val="hybridMultilevel"/>
    <w:tmpl w:val="1B96B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486F5C"/>
    <w:multiLevelType w:val="hybridMultilevel"/>
    <w:tmpl w:val="F1C00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2A3D14"/>
    <w:multiLevelType w:val="hybridMultilevel"/>
    <w:tmpl w:val="F42A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221C8B"/>
    <w:multiLevelType w:val="hybridMultilevel"/>
    <w:tmpl w:val="651C7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135E5F"/>
    <w:multiLevelType w:val="hybridMultilevel"/>
    <w:tmpl w:val="78002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551127"/>
    <w:multiLevelType w:val="hybridMultilevel"/>
    <w:tmpl w:val="5D142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3B3637"/>
    <w:multiLevelType w:val="hybridMultilevel"/>
    <w:tmpl w:val="4A564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2C3BD6"/>
    <w:multiLevelType w:val="hybridMultilevel"/>
    <w:tmpl w:val="9BBC0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B25EDD"/>
    <w:multiLevelType w:val="hybridMultilevel"/>
    <w:tmpl w:val="28361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552357"/>
    <w:multiLevelType w:val="hybridMultilevel"/>
    <w:tmpl w:val="E3A27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665C2A"/>
    <w:multiLevelType w:val="hybridMultilevel"/>
    <w:tmpl w:val="FF9A4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E0315A"/>
    <w:multiLevelType w:val="hybridMultilevel"/>
    <w:tmpl w:val="13AC0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A146C0"/>
    <w:multiLevelType w:val="hybridMultilevel"/>
    <w:tmpl w:val="CE481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1158EC"/>
    <w:multiLevelType w:val="hybridMultilevel"/>
    <w:tmpl w:val="2BE6A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BD0300"/>
    <w:multiLevelType w:val="hybridMultilevel"/>
    <w:tmpl w:val="913A0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2E71F0"/>
    <w:multiLevelType w:val="hybridMultilevel"/>
    <w:tmpl w:val="C8227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7"/>
  </w:num>
  <w:num w:numId="4">
    <w:abstractNumId w:val="15"/>
  </w:num>
  <w:num w:numId="5">
    <w:abstractNumId w:val="13"/>
  </w:num>
  <w:num w:numId="6">
    <w:abstractNumId w:val="16"/>
  </w:num>
  <w:num w:numId="7">
    <w:abstractNumId w:val="20"/>
  </w:num>
  <w:num w:numId="8">
    <w:abstractNumId w:val="25"/>
  </w:num>
  <w:num w:numId="9">
    <w:abstractNumId w:val="22"/>
  </w:num>
  <w:num w:numId="10">
    <w:abstractNumId w:val="26"/>
  </w:num>
  <w:num w:numId="11">
    <w:abstractNumId w:val="27"/>
  </w:num>
  <w:num w:numId="12">
    <w:abstractNumId w:val="19"/>
  </w:num>
  <w:num w:numId="13">
    <w:abstractNumId w:val="14"/>
  </w:num>
  <w:num w:numId="14">
    <w:abstractNumId w:val="24"/>
  </w:num>
  <w:num w:numId="15">
    <w:abstractNumId w:val="23"/>
  </w:num>
  <w:num w:numId="16">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FELayout/>
  </w:compat>
  <w:rsids>
    <w:rsidRoot w:val="00962970"/>
    <w:rsid w:val="0000052A"/>
    <w:rsid w:val="00011515"/>
    <w:rsid w:val="00021ADD"/>
    <w:rsid w:val="0004064B"/>
    <w:rsid w:val="00043A86"/>
    <w:rsid w:val="00063E85"/>
    <w:rsid w:val="000676A0"/>
    <w:rsid w:val="000B152A"/>
    <w:rsid w:val="000C69E7"/>
    <w:rsid w:val="000F16E6"/>
    <w:rsid w:val="0016373D"/>
    <w:rsid w:val="001661AE"/>
    <w:rsid w:val="001707AF"/>
    <w:rsid w:val="00183DD1"/>
    <w:rsid w:val="00190279"/>
    <w:rsid w:val="001A3B25"/>
    <w:rsid w:val="001A5DA7"/>
    <w:rsid w:val="001C0AB6"/>
    <w:rsid w:val="001D0D1A"/>
    <w:rsid w:val="00224BE2"/>
    <w:rsid w:val="002259C7"/>
    <w:rsid w:val="00230641"/>
    <w:rsid w:val="002314B9"/>
    <w:rsid w:val="00251BFB"/>
    <w:rsid w:val="002813A1"/>
    <w:rsid w:val="00282E26"/>
    <w:rsid w:val="002871E6"/>
    <w:rsid w:val="002A5E41"/>
    <w:rsid w:val="002D676C"/>
    <w:rsid w:val="002D760E"/>
    <w:rsid w:val="003125E4"/>
    <w:rsid w:val="00315245"/>
    <w:rsid w:val="003265C9"/>
    <w:rsid w:val="00333AF6"/>
    <w:rsid w:val="00351553"/>
    <w:rsid w:val="00366542"/>
    <w:rsid w:val="003D5DDD"/>
    <w:rsid w:val="0040112E"/>
    <w:rsid w:val="00405076"/>
    <w:rsid w:val="00407F55"/>
    <w:rsid w:val="00461E26"/>
    <w:rsid w:val="004B0EB5"/>
    <w:rsid w:val="005002BD"/>
    <w:rsid w:val="00500E26"/>
    <w:rsid w:val="005778A9"/>
    <w:rsid w:val="005B0ED9"/>
    <w:rsid w:val="005B3E6E"/>
    <w:rsid w:val="005C71B7"/>
    <w:rsid w:val="005C7C65"/>
    <w:rsid w:val="005E2883"/>
    <w:rsid w:val="00603BD2"/>
    <w:rsid w:val="00603C87"/>
    <w:rsid w:val="00611DA9"/>
    <w:rsid w:val="006120BD"/>
    <w:rsid w:val="006411C9"/>
    <w:rsid w:val="00642E95"/>
    <w:rsid w:val="00664E50"/>
    <w:rsid w:val="00672068"/>
    <w:rsid w:val="00673BE7"/>
    <w:rsid w:val="00687C12"/>
    <w:rsid w:val="00687E61"/>
    <w:rsid w:val="00690A19"/>
    <w:rsid w:val="0069681C"/>
    <w:rsid w:val="006A20DD"/>
    <w:rsid w:val="006B60D7"/>
    <w:rsid w:val="006E75AB"/>
    <w:rsid w:val="006F5E3B"/>
    <w:rsid w:val="006F65CB"/>
    <w:rsid w:val="007178A0"/>
    <w:rsid w:val="0072625D"/>
    <w:rsid w:val="007473F8"/>
    <w:rsid w:val="00754229"/>
    <w:rsid w:val="0076383B"/>
    <w:rsid w:val="007713FE"/>
    <w:rsid w:val="007801C5"/>
    <w:rsid w:val="00785E5F"/>
    <w:rsid w:val="007A05D3"/>
    <w:rsid w:val="007A1938"/>
    <w:rsid w:val="007A3A23"/>
    <w:rsid w:val="007C376A"/>
    <w:rsid w:val="007D1631"/>
    <w:rsid w:val="007D7F86"/>
    <w:rsid w:val="007E60E8"/>
    <w:rsid w:val="007F197A"/>
    <w:rsid w:val="00815B72"/>
    <w:rsid w:val="00837004"/>
    <w:rsid w:val="00837C2E"/>
    <w:rsid w:val="00871049"/>
    <w:rsid w:val="00875428"/>
    <w:rsid w:val="008A3F7C"/>
    <w:rsid w:val="008E4743"/>
    <w:rsid w:val="009071A0"/>
    <w:rsid w:val="00912293"/>
    <w:rsid w:val="00950E41"/>
    <w:rsid w:val="00962970"/>
    <w:rsid w:val="009701AA"/>
    <w:rsid w:val="00973864"/>
    <w:rsid w:val="00981330"/>
    <w:rsid w:val="009A44B2"/>
    <w:rsid w:val="009B1B69"/>
    <w:rsid w:val="009D4FEB"/>
    <w:rsid w:val="009F069D"/>
    <w:rsid w:val="00A048D1"/>
    <w:rsid w:val="00A115E2"/>
    <w:rsid w:val="00A17D03"/>
    <w:rsid w:val="00A52C65"/>
    <w:rsid w:val="00A64993"/>
    <w:rsid w:val="00A957DC"/>
    <w:rsid w:val="00AA04FE"/>
    <w:rsid w:val="00AA7184"/>
    <w:rsid w:val="00AB3BB0"/>
    <w:rsid w:val="00AF0A2C"/>
    <w:rsid w:val="00B02F90"/>
    <w:rsid w:val="00B046D8"/>
    <w:rsid w:val="00B07874"/>
    <w:rsid w:val="00B1190F"/>
    <w:rsid w:val="00B31FF7"/>
    <w:rsid w:val="00B32159"/>
    <w:rsid w:val="00B33A2E"/>
    <w:rsid w:val="00B674B4"/>
    <w:rsid w:val="00B73120"/>
    <w:rsid w:val="00B7541F"/>
    <w:rsid w:val="00BA3335"/>
    <w:rsid w:val="00BC2549"/>
    <w:rsid w:val="00C03027"/>
    <w:rsid w:val="00C036FF"/>
    <w:rsid w:val="00C068EA"/>
    <w:rsid w:val="00C17EC2"/>
    <w:rsid w:val="00C433CE"/>
    <w:rsid w:val="00C46BA4"/>
    <w:rsid w:val="00C66684"/>
    <w:rsid w:val="00C66B3D"/>
    <w:rsid w:val="00C7409C"/>
    <w:rsid w:val="00C86904"/>
    <w:rsid w:val="00CC3074"/>
    <w:rsid w:val="00CF19D2"/>
    <w:rsid w:val="00D01FEE"/>
    <w:rsid w:val="00D360EE"/>
    <w:rsid w:val="00D36D0C"/>
    <w:rsid w:val="00D40916"/>
    <w:rsid w:val="00D63BDC"/>
    <w:rsid w:val="00D74708"/>
    <w:rsid w:val="00DB3B25"/>
    <w:rsid w:val="00DD7C5E"/>
    <w:rsid w:val="00DE2695"/>
    <w:rsid w:val="00DF08C9"/>
    <w:rsid w:val="00DF5424"/>
    <w:rsid w:val="00E01071"/>
    <w:rsid w:val="00E027D9"/>
    <w:rsid w:val="00E43EFE"/>
    <w:rsid w:val="00E56F08"/>
    <w:rsid w:val="00E8358E"/>
    <w:rsid w:val="00ED15AD"/>
    <w:rsid w:val="00ED4C43"/>
    <w:rsid w:val="00F3518F"/>
    <w:rsid w:val="00F4319C"/>
    <w:rsid w:val="00F54FD8"/>
    <w:rsid w:val="00F55D76"/>
    <w:rsid w:val="00F67B1F"/>
    <w:rsid w:val="00F7630E"/>
    <w:rsid w:val="00F941CA"/>
    <w:rsid w:val="00FA0530"/>
    <w:rsid w:val="00FA43ED"/>
    <w:rsid w:val="00FC4F38"/>
    <w:rsid w:val="00FE4689"/>
    <w:rsid w:val="00FE7066"/>
    <w:rsid w:val="00FF4A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qFormat="1"/>
    <w:lsdException w:name="Subtitle" w:qFormat="1"/>
    <w:lsdException w:name="Body Text Indent 2"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319C"/>
  </w:style>
  <w:style w:type="paragraph" w:styleId="1">
    <w:name w:val="heading 1"/>
    <w:basedOn w:val="a"/>
    <w:next w:val="a"/>
    <w:link w:val="10"/>
    <w:uiPriority w:val="9"/>
    <w:qFormat/>
    <w:rsid w:val="00717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178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78A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178A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178A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178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178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178A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178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7178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5">
    <w:name w:val="Body Text"/>
    <w:basedOn w:val="a"/>
    <w:link w:val="a6"/>
    <w:rsid w:val="006E75AB"/>
    <w:rPr>
      <w:sz w:val="28"/>
    </w:rPr>
  </w:style>
  <w:style w:type="paragraph" w:styleId="a7">
    <w:name w:val="Body Text Indent"/>
    <w:basedOn w:val="a"/>
    <w:rsid w:val="006E75AB"/>
    <w:pPr>
      <w:ind w:firstLine="720"/>
      <w:jc w:val="both"/>
    </w:pPr>
    <w:rPr>
      <w:color w:val="000000"/>
      <w:sz w:val="28"/>
    </w:rPr>
  </w:style>
  <w:style w:type="paragraph" w:styleId="21">
    <w:name w:val="Body Text Indent 2"/>
    <w:basedOn w:val="a"/>
    <w:link w:val="22"/>
    <w:uiPriority w:val="99"/>
    <w:rsid w:val="006E75AB"/>
    <w:pPr>
      <w:shd w:val="clear" w:color="auto" w:fill="FFFFFF"/>
      <w:ind w:firstLine="720"/>
      <w:jc w:val="both"/>
    </w:pPr>
    <w:rPr>
      <w:color w:val="000000"/>
      <w:sz w:val="28"/>
    </w:rPr>
  </w:style>
  <w:style w:type="paragraph" w:styleId="31">
    <w:name w:val="Body Text Indent 3"/>
    <w:basedOn w:val="a"/>
    <w:rsid w:val="006E75AB"/>
    <w:pPr>
      <w:shd w:val="clear" w:color="auto" w:fill="FFFFFF"/>
      <w:ind w:firstLine="720"/>
    </w:pPr>
    <w:rPr>
      <w:color w:val="000000"/>
      <w:sz w:val="28"/>
    </w:rPr>
  </w:style>
  <w:style w:type="paragraph" w:styleId="23">
    <w:name w:val="Body Text 2"/>
    <w:basedOn w:val="a"/>
    <w:rsid w:val="006E75AB"/>
    <w:pPr>
      <w:shd w:val="clear" w:color="auto" w:fill="FFFFFF"/>
      <w:jc w:val="both"/>
    </w:pPr>
    <w:rPr>
      <w:color w:val="000000"/>
      <w:sz w:val="28"/>
    </w:rPr>
  </w:style>
  <w:style w:type="paragraph" w:styleId="a8">
    <w:name w:val="Block Text"/>
    <w:basedOn w:val="a"/>
    <w:rsid w:val="006E75AB"/>
    <w:pPr>
      <w:ind w:left="113" w:right="113"/>
      <w:jc w:val="center"/>
    </w:pPr>
  </w:style>
  <w:style w:type="table" w:styleId="a9">
    <w:name w:val="Table Grid"/>
    <w:basedOn w:val="a1"/>
    <w:uiPriority w:val="59"/>
    <w:rsid w:val="00A64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qFormat/>
    <w:rsid w:val="007178A0"/>
    <w:pPr>
      <w:spacing w:after="0" w:line="240" w:lineRule="auto"/>
    </w:pPr>
  </w:style>
  <w:style w:type="character" w:styleId="ab">
    <w:name w:val="annotation reference"/>
    <w:basedOn w:val="a0"/>
    <w:rsid w:val="005B0ED9"/>
    <w:rPr>
      <w:sz w:val="16"/>
      <w:szCs w:val="16"/>
    </w:rPr>
  </w:style>
  <w:style w:type="paragraph" w:styleId="ac">
    <w:name w:val="annotation text"/>
    <w:basedOn w:val="a"/>
    <w:link w:val="ad"/>
    <w:rsid w:val="005B0ED9"/>
    <w:rPr>
      <w:sz w:val="20"/>
      <w:szCs w:val="20"/>
    </w:rPr>
  </w:style>
  <w:style w:type="character" w:customStyle="1" w:styleId="ad">
    <w:name w:val="Текст примечания Знак"/>
    <w:basedOn w:val="a0"/>
    <w:link w:val="ac"/>
    <w:rsid w:val="005B0ED9"/>
  </w:style>
  <w:style w:type="paragraph" w:styleId="ae">
    <w:name w:val="annotation subject"/>
    <w:basedOn w:val="ac"/>
    <w:next w:val="ac"/>
    <w:link w:val="af"/>
    <w:rsid w:val="005B0ED9"/>
    <w:rPr>
      <w:b/>
      <w:bCs/>
    </w:rPr>
  </w:style>
  <w:style w:type="character" w:customStyle="1" w:styleId="af">
    <w:name w:val="Тема примечания Знак"/>
    <w:basedOn w:val="ad"/>
    <w:link w:val="ae"/>
    <w:rsid w:val="005B0ED9"/>
    <w:rPr>
      <w:b/>
      <w:bCs/>
    </w:rPr>
  </w:style>
  <w:style w:type="paragraph" w:styleId="af0">
    <w:name w:val="Balloon Text"/>
    <w:basedOn w:val="a"/>
    <w:link w:val="af1"/>
    <w:rsid w:val="005B0ED9"/>
    <w:rPr>
      <w:rFonts w:ascii="Tahoma" w:hAnsi="Tahoma" w:cs="Tahoma"/>
      <w:sz w:val="16"/>
      <w:szCs w:val="16"/>
    </w:rPr>
  </w:style>
  <w:style w:type="character" w:customStyle="1" w:styleId="af1">
    <w:name w:val="Текст выноски Знак"/>
    <w:basedOn w:val="a0"/>
    <w:link w:val="af0"/>
    <w:rsid w:val="005B0ED9"/>
    <w:rPr>
      <w:rFonts w:ascii="Tahoma" w:hAnsi="Tahoma" w:cs="Tahoma"/>
      <w:sz w:val="16"/>
      <w:szCs w:val="16"/>
    </w:rPr>
  </w:style>
  <w:style w:type="paragraph" w:styleId="af2">
    <w:name w:val="List Paragraph"/>
    <w:basedOn w:val="a"/>
    <w:qFormat/>
    <w:rsid w:val="007178A0"/>
    <w:pPr>
      <w:ind w:left="720"/>
      <w:contextualSpacing/>
    </w:pPr>
  </w:style>
  <w:style w:type="paragraph" w:styleId="af3">
    <w:name w:val="footnote text"/>
    <w:basedOn w:val="a"/>
    <w:link w:val="af4"/>
    <w:rsid w:val="00DB3B25"/>
    <w:rPr>
      <w:sz w:val="20"/>
      <w:szCs w:val="20"/>
    </w:rPr>
  </w:style>
  <w:style w:type="character" w:customStyle="1" w:styleId="af4">
    <w:name w:val="Текст сноски Знак"/>
    <w:basedOn w:val="a0"/>
    <w:link w:val="af3"/>
    <w:rsid w:val="00DB3B25"/>
  </w:style>
  <w:style w:type="character" w:styleId="af5">
    <w:name w:val="footnote reference"/>
    <w:basedOn w:val="a0"/>
    <w:rsid w:val="00DB3B25"/>
    <w:rPr>
      <w:vertAlign w:val="superscript"/>
    </w:rPr>
  </w:style>
  <w:style w:type="character" w:customStyle="1" w:styleId="20">
    <w:name w:val="Заголовок 2 Знак"/>
    <w:basedOn w:val="a0"/>
    <w:link w:val="2"/>
    <w:rsid w:val="007178A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178A0"/>
    <w:rPr>
      <w:rFonts w:asciiTheme="majorHAnsi" w:eastAsiaTheme="majorEastAsia" w:hAnsiTheme="majorHAnsi" w:cstheme="majorBidi"/>
      <w:b/>
      <w:bCs/>
      <w:color w:val="4F81BD" w:themeColor="accent1"/>
    </w:rPr>
  </w:style>
  <w:style w:type="character" w:customStyle="1" w:styleId="a4">
    <w:name w:val="Название Знак"/>
    <w:basedOn w:val="a0"/>
    <w:link w:val="a3"/>
    <w:rsid w:val="007178A0"/>
    <w:rPr>
      <w:rFonts w:asciiTheme="majorHAnsi" w:eastAsiaTheme="majorEastAsia" w:hAnsiTheme="majorHAnsi" w:cstheme="majorBidi"/>
      <w:color w:val="17365D" w:themeColor="text2" w:themeShade="BF"/>
      <w:spacing w:val="5"/>
      <w:kern w:val="28"/>
      <w:sz w:val="52"/>
      <w:szCs w:val="52"/>
    </w:rPr>
  </w:style>
  <w:style w:type="character" w:customStyle="1" w:styleId="a6">
    <w:name w:val="Основной текст Знак"/>
    <w:basedOn w:val="a0"/>
    <w:link w:val="a5"/>
    <w:rsid w:val="00DB3B25"/>
    <w:rPr>
      <w:sz w:val="28"/>
      <w:szCs w:val="24"/>
    </w:rPr>
  </w:style>
  <w:style w:type="character" w:styleId="af6">
    <w:name w:val="Hyperlink"/>
    <w:basedOn w:val="a0"/>
    <w:rsid w:val="00C7409C"/>
    <w:rPr>
      <w:color w:val="0000FF"/>
      <w:u w:val="single"/>
    </w:rPr>
  </w:style>
  <w:style w:type="paragraph" w:styleId="af7">
    <w:name w:val="Normal (Web)"/>
    <w:basedOn w:val="a"/>
    <w:rsid w:val="007178A0"/>
    <w:pPr>
      <w:spacing w:before="100" w:beforeAutospacing="1" w:after="100" w:afterAutospacing="1"/>
    </w:pPr>
    <w:rPr>
      <w:rFonts w:eastAsia="Calibri"/>
    </w:rPr>
  </w:style>
  <w:style w:type="paragraph" w:customStyle="1" w:styleId="11">
    <w:name w:val="Абзац списка1"/>
    <w:basedOn w:val="a"/>
    <w:rsid w:val="007178A0"/>
    <w:pPr>
      <w:ind w:left="720"/>
      <w:contextualSpacing/>
    </w:pPr>
    <w:rPr>
      <w:rFonts w:ascii="Calibri" w:eastAsia="Calibri" w:hAnsi="Calibri"/>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178A0"/>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7178A0"/>
    <w:pPr>
      <w:spacing w:after="120"/>
      <w:ind w:left="280"/>
    </w:pPr>
  </w:style>
  <w:style w:type="character" w:customStyle="1" w:styleId="10">
    <w:name w:val="Заголовок 1 Знак"/>
    <w:basedOn w:val="a0"/>
    <w:link w:val="1"/>
    <w:uiPriority w:val="9"/>
    <w:rsid w:val="007178A0"/>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7178A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178A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178A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178A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178A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7178A0"/>
    <w:rPr>
      <w:rFonts w:asciiTheme="majorHAnsi" w:eastAsiaTheme="majorEastAsia" w:hAnsiTheme="majorHAnsi" w:cstheme="majorBidi"/>
      <w:i/>
      <w:iCs/>
      <w:color w:val="404040" w:themeColor="text1" w:themeTint="BF"/>
      <w:sz w:val="20"/>
      <w:szCs w:val="20"/>
    </w:rPr>
  </w:style>
  <w:style w:type="paragraph" w:styleId="af8">
    <w:name w:val="caption"/>
    <w:basedOn w:val="a"/>
    <w:next w:val="a"/>
    <w:uiPriority w:val="35"/>
    <w:semiHidden/>
    <w:unhideWhenUsed/>
    <w:qFormat/>
    <w:rsid w:val="007178A0"/>
    <w:pPr>
      <w:spacing w:line="240" w:lineRule="auto"/>
    </w:pPr>
    <w:rPr>
      <w:b/>
      <w:bCs/>
      <w:color w:val="4F81BD" w:themeColor="accent1"/>
      <w:sz w:val="18"/>
      <w:szCs w:val="18"/>
    </w:rPr>
  </w:style>
  <w:style w:type="paragraph" w:styleId="af9">
    <w:name w:val="Subtitle"/>
    <w:basedOn w:val="a"/>
    <w:next w:val="a"/>
    <w:link w:val="afa"/>
    <w:qFormat/>
    <w:rsid w:val="00717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0"/>
    <w:link w:val="af9"/>
    <w:uiPriority w:val="11"/>
    <w:rsid w:val="007178A0"/>
    <w:rPr>
      <w:rFonts w:asciiTheme="majorHAnsi" w:eastAsiaTheme="majorEastAsia" w:hAnsiTheme="majorHAnsi" w:cstheme="majorBidi"/>
      <w:i/>
      <w:iCs/>
      <w:color w:val="4F81BD" w:themeColor="accent1"/>
      <w:spacing w:val="15"/>
      <w:sz w:val="24"/>
      <w:szCs w:val="24"/>
    </w:rPr>
  </w:style>
  <w:style w:type="character" w:styleId="afb">
    <w:name w:val="Strong"/>
    <w:basedOn w:val="a0"/>
    <w:uiPriority w:val="22"/>
    <w:qFormat/>
    <w:rsid w:val="007178A0"/>
    <w:rPr>
      <w:b/>
      <w:bCs/>
    </w:rPr>
  </w:style>
  <w:style w:type="character" w:styleId="afc">
    <w:name w:val="Emphasis"/>
    <w:basedOn w:val="a0"/>
    <w:uiPriority w:val="20"/>
    <w:qFormat/>
    <w:rsid w:val="007178A0"/>
    <w:rPr>
      <w:i/>
      <w:iCs/>
    </w:rPr>
  </w:style>
  <w:style w:type="paragraph" w:styleId="24">
    <w:name w:val="Quote"/>
    <w:basedOn w:val="a"/>
    <w:next w:val="a"/>
    <w:link w:val="25"/>
    <w:uiPriority w:val="29"/>
    <w:qFormat/>
    <w:rsid w:val="007178A0"/>
    <w:rPr>
      <w:i/>
      <w:iCs/>
      <w:color w:val="000000" w:themeColor="text1"/>
    </w:rPr>
  </w:style>
  <w:style w:type="character" w:customStyle="1" w:styleId="25">
    <w:name w:val="Цитата 2 Знак"/>
    <w:basedOn w:val="a0"/>
    <w:link w:val="24"/>
    <w:uiPriority w:val="29"/>
    <w:rsid w:val="007178A0"/>
    <w:rPr>
      <w:i/>
      <w:iCs/>
      <w:color w:val="000000" w:themeColor="text1"/>
    </w:rPr>
  </w:style>
  <w:style w:type="paragraph" w:styleId="afd">
    <w:name w:val="Intense Quote"/>
    <w:basedOn w:val="a"/>
    <w:next w:val="a"/>
    <w:link w:val="afe"/>
    <w:uiPriority w:val="30"/>
    <w:qFormat/>
    <w:rsid w:val="007178A0"/>
    <w:pPr>
      <w:pBdr>
        <w:bottom w:val="single" w:sz="4" w:space="4" w:color="4F81BD" w:themeColor="accent1"/>
      </w:pBdr>
      <w:spacing w:before="200" w:after="280"/>
      <w:ind w:left="936" w:right="936"/>
    </w:pPr>
    <w:rPr>
      <w:b/>
      <w:bCs/>
      <w:i/>
      <w:iCs/>
      <w:color w:val="4F81BD" w:themeColor="accent1"/>
    </w:rPr>
  </w:style>
  <w:style w:type="character" w:customStyle="1" w:styleId="afe">
    <w:name w:val="Выделенная цитата Знак"/>
    <w:basedOn w:val="a0"/>
    <w:link w:val="afd"/>
    <w:uiPriority w:val="30"/>
    <w:rsid w:val="007178A0"/>
    <w:rPr>
      <w:b/>
      <w:bCs/>
      <w:i/>
      <w:iCs/>
      <w:color w:val="4F81BD" w:themeColor="accent1"/>
    </w:rPr>
  </w:style>
  <w:style w:type="character" w:styleId="aff">
    <w:name w:val="Subtle Emphasis"/>
    <w:basedOn w:val="a0"/>
    <w:uiPriority w:val="19"/>
    <w:qFormat/>
    <w:rsid w:val="007178A0"/>
    <w:rPr>
      <w:i/>
      <w:iCs/>
      <w:color w:val="808080" w:themeColor="text1" w:themeTint="7F"/>
    </w:rPr>
  </w:style>
  <w:style w:type="character" w:styleId="aff0">
    <w:name w:val="Intense Emphasis"/>
    <w:basedOn w:val="a0"/>
    <w:uiPriority w:val="21"/>
    <w:qFormat/>
    <w:rsid w:val="007178A0"/>
    <w:rPr>
      <w:b/>
      <w:bCs/>
      <w:i/>
      <w:iCs/>
      <w:color w:val="4F81BD" w:themeColor="accent1"/>
    </w:rPr>
  </w:style>
  <w:style w:type="character" w:styleId="aff1">
    <w:name w:val="Subtle Reference"/>
    <w:basedOn w:val="a0"/>
    <w:uiPriority w:val="31"/>
    <w:qFormat/>
    <w:rsid w:val="007178A0"/>
    <w:rPr>
      <w:smallCaps/>
      <w:color w:val="C0504D" w:themeColor="accent2"/>
      <w:u w:val="single"/>
    </w:rPr>
  </w:style>
  <w:style w:type="character" w:styleId="aff2">
    <w:name w:val="Intense Reference"/>
    <w:basedOn w:val="a0"/>
    <w:uiPriority w:val="32"/>
    <w:qFormat/>
    <w:rsid w:val="007178A0"/>
    <w:rPr>
      <w:b/>
      <w:bCs/>
      <w:smallCaps/>
      <w:color w:val="C0504D" w:themeColor="accent2"/>
      <w:spacing w:val="5"/>
      <w:u w:val="single"/>
    </w:rPr>
  </w:style>
  <w:style w:type="character" w:styleId="aff3">
    <w:name w:val="Book Title"/>
    <w:basedOn w:val="a0"/>
    <w:uiPriority w:val="33"/>
    <w:qFormat/>
    <w:rsid w:val="007178A0"/>
    <w:rPr>
      <w:b/>
      <w:bCs/>
      <w:smallCaps/>
      <w:spacing w:val="5"/>
    </w:rPr>
  </w:style>
  <w:style w:type="paragraph" w:styleId="aff4">
    <w:name w:val="TOC Heading"/>
    <w:basedOn w:val="1"/>
    <w:next w:val="a"/>
    <w:uiPriority w:val="39"/>
    <w:semiHidden/>
    <w:unhideWhenUsed/>
    <w:qFormat/>
    <w:rsid w:val="007178A0"/>
    <w:pPr>
      <w:outlineLvl w:val="9"/>
    </w:pPr>
  </w:style>
  <w:style w:type="character" w:customStyle="1" w:styleId="WW8Num2z0">
    <w:name w:val="WW8Num2z0"/>
    <w:rsid w:val="002871E6"/>
    <w:rPr>
      <w:rFonts w:ascii="Symbol" w:hAnsi="Symbol"/>
    </w:rPr>
  </w:style>
  <w:style w:type="character" w:customStyle="1" w:styleId="WW8Num4z0">
    <w:name w:val="WW8Num4z0"/>
    <w:rsid w:val="002871E6"/>
    <w:rPr>
      <w:rFonts w:ascii="Symbol" w:hAnsi="Symbol"/>
    </w:rPr>
  </w:style>
  <w:style w:type="character" w:customStyle="1" w:styleId="WW8Num6z0">
    <w:name w:val="WW8Num6z0"/>
    <w:rsid w:val="002871E6"/>
    <w:rPr>
      <w:rFonts w:ascii="Symbol" w:hAnsi="Symbol"/>
    </w:rPr>
  </w:style>
  <w:style w:type="character" w:customStyle="1" w:styleId="WW8Num7z0">
    <w:name w:val="WW8Num7z0"/>
    <w:rsid w:val="002871E6"/>
    <w:rPr>
      <w:rFonts w:ascii="Symbol" w:hAnsi="Symbol"/>
    </w:rPr>
  </w:style>
  <w:style w:type="character" w:customStyle="1" w:styleId="WW8Num8z0">
    <w:name w:val="WW8Num8z0"/>
    <w:rsid w:val="002871E6"/>
    <w:rPr>
      <w:rFonts w:ascii="Symbol" w:hAnsi="Symbol"/>
    </w:rPr>
  </w:style>
  <w:style w:type="character" w:customStyle="1" w:styleId="WW8Num9z0">
    <w:name w:val="WW8Num9z0"/>
    <w:rsid w:val="002871E6"/>
    <w:rPr>
      <w:rFonts w:ascii="Symbol" w:hAnsi="Symbol"/>
    </w:rPr>
  </w:style>
  <w:style w:type="character" w:customStyle="1" w:styleId="WW8Num11z0">
    <w:name w:val="WW8Num11z0"/>
    <w:rsid w:val="002871E6"/>
    <w:rPr>
      <w:rFonts w:ascii="Times New Roman" w:hAnsi="Times New Roman"/>
    </w:rPr>
  </w:style>
  <w:style w:type="character" w:customStyle="1" w:styleId="WW8Num12z0">
    <w:name w:val="WW8Num12z0"/>
    <w:rsid w:val="002871E6"/>
    <w:rPr>
      <w:rFonts w:ascii="Symbol" w:hAnsi="Symbol"/>
    </w:rPr>
  </w:style>
  <w:style w:type="character" w:customStyle="1" w:styleId="WW8Num13z0">
    <w:name w:val="WW8Num13z0"/>
    <w:rsid w:val="002871E6"/>
    <w:rPr>
      <w:rFonts w:ascii="Wingdings" w:hAnsi="Wingdings"/>
    </w:rPr>
  </w:style>
  <w:style w:type="character" w:customStyle="1" w:styleId="Absatz-Standardschriftart">
    <w:name w:val="Absatz-Standardschriftart"/>
    <w:rsid w:val="002871E6"/>
  </w:style>
  <w:style w:type="character" w:customStyle="1" w:styleId="WW-Absatz-Standardschriftart">
    <w:name w:val="WW-Absatz-Standardschriftart"/>
    <w:rsid w:val="002871E6"/>
  </w:style>
  <w:style w:type="character" w:customStyle="1" w:styleId="WW8Num5z0">
    <w:name w:val="WW8Num5z0"/>
    <w:rsid w:val="002871E6"/>
    <w:rPr>
      <w:rFonts w:ascii="Symbol" w:hAnsi="Symbol"/>
    </w:rPr>
  </w:style>
  <w:style w:type="character" w:customStyle="1" w:styleId="WW8Num10z0">
    <w:name w:val="WW8Num10z0"/>
    <w:rsid w:val="002871E6"/>
    <w:rPr>
      <w:rFonts w:ascii="Symbol" w:hAnsi="Symbol"/>
    </w:rPr>
  </w:style>
  <w:style w:type="character" w:customStyle="1" w:styleId="WW8Num14z0">
    <w:name w:val="WW8Num14z0"/>
    <w:rsid w:val="002871E6"/>
    <w:rPr>
      <w:rFonts w:ascii="Symbol" w:hAnsi="Symbol"/>
    </w:rPr>
  </w:style>
  <w:style w:type="character" w:customStyle="1" w:styleId="WW8Num15z0">
    <w:name w:val="WW8Num15z0"/>
    <w:rsid w:val="002871E6"/>
    <w:rPr>
      <w:rFonts w:ascii="Symbol" w:hAnsi="Symbol"/>
    </w:rPr>
  </w:style>
  <w:style w:type="character" w:customStyle="1" w:styleId="WW8Num15z1">
    <w:name w:val="WW8Num15z1"/>
    <w:rsid w:val="002871E6"/>
    <w:rPr>
      <w:rFonts w:ascii="OpenSymbol" w:hAnsi="OpenSymbol" w:cs="OpenSymbol"/>
    </w:rPr>
  </w:style>
  <w:style w:type="character" w:customStyle="1" w:styleId="26">
    <w:name w:val="Основной шрифт абзаца2"/>
    <w:rsid w:val="002871E6"/>
  </w:style>
  <w:style w:type="character" w:customStyle="1" w:styleId="WW-Absatz-Standardschriftart1">
    <w:name w:val="WW-Absatz-Standardschriftart1"/>
    <w:rsid w:val="002871E6"/>
  </w:style>
  <w:style w:type="character" w:customStyle="1" w:styleId="WW8Num2z1">
    <w:name w:val="WW8Num2z1"/>
    <w:rsid w:val="002871E6"/>
    <w:rPr>
      <w:rFonts w:ascii="Courier New" w:hAnsi="Courier New" w:cs="Courier New"/>
    </w:rPr>
  </w:style>
  <w:style w:type="character" w:customStyle="1" w:styleId="WW8Num2z2">
    <w:name w:val="WW8Num2z2"/>
    <w:rsid w:val="002871E6"/>
    <w:rPr>
      <w:rFonts w:ascii="Wingdings" w:hAnsi="Wingdings"/>
    </w:rPr>
  </w:style>
  <w:style w:type="character" w:customStyle="1" w:styleId="WW8Num3z0">
    <w:name w:val="WW8Num3z0"/>
    <w:rsid w:val="002871E6"/>
    <w:rPr>
      <w:rFonts w:ascii="Symbol" w:hAnsi="Symbol"/>
    </w:rPr>
  </w:style>
  <w:style w:type="character" w:customStyle="1" w:styleId="WW8Num3z1">
    <w:name w:val="WW8Num3z1"/>
    <w:rsid w:val="002871E6"/>
    <w:rPr>
      <w:rFonts w:ascii="Courier New" w:hAnsi="Courier New" w:cs="Courier New"/>
    </w:rPr>
  </w:style>
  <w:style w:type="character" w:customStyle="1" w:styleId="WW8Num3z2">
    <w:name w:val="WW8Num3z2"/>
    <w:rsid w:val="002871E6"/>
    <w:rPr>
      <w:rFonts w:ascii="Wingdings" w:hAnsi="Wingdings"/>
    </w:rPr>
  </w:style>
  <w:style w:type="character" w:customStyle="1" w:styleId="WW8Num9z1">
    <w:name w:val="WW8Num9z1"/>
    <w:rsid w:val="002871E6"/>
    <w:rPr>
      <w:rFonts w:ascii="Courier New" w:hAnsi="Courier New" w:cs="Courier New"/>
    </w:rPr>
  </w:style>
  <w:style w:type="character" w:customStyle="1" w:styleId="WW8Num9z2">
    <w:name w:val="WW8Num9z2"/>
    <w:rsid w:val="002871E6"/>
    <w:rPr>
      <w:rFonts w:ascii="Wingdings" w:hAnsi="Wingdings"/>
    </w:rPr>
  </w:style>
  <w:style w:type="character" w:customStyle="1" w:styleId="WW8Num12z1">
    <w:name w:val="WW8Num12z1"/>
    <w:rsid w:val="002871E6"/>
    <w:rPr>
      <w:rFonts w:ascii="Courier New" w:hAnsi="Courier New" w:cs="Courier New"/>
    </w:rPr>
  </w:style>
  <w:style w:type="character" w:customStyle="1" w:styleId="WW8Num12z2">
    <w:name w:val="WW8Num12z2"/>
    <w:rsid w:val="002871E6"/>
    <w:rPr>
      <w:rFonts w:ascii="Wingdings" w:hAnsi="Wingdings"/>
    </w:rPr>
  </w:style>
  <w:style w:type="character" w:customStyle="1" w:styleId="WW8Num14z1">
    <w:name w:val="WW8Num14z1"/>
    <w:rsid w:val="002871E6"/>
    <w:rPr>
      <w:rFonts w:ascii="Wingdings" w:hAnsi="Wingdings"/>
    </w:rPr>
  </w:style>
  <w:style w:type="character" w:customStyle="1" w:styleId="WW8Num14z4">
    <w:name w:val="WW8Num14z4"/>
    <w:rsid w:val="002871E6"/>
    <w:rPr>
      <w:rFonts w:ascii="Courier New" w:hAnsi="Courier New" w:cs="Courier New"/>
    </w:rPr>
  </w:style>
  <w:style w:type="character" w:customStyle="1" w:styleId="WW8Num16z0">
    <w:name w:val="WW8Num16z0"/>
    <w:rsid w:val="002871E6"/>
    <w:rPr>
      <w:rFonts w:ascii="Wingdings" w:hAnsi="Wingdings"/>
    </w:rPr>
  </w:style>
  <w:style w:type="character" w:customStyle="1" w:styleId="WW8Num16z1">
    <w:name w:val="WW8Num16z1"/>
    <w:rsid w:val="002871E6"/>
    <w:rPr>
      <w:rFonts w:ascii="Courier New" w:hAnsi="Courier New" w:cs="Courier New"/>
    </w:rPr>
  </w:style>
  <w:style w:type="character" w:customStyle="1" w:styleId="WW8Num16z3">
    <w:name w:val="WW8Num16z3"/>
    <w:rsid w:val="002871E6"/>
    <w:rPr>
      <w:rFonts w:ascii="Symbol" w:hAnsi="Symbol"/>
    </w:rPr>
  </w:style>
  <w:style w:type="character" w:customStyle="1" w:styleId="WW8Num17z0">
    <w:name w:val="WW8Num17z0"/>
    <w:rsid w:val="002871E6"/>
    <w:rPr>
      <w:rFonts w:ascii="Symbol" w:hAnsi="Symbol"/>
    </w:rPr>
  </w:style>
  <w:style w:type="character" w:customStyle="1" w:styleId="WW8Num18z0">
    <w:name w:val="WW8Num18z0"/>
    <w:rsid w:val="002871E6"/>
    <w:rPr>
      <w:rFonts w:ascii="Symbol" w:hAnsi="Symbol"/>
      <w:sz w:val="28"/>
      <w:szCs w:val="28"/>
    </w:rPr>
  </w:style>
  <w:style w:type="character" w:customStyle="1" w:styleId="WW8Num18z1">
    <w:name w:val="WW8Num18z1"/>
    <w:rsid w:val="002871E6"/>
    <w:rPr>
      <w:rFonts w:ascii="Courier New" w:hAnsi="Courier New"/>
    </w:rPr>
  </w:style>
  <w:style w:type="character" w:customStyle="1" w:styleId="WW8Num18z2">
    <w:name w:val="WW8Num18z2"/>
    <w:rsid w:val="002871E6"/>
    <w:rPr>
      <w:rFonts w:ascii="Wingdings" w:hAnsi="Wingdings"/>
    </w:rPr>
  </w:style>
  <w:style w:type="character" w:customStyle="1" w:styleId="WW8Num18z3">
    <w:name w:val="WW8Num18z3"/>
    <w:rsid w:val="002871E6"/>
    <w:rPr>
      <w:rFonts w:ascii="Symbol" w:hAnsi="Symbol"/>
    </w:rPr>
  </w:style>
  <w:style w:type="character" w:customStyle="1" w:styleId="WW8Num21z0">
    <w:name w:val="WW8Num21z0"/>
    <w:rsid w:val="002871E6"/>
    <w:rPr>
      <w:rFonts w:ascii="Wingdings" w:hAnsi="Wingdings"/>
    </w:rPr>
  </w:style>
  <w:style w:type="character" w:customStyle="1" w:styleId="WW8Num21z1">
    <w:name w:val="WW8Num21z1"/>
    <w:rsid w:val="002871E6"/>
    <w:rPr>
      <w:rFonts w:ascii="Courier New" w:hAnsi="Courier New" w:cs="Courier New"/>
    </w:rPr>
  </w:style>
  <w:style w:type="character" w:customStyle="1" w:styleId="WW8Num21z3">
    <w:name w:val="WW8Num21z3"/>
    <w:rsid w:val="002871E6"/>
    <w:rPr>
      <w:rFonts w:ascii="Symbol" w:hAnsi="Symbol"/>
    </w:rPr>
  </w:style>
  <w:style w:type="character" w:customStyle="1" w:styleId="WW8Num22z0">
    <w:name w:val="WW8Num22z0"/>
    <w:rsid w:val="002871E6"/>
    <w:rPr>
      <w:rFonts w:ascii="Symbol" w:hAnsi="Symbol"/>
    </w:rPr>
  </w:style>
  <w:style w:type="character" w:customStyle="1" w:styleId="WW8Num22z1">
    <w:name w:val="WW8Num22z1"/>
    <w:rsid w:val="002871E6"/>
    <w:rPr>
      <w:rFonts w:ascii="Courier New" w:hAnsi="Courier New"/>
    </w:rPr>
  </w:style>
  <w:style w:type="character" w:customStyle="1" w:styleId="WW8Num22z2">
    <w:name w:val="WW8Num22z2"/>
    <w:rsid w:val="002871E6"/>
    <w:rPr>
      <w:rFonts w:ascii="Wingdings" w:hAnsi="Wingdings"/>
    </w:rPr>
  </w:style>
  <w:style w:type="character" w:customStyle="1" w:styleId="WW8Num24z0">
    <w:name w:val="WW8Num24z0"/>
    <w:rsid w:val="002871E6"/>
    <w:rPr>
      <w:rFonts w:ascii="Times New Roman" w:hAnsi="Times New Roman"/>
    </w:rPr>
  </w:style>
  <w:style w:type="character" w:customStyle="1" w:styleId="WW8Num33z0">
    <w:name w:val="WW8Num33z0"/>
    <w:rsid w:val="002871E6"/>
    <w:rPr>
      <w:rFonts w:ascii="Symbol" w:hAnsi="Symbol"/>
    </w:rPr>
  </w:style>
  <w:style w:type="character" w:customStyle="1" w:styleId="WW8Num33z1">
    <w:name w:val="WW8Num33z1"/>
    <w:rsid w:val="002871E6"/>
    <w:rPr>
      <w:rFonts w:ascii="Courier New" w:hAnsi="Courier New" w:cs="Courier New"/>
    </w:rPr>
  </w:style>
  <w:style w:type="character" w:customStyle="1" w:styleId="WW8Num33z2">
    <w:name w:val="WW8Num33z2"/>
    <w:rsid w:val="002871E6"/>
    <w:rPr>
      <w:rFonts w:ascii="Wingdings" w:hAnsi="Wingdings"/>
    </w:rPr>
  </w:style>
  <w:style w:type="character" w:customStyle="1" w:styleId="WW8Num34z0">
    <w:name w:val="WW8Num34z0"/>
    <w:rsid w:val="002871E6"/>
    <w:rPr>
      <w:rFonts w:ascii="Symbol" w:hAnsi="Symbol"/>
    </w:rPr>
  </w:style>
  <w:style w:type="character" w:customStyle="1" w:styleId="WW8Num34z1">
    <w:name w:val="WW8Num34z1"/>
    <w:rsid w:val="002871E6"/>
    <w:rPr>
      <w:rFonts w:ascii="Courier New" w:hAnsi="Courier New" w:cs="Courier New"/>
    </w:rPr>
  </w:style>
  <w:style w:type="character" w:customStyle="1" w:styleId="WW8Num34z2">
    <w:name w:val="WW8Num34z2"/>
    <w:rsid w:val="002871E6"/>
    <w:rPr>
      <w:rFonts w:ascii="Wingdings" w:hAnsi="Wingdings"/>
    </w:rPr>
  </w:style>
  <w:style w:type="character" w:customStyle="1" w:styleId="WW8Num35z0">
    <w:name w:val="WW8Num35z0"/>
    <w:rsid w:val="002871E6"/>
    <w:rPr>
      <w:rFonts w:ascii="Wingdings" w:hAnsi="Wingdings"/>
    </w:rPr>
  </w:style>
  <w:style w:type="character" w:customStyle="1" w:styleId="WW8Num35z1">
    <w:name w:val="WW8Num35z1"/>
    <w:rsid w:val="002871E6"/>
    <w:rPr>
      <w:rFonts w:ascii="Courier New" w:hAnsi="Courier New"/>
    </w:rPr>
  </w:style>
  <w:style w:type="character" w:customStyle="1" w:styleId="WW8Num35z3">
    <w:name w:val="WW8Num35z3"/>
    <w:rsid w:val="002871E6"/>
    <w:rPr>
      <w:rFonts w:ascii="Symbol" w:hAnsi="Symbol"/>
    </w:rPr>
  </w:style>
  <w:style w:type="character" w:customStyle="1" w:styleId="12">
    <w:name w:val="Основной шрифт абзаца1"/>
    <w:rsid w:val="002871E6"/>
  </w:style>
  <w:style w:type="character" w:customStyle="1" w:styleId="aff5">
    <w:name w:val="Верхний колонтитул Знак"/>
    <w:rsid w:val="002871E6"/>
    <w:rPr>
      <w:rFonts w:ascii="Times New Roman" w:eastAsia="Times New Roman" w:hAnsi="Times New Roman" w:cs="Times New Roman"/>
      <w:sz w:val="24"/>
      <w:szCs w:val="24"/>
    </w:rPr>
  </w:style>
  <w:style w:type="character" w:styleId="aff6">
    <w:name w:val="page number"/>
    <w:basedOn w:val="12"/>
    <w:rsid w:val="002871E6"/>
  </w:style>
  <w:style w:type="character" w:customStyle="1" w:styleId="aff7">
    <w:name w:val="Нижний колонтитул Знак"/>
    <w:rsid w:val="002871E6"/>
    <w:rPr>
      <w:rFonts w:ascii="Times New Roman" w:eastAsia="Times New Roman" w:hAnsi="Times New Roman" w:cs="Times New Roman"/>
      <w:sz w:val="24"/>
      <w:szCs w:val="24"/>
    </w:rPr>
  </w:style>
  <w:style w:type="character" w:customStyle="1" w:styleId="32">
    <w:name w:val="Основной текст 3 Знак"/>
    <w:rsid w:val="002871E6"/>
    <w:rPr>
      <w:rFonts w:ascii="Times New Roman" w:eastAsia="Times New Roman" w:hAnsi="Times New Roman" w:cs="Times New Roman"/>
      <w:sz w:val="16"/>
      <w:szCs w:val="16"/>
    </w:rPr>
  </w:style>
  <w:style w:type="character" w:customStyle="1" w:styleId="aff8">
    <w:name w:val="Основной текст с отступом Знак"/>
    <w:rsid w:val="002871E6"/>
    <w:rPr>
      <w:rFonts w:ascii="Times New Roman" w:eastAsia="Times New Roman" w:hAnsi="Times New Roman" w:cs="Times New Roman"/>
      <w:sz w:val="24"/>
      <w:szCs w:val="24"/>
    </w:rPr>
  </w:style>
  <w:style w:type="character" w:customStyle="1" w:styleId="aff9">
    <w:name w:val="Текст Знак"/>
    <w:rsid w:val="002871E6"/>
    <w:rPr>
      <w:rFonts w:ascii="Courier New" w:eastAsia="Times New Roman" w:hAnsi="Courier New" w:cs="Courier New"/>
      <w:sz w:val="20"/>
      <w:szCs w:val="20"/>
    </w:rPr>
  </w:style>
  <w:style w:type="character" w:customStyle="1" w:styleId="27">
    <w:name w:val="Основной текст 2 Знак"/>
    <w:rsid w:val="002871E6"/>
    <w:rPr>
      <w:rFonts w:ascii="Times New Roman" w:eastAsia="Times New Roman" w:hAnsi="Times New Roman" w:cs="Times New Roman"/>
      <w:sz w:val="24"/>
      <w:szCs w:val="24"/>
    </w:rPr>
  </w:style>
  <w:style w:type="character" w:styleId="affa">
    <w:name w:val="FollowedHyperlink"/>
    <w:rsid w:val="002871E6"/>
    <w:rPr>
      <w:color w:val="800000"/>
      <w:u w:val="single"/>
    </w:rPr>
  </w:style>
  <w:style w:type="character" w:customStyle="1" w:styleId="affb">
    <w:name w:val="Символ нумерации"/>
    <w:rsid w:val="002871E6"/>
  </w:style>
  <w:style w:type="character" w:customStyle="1" w:styleId="affc">
    <w:name w:val="Маркеры списка"/>
    <w:rsid w:val="002871E6"/>
    <w:rPr>
      <w:rFonts w:ascii="OpenSymbol" w:eastAsia="OpenSymbol" w:hAnsi="OpenSymbol" w:cs="OpenSymbol"/>
    </w:rPr>
  </w:style>
  <w:style w:type="paragraph" w:customStyle="1" w:styleId="affd">
    <w:name w:val="Заголовок"/>
    <w:basedOn w:val="a"/>
    <w:next w:val="a5"/>
    <w:rsid w:val="002871E6"/>
    <w:pPr>
      <w:keepNext/>
      <w:suppressAutoHyphens/>
      <w:spacing w:before="240" w:after="120" w:line="240" w:lineRule="atLeast"/>
      <w:ind w:left="641" w:hanging="284"/>
      <w:jc w:val="both"/>
    </w:pPr>
    <w:rPr>
      <w:rFonts w:ascii="Arial" w:eastAsia="SimSun" w:hAnsi="Arial" w:cs="Mangal"/>
      <w:sz w:val="28"/>
      <w:szCs w:val="28"/>
      <w:lang w:eastAsia="ar-SA"/>
    </w:rPr>
  </w:style>
  <w:style w:type="paragraph" w:styleId="affe">
    <w:name w:val="List"/>
    <w:basedOn w:val="a5"/>
    <w:rsid w:val="002871E6"/>
    <w:pPr>
      <w:shd w:val="clear" w:color="auto" w:fill="FFFFFF"/>
      <w:suppressAutoHyphens/>
      <w:spacing w:after="0" w:line="240" w:lineRule="atLeast"/>
      <w:ind w:left="641" w:hanging="284"/>
      <w:jc w:val="center"/>
    </w:pPr>
    <w:rPr>
      <w:rFonts w:ascii="Arial" w:eastAsia="Times New Roman" w:hAnsi="Arial" w:cs="Mangal"/>
      <w:b/>
      <w:bCs/>
      <w:color w:val="000000"/>
      <w:sz w:val="24"/>
      <w:szCs w:val="16"/>
      <w:lang w:eastAsia="ar-SA"/>
    </w:rPr>
  </w:style>
  <w:style w:type="paragraph" w:customStyle="1" w:styleId="28">
    <w:name w:val="Название2"/>
    <w:basedOn w:val="a"/>
    <w:rsid w:val="002871E6"/>
    <w:pPr>
      <w:suppressLineNumbers/>
      <w:suppressAutoHyphens/>
      <w:spacing w:before="120" w:after="120" w:line="240" w:lineRule="atLeast"/>
      <w:ind w:left="641" w:hanging="284"/>
      <w:jc w:val="both"/>
    </w:pPr>
    <w:rPr>
      <w:rFonts w:ascii="Arial" w:eastAsia="Times New Roman" w:hAnsi="Arial" w:cs="Mangal"/>
      <w:i/>
      <w:iCs/>
      <w:sz w:val="20"/>
      <w:szCs w:val="24"/>
      <w:lang w:eastAsia="ar-SA"/>
    </w:rPr>
  </w:style>
  <w:style w:type="paragraph" w:customStyle="1" w:styleId="29">
    <w:name w:val="Указатель2"/>
    <w:basedOn w:val="a"/>
    <w:rsid w:val="002871E6"/>
    <w:pPr>
      <w:suppressLineNumbers/>
      <w:suppressAutoHyphens/>
      <w:spacing w:after="0" w:line="240" w:lineRule="atLeast"/>
      <w:ind w:left="641" w:hanging="284"/>
      <w:jc w:val="both"/>
    </w:pPr>
    <w:rPr>
      <w:rFonts w:ascii="Arial" w:eastAsia="Times New Roman" w:hAnsi="Arial" w:cs="Mangal"/>
      <w:sz w:val="24"/>
      <w:szCs w:val="24"/>
      <w:lang w:eastAsia="ar-SA"/>
    </w:rPr>
  </w:style>
  <w:style w:type="paragraph" w:customStyle="1" w:styleId="13">
    <w:name w:val="Название1"/>
    <w:basedOn w:val="a"/>
    <w:rsid w:val="002871E6"/>
    <w:pPr>
      <w:suppressLineNumbers/>
      <w:suppressAutoHyphens/>
      <w:spacing w:before="120" w:after="120" w:line="240" w:lineRule="atLeast"/>
      <w:ind w:left="641" w:hanging="284"/>
      <w:jc w:val="both"/>
    </w:pPr>
    <w:rPr>
      <w:rFonts w:ascii="Arial" w:eastAsia="Times New Roman" w:hAnsi="Arial" w:cs="Mangal"/>
      <w:i/>
      <w:iCs/>
      <w:sz w:val="20"/>
      <w:szCs w:val="24"/>
      <w:lang w:eastAsia="ar-SA"/>
    </w:rPr>
  </w:style>
  <w:style w:type="paragraph" w:customStyle="1" w:styleId="14">
    <w:name w:val="Указатель1"/>
    <w:basedOn w:val="a"/>
    <w:rsid w:val="002871E6"/>
    <w:pPr>
      <w:suppressLineNumbers/>
      <w:suppressAutoHyphens/>
      <w:spacing w:after="0" w:line="240" w:lineRule="atLeast"/>
      <w:ind w:left="641" w:hanging="284"/>
      <w:jc w:val="both"/>
    </w:pPr>
    <w:rPr>
      <w:rFonts w:ascii="Arial" w:eastAsia="Times New Roman" w:hAnsi="Arial" w:cs="Mangal"/>
      <w:sz w:val="24"/>
      <w:szCs w:val="24"/>
      <w:lang w:eastAsia="ar-SA"/>
    </w:rPr>
  </w:style>
  <w:style w:type="paragraph" w:styleId="afff">
    <w:name w:val="header"/>
    <w:basedOn w:val="a"/>
    <w:link w:val="15"/>
    <w:rsid w:val="002871E6"/>
    <w:pPr>
      <w:tabs>
        <w:tab w:val="center" w:pos="4677"/>
        <w:tab w:val="right" w:pos="9355"/>
      </w:tabs>
      <w:suppressAutoHyphens/>
      <w:spacing w:after="0" w:line="240" w:lineRule="atLeast"/>
      <w:ind w:left="641" w:hanging="284"/>
      <w:jc w:val="both"/>
    </w:pPr>
    <w:rPr>
      <w:rFonts w:ascii="Times New Roman" w:eastAsia="Times New Roman" w:hAnsi="Times New Roman" w:cs="Calibri"/>
      <w:sz w:val="24"/>
      <w:szCs w:val="24"/>
      <w:lang w:eastAsia="ar-SA"/>
    </w:rPr>
  </w:style>
  <w:style w:type="character" w:customStyle="1" w:styleId="15">
    <w:name w:val="Верхний колонтитул Знак1"/>
    <w:basedOn w:val="a0"/>
    <w:link w:val="afff"/>
    <w:rsid w:val="002871E6"/>
    <w:rPr>
      <w:rFonts w:ascii="Times New Roman" w:eastAsia="Times New Roman" w:hAnsi="Times New Roman" w:cs="Calibri"/>
      <w:sz w:val="24"/>
      <w:szCs w:val="24"/>
      <w:lang w:eastAsia="ar-SA"/>
    </w:rPr>
  </w:style>
  <w:style w:type="paragraph" w:styleId="afff0">
    <w:name w:val="footer"/>
    <w:basedOn w:val="a"/>
    <w:link w:val="16"/>
    <w:rsid w:val="002871E6"/>
    <w:pPr>
      <w:tabs>
        <w:tab w:val="center" w:pos="4677"/>
        <w:tab w:val="right" w:pos="9355"/>
      </w:tabs>
      <w:suppressAutoHyphens/>
      <w:spacing w:after="0" w:line="240" w:lineRule="atLeast"/>
      <w:ind w:left="641" w:hanging="284"/>
      <w:jc w:val="both"/>
    </w:pPr>
    <w:rPr>
      <w:rFonts w:ascii="Times New Roman" w:eastAsia="Times New Roman" w:hAnsi="Times New Roman" w:cs="Calibri"/>
      <w:sz w:val="24"/>
      <w:szCs w:val="24"/>
      <w:lang w:eastAsia="ar-SA"/>
    </w:rPr>
  </w:style>
  <w:style w:type="character" w:customStyle="1" w:styleId="16">
    <w:name w:val="Нижний колонтитул Знак1"/>
    <w:basedOn w:val="a0"/>
    <w:link w:val="afff0"/>
    <w:rsid w:val="002871E6"/>
    <w:rPr>
      <w:rFonts w:ascii="Times New Roman" w:eastAsia="Times New Roman" w:hAnsi="Times New Roman" w:cs="Calibri"/>
      <w:sz w:val="24"/>
      <w:szCs w:val="24"/>
      <w:lang w:eastAsia="ar-SA"/>
    </w:rPr>
  </w:style>
  <w:style w:type="paragraph" w:customStyle="1" w:styleId="310">
    <w:name w:val="Основной текст 31"/>
    <w:basedOn w:val="a"/>
    <w:rsid w:val="002871E6"/>
    <w:pPr>
      <w:suppressAutoHyphens/>
      <w:spacing w:after="120" w:line="240" w:lineRule="atLeast"/>
      <w:ind w:left="641" w:hanging="284"/>
      <w:jc w:val="both"/>
    </w:pPr>
    <w:rPr>
      <w:rFonts w:ascii="Times New Roman" w:eastAsia="Times New Roman" w:hAnsi="Times New Roman" w:cs="Calibri"/>
      <w:sz w:val="16"/>
      <w:szCs w:val="16"/>
      <w:lang w:eastAsia="ar-SA"/>
    </w:rPr>
  </w:style>
  <w:style w:type="paragraph" w:customStyle="1" w:styleId="17">
    <w:name w:val="Текст1"/>
    <w:basedOn w:val="a"/>
    <w:rsid w:val="002871E6"/>
    <w:pPr>
      <w:suppressAutoHyphens/>
      <w:spacing w:after="0" w:line="240" w:lineRule="auto"/>
    </w:pPr>
    <w:rPr>
      <w:rFonts w:ascii="Courier New" w:eastAsia="Times New Roman" w:hAnsi="Courier New" w:cs="Courier New"/>
      <w:sz w:val="20"/>
      <w:szCs w:val="20"/>
      <w:lang w:eastAsia="ar-SA"/>
    </w:rPr>
  </w:style>
  <w:style w:type="paragraph" w:customStyle="1" w:styleId="210">
    <w:name w:val="Основной текст 21"/>
    <w:basedOn w:val="a"/>
    <w:rsid w:val="002871E6"/>
    <w:pPr>
      <w:suppressAutoHyphens/>
      <w:spacing w:after="120" w:line="480" w:lineRule="auto"/>
    </w:pPr>
    <w:rPr>
      <w:rFonts w:ascii="Times New Roman" w:eastAsia="Times New Roman" w:hAnsi="Times New Roman" w:cs="Calibri"/>
      <w:sz w:val="24"/>
      <w:szCs w:val="24"/>
      <w:lang w:eastAsia="ar-SA"/>
    </w:rPr>
  </w:style>
  <w:style w:type="paragraph" w:styleId="2a">
    <w:name w:val="toc 2"/>
    <w:basedOn w:val="a"/>
    <w:next w:val="a"/>
    <w:rsid w:val="002871E6"/>
    <w:pPr>
      <w:suppressAutoHyphens/>
      <w:spacing w:before="120"/>
      <w:ind w:left="34" w:right="-108" w:firstLine="1"/>
    </w:pPr>
    <w:rPr>
      <w:rFonts w:ascii="Cambria" w:eastAsia="Times New Roman" w:hAnsi="Cambria" w:cs="Calibri"/>
      <w:iCs/>
      <w:lang w:eastAsia="en-US" w:bidi="en-US"/>
    </w:rPr>
  </w:style>
  <w:style w:type="paragraph" w:customStyle="1" w:styleId="afff1">
    <w:name w:val="Содержимое таблицы"/>
    <w:basedOn w:val="a"/>
    <w:rsid w:val="002871E6"/>
    <w:pPr>
      <w:suppressLineNumbers/>
      <w:suppressAutoHyphens/>
      <w:spacing w:after="0" w:line="240" w:lineRule="atLeast"/>
      <w:ind w:left="641" w:hanging="284"/>
      <w:jc w:val="both"/>
    </w:pPr>
    <w:rPr>
      <w:rFonts w:ascii="Times New Roman" w:eastAsia="Times New Roman" w:hAnsi="Times New Roman" w:cs="Calibri"/>
      <w:sz w:val="24"/>
      <w:szCs w:val="24"/>
      <w:lang w:eastAsia="ar-SA"/>
    </w:rPr>
  </w:style>
  <w:style w:type="paragraph" w:customStyle="1" w:styleId="afff2">
    <w:name w:val="Заголовок таблицы"/>
    <w:basedOn w:val="afff1"/>
    <w:rsid w:val="002871E6"/>
    <w:pPr>
      <w:jc w:val="center"/>
    </w:pPr>
    <w:rPr>
      <w:b/>
      <w:bCs/>
    </w:rPr>
  </w:style>
  <w:style w:type="character" w:customStyle="1" w:styleId="22">
    <w:name w:val="Основной текст с отступом 2 Знак"/>
    <w:link w:val="21"/>
    <w:uiPriority w:val="99"/>
    <w:rsid w:val="002871E6"/>
    <w:rPr>
      <w:color w:val="000000"/>
      <w:sz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524319">
      <w:bodyDiv w:val="1"/>
      <w:marLeft w:val="0"/>
      <w:marRight w:val="0"/>
      <w:marTop w:val="0"/>
      <w:marBottom w:val="0"/>
      <w:divBdr>
        <w:top w:val="none" w:sz="0" w:space="0" w:color="auto"/>
        <w:left w:val="none" w:sz="0" w:space="0" w:color="auto"/>
        <w:bottom w:val="none" w:sz="0" w:space="0" w:color="auto"/>
        <w:right w:val="none" w:sz="0" w:space="0" w:color="auto"/>
      </w:divBdr>
    </w:div>
    <w:div w:id="153644243">
      <w:bodyDiv w:val="1"/>
      <w:marLeft w:val="0"/>
      <w:marRight w:val="0"/>
      <w:marTop w:val="0"/>
      <w:marBottom w:val="0"/>
      <w:divBdr>
        <w:top w:val="none" w:sz="0" w:space="0" w:color="auto"/>
        <w:left w:val="none" w:sz="0" w:space="0" w:color="auto"/>
        <w:bottom w:val="none" w:sz="0" w:space="0" w:color="auto"/>
        <w:right w:val="none" w:sz="0" w:space="0" w:color="auto"/>
      </w:divBdr>
    </w:div>
    <w:div w:id="167867582">
      <w:bodyDiv w:val="1"/>
      <w:marLeft w:val="0"/>
      <w:marRight w:val="0"/>
      <w:marTop w:val="0"/>
      <w:marBottom w:val="0"/>
      <w:divBdr>
        <w:top w:val="none" w:sz="0" w:space="0" w:color="auto"/>
        <w:left w:val="none" w:sz="0" w:space="0" w:color="auto"/>
        <w:bottom w:val="none" w:sz="0" w:space="0" w:color="auto"/>
        <w:right w:val="none" w:sz="0" w:space="0" w:color="auto"/>
      </w:divBdr>
    </w:div>
    <w:div w:id="200750172">
      <w:bodyDiv w:val="1"/>
      <w:marLeft w:val="0"/>
      <w:marRight w:val="0"/>
      <w:marTop w:val="0"/>
      <w:marBottom w:val="0"/>
      <w:divBdr>
        <w:top w:val="none" w:sz="0" w:space="0" w:color="auto"/>
        <w:left w:val="none" w:sz="0" w:space="0" w:color="auto"/>
        <w:bottom w:val="none" w:sz="0" w:space="0" w:color="auto"/>
        <w:right w:val="none" w:sz="0" w:space="0" w:color="auto"/>
      </w:divBdr>
    </w:div>
    <w:div w:id="264462021">
      <w:bodyDiv w:val="1"/>
      <w:marLeft w:val="0"/>
      <w:marRight w:val="0"/>
      <w:marTop w:val="0"/>
      <w:marBottom w:val="0"/>
      <w:divBdr>
        <w:top w:val="none" w:sz="0" w:space="0" w:color="auto"/>
        <w:left w:val="none" w:sz="0" w:space="0" w:color="auto"/>
        <w:bottom w:val="none" w:sz="0" w:space="0" w:color="auto"/>
        <w:right w:val="none" w:sz="0" w:space="0" w:color="auto"/>
      </w:divBdr>
    </w:div>
    <w:div w:id="295454665">
      <w:bodyDiv w:val="1"/>
      <w:marLeft w:val="0"/>
      <w:marRight w:val="0"/>
      <w:marTop w:val="0"/>
      <w:marBottom w:val="0"/>
      <w:divBdr>
        <w:top w:val="none" w:sz="0" w:space="0" w:color="auto"/>
        <w:left w:val="none" w:sz="0" w:space="0" w:color="auto"/>
        <w:bottom w:val="none" w:sz="0" w:space="0" w:color="auto"/>
        <w:right w:val="none" w:sz="0" w:space="0" w:color="auto"/>
      </w:divBdr>
    </w:div>
    <w:div w:id="453715131">
      <w:bodyDiv w:val="1"/>
      <w:marLeft w:val="0"/>
      <w:marRight w:val="0"/>
      <w:marTop w:val="0"/>
      <w:marBottom w:val="0"/>
      <w:divBdr>
        <w:top w:val="none" w:sz="0" w:space="0" w:color="auto"/>
        <w:left w:val="none" w:sz="0" w:space="0" w:color="auto"/>
        <w:bottom w:val="none" w:sz="0" w:space="0" w:color="auto"/>
        <w:right w:val="none" w:sz="0" w:space="0" w:color="auto"/>
      </w:divBdr>
    </w:div>
    <w:div w:id="481777600">
      <w:bodyDiv w:val="1"/>
      <w:marLeft w:val="0"/>
      <w:marRight w:val="0"/>
      <w:marTop w:val="0"/>
      <w:marBottom w:val="0"/>
      <w:divBdr>
        <w:top w:val="none" w:sz="0" w:space="0" w:color="auto"/>
        <w:left w:val="none" w:sz="0" w:space="0" w:color="auto"/>
        <w:bottom w:val="none" w:sz="0" w:space="0" w:color="auto"/>
        <w:right w:val="none" w:sz="0" w:space="0" w:color="auto"/>
      </w:divBdr>
    </w:div>
    <w:div w:id="530460602">
      <w:bodyDiv w:val="1"/>
      <w:marLeft w:val="0"/>
      <w:marRight w:val="0"/>
      <w:marTop w:val="0"/>
      <w:marBottom w:val="0"/>
      <w:divBdr>
        <w:top w:val="none" w:sz="0" w:space="0" w:color="auto"/>
        <w:left w:val="none" w:sz="0" w:space="0" w:color="auto"/>
        <w:bottom w:val="none" w:sz="0" w:space="0" w:color="auto"/>
        <w:right w:val="none" w:sz="0" w:space="0" w:color="auto"/>
      </w:divBdr>
    </w:div>
    <w:div w:id="575553190">
      <w:bodyDiv w:val="1"/>
      <w:marLeft w:val="0"/>
      <w:marRight w:val="0"/>
      <w:marTop w:val="0"/>
      <w:marBottom w:val="0"/>
      <w:divBdr>
        <w:top w:val="none" w:sz="0" w:space="0" w:color="auto"/>
        <w:left w:val="none" w:sz="0" w:space="0" w:color="auto"/>
        <w:bottom w:val="none" w:sz="0" w:space="0" w:color="auto"/>
        <w:right w:val="none" w:sz="0" w:space="0" w:color="auto"/>
      </w:divBdr>
    </w:div>
    <w:div w:id="760103424">
      <w:bodyDiv w:val="1"/>
      <w:marLeft w:val="0"/>
      <w:marRight w:val="0"/>
      <w:marTop w:val="0"/>
      <w:marBottom w:val="0"/>
      <w:divBdr>
        <w:top w:val="none" w:sz="0" w:space="0" w:color="auto"/>
        <w:left w:val="none" w:sz="0" w:space="0" w:color="auto"/>
        <w:bottom w:val="none" w:sz="0" w:space="0" w:color="auto"/>
        <w:right w:val="none" w:sz="0" w:space="0" w:color="auto"/>
      </w:divBdr>
    </w:div>
    <w:div w:id="778376242">
      <w:bodyDiv w:val="1"/>
      <w:marLeft w:val="0"/>
      <w:marRight w:val="0"/>
      <w:marTop w:val="0"/>
      <w:marBottom w:val="0"/>
      <w:divBdr>
        <w:top w:val="none" w:sz="0" w:space="0" w:color="auto"/>
        <w:left w:val="none" w:sz="0" w:space="0" w:color="auto"/>
        <w:bottom w:val="none" w:sz="0" w:space="0" w:color="auto"/>
        <w:right w:val="none" w:sz="0" w:space="0" w:color="auto"/>
      </w:divBdr>
    </w:div>
    <w:div w:id="944925175">
      <w:bodyDiv w:val="1"/>
      <w:marLeft w:val="0"/>
      <w:marRight w:val="0"/>
      <w:marTop w:val="0"/>
      <w:marBottom w:val="0"/>
      <w:divBdr>
        <w:top w:val="none" w:sz="0" w:space="0" w:color="auto"/>
        <w:left w:val="none" w:sz="0" w:space="0" w:color="auto"/>
        <w:bottom w:val="none" w:sz="0" w:space="0" w:color="auto"/>
        <w:right w:val="none" w:sz="0" w:space="0" w:color="auto"/>
      </w:divBdr>
    </w:div>
    <w:div w:id="1201938730">
      <w:bodyDiv w:val="1"/>
      <w:marLeft w:val="0"/>
      <w:marRight w:val="0"/>
      <w:marTop w:val="0"/>
      <w:marBottom w:val="0"/>
      <w:divBdr>
        <w:top w:val="none" w:sz="0" w:space="0" w:color="auto"/>
        <w:left w:val="none" w:sz="0" w:space="0" w:color="auto"/>
        <w:bottom w:val="none" w:sz="0" w:space="0" w:color="auto"/>
        <w:right w:val="none" w:sz="0" w:space="0" w:color="auto"/>
      </w:divBdr>
    </w:div>
    <w:div w:id="1223835343">
      <w:bodyDiv w:val="1"/>
      <w:marLeft w:val="0"/>
      <w:marRight w:val="0"/>
      <w:marTop w:val="0"/>
      <w:marBottom w:val="0"/>
      <w:divBdr>
        <w:top w:val="none" w:sz="0" w:space="0" w:color="auto"/>
        <w:left w:val="none" w:sz="0" w:space="0" w:color="auto"/>
        <w:bottom w:val="none" w:sz="0" w:space="0" w:color="auto"/>
        <w:right w:val="none" w:sz="0" w:space="0" w:color="auto"/>
      </w:divBdr>
    </w:div>
    <w:div w:id="1253854096">
      <w:bodyDiv w:val="1"/>
      <w:marLeft w:val="0"/>
      <w:marRight w:val="0"/>
      <w:marTop w:val="0"/>
      <w:marBottom w:val="0"/>
      <w:divBdr>
        <w:top w:val="none" w:sz="0" w:space="0" w:color="auto"/>
        <w:left w:val="none" w:sz="0" w:space="0" w:color="auto"/>
        <w:bottom w:val="none" w:sz="0" w:space="0" w:color="auto"/>
        <w:right w:val="none" w:sz="0" w:space="0" w:color="auto"/>
      </w:divBdr>
    </w:div>
    <w:div w:id="1276331964">
      <w:bodyDiv w:val="1"/>
      <w:marLeft w:val="0"/>
      <w:marRight w:val="0"/>
      <w:marTop w:val="0"/>
      <w:marBottom w:val="0"/>
      <w:divBdr>
        <w:top w:val="none" w:sz="0" w:space="0" w:color="auto"/>
        <w:left w:val="none" w:sz="0" w:space="0" w:color="auto"/>
        <w:bottom w:val="none" w:sz="0" w:space="0" w:color="auto"/>
        <w:right w:val="none" w:sz="0" w:space="0" w:color="auto"/>
      </w:divBdr>
    </w:div>
    <w:div w:id="1305235103">
      <w:bodyDiv w:val="1"/>
      <w:marLeft w:val="0"/>
      <w:marRight w:val="0"/>
      <w:marTop w:val="0"/>
      <w:marBottom w:val="0"/>
      <w:divBdr>
        <w:top w:val="none" w:sz="0" w:space="0" w:color="auto"/>
        <w:left w:val="none" w:sz="0" w:space="0" w:color="auto"/>
        <w:bottom w:val="none" w:sz="0" w:space="0" w:color="auto"/>
        <w:right w:val="none" w:sz="0" w:space="0" w:color="auto"/>
      </w:divBdr>
    </w:div>
    <w:div w:id="1357005107">
      <w:bodyDiv w:val="1"/>
      <w:marLeft w:val="0"/>
      <w:marRight w:val="0"/>
      <w:marTop w:val="0"/>
      <w:marBottom w:val="0"/>
      <w:divBdr>
        <w:top w:val="none" w:sz="0" w:space="0" w:color="auto"/>
        <w:left w:val="none" w:sz="0" w:space="0" w:color="auto"/>
        <w:bottom w:val="none" w:sz="0" w:space="0" w:color="auto"/>
        <w:right w:val="none" w:sz="0" w:space="0" w:color="auto"/>
      </w:divBdr>
    </w:div>
    <w:div w:id="1405639903">
      <w:bodyDiv w:val="1"/>
      <w:marLeft w:val="0"/>
      <w:marRight w:val="0"/>
      <w:marTop w:val="0"/>
      <w:marBottom w:val="0"/>
      <w:divBdr>
        <w:top w:val="none" w:sz="0" w:space="0" w:color="auto"/>
        <w:left w:val="none" w:sz="0" w:space="0" w:color="auto"/>
        <w:bottom w:val="none" w:sz="0" w:space="0" w:color="auto"/>
        <w:right w:val="none" w:sz="0" w:space="0" w:color="auto"/>
      </w:divBdr>
    </w:div>
    <w:div w:id="1535732810">
      <w:bodyDiv w:val="1"/>
      <w:marLeft w:val="0"/>
      <w:marRight w:val="0"/>
      <w:marTop w:val="0"/>
      <w:marBottom w:val="0"/>
      <w:divBdr>
        <w:top w:val="none" w:sz="0" w:space="0" w:color="auto"/>
        <w:left w:val="none" w:sz="0" w:space="0" w:color="auto"/>
        <w:bottom w:val="none" w:sz="0" w:space="0" w:color="auto"/>
        <w:right w:val="none" w:sz="0" w:space="0" w:color="auto"/>
      </w:divBdr>
    </w:div>
    <w:div w:id="1578662289">
      <w:bodyDiv w:val="1"/>
      <w:marLeft w:val="0"/>
      <w:marRight w:val="0"/>
      <w:marTop w:val="0"/>
      <w:marBottom w:val="0"/>
      <w:divBdr>
        <w:top w:val="none" w:sz="0" w:space="0" w:color="auto"/>
        <w:left w:val="none" w:sz="0" w:space="0" w:color="auto"/>
        <w:bottom w:val="none" w:sz="0" w:space="0" w:color="auto"/>
        <w:right w:val="none" w:sz="0" w:space="0" w:color="auto"/>
      </w:divBdr>
    </w:div>
    <w:div w:id="1665353010">
      <w:bodyDiv w:val="1"/>
      <w:marLeft w:val="0"/>
      <w:marRight w:val="0"/>
      <w:marTop w:val="0"/>
      <w:marBottom w:val="0"/>
      <w:divBdr>
        <w:top w:val="none" w:sz="0" w:space="0" w:color="auto"/>
        <w:left w:val="none" w:sz="0" w:space="0" w:color="auto"/>
        <w:bottom w:val="none" w:sz="0" w:space="0" w:color="auto"/>
        <w:right w:val="none" w:sz="0" w:space="0" w:color="auto"/>
      </w:divBdr>
    </w:div>
    <w:div w:id="1707681705">
      <w:bodyDiv w:val="1"/>
      <w:marLeft w:val="0"/>
      <w:marRight w:val="0"/>
      <w:marTop w:val="0"/>
      <w:marBottom w:val="0"/>
      <w:divBdr>
        <w:top w:val="none" w:sz="0" w:space="0" w:color="auto"/>
        <w:left w:val="none" w:sz="0" w:space="0" w:color="auto"/>
        <w:bottom w:val="none" w:sz="0" w:space="0" w:color="auto"/>
        <w:right w:val="none" w:sz="0" w:space="0" w:color="auto"/>
      </w:divBdr>
    </w:div>
    <w:div w:id="1773207978">
      <w:bodyDiv w:val="1"/>
      <w:marLeft w:val="0"/>
      <w:marRight w:val="0"/>
      <w:marTop w:val="0"/>
      <w:marBottom w:val="0"/>
      <w:divBdr>
        <w:top w:val="none" w:sz="0" w:space="0" w:color="auto"/>
        <w:left w:val="none" w:sz="0" w:space="0" w:color="auto"/>
        <w:bottom w:val="none" w:sz="0" w:space="0" w:color="auto"/>
        <w:right w:val="none" w:sz="0" w:space="0" w:color="auto"/>
      </w:divBdr>
    </w:div>
    <w:div w:id="1847019298">
      <w:bodyDiv w:val="1"/>
      <w:marLeft w:val="0"/>
      <w:marRight w:val="0"/>
      <w:marTop w:val="0"/>
      <w:marBottom w:val="0"/>
      <w:divBdr>
        <w:top w:val="none" w:sz="0" w:space="0" w:color="auto"/>
        <w:left w:val="none" w:sz="0" w:space="0" w:color="auto"/>
        <w:bottom w:val="none" w:sz="0" w:space="0" w:color="auto"/>
        <w:right w:val="none" w:sz="0" w:space="0" w:color="auto"/>
      </w:divBdr>
    </w:div>
    <w:div w:id="1926919835">
      <w:bodyDiv w:val="1"/>
      <w:marLeft w:val="0"/>
      <w:marRight w:val="0"/>
      <w:marTop w:val="0"/>
      <w:marBottom w:val="0"/>
      <w:divBdr>
        <w:top w:val="none" w:sz="0" w:space="0" w:color="auto"/>
        <w:left w:val="none" w:sz="0" w:space="0" w:color="auto"/>
        <w:bottom w:val="none" w:sz="0" w:space="0" w:color="auto"/>
        <w:right w:val="none" w:sz="0" w:space="0" w:color="auto"/>
      </w:divBdr>
    </w:div>
    <w:div w:id="1984962915">
      <w:bodyDiv w:val="1"/>
      <w:marLeft w:val="0"/>
      <w:marRight w:val="0"/>
      <w:marTop w:val="0"/>
      <w:marBottom w:val="0"/>
      <w:divBdr>
        <w:top w:val="none" w:sz="0" w:space="0" w:color="auto"/>
        <w:left w:val="none" w:sz="0" w:space="0" w:color="auto"/>
        <w:bottom w:val="none" w:sz="0" w:space="0" w:color="auto"/>
        <w:right w:val="none" w:sz="0" w:space="0" w:color="auto"/>
      </w:divBdr>
    </w:div>
    <w:div w:id="2014608149">
      <w:bodyDiv w:val="1"/>
      <w:marLeft w:val="0"/>
      <w:marRight w:val="0"/>
      <w:marTop w:val="0"/>
      <w:marBottom w:val="0"/>
      <w:divBdr>
        <w:top w:val="none" w:sz="0" w:space="0" w:color="auto"/>
        <w:left w:val="none" w:sz="0" w:space="0" w:color="auto"/>
        <w:bottom w:val="none" w:sz="0" w:space="0" w:color="auto"/>
        <w:right w:val="none" w:sz="0" w:space="0" w:color="auto"/>
      </w:divBdr>
    </w:div>
    <w:div w:id="2033337170">
      <w:bodyDiv w:val="1"/>
      <w:marLeft w:val="0"/>
      <w:marRight w:val="0"/>
      <w:marTop w:val="0"/>
      <w:marBottom w:val="0"/>
      <w:divBdr>
        <w:top w:val="none" w:sz="0" w:space="0" w:color="auto"/>
        <w:left w:val="none" w:sz="0" w:space="0" w:color="auto"/>
        <w:bottom w:val="none" w:sz="0" w:space="0" w:color="auto"/>
        <w:right w:val="none" w:sz="0" w:space="0" w:color="auto"/>
      </w:divBdr>
    </w:div>
    <w:div w:id="2070030307">
      <w:bodyDiv w:val="1"/>
      <w:marLeft w:val="0"/>
      <w:marRight w:val="0"/>
      <w:marTop w:val="0"/>
      <w:marBottom w:val="0"/>
      <w:divBdr>
        <w:top w:val="none" w:sz="0" w:space="0" w:color="auto"/>
        <w:left w:val="none" w:sz="0" w:space="0" w:color="auto"/>
        <w:bottom w:val="none" w:sz="0" w:space="0" w:color="auto"/>
        <w:right w:val="none" w:sz="0" w:space="0" w:color="auto"/>
      </w:divBdr>
    </w:div>
    <w:div w:id="2107848317">
      <w:bodyDiv w:val="1"/>
      <w:marLeft w:val="0"/>
      <w:marRight w:val="0"/>
      <w:marTop w:val="0"/>
      <w:marBottom w:val="0"/>
      <w:divBdr>
        <w:top w:val="none" w:sz="0" w:space="0" w:color="auto"/>
        <w:left w:val="none" w:sz="0" w:space="0" w:color="auto"/>
        <w:bottom w:val="none" w:sz="0" w:space="0" w:color="auto"/>
        <w:right w:val="none" w:sz="0" w:space="0" w:color="auto"/>
      </w:divBdr>
    </w:div>
    <w:div w:id="212041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asyen.ru/load/informatika/5_klass/rabochaja_programma_po_informatike_5_klassa/114-1-0-20461" TargetMode="External"/><Relationship Id="rId3" Type="http://schemas.openxmlformats.org/officeDocument/2006/relationships/settings" Target="settings.xml"/><Relationship Id="rId7" Type="http://schemas.openxmlformats.org/officeDocument/2006/relationships/hyperlink" Target="http://infourok.ru/material.html?mid=110276"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todist.lbz.ru/authors/informatika/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32</Pages>
  <Words>11577</Words>
  <Characters>65995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private</Company>
  <LinksUpToDate>false</LinksUpToDate>
  <CharactersWithSpaces>77418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c:creator>
  <cp:lastModifiedBy>M&amp;M</cp:lastModifiedBy>
  <cp:revision>27</cp:revision>
  <dcterms:created xsi:type="dcterms:W3CDTF">2011-06-19T13:35:00Z</dcterms:created>
  <dcterms:modified xsi:type="dcterms:W3CDTF">2014-11-02T17:29:00Z</dcterms:modified>
</cp:coreProperties>
</file>