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63" w:rsidRPr="008E6A4D" w:rsidRDefault="004E3D63" w:rsidP="004E3D63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Toc239097170"/>
      <w:bookmarkStart w:id="1" w:name="_Toc240088972"/>
      <w:bookmarkStart w:id="2" w:name="_Toc240089204"/>
      <w:bookmarkStart w:id="3" w:name="_Toc240274706"/>
      <w:bookmarkStart w:id="4" w:name="_Toc240274768"/>
      <w:bookmarkStart w:id="5" w:name="_Toc240386911"/>
      <w:bookmarkStart w:id="6" w:name="_Toc240388855"/>
      <w:bookmarkStart w:id="7" w:name="_Toc240433088"/>
      <w:bookmarkStart w:id="8" w:name="_Toc240794838"/>
      <w:bookmarkStart w:id="9" w:name="_Toc240794928"/>
      <w:bookmarkStart w:id="10" w:name="_Toc241853560"/>
      <w:bookmarkStart w:id="11" w:name="_Toc242090060"/>
      <w:bookmarkStart w:id="12" w:name="_Toc298596822"/>
      <w:bookmarkStart w:id="13" w:name="_Toc304117807"/>
      <w:r w:rsidRPr="008E6A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Технологическая карта урока </w:t>
      </w:r>
    </w:p>
    <w:p w:rsidR="004E3D63" w:rsidRPr="008E6A4D" w:rsidRDefault="004E3D63" w:rsidP="004E3D63">
      <w:pPr>
        <w:spacing w:line="312" w:lineRule="atLeast"/>
        <w:textAlignment w:val="baseline"/>
        <w:rPr>
          <w:rFonts w:ascii="Times New Roman" w:hAnsi="Times New Roman" w:cs="Times New Roman"/>
          <w:i/>
          <w:iCs/>
          <w:sz w:val="28"/>
          <w:szCs w:val="28"/>
          <w:highlight w:val="yellow"/>
          <w:bdr w:val="none" w:sz="0" w:space="0" w:color="auto" w:frame="1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077"/>
        <w:gridCol w:w="10348"/>
      </w:tblGrid>
      <w:tr w:rsidR="004E3D63" w:rsidRPr="008E6A4D" w:rsidTr="001A05B7">
        <w:trPr>
          <w:trHeight w:val="310"/>
        </w:trPr>
        <w:tc>
          <w:tcPr>
            <w:tcW w:w="14425" w:type="dxa"/>
            <w:gridSpan w:val="2"/>
            <w:shd w:val="clear" w:color="auto" w:fill="FFFF00"/>
          </w:tcPr>
          <w:p w:rsidR="004E3D63" w:rsidRPr="008E6A4D" w:rsidRDefault="004E3D63" w:rsidP="001A05B7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</w:rPr>
              <w:t>Организационная информация</w:t>
            </w:r>
          </w:p>
        </w:tc>
      </w:tr>
      <w:tr w:rsidR="004E3D63" w:rsidRPr="008E6A4D" w:rsidTr="001A05B7">
        <w:trPr>
          <w:trHeight w:val="310"/>
        </w:trPr>
        <w:tc>
          <w:tcPr>
            <w:tcW w:w="4077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Предмет</w:t>
            </w:r>
          </w:p>
        </w:tc>
        <w:tc>
          <w:tcPr>
            <w:tcW w:w="10348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i/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 и русский язык</w:t>
            </w:r>
          </w:p>
        </w:tc>
      </w:tr>
      <w:tr w:rsidR="004E3D63" w:rsidRPr="008E6A4D" w:rsidTr="001A05B7">
        <w:trPr>
          <w:trHeight w:val="310"/>
        </w:trPr>
        <w:tc>
          <w:tcPr>
            <w:tcW w:w="4077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10348" w:type="dxa"/>
            <w:shd w:val="clear" w:color="auto" w:fill="FFFFFF"/>
          </w:tcPr>
          <w:p w:rsidR="004E3D63" w:rsidRPr="008E6A4D" w:rsidRDefault="004E3D63" w:rsidP="001A05B7">
            <w:pPr>
              <w:ind w:right="2301"/>
              <w:textAlignment w:val="baseline"/>
              <w:rPr>
                <w:rFonts w:ascii="Times New Roman" w:hAnsi="Times New Roman" w:cs="Times New Roman"/>
                <w:i/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i/>
                <w:iCs/>
                <w:color w:val="373737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4E3D63" w:rsidRPr="008E6A4D" w:rsidTr="001A05B7">
        <w:trPr>
          <w:trHeight w:val="325"/>
        </w:trPr>
        <w:tc>
          <w:tcPr>
            <w:tcW w:w="4077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0348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i/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безударных личных окончаний глаголов в рассказе В.П.Астафьева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Скрип</w:t>
            </w:r>
            <w:r w:rsidR="00AC173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E3D63" w:rsidRPr="008E6A4D" w:rsidTr="001A05B7">
        <w:trPr>
          <w:trHeight w:val="325"/>
        </w:trPr>
        <w:tc>
          <w:tcPr>
            <w:tcW w:w="4077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Автор/</w:t>
            </w:r>
            <w:proofErr w:type="spellStart"/>
            <w:r w:rsidRPr="008E6A4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ы</w:t>
            </w:r>
            <w:proofErr w:type="spellEnd"/>
            <w:r w:rsidRPr="008E6A4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урока </w:t>
            </w:r>
            <w:r w:rsidRPr="008E6A4D">
              <w:rPr>
                <w:rFonts w:ascii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>(ФИО, должность)</w:t>
            </w:r>
          </w:p>
        </w:tc>
        <w:tc>
          <w:tcPr>
            <w:tcW w:w="10348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i/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8E6A4D">
              <w:rPr>
                <w:rFonts w:ascii="Times New Roman" w:hAnsi="Times New Roman" w:cs="Times New Roman"/>
                <w:i/>
                <w:sz w:val="28"/>
                <w:szCs w:val="28"/>
              </w:rPr>
              <w:t>Мокрополова</w:t>
            </w:r>
            <w:proofErr w:type="spellEnd"/>
            <w:r w:rsidRPr="008E6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Инна Юрьевна – учитель начальных классов</w:t>
            </w:r>
          </w:p>
        </w:tc>
      </w:tr>
      <w:tr w:rsidR="004E3D63" w:rsidRPr="008E6A4D" w:rsidTr="001A05B7">
        <w:trPr>
          <w:trHeight w:val="325"/>
        </w:trPr>
        <w:tc>
          <w:tcPr>
            <w:tcW w:w="4077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348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i/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i/>
                <w:sz w:val="28"/>
                <w:szCs w:val="28"/>
              </w:rPr>
              <w:t>МБОУ «Средняя общеобразовательная школа № 60»г. Набережные Челны РТ</w:t>
            </w:r>
          </w:p>
        </w:tc>
      </w:tr>
      <w:tr w:rsidR="004E3D63" w:rsidRPr="008E6A4D" w:rsidTr="001A05B7">
        <w:trPr>
          <w:trHeight w:val="325"/>
        </w:trPr>
        <w:tc>
          <w:tcPr>
            <w:tcW w:w="4077" w:type="dxa"/>
            <w:shd w:val="clear" w:color="auto" w:fill="FFFFFF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 России (или страна СНГ</w:t>
            </w: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ближнего зарубежья)</w:t>
            </w:r>
          </w:p>
        </w:tc>
        <w:tc>
          <w:tcPr>
            <w:tcW w:w="10348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i/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</w:tr>
      <w:tr w:rsidR="004E3D63" w:rsidRPr="008E6A4D" w:rsidTr="001A05B7">
        <w:trPr>
          <w:trHeight w:val="325"/>
        </w:trPr>
        <w:tc>
          <w:tcPr>
            <w:tcW w:w="4077" w:type="dxa"/>
            <w:shd w:val="clear" w:color="auto" w:fill="FFFFFF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Республика/край </w:t>
            </w:r>
          </w:p>
        </w:tc>
        <w:tc>
          <w:tcPr>
            <w:tcW w:w="10348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i/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i/>
                <w:iCs/>
                <w:color w:val="373737"/>
                <w:sz w:val="28"/>
                <w:szCs w:val="28"/>
                <w:bdr w:val="none" w:sz="0" w:space="0" w:color="auto" w:frame="1"/>
              </w:rPr>
              <w:t>Татарстан</w:t>
            </w:r>
          </w:p>
        </w:tc>
      </w:tr>
      <w:tr w:rsidR="004E3D63" w:rsidRPr="008E6A4D" w:rsidTr="001A05B7">
        <w:trPr>
          <w:trHeight w:val="325"/>
        </w:trPr>
        <w:tc>
          <w:tcPr>
            <w:tcW w:w="4077" w:type="dxa"/>
            <w:shd w:val="clear" w:color="auto" w:fill="FFFFFF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Город/поселение</w:t>
            </w:r>
          </w:p>
        </w:tc>
        <w:tc>
          <w:tcPr>
            <w:tcW w:w="10348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i/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i/>
                <w:iCs/>
                <w:color w:val="373737"/>
                <w:sz w:val="28"/>
                <w:szCs w:val="28"/>
                <w:bdr w:val="none" w:sz="0" w:space="0" w:color="auto" w:frame="1"/>
              </w:rPr>
              <w:t>Набережные Челны</w:t>
            </w:r>
          </w:p>
        </w:tc>
      </w:tr>
      <w:tr w:rsidR="004E3D63" w:rsidRPr="008E6A4D" w:rsidTr="001A05B7">
        <w:trPr>
          <w:trHeight w:val="325"/>
        </w:trPr>
        <w:tc>
          <w:tcPr>
            <w:tcW w:w="14425" w:type="dxa"/>
            <w:gridSpan w:val="2"/>
            <w:shd w:val="clear" w:color="auto" w:fill="FFFF00"/>
          </w:tcPr>
          <w:p w:rsidR="004E3D63" w:rsidRPr="008E6A4D" w:rsidRDefault="004E3D63" w:rsidP="001A05B7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highlight w:val="yellow"/>
                <w:bdr w:val="none" w:sz="0" w:space="0" w:color="auto" w:frame="1"/>
              </w:rPr>
              <w:t>Описание урока</w:t>
            </w:r>
          </w:p>
        </w:tc>
      </w:tr>
      <w:tr w:rsidR="004E3D63" w:rsidRPr="008E6A4D" w:rsidTr="001A05B7">
        <w:trPr>
          <w:trHeight w:val="558"/>
        </w:trPr>
        <w:tc>
          <w:tcPr>
            <w:tcW w:w="4077" w:type="dxa"/>
            <w:shd w:val="clear" w:color="auto" w:fill="FFFFFF"/>
            <w:hideMark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Тип урока</w:t>
            </w:r>
            <w:r w:rsidRPr="008E6A4D">
              <w:rPr>
                <w:rFonts w:ascii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(мероприятия, занятия)</w:t>
            </w:r>
          </w:p>
        </w:tc>
        <w:tc>
          <w:tcPr>
            <w:tcW w:w="10348" w:type="dxa"/>
            <w:shd w:val="clear" w:color="auto" w:fill="FFFFFF"/>
          </w:tcPr>
          <w:p w:rsidR="004E3D63" w:rsidRPr="008E6A4D" w:rsidRDefault="004E3D63" w:rsidP="001A05B7">
            <w:pPr>
              <w:spacing w:after="240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E3D63" w:rsidRPr="008E6A4D" w:rsidTr="001A05B7">
        <w:trPr>
          <w:trHeight w:val="558"/>
        </w:trPr>
        <w:tc>
          <w:tcPr>
            <w:tcW w:w="4077" w:type="dxa"/>
            <w:shd w:val="clear" w:color="auto" w:fill="FFFFFF"/>
            <w:hideMark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Время реализации урока</w:t>
            </w: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A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(мероприятия, занятия)</w:t>
            </w:r>
          </w:p>
        </w:tc>
        <w:tc>
          <w:tcPr>
            <w:tcW w:w="10348" w:type="dxa"/>
            <w:shd w:val="clear" w:color="auto" w:fill="FFFFFF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Обобщающий </w:t>
            </w:r>
            <w:r w:rsidR="00AC173C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по теме «Глагол», один урок (40-45 минут)</w:t>
            </w:r>
          </w:p>
        </w:tc>
      </w:tr>
      <w:tr w:rsidR="004E3D63" w:rsidRPr="008E6A4D" w:rsidTr="001A05B7">
        <w:trPr>
          <w:trHeight w:val="558"/>
        </w:trPr>
        <w:tc>
          <w:tcPr>
            <w:tcW w:w="4077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Цели урока (мероприятия, занятия) </w:t>
            </w:r>
            <w:r w:rsidRPr="008E6A4D">
              <w:rPr>
                <w:rFonts w:ascii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>(образовательные, развивающие, воспитательные)</w:t>
            </w:r>
          </w:p>
        </w:tc>
        <w:tc>
          <w:tcPr>
            <w:tcW w:w="10348" w:type="dxa"/>
            <w:shd w:val="clear" w:color="auto" w:fill="FFFFFF"/>
          </w:tcPr>
          <w:p w:rsidR="005F15C7" w:rsidRDefault="004E3D63" w:rsidP="005F15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6A4D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Образовательные</w:t>
            </w: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F15C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C1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15C7">
              <w:rPr>
                <w:rFonts w:ascii="Times New Roman" w:hAnsi="Times New Roman" w:cs="Times New Roman"/>
                <w:sz w:val="32"/>
                <w:szCs w:val="32"/>
              </w:rPr>
              <w:t>закрепить знания о способах определения спряжения глаголов;</w:t>
            </w:r>
          </w:p>
          <w:p w:rsidR="004E3D63" w:rsidRPr="005F15C7" w:rsidRDefault="005F15C7" w:rsidP="005F15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формировать умения прав</w:t>
            </w:r>
            <w:r w:rsidRPr="001E035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льно писать безударные личные окончания глаголов;</w:t>
            </w:r>
          </w:p>
          <w:p w:rsidR="004E3D63" w:rsidRPr="008E6A4D" w:rsidRDefault="004E3D63" w:rsidP="001A05B7">
            <w:pPr>
              <w:spacing w:line="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  <w:proofErr w:type="gramEnd"/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F15C7">
              <w:rPr>
                <w:rFonts w:ascii="Times New Roman" w:hAnsi="Times New Roman" w:cs="Times New Roman"/>
                <w:sz w:val="32"/>
                <w:szCs w:val="32"/>
              </w:rPr>
              <w:t>развивать орфографическую зоркость;</w:t>
            </w: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3D63" w:rsidRPr="008E6A4D" w:rsidRDefault="004E3D63" w:rsidP="001A05B7">
            <w:pPr>
              <w:spacing w:line="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-развивать любознательность, самостоятельность, мышление.</w:t>
            </w:r>
          </w:p>
          <w:p w:rsidR="004E3D63" w:rsidRPr="005F15C7" w:rsidRDefault="004E3D63" w:rsidP="005F15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proofErr w:type="gramEnd"/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F15C7">
              <w:rPr>
                <w:rFonts w:ascii="Times New Roman" w:hAnsi="Times New Roman" w:cs="Times New Roman"/>
                <w:sz w:val="32"/>
                <w:szCs w:val="32"/>
              </w:rPr>
              <w:t>воспитывать бережное отношение к живой природе.</w:t>
            </w:r>
          </w:p>
          <w:p w:rsidR="004E3D63" w:rsidRPr="008E6A4D" w:rsidRDefault="004E3D63" w:rsidP="001A0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-воспитывать познавательный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ерес к родному языку.</w:t>
            </w:r>
          </w:p>
          <w:p w:rsidR="004E3D63" w:rsidRPr="008E6A4D" w:rsidRDefault="004E3D63" w:rsidP="001A0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планировать и анализировать собственные действия, находить выход из любой ситуации, </w:t>
            </w:r>
          </w:p>
          <w:p w:rsidR="004E3D63" w:rsidRPr="008E6A4D" w:rsidRDefault="004E3D63" w:rsidP="001A05B7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-реально оценивать возможности и знания свои и одноклассников, а также пути их совершенствования</w:t>
            </w:r>
          </w:p>
        </w:tc>
      </w:tr>
      <w:tr w:rsidR="004E3D63" w:rsidRPr="008E6A4D" w:rsidTr="001A05B7">
        <w:trPr>
          <w:trHeight w:val="573"/>
        </w:trPr>
        <w:tc>
          <w:tcPr>
            <w:tcW w:w="4077" w:type="dxa"/>
            <w:shd w:val="clear" w:color="auto" w:fill="FFFFFF"/>
            <w:hideMark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Планируемые результаты</w:t>
            </w:r>
          </w:p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Знания, умения, навыки и качества, которые </w:t>
            </w:r>
            <w:proofErr w:type="gramStart"/>
            <w:r w:rsidRPr="008E6A4D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актуализируют</w:t>
            </w:r>
            <w:proofErr w:type="gramEnd"/>
            <w:r w:rsidRPr="008E6A4D">
              <w:rPr>
                <w:rFonts w:ascii="Times New Roman" w:hAnsi="Times New Roman" w:cs="Times New Roman"/>
                <w:i/>
                <w:sz w:val="28"/>
                <w:szCs w:val="28"/>
              </w:rPr>
              <w:t>/ приобретут/закрепят/др. ученики в ходе урока (мероприятия, занятия)</w:t>
            </w:r>
          </w:p>
        </w:tc>
        <w:tc>
          <w:tcPr>
            <w:tcW w:w="10348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63" w:rsidRPr="008E6A4D" w:rsidRDefault="004E3D63" w:rsidP="001A05B7">
            <w:pPr>
              <w:numPr>
                <w:ilvl w:val="0"/>
                <w:numId w:val="2"/>
              </w:num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5F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73C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признаки глагола; признаки глаголов </w:t>
            </w:r>
            <w:r w:rsidR="00A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C173C" w:rsidRPr="00AC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73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C173C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спряжений</w:t>
            </w:r>
          </w:p>
          <w:p w:rsidR="004E3D63" w:rsidRPr="008E6A4D" w:rsidRDefault="004E3D63" w:rsidP="001A05B7">
            <w:pPr>
              <w:numPr>
                <w:ilvl w:val="0"/>
                <w:numId w:val="2"/>
              </w:num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AC173C">
              <w:rPr>
                <w:rFonts w:ascii="Times New Roman" w:hAnsi="Times New Roman" w:cs="Times New Roman"/>
                <w:sz w:val="28"/>
                <w:szCs w:val="28"/>
              </w:rPr>
              <w:t>правильно писать безударные личные окончания глаголов; разбирать их по составу; передавать письменно содержание текста, правильно использовать глаголы в речи</w:t>
            </w:r>
          </w:p>
        </w:tc>
      </w:tr>
      <w:tr w:rsidR="004E3D63" w:rsidRPr="008E6A4D" w:rsidTr="001A05B7">
        <w:trPr>
          <w:trHeight w:val="573"/>
        </w:trPr>
        <w:tc>
          <w:tcPr>
            <w:tcW w:w="14425" w:type="dxa"/>
            <w:gridSpan w:val="2"/>
            <w:shd w:val="clear" w:color="auto" w:fill="FFFF00"/>
          </w:tcPr>
          <w:p w:rsidR="004E3D63" w:rsidRPr="008E6A4D" w:rsidRDefault="004E3D63" w:rsidP="001A05B7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Дополнительная информация.</w:t>
            </w:r>
          </w:p>
        </w:tc>
      </w:tr>
      <w:tr w:rsidR="004E3D63" w:rsidRPr="008E6A4D" w:rsidTr="001A05B7">
        <w:trPr>
          <w:trHeight w:val="573"/>
        </w:trPr>
        <w:tc>
          <w:tcPr>
            <w:tcW w:w="4077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Ресурсы, о</w:t>
            </w: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борудование и материалы</w:t>
            </w:r>
          </w:p>
        </w:tc>
        <w:tc>
          <w:tcPr>
            <w:tcW w:w="10348" w:type="dxa"/>
            <w:shd w:val="clear" w:color="auto" w:fill="FFFFFF"/>
          </w:tcPr>
          <w:p w:rsidR="004E3D63" w:rsidRPr="008E6A4D" w:rsidRDefault="004E3D63" w:rsidP="001A05B7">
            <w:pPr>
              <w:spacing w:after="240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8E6A4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обучения (интерактивная доска </w:t>
            </w:r>
            <w:r w:rsidRPr="008E6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, проектор)</w:t>
            </w:r>
          </w:p>
        </w:tc>
      </w:tr>
      <w:tr w:rsidR="004E3D63" w:rsidRPr="008E6A4D" w:rsidTr="001A05B7">
        <w:trPr>
          <w:trHeight w:val="573"/>
        </w:trPr>
        <w:tc>
          <w:tcPr>
            <w:tcW w:w="4077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учебной и дополнительной литературы</w:t>
            </w:r>
          </w:p>
        </w:tc>
        <w:tc>
          <w:tcPr>
            <w:tcW w:w="10348" w:type="dxa"/>
            <w:shd w:val="clear" w:color="auto" w:fill="FFFFFF"/>
          </w:tcPr>
          <w:p w:rsidR="004E3D63" w:rsidRDefault="009132A1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Л.М.Зелениной, Т.Е.Хохловой «Русский язык», 4 класс, М.: Просвещение.</w:t>
            </w:r>
          </w:p>
          <w:p w:rsidR="009132A1" w:rsidRPr="008E6A4D" w:rsidRDefault="009132A1" w:rsidP="0048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485EB4">
              <w:rPr>
                <w:rFonts w:ascii="Times New Roman" w:hAnsi="Times New Roman" w:cs="Times New Roman"/>
                <w:sz w:val="28"/>
                <w:szCs w:val="28"/>
              </w:rPr>
              <w:t xml:space="preserve"> Л.Ф.Климановой, В.Г.Горецкого, </w:t>
            </w:r>
            <w:proofErr w:type="spellStart"/>
            <w:r w:rsidR="00485EB4">
              <w:rPr>
                <w:rFonts w:ascii="Times New Roman" w:hAnsi="Times New Roman" w:cs="Times New Roman"/>
                <w:sz w:val="28"/>
                <w:szCs w:val="28"/>
              </w:rPr>
              <w:t>М.В.Головановой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чтение» (2 часть)</w:t>
            </w:r>
            <w:r w:rsidR="00485EB4">
              <w:rPr>
                <w:rFonts w:ascii="Times New Roman" w:hAnsi="Times New Roman" w:cs="Times New Roman"/>
                <w:sz w:val="28"/>
                <w:szCs w:val="28"/>
              </w:rPr>
              <w:t>, М.: Просвещение.</w:t>
            </w:r>
          </w:p>
        </w:tc>
      </w:tr>
      <w:tr w:rsidR="004E3D63" w:rsidRPr="008E6A4D" w:rsidTr="001A05B7">
        <w:trPr>
          <w:trHeight w:val="573"/>
        </w:trPr>
        <w:tc>
          <w:tcPr>
            <w:tcW w:w="4077" w:type="dxa"/>
            <w:shd w:val="clear" w:color="auto" w:fill="FFFFFF"/>
          </w:tcPr>
          <w:p w:rsidR="004E3D63" w:rsidRPr="008E6A4D" w:rsidRDefault="004E3D63" w:rsidP="001A05B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Дидактическое обеспечение урока </w:t>
            </w:r>
            <w:r w:rsidRPr="008E6A4D">
              <w:rPr>
                <w:rFonts w:ascii="Times New Roman" w:hAnsi="Times New Roman" w:cs="Times New Roman"/>
                <w:i/>
                <w:sz w:val="28"/>
                <w:szCs w:val="28"/>
              </w:rPr>
              <w:t>(мероприятия, занятия)</w:t>
            </w:r>
          </w:p>
        </w:tc>
        <w:tc>
          <w:tcPr>
            <w:tcW w:w="10348" w:type="dxa"/>
            <w:shd w:val="clear" w:color="auto" w:fill="FFFFFF"/>
          </w:tcPr>
          <w:p w:rsidR="004E3D63" w:rsidRPr="008E6A4D" w:rsidRDefault="004E3D63" w:rsidP="001A05B7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 xml:space="preserve"> ПК, интерактивная доска</w:t>
            </w:r>
            <w:r w:rsidR="00A05C7C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4E3D63" w:rsidRPr="008E6A4D" w:rsidRDefault="004E3D63" w:rsidP="001A05B7">
            <w:pPr>
              <w:spacing w:after="240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:rsidR="004E3D63" w:rsidRDefault="004E3D63" w:rsidP="004E3D63">
      <w:pPr>
        <w:rPr>
          <w:rFonts w:ascii="Times New Roman" w:hAnsi="Times New Roman" w:cs="Times New Roman"/>
          <w:sz w:val="28"/>
          <w:szCs w:val="28"/>
        </w:rPr>
      </w:pPr>
    </w:p>
    <w:p w:rsidR="004E3D63" w:rsidRDefault="004E3D63" w:rsidP="004E3D63">
      <w:pPr>
        <w:rPr>
          <w:rFonts w:ascii="Times New Roman" w:hAnsi="Times New Roman" w:cs="Times New Roman"/>
          <w:sz w:val="28"/>
          <w:szCs w:val="28"/>
        </w:rPr>
      </w:pPr>
    </w:p>
    <w:p w:rsidR="004E3D63" w:rsidRDefault="004E3D63" w:rsidP="004E3D63">
      <w:pPr>
        <w:rPr>
          <w:rFonts w:ascii="Times New Roman" w:hAnsi="Times New Roman" w:cs="Times New Roman"/>
          <w:sz w:val="28"/>
          <w:szCs w:val="28"/>
        </w:rPr>
      </w:pPr>
    </w:p>
    <w:p w:rsidR="004E3D63" w:rsidRDefault="004E3D63" w:rsidP="004E3D63">
      <w:pPr>
        <w:rPr>
          <w:rFonts w:ascii="Times New Roman" w:hAnsi="Times New Roman" w:cs="Times New Roman"/>
          <w:sz w:val="28"/>
          <w:szCs w:val="28"/>
        </w:rPr>
      </w:pPr>
    </w:p>
    <w:p w:rsidR="004E3D63" w:rsidRDefault="004E3D63" w:rsidP="004E3D63">
      <w:pPr>
        <w:rPr>
          <w:rFonts w:ascii="Times New Roman" w:hAnsi="Times New Roman" w:cs="Times New Roman"/>
          <w:sz w:val="28"/>
          <w:szCs w:val="28"/>
        </w:rPr>
      </w:pPr>
    </w:p>
    <w:p w:rsidR="004E3D63" w:rsidRDefault="004E3D63" w:rsidP="004E3D63">
      <w:pPr>
        <w:rPr>
          <w:rFonts w:ascii="Times New Roman" w:hAnsi="Times New Roman" w:cs="Times New Roman"/>
          <w:sz w:val="28"/>
          <w:szCs w:val="28"/>
        </w:rPr>
      </w:pPr>
    </w:p>
    <w:p w:rsidR="00F01E79" w:rsidRDefault="00F01E79" w:rsidP="004E3D63">
      <w:pPr>
        <w:rPr>
          <w:rFonts w:ascii="Times New Roman" w:hAnsi="Times New Roman" w:cs="Times New Roman"/>
          <w:sz w:val="28"/>
          <w:szCs w:val="28"/>
        </w:rPr>
      </w:pPr>
    </w:p>
    <w:p w:rsidR="00F01E79" w:rsidRDefault="00F01E79" w:rsidP="004E3D63">
      <w:pPr>
        <w:rPr>
          <w:rFonts w:ascii="Times New Roman" w:hAnsi="Times New Roman" w:cs="Times New Roman"/>
          <w:sz w:val="28"/>
          <w:szCs w:val="28"/>
        </w:rPr>
      </w:pPr>
    </w:p>
    <w:p w:rsidR="00F01E79" w:rsidRDefault="00F01E79" w:rsidP="004E3D63">
      <w:pPr>
        <w:rPr>
          <w:rFonts w:ascii="Times New Roman" w:hAnsi="Times New Roman" w:cs="Times New Roman"/>
          <w:sz w:val="28"/>
          <w:szCs w:val="28"/>
        </w:rPr>
      </w:pPr>
    </w:p>
    <w:p w:rsidR="00F01E79" w:rsidRDefault="00F01E79" w:rsidP="004E3D63">
      <w:pPr>
        <w:rPr>
          <w:rFonts w:ascii="Times New Roman" w:hAnsi="Times New Roman" w:cs="Times New Roman"/>
          <w:sz w:val="28"/>
          <w:szCs w:val="28"/>
        </w:rPr>
      </w:pPr>
    </w:p>
    <w:p w:rsidR="00F01E79" w:rsidRDefault="00F01E79" w:rsidP="004E3D63">
      <w:pPr>
        <w:rPr>
          <w:rFonts w:ascii="Times New Roman" w:hAnsi="Times New Roman" w:cs="Times New Roman"/>
          <w:sz w:val="28"/>
          <w:szCs w:val="28"/>
        </w:rPr>
      </w:pPr>
    </w:p>
    <w:p w:rsidR="004E3D63" w:rsidRPr="008E6A4D" w:rsidRDefault="004E3D63" w:rsidP="004E3D63">
      <w:pPr>
        <w:rPr>
          <w:rFonts w:ascii="Times New Roman" w:hAnsi="Times New Roman" w:cs="Times New Roman"/>
          <w:sz w:val="28"/>
          <w:szCs w:val="28"/>
        </w:rPr>
      </w:pPr>
    </w:p>
    <w:p w:rsidR="004E3D63" w:rsidRPr="008E6A4D" w:rsidRDefault="004E3D63" w:rsidP="004E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4D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tbl>
      <w:tblPr>
        <w:tblStyle w:val="a4"/>
        <w:tblW w:w="15706" w:type="dxa"/>
        <w:tblLayout w:type="fixed"/>
        <w:tblLook w:val="04A0"/>
      </w:tblPr>
      <w:tblGrid>
        <w:gridCol w:w="756"/>
        <w:gridCol w:w="1620"/>
        <w:gridCol w:w="9639"/>
        <w:gridCol w:w="2268"/>
        <w:gridCol w:w="1423"/>
      </w:tblGrid>
      <w:tr w:rsidR="004E3D63" w:rsidRPr="008E6A4D" w:rsidTr="00731AC1">
        <w:tc>
          <w:tcPr>
            <w:tcW w:w="756" w:type="dxa"/>
          </w:tcPr>
          <w:p w:rsidR="004E3D63" w:rsidRPr="008E6A4D" w:rsidRDefault="004E3D63" w:rsidP="001A0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</w:tcPr>
          <w:p w:rsidR="004E3D63" w:rsidRPr="008E6A4D" w:rsidRDefault="004E3D63" w:rsidP="001A0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639" w:type="dxa"/>
          </w:tcPr>
          <w:p w:rsidR="004E3D63" w:rsidRPr="008E6A4D" w:rsidRDefault="004E3D63" w:rsidP="001A0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4E3D63" w:rsidRPr="008E6A4D" w:rsidRDefault="004E3D63" w:rsidP="001A0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423" w:type="dxa"/>
          </w:tcPr>
          <w:p w:rsidR="004E3D63" w:rsidRPr="008E6A4D" w:rsidRDefault="004E3D63" w:rsidP="001A0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b/>
                <w:sz w:val="28"/>
                <w:szCs w:val="28"/>
              </w:rPr>
              <w:t>Время этапа урока</w:t>
            </w:r>
          </w:p>
        </w:tc>
      </w:tr>
      <w:tr w:rsidR="004E3D63" w:rsidRPr="008E6A4D" w:rsidTr="00731AC1">
        <w:tc>
          <w:tcPr>
            <w:tcW w:w="756" w:type="dxa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4E3D63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</w:p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8E6A4D">
              <w:rPr>
                <w:rFonts w:ascii="Times New Roman" w:hAnsi="Times New Roman" w:cs="Times New Roman"/>
                <w:sz w:val="28"/>
                <w:szCs w:val="28"/>
              </w:rPr>
              <w:t xml:space="preserve"> момент.</w:t>
            </w:r>
          </w:p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5F15C7" w:rsidRPr="005F15C7" w:rsidRDefault="005F15C7" w:rsidP="005F15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Добрый день, ребята! Сегодня  у нас необычный урок – интегрированный урок чтения и русского языка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Поприветствуйте наших гостей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Садитесь! Запишите число в тетрадях.</w:t>
            </w:r>
          </w:p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5C7" w:rsidRDefault="005F15C7" w:rsidP="001A0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Приветствуют гостей</w:t>
            </w:r>
          </w:p>
          <w:p w:rsidR="004E3D63" w:rsidRPr="008E6A4D" w:rsidRDefault="005F15C7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C7">
              <w:rPr>
                <w:rFonts w:ascii="Times New Roman" w:hAnsi="Times New Roman" w:cs="Times New Roman"/>
                <w:sz w:val="32"/>
                <w:szCs w:val="32"/>
              </w:rPr>
              <w:t>запись числа в рабочей тетради</w:t>
            </w:r>
          </w:p>
        </w:tc>
        <w:tc>
          <w:tcPr>
            <w:tcW w:w="1423" w:type="dxa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4E3D63" w:rsidRPr="008E6A4D" w:rsidTr="00731AC1">
        <w:tc>
          <w:tcPr>
            <w:tcW w:w="756" w:type="dxa"/>
          </w:tcPr>
          <w:p w:rsidR="004E3D63" w:rsidRPr="005F15C7" w:rsidRDefault="004E3D63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E3D63" w:rsidRDefault="005F15C7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  <w:p w:rsidR="00F01E79" w:rsidRPr="00A321E1" w:rsidRDefault="00F01E79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 прежних  знаний.</w:t>
            </w:r>
          </w:p>
        </w:tc>
        <w:tc>
          <w:tcPr>
            <w:tcW w:w="9639" w:type="dxa"/>
          </w:tcPr>
          <w:p w:rsidR="00F01E79" w:rsidRDefault="00F01E79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5F15C7">
              <w:rPr>
                <w:rFonts w:ascii="Times New Roman" w:hAnsi="Times New Roman" w:cs="Times New Roman"/>
                <w:sz w:val="32"/>
                <w:szCs w:val="32"/>
              </w:rPr>
              <w:t>Отгадайте загадку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F15C7" w:rsidRDefault="005F15C7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Бегут кудрявые барашки</w:t>
            </w:r>
          </w:p>
          <w:p w:rsidR="005F15C7" w:rsidRDefault="005F15C7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 ветра в упряжке.       </w:t>
            </w:r>
          </w:p>
          <w:tbl>
            <w:tblPr>
              <w:tblStyle w:val="a4"/>
              <w:tblW w:w="9571" w:type="dxa"/>
              <w:tblInd w:w="720" w:type="dxa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5F15C7" w:rsidTr="00F01E79">
              <w:tc>
                <w:tcPr>
                  <w:tcW w:w="3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5C7" w:rsidRDefault="005F15C7" w:rsidP="00D1577B">
                  <w:pPr>
                    <w:pStyle w:val="a3"/>
                    <w:ind w:left="-364" w:hanging="26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5C7" w:rsidRDefault="005F15C7" w:rsidP="00D1577B">
                  <w:pPr>
                    <w:pStyle w:val="a3"/>
                    <w:ind w:left="-364" w:hanging="26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15C7" w:rsidRDefault="005F15C7" w:rsidP="00D1577B">
                  <w:pPr>
                    <w:pStyle w:val="a3"/>
                    <w:ind w:left="-364" w:hanging="26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F15C7" w:rsidTr="00F01E79">
              <w:tc>
                <w:tcPr>
                  <w:tcW w:w="319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F15C7" w:rsidRDefault="005F15C7" w:rsidP="00D1577B">
                  <w:pPr>
                    <w:pStyle w:val="a3"/>
                    <w:ind w:left="-364" w:hanging="26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19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F15C7" w:rsidRDefault="005F15C7" w:rsidP="00D1577B">
                  <w:pPr>
                    <w:pStyle w:val="a3"/>
                    <w:ind w:left="-364" w:hanging="26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19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F15C7" w:rsidRDefault="005F15C7" w:rsidP="00D1577B">
                  <w:pPr>
                    <w:pStyle w:val="a3"/>
                    <w:ind w:left="-364" w:hanging="26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F15C7" w:rsidTr="00F01E79">
              <w:tc>
                <w:tcPr>
                  <w:tcW w:w="3190" w:type="dxa"/>
                  <w:tcBorders>
                    <w:left w:val="nil"/>
                    <w:right w:val="nil"/>
                  </w:tcBorders>
                </w:tcPr>
                <w:p w:rsidR="005F15C7" w:rsidRDefault="005F15C7" w:rsidP="00D1577B">
                  <w:pPr>
                    <w:pStyle w:val="a3"/>
                    <w:ind w:left="-364" w:hanging="26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190" w:type="dxa"/>
                  <w:tcBorders>
                    <w:left w:val="nil"/>
                    <w:right w:val="nil"/>
                  </w:tcBorders>
                </w:tcPr>
                <w:p w:rsidR="005F15C7" w:rsidRDefault="005F15C7" w:rsidP="00D1577B">
                  <w:pPr>
                    <w:pStyle w:val="a3"/>
                    <w:ind w:left="-364" w:hanging="26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191" w:type="dxa"/>
                  <w:tcBorders>
                    <w:left w:val="nil"/>
                    <w:right w:val="nil"/>
                  </w:tcBorders>
                </w:tcPr>
                <w:p w:rsidR="005F15C7" w:rsidRDefault="005F15C7" w:rsidP="00D1577B">
                  <w:pPr>
                    <w:pStyle w:val="a3"/>
                    <w:ind w:left="-364" w:hanging="26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F15C7" w:rsidRPr="001E035D" w:rsidRDefault="005F15C7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5C7" w:rsidRDefault="005F15C7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Необычные облака к нам сегодня приплыли по весеннему небу. Что же вы заметили необычного?</w:t>
            </w:r>
          </w:p>
          <w:p w:rsidR="00F01E79" w:rsidRDefault="00F01E79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5C7" w:rsidRDefault="005F15C7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 что указывает окончание – ешь?</w:t>
            </w:r>
          </w:p>
          <w:p w:rsidR="00F01E79" w:rsidRDefault="00F01E79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5C7" w:rsidRDefault="005F15C7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 какому спряжению относятся эти окончания? Запишите их так же, как на доске, в тетрадь.</w:t>
            </w:r>
          </w:p>
          <w:p w:rsidR="005F15C7" w:rsidRDefault="005F15C7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Попробуйте догадаться, какие окончания глаголов надо написать на других облаках.</w:t>
            </w:r>
          </w:p>
          <w:p w:rsidR="005F15C7" w:rsidRDefault="005F15C7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15C7" w:rsidRDefault="005F15C7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(Проверка: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Какие окончания записали?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 какому спряжению они относятся?)</w:t>
            </w:r>
            <w:proofErr w:type="gramEnd"/>
          </w:p>
          <w:p w:rsidR="00F01E79" w:rsidRDefault="00F01E79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Попробуйте догадаться, какие окончания глаголов надо написать на других облаках.</w:t>
            </w:r>
          </w:p>
          <w:p w:rsidR="00F01E79" w:rsidRDefault="00D1577B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-Запишите  эти окончания глаголов во второй столбик.</w:t>
            </w:r>
          </w:p>
          <w:p w:rsidR="00F01E79" w:rsidRDefault="00F01E79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(Проверка: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Какие окончания записали?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 какому спряжению они относятся?)</w:t>
            </w:r>
            <w:proofErr w:type="gramEnd"/>
          </w:p>
          <w:p w:rsidR="004E3D63" w:rsidRPr="008E6A4D" w:rsidRDefault="004E3D63" w:rsidP="00D1577B">
            <w:pPr>
              <w:pStyle w:val="a3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1E79" w:rsidRDefault="00F01E79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(Облака).</w:t>
            </w:r>
          </w:p>
          <w:p w:rsidR="004E3D63" w:rsidRDefault="004E3D63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79" w:rsidRDefault="00F01E79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79" w:rsidRDefault="00F01E79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79" w:rsidRDefault="00F01E79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79" w:rsidRDefault="00F01E79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79" w:rsidRDefault="00F01E79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79" w:rsidRDefault="00F01E79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79" w:rsidRDefault="00F01E79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личные окончания глаголов 1 спряжения.</w:t>
            </w:r>
          </w:p>
          <w:p w:rsidR="00F01E79" w:rsidRDefault="00F01E79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глагол 2 лица единственного числа</w:t>
            </w:r>
          </w:p>
          <w:p w:rsidR="00F01E79" w:rsidRDefault="00F01E79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спряжение.</w:t>
            </w:r>
          </w:p>
          <w:p w:rsidR="00F01E79" w:rsidRDefault="00F01E79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личные окончания глаголов 1 спряжения в первый столбик.</w:t>
            </w:r>
          </w:p>
          <w:p w:rsidR="00D1577B" w:rsidRDefault="00D1577B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B" w:rsidRPr="008E6A4D" w:rsidRDefault="00D1577B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-Личные окончания глаголов 2 спряжения.</w:t>
            </w:r>
          </w:p>
        </w:tc>
        <w:tc>
          <w:tcPr>
            <w:tcW w:w="1423" w:type="dxa"/>
          </w:tcPr>
          <w:p w:rsidR="004E3D63" w:rsidRPr="008E6A4D" w:rsidRDefault="004E3D63" w:rsidP="00D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минут</w:t>
            </w:r>
          </w:p>
        </w:tc>
      </w:tr>
      <w:tr w:rsidR="004E3D63" w:rsidRPr="008E6A4D" w:rsidTr="00731AC1">
        <w:tc>
          <w:tcPr>
            <w:tcW w:w="756" w:type="dxa"/>
          </w:tcPr>
          <w:p w:rsidR="004E3D63" w:rsidRPr="005F15C7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20" w:type="dxa"/>
          </w:tcPr>
          <w:p w:rsidR="004E3D63" w:rsidRPr="008E6A4D" w:rsidRDefault="004E3D63" w:rsidP="005F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новой темы.</w:t>
            </w:r>
          </w:p>
        </w:tc>
        <w:tc>
          <w:tcPr>
            <w:tcW w:w="9639" w:type="dxa"/>
          </w:tcPr>
          <w:p w:rsidR="00D1577B" w:rsidRDefault="00D1577B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Вы уже догадались, какая тема нашего урока.</w:t>
            </w:r>
          </w:p>
          <w:p w:rsidR="00D1577B" w:rsidRDefault="00D1577B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Представьте себе, что вы смотрите на весеннее небо. Что вы можете увидеть?</w:t>
            </w:r>
          </w:p>
          <w:p w:rsidR="00D1577B" w:rsidRDefault="00D1577B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Кого мы можем рассмотреть в вышине весеннего неба? (Птиц, стрижей).</w:t>
            </w:r>
          </w:p>
          <w:p w:rsidR="00D1577B" w:rsidRDefault="00D1577B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-Запишите на следующей строчке это слово. Назовите орфограмму.</w:t>
            </w:r>
          </w:p>
          <w:p w:rsidR="00D1577B" w:rsidRDefault="00D1577B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Подберите однокоренные слова.</w:t>
            </w:r>
          </w:p>
          <w:p w:rsidR="00D1577B" w:rsidRDefault="00D1577B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Как они образованы? </w:t>
            </w:r>
          </w:p>
          <w:p w:rsidR="00D1577B" w:rsidRDefault="00D1577B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какой части слова?</w:t>
            </w:r>
          </w:p>
          <w:p w:rsidR="00D1577B" w:rsidRDefault="00D1577B" w:rsidP="00D1577B">
            <w:pPr>
              <w:pStyle w:val="a3"/>
              <w:ind w:left="18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(Разбор слов по составу).</w:t>
            </w:r>
          </w:p>
          <w:p w:rsidR="00D1577B" w:rsidRDefault="00D1577B" w:rsidP="00D1577B">
            <w:pPr>
              <w:pStyle w:val="a3"/>
              <w:ind w:firstLine="28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Рассказ учителя о стрижах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резентация).</w:t>
            </w:r>
          </w:p>
          <w:p w:rsidR="00D1577B" w:rsidRDefault="00D1577B" w:rsidP="00D1577B">
            <w:pPr>
              <w:pStyle w:val="a3"/>
              <w:ind w:firstLine="2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Сегодня мы продолжим знакомиться с рассказом В.П.Астафьева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Скрип»</w:t>
            </w:r>
          </w:p>
          <w:p w:rsidR="00D1577B" w:rsidRDefault="00D1577B" w:rsidP="00D1577B">
            <w:pPr>
              <w:pStyle w:val="a3"/>
              <w:ind w:firstLine="2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Прежде, чем мы начнём работу, вам необходимо заполнить листочки, которые лежат перед вами. </w:t>
            </w:r>
          </w:p>
          <w:p w:rsidR="004E3D63" w:rsidRPr="00E14E38" w:rsidRDefault="00D1577B" w:rsidP="00E14E38">
            <w:pPr>
              <w:pStyle w:val="a3"/>
              <w:ind w:firstLine="2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Проверит каждый сам себя, насколько внимательно он прочитал дома рассказ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Скрип». Рядом с каждым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высказыванием вам надо поставить +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если вы согласны с ним, и знак «-», если вы не согласны. На работу вам дается 1 минута.</w:t>
            </w:r>
          </w:p>
        </w:tc>
        <w:tc>
          <w:tcPr>
            <w:tcW w:w="2268" w:type="dxa"/>
          </w:tcPr>
          <w:p w:rsidR="004E3D63" w:rsidRDefault="00D1577B" w:rsidP="001A0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Правописание личных безударных окончаний глагола</w:t>
            </w:r>
          </w:p>
          <w:p w:rsidR="00D1577B" w:rsidRDefault="00D1577B" w:rsidP="001A0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577B" w:rsidRDefault="00D1577B" w:rsidP="001A0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Стриж</w:t>
            </w:r>
          </w:p>
          <w:p w:rsidR="00D1577B" w:rsidRDefault="00D1577B" w:rsidP="001A0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577B" w:rsidRPr="008E6A4D" w:rsidRDefault="00D1577B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стрижиха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стрижиный,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стрижата</w:t>
            </w:r>
            <w:proofErr w:type="spellEnd"/>
          </w:p>
        </w:tc>
        <w:tc>
          <w:tcPr>
            <w:tcW w:w="1423" w:type="dxa"/>
          </w:tcPr>
          <w:p w:rsidR="004E3D63" w:rsidRPr="008E6A4D" w:rsidRDefault="00731AC1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3D63" w:rsidRPr="008E6A4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4E3D63" w:rsidRPr="008E6A4D" w:rsidTr="00731AC1">
        <w:tc>
          <w:tcPr>
            <w:tcW w:w="756" w:type="dxa"/>
          </w:tcPr>
          <w:p w:rsidR="004E3D63" w:rsidRPr="002615A5" w:rsidRDefault="002615A5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0" w:type="dxa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9639" w:type="dxa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4E3D63" w:rsidRPr="008E6A4D" w:rsidTr="00731AC1">
        <w:tc>
          <w:tcPr>
            <w:tcW w:w="756" w:type="dxa"/>
          </w:tcPr>
          <w:p w:rsidR="004E3D63" w:rsidRPr="002615A5" w:rsidRDefault="002615A5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9639" w:type="dxa"/>
          </w:tcPr>
          <w:p w:rsidR="002615A5" w:rsidRPr="000874B3" w:rsidRDefault="002615A5" w:rsidP="002615A5">
            <w:pPr>
              <w:spacing w:after="288" w:line="285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874B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 каждого ученика табличка, где он ставит + или –</w:t>
            </w:r>
          </w:p>
          <w:tbl>
            <w:tblPr>
              <w:tblW w:w="1006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4"/>
              <w:gridCol w:w="6495"/>
              <w:gridCol w:w="1701"/>
              <w:gridCol w:w="827"/>
            </w:tblGrid>
            <w:tr w:rsidR="002615A5" w:rsidRPr="000874B3" w:rsidTr="002615A5">
              <w:trPr>
                <w:tblCellSpacing w:w="15" w:type="dxa"/>
              </w:trPr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До прочтения</w:t>
                  </w:r>
                </w:p>
              </w:tc>
              <w:tc>
                <w:tcPr>
                  <w:tcW w:w="6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После прочтения</w:t>
                  </w:r>
                </w:p>
              </w:tc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5A5" w:rsidRPr="000874B3" w:rsidTr="002615A5">
              <w:trPr>
                <w:tblCellSpacing w:w="15" w:type="dxa"/>
              </w:trPr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Стрижонок</w:t>
                  </w:r>
                  <w:proofErr w:type="spellEnd"/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вылупился из яичка в тёмном гнезде и удивлённо пискнул.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–норке</w:t>
                  </w:r>
                </w:p>
              </w:tc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5A5" w:rsidRPr="000874B3" w:rsidTr="002615A5">
              <w:trPr>
                <w:tblCellSpacing w:w="15" w:type="dxa"/>
              </w:trPr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Мама принесла в клюве капельку дождя и отдала её Скрипу – первому </w:t>
                  </w:r>
                  <w:proofErr w:type="spellStart"/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стрижонку</w:t>
                  </w:r>
                  <w:proofErr w:type="spellEnd"/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5A5" w:rsidRPr="000874B3" w:rsidTr="002615A5">
              <w:trPr>
                <w:tblCellSpacing w:w="15" w:type="dxa"/>
              </w:trPr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Понял </w:t>
                  </w:r>
                  <w:proofErr w:type="spellStart"/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стрижонок</w:t>
                  </w:r>
                  <w:proofErr w:type="spellEnd"/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, какая у них серьёзная и строгая мама.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5A5" w:rsidRPr="000874B3" w:rsidTr="002615A5">
              <w:trPr>
                <w:tblCellSpacing w:w="15" w:type="dxa"/>
              </w:trPr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Таких норок в </w:t>
                  </w:r>
                  <w:proofErr w:type="gramStart"/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глиняном берегу</w:t>
                  </w:r>
                  <w:proofErr w:type="gramEnd"/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над рекой было очень мало.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–много</w:t>
                  </w:r>
                </w:p>
              </w:tc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5A5" w:rsidRPr="000874B3" w:rsidTr="002615A5">
              <w:trPr>
                <w:tblCellSpacing w:w="15" w:type="dxa"/>
              </w:trPr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Скрип был любопытный </w:t>
                  </w:r>
                  <w:proofErr w:type="spellStart"/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стрижонок</w:t>
                  </w:r>
                  <w:proofErr w:type="spellEnd"/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5A5" w:rsidRPr="000874B3" w:rsidTr="002615A5">
              <w:trPr>
                <w:tblCellSpacing w:w="15" w:type="dxa"/>
              </w:trPr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Однажды </w:t>
                  </w:r>
                  <w:proofErr w:type="spellStart"/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мама-стрижиха</w:t>
                  </w:r>
                  <w:proofErr w:type="spellEnd"/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вылетела на битву с врагом-разбойником коршуном.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–соколом</w:t>
                  </w:r>
                </w:p>
              </w:tc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5A5" w:rsidRPr="000874B3" w:rsidTr="002615A5">
              <w:trPr>
                <w:tblCellSpacing w:w="15" w:type="dxa"/>
              </w:trPr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Стрижи – очень дружный народ.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5A5" w:rsidRPr="000874B3" w:rsidTr="002615A5">
              <w:trPr>
                <w:tblCellSpacing w:w="15" w:type="dxa"/>
              </w:trPr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Скрип сразу сделал себе глубокую норку.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5A5" w:rsidRPr="000874B3" w:rsidTr="002615A5">
              <w:trPr>
                <w:tblCellSpacing w:w="15" w:type="dxa"/>
              </w:trPr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Стрижи улетают в одну ночь и уносят с собою лето.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288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0874B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15A5" w:rsidRPr="000874B3" w:rsidRDefault="002615A5" w:rsidP="001A05B7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615A5" w:rsidRPr="00C00732" w:rsidRDefault="002615A5" w:rsidP="002615A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Отложили ваши листочки на край парты. Они нам понадобятся в конце урока.</w:t>
            </w:r>
          </w:p>
          <w:p w:rsidR="00E14E38" w:rsidRDefault="00E14E3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В ГРУППАХ (4-5 человек)</w:t>
            </w:r>
          </w:p>
          <w:p w:rsidR="00E14E38" w:rsidRDefault="00E14E3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 вас на столах карточки со словами. Прочитайте эти слова. Составьте из них предложение.</w:t>
            </w:r>
          </w:p>
          <w:p w:rsidR="00E14E38" w:rsidRDefault="00E14E3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4E38" w:rsidRDefault="00E14E3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4E38" w:rsidRDefault="00E14E3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4E38" w:rsidRDefault="00E14E3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4E38" w:rsidRDefault="00E14E3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Прочитайте, что у вас получилось. </w:t>
            </w:r>
          </w:p>
          <w:p w:rsidR="00E14E38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Открыли учебники чтения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с.100. </w:t>
            </w:r>
            <w:r w:rsidR="00E14E38">
              <w:rPr>
                <w:rFonts w:ascii="Times New Roman" w:hAnsi="Times New Roman" w:cs="Times New Roman"/>
                <w:sz w:val="32"/>
                <w:szCs w:val="32"/>
              </w:rPr>
              <w:t>Проверьте, правильно ли вы составили предложение.</w:t>
            </w:r>
          </w:p>
          <w:p w:rsidR="00E14E38" w:rsidRDefault="00E14E3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4E38" w:rsidRDefault="00E14E3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Спишите </w:t>
            </w:r>
            <w:r w:rsidR="00E14E38">
              <w:rPr>
                <w:rFonts w:ascii="Times New Roman" w:hAnsi="Times New Roman" w:cs="Times New Roman"/>
                <w:sz w:val="32"/>
                <w:szCs w:val="32"/>
              </w:rPr>
              <w:t>это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предложение</w:t>
            </w:r>
            <w:r w:rsidR="00E14E38">
              <w:rPr>
                <w:rFonts w:ascii="Times New Roman" w:hAnsi="Times New Roman" w:cs="Times New Roman"/>
                <w:sz w:val="32"/>
                <w:szCs w:val="32"/>
              </w:rPr>
              <w:t xml:space="preserve"> так, как его написал В.П.Астафьев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вылупился из яичка в тёмной норке и удивленно пискнул.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Разберем это предложение по членам предло</w:t>
            </w:r>
            <w:r w:rsidR="00E14E38">
              <w:rPr>
                <w:rFonts w:ascii="Times New Roman" w:hAnsi="Times New Roman" w:cs="Times New Roman"/>
                <w:sz w:val="32"/>
                <w:szCs w:val="32"/>
              </w:rPr>
              <w:t xml:space="preserve">жения и частям речи </w:t>
            </w:r>
            <w:proofErr w:type="gramStart"/>
            <w:r w:rsidR="00E14E38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E14E38">
              <w:rPr>
                <w:rFonts w:ascii="Times New Roman" w:hAnsi="Times New Roman" w:cs="Times New Roman"/>
                <w:sz w:val="32"/>
                <w:szCs w:val="32"/>
              </w:rPr>
              <w:t xml:space="preserve">1 ученик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 доски).</w:t>
            </w:r>
          </w:p>
          <w:p w:rsidR="00E14E38" w:rsidRDefault="00E14E3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Работа по тексту: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_ Прочитайте, как появился на свет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Скрип, как прошли первые часы его жизни. (1 абзац с.100)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 чувствовал себя Скрип после рождения?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Какими словами автор передает состояние Скрипа?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-Выпишите самостоятельно глаголы, которые передают состояние Скрипа. (</w:t>
            </w:r>
            <w:r w:rsidR="00E14E38">
              <w:rPr>
                <w:rFonts w:ascii="Times New Roman" w:hAnsi="Times New Roman" w:cs="Times New Roman"/>
                <w:i/>
                <w:sz w:val="32"/>
                <w:szCs w:val="32"/>
              </w:rPr>
              <w:t>Вылупился, пискнул,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испугался, приник, задремал).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Проверьте в группе</w:t>
            </w:r>
            <w:r w:rsidR="00FE6378">
              <w:rPr>
                <w:rFonts w:ascii="Times New Roman" w:hAnsi="Times New Roman" w:cs="Times New Roman"/>
                <w:sz w:val="32"/>
                <w:szCs w:val="32"/>
              </w:rPr>
              <w:t>, все ли глаголы вы выписали. (</w:t>
            </w:r>
            <w:r w:rsidR="00E14E38">
              <w:rPr>
                <w:rFonts w:ascii="Times New Roman" w:hAnsi="Times New Roman" w:cs="Times New Roman"/>
                <w:sz w:val="32"/>
                <w:szCs w:val="32"/>
              </w:rPr>
              <w:t>1 ученица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прочитает нам их).</w:t>
            </w:r>
          </w:p>
          <w:p w:rsidR="002615A5" w:rsidRPr="00520753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Что общего у этих глаголов?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Посовещайте</w:t>
            </w:r>
            <w:r w:rsidR="00FE6378">
              <w:rPr>
                <w:rFonts w:ascii="Times New Roman" w:hAnsi="Times New Roman" w:cs="Times New Roman"/>
                <w:sz w:val="32"/>
                <w:szCs w:val="32"/>
              </w:rPr>
              <w:t xml:space="preserve">сь в группе и найдите глагол в этом абзаце несовершенного вида, который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E6378">
              <w:rPr>
                <w:rFonts w:ascii="Times New Roman" w:hAnsi="Times New Roman" w:cs="Times New Roman"/>
                <w:sz w:val="32"/>
                <w:szCs w:val="32"/>
              </w:rPr>
              <w:t>отвечает на вопрос «что делать?»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Запишите его на следующей строчке.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Запишите этот глагол в форме 3 лица единственного числа</w:t>
            </w:r>
            <w:r w:rsidR="00FE6378">
              <w:rPr>
                <w:rFonts w:ascii="Times New Roman" w:hAnsi="Times New Roman" w:cs="Times New Roman"/>
                <w:sz w:val="32"/>
                <w:szCs w:val="32"/>
              </w:rPr>
              <w:t xml:space="preserve"> настоящего времени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Запишите этот глагол в форме 2 лица единственного числа</w:t>
            </w:r>
            <w:r w:rsidR="00FE6378">
              <w:rPr>
                <w:rFonts w:ascii="Times New Roman" w:hAnsi="Times New Roman" w:cs="Times New Roman"/>
                <w:sz w:val="32"/>
                <w:szCs w:val="32"/>
              </w:rPr>
              <w:t xml:space="preserve"> настоящего времени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Запишите этот глагол в форме 2 лица множественного числа</w:t>
            </w:r>
            <w:r w:rsidR="00FE6378">
              <w:rPr>
                <w:rFonts w:ascii="Times New Roman" w:hAnsi="Times New Roman" w:cs="Times New Roman"/>
                <w:sz w:val="32"/>
                <w:szCs w:val="32"/>
              </w:rPr>
              <w:t xml:space="preserve"> настоящего времени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Выделите окончания.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Являются ли окончания у этих глаголов орфограммами? Почему? 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Какие окончания написали? Почему?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Прочитайте отрывок, где Астафьев описывает, как вели себя птенцы в гнезде без мамы.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Выпишите глаголы, которые передают нам поведение птенцов в гнезде.</w:t>
            </w:r>
          </w:p>
          <w:p w:rsidR="00FE6378" w:rsidRDefault="00FE637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6378" w:rsidRDefault="00FE637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6378" w:rsidRDefault="00FE637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Поставьте их в неопределённую форму. Определите спряжение.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Разберите глаголы по составу.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ПРОВЕРКА!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B51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Как образованы глаголы прошедшего времени?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Зачем улетела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мама-стрижиха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? Запишите ответ полностью в тетрадь.</w:t>
            </w:r>
          </w:p>
          <w:p w:rsidR="00FE6378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Подчеркните глагол.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Поставьте его в неопределённую форму;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поставьте его в настоящее время в 3 лице единственного числа; во 2 лицо единственного числа.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Понравилась ли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стрижонку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капелька дождя? Найдите подтверждение в тексте.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Как повёл себя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Скрип, когда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мама-стрижиха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принесла каплю во второй раз?</w:t>
            </w:r>
          </w:p>
          <w:p w:rsidR="00FE6378" w:rsidRDefault="00FE637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6378" w:rsidRDefault="00FE6378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 вы понимаете это выражение?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B51A4">
              <w:rPr>
                <w:rFonts w:ascii="Times New Roman" w:hAnsi="Times New Roman" w:cs="Times New Roman"/>
                <w:i/>
                <w:sz w:val="32"/>
                <w:szCs w:val="32"/>
              </w:rPr>
              <w:t>(– очень громко кричать, во всю силу)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Согласны ли вы с тем, что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стрижиха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была хорошей матерью. Докажите.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С.103. Найдите в тексте, какие враги есть у стрижей.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Выпишите из этого абзаца в столбик глаголы, объясните правописание окончания.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Сидит –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Подстерегает –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Подходит –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Ползёт –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Кого ещё в рассказе можно назвать врагом стрижей? (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Мальчишек).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Почему так считаете?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 писатель относится к поступку мальчиков? Объясните.</w:t>
            </w:r>
          </w:p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ВЫВОД: Не такие уж и плохие оказались мальчишки. Отпустили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стрижонка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615A5" w:rsidRPr="000874B3" w:rsidRDefault="002615A5" w:rsidP="002615A5">
            <w:pPr>
              <w:spacing w:after="288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хочется обратиться к словам В.П. Астафьева</w:t>
            </w:r>
            <w:proofErr w:type="gramStart"/>
            <w:r w:rsidRPr="0008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8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8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рочтем их. </w:t>
            </w:r>
            <w:proofErr w:type="gramStart"/>
            <w:r w:rsidRPr="0008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раздаточному материалу ребята читают вслух:</w:t>
            </w:r>
            <w:proofErr w:type="gramEnd"/>
            <w:r w:rsidRPr="0008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«Ах, как бы мне хотелось, … чтобы дети видели бы и знали, как трудно выращивается хлеб, … как птички </w:t>
            </w:r>
            <w:r w:rsidRPr="0008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малые высиживают и выкармливают своих птенцов, как непроста жизнь в лесу, в воде, в воздухе – везде, где обитают братья наши младшие, нуждающиеся порой в защите человека, в том числе, и в вашей, ребята.</w:t>
            </w:r>
            <w:proofErr w:type="gramEnd"/>
          </w:p>
          <w:p w:rsidR="002615A5" w:rsidRDefault="002615A5" w:rsidP="002615A5">
            <w:pPr>
              <w:spacing w:after="288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ведь тоже вырастете и станете взрослыми, и всё, что есть на земле, достанется вам в наследство – берегите живую жизнь».)</w:t>
            </w:r>
            <w:proofErr w:type="gramEnd"/>
          </w:p>
          <w:p w:rsidR="002615A5" w:rsidRDefault="002615A5" w:rsidP="002615A5">
            <w:pPr>
              <w:spacing w:after="288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Самостоятельная работа.</w:t>
            </w:r>
          </w:p>
          <w:p w:rsidR="002615A5" w:rsidRDefault="002615A5" w:rsidP="002615A5">
            <w:pPr>
              <w:spacing w:after="288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Когда прилетают к нам стрижи?</w:t>
            </w:r>
          </w:p>
          <w:p w:rsidR="002615A5" w:rsidRDefault="002615A5" w:rsidP="002615A5">
            <w:pPr>
              <w:spacing w:after="288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Попробуйте сами написать небольшой рассказ о прилете стрижей.</w:t>
            </w:r>
          </w:p>
          <w:p w:rsidR="002615A5" w:rsidRDefault="002615A5" w:rsidP="002615A5">
            <w:pPr>
              <w:spacing w:after="288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на доске: </w:t>
            </w:r>
          </w:p>
          <w:p w:rsidR="002615A5" w:rsidRPr="00E336A0" w:rsidRDefault="002615A5" w:rsidP="002615A5">
            <w:pPr>
              <w:spacing w:after="288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прилетают стрижи</w:t>
            </w:r>
          </w:p>
          <w:p w:rsidR="002615A5" w:rsidRPr="00E336A0" w:rsidRDefault="002615A5" w:rsidP="002615A5">
            <w:pPr>
              <w:spacing w:after="288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Поздней весной</w:t>
            </w:r>
          </w:p>
          <w:p w:rsidR="002615A5" w:rsidRPr="00E336A0" w:rsidRDefault="002615A5" w:rsidP="002615A5">
            <w:pPr>
              <w:spacing w:after="288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Небо клубится</w:t>
            </w:r>
          </w:p>
          <w:p w:rsidR="002615A5" w:rsidRPr="00E336A0" w:rsidRDefault="002615A5" w:rsidP="002615A5">
            <w:pPr>
              <w:spacing w:after="288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Тучи стрижей</w:t>
            </w:r>
          </w:p>
          <w:p w:rsidR="002615A5" w:rsidRPr="00E336A0" w:rsidRDefault="002615A5" w:rsidP="002615A5">
            <w:pPr>
              <w:spacing w:after="288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Приносят лето</w:t>
            </w:r>
          </w:p>
          <w:p w:rsidR="002615A5" w:rsidRPr="00E336A0" w:rsidRDefault="002615A5" w:rsidP="002615A5">
            <w:pPr>
              <w:spacing w:after="288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Резвятся</w:t>
            </w:r>
          </w:p>
          <w:p w:rsidR="002615A5" w:rsidRPr="000874B3" w:rsidRDefault="002615A5" w:rsidP="002615A5">
            <w:pPr>
              <w:spacing w:after="288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Свист крыльев</w:t>
            </w:r>
          </w:p>
          <w:p w:rsidR="004E3D63" w:rsidRP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Зачитывание 1-2 получившихся рассказов.</w:t>
            </w:r>
          </w:p>
        </w:tc>
        <w:tc>
          <w:tcPr>
            <w:tcW w:w="2268" w:type="dxa"/>
          </w:tcPr>
          <w:p w:rsidR="004E3D63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тёмной, норке, из, удивлённо,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пискнул, и, вылупился, яичка.</w:t>
            </w: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зачитывают получившиеся предложения</w:t>
            </w: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ученик разбирает предложение по членам предложения и частям речи.</w:t>
            </w: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глаголы в тетрадь.</w:t>
            </w: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Мерцало</w:t>
            </w: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FE637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FE637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Завозились, запищали, научились звать</w:t>
            </w:r>
          </w:p>
          <w:p w:rsidR="00FE6378" w:rsidRDefault="00FE6378" w:rsidP="00FE637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FE637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FE637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Default="00FE6378" w:rsidP="001A05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E6378" w:rsidRPr="008E6A4D" w:rsidRDefault="00FE637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A4">
              <w:rPr>
                <w:rFonts w:ascii="Times New Roman" w:hAnsi="Times New Roman" w:cs="Times New Roman"/>
                <w:i/>
                <w:sz w:val="32"/>
                <w:szCs w:val="32"/>
              </w:rPr>
              <w:t>Закричал что было духу</w:t>
            </w:r>
          </w:p>
        </w:tc>
        <w:tc>
          <w:tcPr>
            <w:tcW w:w="1423" w:type="dxa"/>
          </w:tcPr>
          <w:p w:rsidR="004E3D63" w:rsidRPr="008E6A4D" w:rsidRDefault="00731AC1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20-25</w:t>
            </w:r>
            <w:r w:rsidR="004E3D63" w:rsidRPr="008E6A4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4E3D63" w:rsidRPr="008E6A4D" w:rsidTr="00731AC1">
        <w:tc>
          <w:tcPr>
            <w:tcW w:w="756" w:type="dxa"/>
          </w:tcPr>
          <w:p w:rsidR="004E3D63" w:rsidRPr="002615A5" w:rsidRDefault="002615A5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20" w:type="dxa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9639" w:type="dxa"/>
          </w:tcPr>
          <w:p w:rsidR="002615A5" w:rsidRDefault="002615A5" w:rsidP="001A0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Что нужно помнить, чтобы правильно писать личные безударные окончания глаголов?</w:t>
            </w:r>
          </w:p>
          <w:p w:rsidR="002615A5" w:rsidRDefault="002615A5" w:rsidP="001A0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-Возьмите ваши листочки с табличкой. Заполните графу «после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прочтения». На это вам отводится 1 минута. А теперь проверим, как вы внимательно читали рассказ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Скрип».</w:t>
            </w:r>
          </w:p>
          <w:p w:rsidR="004E3D63" w:rsidRPr="008E6A4D" w:rsidRDefault="002615A5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–Чему научись на уроке?</w:t>
            </w:r>
          </w:p>
        </w:tc>
        <w:tc>
          <w:tcPr>
            <w:tcW w:w="2268" w:type="dxa"/>
          </w:tcPr>
          <w:p w:rsidR="002615A5" w:rsidRDefault="002615A5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38" w:rsidRDefault="00E14E38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5A5" w:rsidRPr="008E6A4D" w:rsidRDefault="002615A5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таблицу выше)</w:t>
            </w:r>
          </w:p>
        </w:tc>
        <w:tc>
          <w:tcPr>
            <w:tcW w:w="1423" w:type="dxa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минуты</w:t>
            </w:r>
          </w:p>
        </w:tc>
      </w:tr>
      <w:tr w:rsidR="004E3D63" w:rsidRPr="008E6A4D" w:rsidTr="00731AC1">
        <w:tc>
          <w:tcPr>
            <w:tcW w:w="756" w:type="dxa"/>
          </w:tcPr>
          <w:p w:rsidR="004E3D63" w:rsidRPr="002615A5" w:rsidRDefault="002615A5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20" w:type="dxa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639" w:type="dxa"/>
          </w:tcPr>
          <w:p w:rsidR="002615A5" w:rsidRDefault="002615A5" w:rsidP="002615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– с. 121 упр.146</w:t>
            </w:r>
          </w:p>
          <w:p w:rsidR="004E3D63" w:rsidRPr="008E6A4D" w:rsidRDefault="002615A5" w:rsidP="0026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 – поделить текст на части. Пересказ от лица Скрипа</w:t>
            </w:r>
          </w:p>
        </w:tc>
        <w:tc>
          <w:tcPr>
            <w:tcW w:w="2268" w:type="dxa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4E3D63" w:rsidRPr="008E6A4D" w:rsidRDefault="004E3D63" w:rsidP="001A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4D">
              <w:rPr>
                <w:rFonts w:ascii="Times New Roman" w:hAnsi="Times New Roman" w:cs="Times New Roman"/>
                <w:sz w:val="28"/>
                <w:szCs w:val="28"/>
              </w:rPr>
              <w:t>1-2 минуты</w:t>
            </w:r>
          </w:p>
        </w:tc>
      </w:tr>
    </w:tbl>
    <w:p w:rsidR="00F53A14" w:rsidRDefault="00F53A14" w:rsidP="001E03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14" w:rsidRPr="00FE6378" w:rsidRDefault="00FE6378" w:rsidP="001E035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E6378">
        <w:rPr>
          <w:rFonts w:ascii="Times New Roman" w:hAnsi="Times New Roman" w:cs="Times New Roman"/>
          <w:sz w:val="32"/>
          <w:szCs w:val="32"/>
          <w:u w:val="single"/>
        </w:rPr>
        <w:t>Дополнительный материал</w:t>
      </w:r>
    </w:p>
    <w:p w:rsidR="00F53A14" w:rsidRPr="00794FB2" w:rsidRDefault="00F53A14" w:rsidP="00F53A14">
      <w:pPr>
        <w:shd w:val="clear" w:color="auto" w:fill="FFFFFF"/>
        <w:spacing w:before="120" w:after="60" w:line="195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794FB2">
        <w:rPr>
          <w:rFonts w:ascii="Times New Roman" w:eastAsia="Times New Roman" w:hAnsi="Times New Roman" w:cs="Times New Roman"/>
          <w:caps/>
          <w:color w:val="666666"/>
          <w:sz w:val="24"/>
          <w:szCs w:val="24"/>
          <w:lang w:eastAsia="ru-RU"/>
        </w:rPr>
        <w:t>СТРИЖИ</w:t>
      </w:r>
    </w:p>
    <w:p w:rsidR="00F53A14" w:rsidRPr="00794FB2" w:rsidRDefault="00F53A14" w:rsidP="00F53A14">
      <w:pPr>
        <w:shd w:val="clear" w:color="auto" w:fill="FFFFFF"/>
        <w:spacing w:after="0" w:line="360" w:lineRule="auto"/>
        <w:ind w:firstLine="360"/>
        <w:jc w:val="both"/>
        <w:rPr>
          <w:rFonts w:ascii="Verdana" w:eastAsia="Times New Roman" w:hAnsi="Verdana" w:cs="Times New Roman"/>
          <w:color w:val="666666"/>
          <w:sz w:val="32"/>
          <w:szCs w:val="32"/>
          <w:lang w:eastAsia="ru-RU"/>
        </w:rPr>
      </w:pPr>
      <w:r w:rsidRPr="00794FB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Трудно определить разницу между концом апреля и началом мая, так как некоторые дни не похожи ни на то, ни на другое: они скорее напоминают февраль. Но когда </w:t>
      </w:r>
      <w:proofErr w:type="gramStart"/>
      <w:r w:rsidRPr="00794FB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растаял очередной снег и небо снова приняло</w:t>
      </w:r>
      <w:proofErr w:type="gramEnd"/>
      <w:r w:rsidRPr="00794FB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безмятежно весенний вид, высоко в небе появились темные птицы. Силуэт этих птиц напоминает серп луны. Оперение их черного цвета, полет необыкновенно стремителен, а голос – пронзительный визг. Это стрижи. Только увидев их, можно поверить, что наступил май. Стрижи возвращаются в наши края </w:t>
      </w:r>
      <w:proofErr w:type="gramStart"/>
      <w:r w:rsidRPr="00794FB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последними</w:t>
      </w:r>
      <w:proofErr w:type="gramEnd"/>
      <w:r w:rsidRPr="00794FB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 Это бывает тогда, когда устанавливается теплая весенняя погода, и насекомые, которыми питаются многие наши птицы, носятся в воздухе.</w:t>
      </w:r>
    </w:p>
    <w:p w:rsidR="00F53A14" w:rsidRPr="00794FB2" w:rsidRDefault="00F53A14" w:rsidP="00F53A14">
      <w:pPr>
        <w:shd w:val="clear" w:color="auto" w:fill="FFFFFF"/>
        <w:spacing w:after="0" w:line="360" w:lineRule="auto"/>
        <w:ind w:firstLine="360"/>
        <w:jc w:val="both"/>
        <w:rPr>
          <w:rFonts w:ascii="Verdana" w:eastAsia="Times New Roman" w:hAnsi="Verdana" w:cs="Times New Roman"/>
          <w:color w:val="666666"/>
          <w:sz w:val="32"/>
          <w:szCs w:val="32"/>
          <w:lang w:eastAsia="ru-RU"/>
        </w:rPr>
      </w:pPr>
      <w:r w:rsidRPr="00794FB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Стрижи – настоящие дети воздуха: здесь они добывают себе пищу, находят строительный материал для гнезд. На землю они по доброй воле не садятся. А если птичья судьба сыграет с ними такую злую шутку, то поднимаются они с земли с большим трудом. Но как хороши стрижи в воздухе! Длинные, слегка изогнутые крылья позволяют им делать головокружительные развороты, движения их быстры и необыкновенно легки.</w:t>
      </w:r>
    </w:p>
    <w:p w:rsidR="00A446E0" w:rsidRPr="00FE6378" w:rsidRDefault="00F53A14" w:rsidP="00FE6378">
      <w:pPr>
        <w:shd w:val="clear" w:color="auto" w:fill="FFFFFF"/>
        <w:spacing w:after="0" w:line="360" w:lineRule="auto"/>
        <w:ind w:firstLine="360"/>
        <w:jc w:val="both"/>
        <w:rPr>
          <w:rFonts w:ascii="Verdana" w:eastAsia="Times New Roman" w:hAnsi="Verdana" w:cs="Times New Roman"/>
          <w:color w:val="666666"/>
          <w:sz w:val="32"/>
          <w:szCs w:val="32"/>
          <w:lang w:eastAsia="ru-RU"/>
        </w:rPr>
      </w:pPr>
      <w:r w:rsidRPr="00794FB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Во время полетов стрижи ловят мошек, комаров и других крылатых насекомых. В хорошую погоду воздух сухой, и насекомые могут летать высоко над землей. Перед дождем, в сырую погоду, воздух содержит много влаги. Насекомые намокают. Им трудно подниматься вверх, и они летают близко от поверхности земли</w:t>
      </w:r>
      <w:r w:rsidR="00FE6378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"/>
        <w:gridCol w:w="7261"/>
        <w:gridCol w:w="1667"/>
        <w:gridCol w:w="81"/>
      </w:tblGrid>
      <w:tr w:rsidR="00BD6F82" w:rsidRPr="00BD6F82" w:rsidTr="00D34720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82" w:rsidRPr="00BD6F82" w:rsidRDefault="00BD6F82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прочтения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82" w:rsidRPr="00BD6F82" w:rsidRDefault="00BD6F82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82" w:rsidRPr="00BD6F82" w:rsidRDefault="00BD6F82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прочтения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82" w:rsidRPr="00BD6F82" w:rsidRDefault="00BD6F82" w:rsidP="00D34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6F82" w:rsidRPr="000874B3" w:rsidTr="00D34720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BD6F82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Стрижонок</w:t>
            </w:r>
            <w:proofErr w:type="spellEnd"/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вылупился из яичка в тёмном гнезде и удивлённо пискнул.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82" w:rsidRPr="000874B3" w:rsidRDefault="00BD6F82" w:rsidP="00D34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6F82" w:rsidRPr="000874B3" w:rsidTr="00D34720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BD6F82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Мама принесла в клюве капельку дождя и отдала её Скрипу – первому </w:t>
            </w:r>
            <w:proofErr w:type="spellStart"/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стрижонку</w:t>
            </w:r>
            <w:proofErr w:type="spellEnd"/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82" w:rsidRPr="000874B3" w:rsidRDefault="00BD6F82" w:rsidP="00D34720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6F82" w:rsidRPr="000874B3" w:rsidTr="00D34720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BD6F82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Понял </w:t>
            </w:r>
            <w:proofErr w:type="spellStart"/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стрижонок</w:t>
            </w:r>
            <w:proofErr w:type="spellEnd"/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какая у них серьёзная и строгая мама.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82" w:rsidRPr="000874B3" w:rsidRDefault="00BD6F82" w:rsidP="00D34720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6F82" w:rsidRPr="000874B3" w:rsidTr="00D34720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BD6F82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Таких норок в </w:t>
            </w:r>
            <w:proofErr w:type="gramStart"/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глиняном берегу</w:t>
            </w:r>
            <w:proofErr w:type="gramEnd"/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рекой было очень мало.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82" w:rsidRPr="000874B3" w:rsidRDefault="00BD6F82" w:rsidP="00D34720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6F82" w:rsidRPr="000874B3" w:rsidTr="00D34720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BD6F82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Скрип был любопытный </w:t>
            </w:r>
            <w:proofErr w:type="spellStart"/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стрижонок</w:t>
            </w:r>
            <w:proofErr w:type="spellEnd"/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82" w:rsidRPr="000874B3" w:rsidRDefault="00BD6F82" w:rsidP="00D34720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6F82" w:rsidRPr="000874B3" w:rsidTr="00D34720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BD6F82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Однажды </w:t>
            </w:r>
            <w:proofErr w:type="spellStart"/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мама-стрижиха</w:t>
            </w:r>
            <w:proofErr w:type="spellEnd"/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вылетела на битву с врагом-разбойником коршуном.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82" w:rsidRPr="000874B3" w:rsidRDefault="00BD6F82" w:rsidP="00D34720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6F82" w:rsidRPr="000874B3" w:rsidTr="00D34720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BD6F82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Стрижи – очень дружный народ.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82" w:rsidRPr="000874B3" w:rsidRDefault="00BD6F82" w:rsidP="00D34720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6F82" w:rsidRPr="000874B3" w:rsidTr="00D34720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BD6F82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Скрип сразу сделал себе глубокую норку.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82" w:rsidRPr="000874B3" w:rsidRDefault="00BD6F82" w:rsidP="00D34720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6F82" w:rsidRPr="000874B3" w:rsidTr="00D34720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BD6F82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Стрижи улетают в одну ночь и уносят с собою лето.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4B3" w:rsidRPr="000874B3" w:rsidRDefault="00731AC1" w:rsidP="00D34720">
            <w:pPr>
              <w:spacing w:after="288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82" w:rsidRPr="000874B3" w:rsidRDefault="00BD6F82" w:rsidP="00D34720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B51A4" w:rsidRDefault="009B51A4" w:rsidP="001E03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46E0" w:rsidRPr="00B70E0A" w:rsidRDefault="00A446E0" w:rsidP="001E035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446E0" w:rsidRPr="00B70E0A" w:rsidSect="004E3D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0C95"/>
    <w:multiLevelType w:val="hybridMultilevel"/>
    <w:tmpl w:val="7776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35D"/>
    <w:rsid w:val="00110E31"/>
    <w:rsid w:val="001E035D"/>
    <w:rsid w:val="002615A5"/>
    <w:rsid w:val="003C75C7"/>
    <w:rsid w:val="003D12BC"/>
    <w:rsid w:val="00485EB4"/>
    <w:rsid w:val="004E3D63"/>
    <w:rsid w:val="00520753"/>
    <w:rsid w:val="005F15C7"/>
    <w:rsid w:val="00731AC1"/>
    <w:rsid w:val="007677CE"/>
    <w:rsid w:val="008041A1"/>
    <w:rsid w:val="009132A1"/>
    <w:rsid w:val="0095560B"/>
    <w:rsid w:val="009B51A4"/>
    <w:rsid w:val="00A05C7C"/>
    <w:rsid w:val="00A446E0"/>
    <w:rsid w:val="00AC173C"/>
    <w:rsid w:val="00B70E0A"/>
    <w:rsid w:val="00BD6F82"/>
    <w:rsid w:val="00C00732"/>
    <w:rsid w:val="00CA5B95"/>
    <w:rsid w:val="00D1577B"/>
    <w:rsid w:val="00E14E38"/>
    <w:rsid w:val="00E336A0"/>
    <w:rsid w:val="00EF3F23"/>
    <w:rsid w:val="00F01E79"/>
    <w:rsid w:val="00F53A14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5D"/>
    <w:pPr>
      <w:ind w:left="720"/>
      <w:contextualSpacing/>
    </w:pPr>
  </w:style>
  <w:style w:type="table" w:styleId="a4">
    <w:name w:val="Table Grid"/>
    <w:basedOn w:val="a1"/>
    <w:uiPriority w:val="59"/>
    <w:rsid w:val="001E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2014-04-23T20:33:00Z</cp:lastPrinted>
  <dcterms:created xsi:type="dcterms:W3CDTF">2014-04-23T18:56:00Z</dcterms:created>
  <dcterms:modified xsi:type="dcterms:W3CDTF">2014-05-31T18:56:00Z</dcterms:modified>
</cp:coreProperties>
</file>