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94" w:rsidRPr="009643E5" w:rsidRDefault="00620794" w:rsidP="00713152">
      <w:pPr>
        <w:pStyle w:val="a8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Зимние игры на улице для школьников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В зимних играх необходимо учитывать состояние погоды (снегопад, ветер) и температуру воздуха. Наиболее благоприятная погода — 10—13° и отсутствие ветра.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Необходимо также одеваться не очень тепло, так как игры рассчитаны на активную физическую нагрузку, а в теплой одежде легко можно вспотеть и простудиться.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 xml:space="preserve">Играть </w:t>
      </w:r>
      <w:proofErr w:type="gramStart"/>
      <w:r w:rsidRPr="009643E5">
        <w:rPr>
          <w:sz w:val="22"/>
          <w:szCs w:val="22"/>
        </w:rPr>
        <w:t>следует не более полутора часов</w:t>
      </w:r>
      <w:proofErr w:type="gramEnd"/>
      <w:r w:rsidRPr="009643E5">
        <w:rPr>
          <w:sz w:val="22"/>
          <w:szCs w:val="22"/>
        </w:rPr>
        <w:t>, иначе возможны, помимо простуды, переутомления и обморожения.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Игры на санках, лыжах, коньках надо проводить осторожно, учитывая возможность травм.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Предложенные игры рассчитаны на средний и старший школьный возраст.</w:t>
      </w:r>
    </w:p>
    <w:p w:rsidR="00620794" w:rsidRPr="009643E5" w:rsidRDefault="00620794" w:rsidP="00713152">
      <w:pPr>
        <w:pStyle w:val="4"/>
        <w:shd w:val="clear" w:color="auto" w:fill="FFFFFF"/>
        <w:spacing w:before="96" w:beforeAutospacing="0" w:after="0" w:afterAutospacing="0"/>
        <w:rPr>
          <w:sz w:val="22"/>
          <w:szCs w:val="22"/>
        </w:rPr>
      </w:pPr>
      <w:r w:rsidRPr="009643E5">
        <w:rPr>
          <w:sz w:val="22"/>
          <w:szCs w:val="22"/>
        </w:rPr>
        <w:t>Зимние игры на снеговой площадке. Игры со снежками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«Снежки».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Играют от 3 до 10 человек.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В снежки можно играть, когда снег делается рыхлым и из него получаются снежные комки.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 xml:space="preserve">При помощи считалочки выбирается водящий. Он заготавливает снежки. Определяется игровая площадка, за пределы которой нельзя выходить. </w:t>
      </w:r>
      <w:proofErr w:type="gramStart"/>
      <w:r w:rsidRPr="009643E5">
        <w:rPr>
          <w:sz w:val="22"/>
          <w:szCs w:val="22"/>
        </w:rPr>
        <w:t>Водящий старается попасть снежками в играющих, которые бегают по площадке в разных направлениях.</w:t>
      </w:r>
      <w:proofErr w:type="gramEnd"/>
      <w:r w:rsidRPr="009643E5">
        <w:rPr>
          <w:sz w:val="22"/>
          <w:szCs w:val="22"/>
        </w:rPr>
        <w:t xml:space="preserve"> Тот, в кого попали, становится помощником водящего и помогает ему стрелять снежками. Игра заканчивается, когда осалены все участники, находящиеся на площадке.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«Попади снежком».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Участвуют две команды по 6 человек. Они выстраиваются друг против друга на расстоянии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10 метров. По команде ведущего игроки обеих команд одновременно бросают снежками друг в друга. Каждый имеет право бросить 5 снежков. Разрешается приседать и увертываться. В кого попадут снежком, тот считается убитым и выходит из игры, даже если у него остались «снаряды».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Побеждает команда, в которой осталось «в живых» больше игроков.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«Снайперы».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Играют 5—6 человек. На листе фанеры рисуют тигра с раскрытой пастью. Это мишень. Ее закрепляют, прислоняя к стене или забору на расстоянии 8—10 шагов. Каждый игрок имеет право на 3 «выстрела». Побеждает тот, кто больше других попал в раскрытую пасть тигра.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«Скатай снежный ком»</w:t>
      </w:r>
      <w:r w:rsidRPr="009643E5">
        <w:rPr>
          <w:sz w:val="22"/>
          <w:szCs w:val="22"/>
        </w:rPr>
        <w:t>. Играют 8 человек. Участники делятся по парам. В течение 5 минут им предстоит скатать снежный ком.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Побеждает пара, у которой будет самый большой ком.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«Снеговик»</w:t>
      </w:r>
      <w:r w:rsidRPr="009643E5">
        <w:rPr>
          <w:sz w:val="22"/>
          <w:szCs w:val="22"/>
        </w:rPr>
        <w:t xml:space="preserve">. Участвуют трое </w:t>
      </w:r>
      <w:proofErr w:type="gramStart"/>
      <w:r w:rsidRPr="009643E5">
        <w:rPr>
          <w:sz w:val="22"/>
          <w:szCs w:val="22"/>
        </w:rPr>
        <w:t>играющих</w:t>
      </w:r>
      <w:proofErr w:type="gramEnd"/>
      <w:r w:rsidRPr="009643E5">
        <w:rPr>
          <w:sz w:val="22"/>
          <w:szCs w:val="22"/>
        </w:rPr>
        <w:t xml:space="preserve">. Лепится из </w:t>
      </w:r>
      <w:proofErr w:type="gramStart"/>
      <w:r w:rsidRPr="009643E5">
        <w:rPr>
          <w:sz w:val="22"/>
          <w:szCs w:val="22"/>
        </w:rPr>
        <w:t>снежных</w:t>
      </w:r>
      <w:proofErr w:type="gramEnd"/>
      <w:r w:rsidRPr="009643E5">
        <w:rPr>
          <w:sz w:val="22"/>
          <w:szCs w:val="22"/>
        </w:rPr>
        <w:t xml:space="preserve"> </w:t>
      </w:r>
      <w:proofErr w:type="spellStart"/>
      <w:r w:rsidRPr="009643E5">
        <w:rPr>
          <w:sz w:val="22"/>
          <w:szCs w:val="22"/>
        </w:rPr>
        <w:t>комов</w:t>
      </w:r>
      <w:proofErr w:type="spellEnd"/>
      <w:r w:rsidRPr="009643E5">
        <w:rPr>
          <w:sz w:val="22"/>
          <w:szCs w:val="22"/>
        </w:rPr>
        <w:t xml:space="preserve"> снеговик, на голову надевается ведро. Определяется расстояние —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8 метров.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 сигналу ведущего игроки пытаются сбить снежками ведро с головы снеговика. Участники «стреляют» по очереди, делая каждый по 5 «выстрелов».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 xml:space="preserve">Побеждает тот, кто </w:t>
      </w:r>
      <w:proofErr w:type="gramStart"/>
      <w:r w:rsidRPr="009643E5">
        <w:rPr>
          <w:sz w:val="22"/>
          <w:szCs w:val="22"/>
        </w:rPr>
        <w:t>больше</w:t>
      </w:r>
      <w:proofErr w:type="gramEnd"/>
      <w:r w:rsidRPr="009643E5">
        <w:rPr>
          <w:sz w:val="22"/>
          <w:szCs w:val="22"/>
        </w:rPr>
        <w:t xml:space="preserve"> раз собьет ведро с головы снеговика.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«Засада».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В игре принимают участие две команды по 6 человек.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 xml:space="preserve">Игроки одной команды размещаются по разным сторонам площадки, между ними проход. Игроки другой команды по сигналу ведущего должны перебежать под огнем на другую сторону. Команда, сидящая в засаде, стреляет снежками в </w:t>
      </w:r>
      <w:proofErr w:type="gramStart"/>
      <w:r w:rsidRPr="009643E5">
        <w:rPr>
          <w:sz w:val="22"/>
          <w:szCs w:val="22"/>
        </w:rPr>
        <w:t>пробегающих</w:t>
      </w:r>
      <w:proofErr w:type="gramEnd"/>
      <w:r w:rsidRPr="009643E5">
        <w:rPr>
          <w:sz w:val="22"/>
          <w:szCs w:val="22"/>
        </w:rPr>
        <w:t xml:space="preserve">. В кого попали, тот считается убитым и падает на снег. </w:t>
      </w:r>
      <w:proofErr w:type="gramStart"/>
      <w:r w:rsidRPr="009643E5">
        <w:rPr>
          <w:sz w:val="22"/>
          <w:szCs w:val="22"/>
        </w:rPr>
        <w:t>Перебегающим разрешается отстреливаться, но их выстрелы не засчитываются, они холостые, даже если попали в сидящих в засаде.</w:t>
      </w:r>
      <w:proofErr w:type="gramEnd"/>
      <w:r w:rsidRPr="009643E5">
        <w:rPr>
          <w:sz w:val="22"/>
          <w:szCs w:val="22"/>
        </w:rPr>
        <w:t xml:space="preserve"> Потом команды меняются ролями. Ведущий подсчитывает число «убитых» с той и другой сторон и объявляет команду-победительницу, у которой наименьшее число «убитых».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«Снежками по мячу».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Две команды по 5 человек выстраиваются друг против друга на расстоянии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10 метров. На середине между ними — большой мяч.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 сигналу ведущего команды кидают по мячу снежками. В чью сторону мяч скатится больше, та и выиграла.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«Гонки снежных комков».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В этой игре участвуют 2—3 человека.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На старте перед игроками лежит по большому снежному кому. По сигналу ведущего участники начинают катить снежный ком к финишу и обратно. Побеждает тот участник, кто придет первым.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«Льдинка».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 xml:space="preserve">Играют 6—8 человек. Игроки становятся в круг, в центре — водящий. Передним — льдинка (или мячик), ударом ноги надо выбить ее из круга. </w:t>
      </w:r>
      <w:proofErr w:type="gramStart"/>
      <w:r w:rsidRPr="009643E5">
        <w:rPr>
          <w:sz w:val="22"/>
          <w:szCs w:val="22"/>
        </w:rPr>
        <w:t>Играющие</w:t>
      </w:r>
      <w:proofErr w:type="gramEnd"/>
      <w:r w:rsidRPr="009643E5">
        <w:rPr>
          <w:sz w:val="22"/>
          <w:szCs w:val="22"/>
        </w:rPr>
        <w:t xml:space="preserve"> отбивают льдинку, мешая водящему. Если водящий выбивает льдинку из круга, то вместо него встает тот игрок, который пропустил бросок. Играть можно до тех пор, пока ребятам это интересно.</w:t>
      </w:r>
    </w:p>
    <w:p w:rsidR="00620794" w:rsidRPr="009643E5" w:rsidRDefault="00620794" w:rsidP="00713152">
      <w:pPr>
        <w:pStyle w:val="4"/>
        <w:shd w:val="clear" w:color="auto" w:fill="FFFFFF"/>
        <w:spacing w:before="96" w:beforeAutospacing="0" w:after="0" w:afterAutospacing="0"/>
        <w:rPr>
          <w:sz w:val="22"/>
          <w:szCs w:val="22"/>
        </w:rPr>
      </w:pPr>
      <w:r w:rsidRPr="009643E5">
        <w:rPr>
          <w:sz w:val="22"/>
          <w:szCs w:val="22"/>
        </w:rPr>
        <w:t>Зимние игры на санках 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«Гонка на санях».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Играют 3—4 пары. Участники выстраиваются на старте. Один из участников каждой пары садится на санки, другой берется за веревку. По сигналу ведущего пары мчатся к финишу.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Побеждает пара, которая пришла к финишу первой.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«Наперегонки».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В соревновании участвуют 5—6 пар. Один из участников каждой пары становится ногами на санки, другой везет. Главное, не потерять равновесие и не упасть с санок. По сигналу ведущего «Марш!» — пары бегут к финишу и возвращаются обратно.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Побеждает пара, прибывшая к старту первой и не уронившая игрока.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lastRenderedPageBreak/>
        <w:t>«На санках с лыжными палками»</w:t>
      </w:r>
      <w:r w:rsidRPr="009643E5">
        <w:rPr>
          <w:sz w:val="22"/>
          <w:szCs w:val="22"/>
        </w:rPr>
        <w:t>. В игре принимают участие 4 человека. Играющие выстраиваются на линии старта, садятся на санки и получают 2 лыжные палки. Надо, отталкиваясь палками, двигаться к финишу.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Побеждает игрок, пришедший к финишу раньше других.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«Тяни-толкай».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Участвуют 3—4 пары. Пары выстраиваются за линией старта. Каждая пара садится на санки спиной друг к другу, первый игрок сидит лицом к финишу, другой — спиной. По сигналу ведущего игроки начинают двигаться к финишу. Передвигаться можно, только отталкиваясь от земли ногами.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Выигрывает пара, пришедшая первой.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«Кто дальше?»</w:t>
      </w:r>
      <w:r w:rsidRPr="009643E5">
        <w:rPr>
          <w:sz w:val="22"/>
          <w:szCs w:val="22"/>
        </w:rPr>
        <w:t xml:space="preserve">. Одновременно играют 3—4 человека. </w:t>
      </w:r>
      <w:proofErr w:type="gramStart"/>
      <w:r w:rsidRPr="009643E5">
        <w:rPr>
          <w:sz w:val="22"/>
          <w:szCs w:val="22"/>
        </w:rPr>
        <w:t>Соревнующиеся съезжают на санках с горки вниз.</w:t>
      </w:r>
      <w:proofErr w:type="gramEnd"/>
      <w:r w:rsidRPr="009643E5">
        <w:rPr>
          <w:sz w:val="22"/>
          <w:szCs w:val="22"/>
        </w:rPr>
        <w:t xml:space="preserve"> Побеждает тот, кто проехал дальше, чем другие игроки.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«Рыцарский турнир»</w:t>
      </w:r>
      <w:r w:rsidRPr="009643E5">
        <w:rPr>
          <w:sz w:val="22"/>
          <w:szCs w:val="22"/>
        </w:rPr>
        <w:t>. Играют 2 пары. Один игрок садится на санки, в руках у него мягкая подушка, другой берется за веревку. С противоположной стороны, им навстречу, движется такая же пара. Задача сидящих игроков — за 2 минуты сбить подушкой соперника Кому это удается — считается победителем.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«Кто кого перетянет?»</w:t>
      </w:r>
      <w:r w:rsidRPr="009643E5">
        <w:rPr>
          <w:sz w:val="22"/>
          <w:szCs w:val="22"/>
        </w:rPr>
        <w:t xml:space="preserve">. Двое </w:t>
      </w:r>
      <w:proofErr w:type="gramStart"/>
      <w:r w:rsidRPr="009643E5">
        <w:rPr>
          <w:sz w:val="22"/>
          <w:szCs w:val="22"/>
        </w:rPr>
        <w:t>играющих</w:t>
      </w:r>
      <w:proofErr w:type="gramEnd"/>
      <w:r w:rsidRPr="009643E5">
        <w:rPr>
          <w:sz w:val="22"/>
          <w:szCs w:val="22"/>
        </w:rPr>
        <w:t xml:space="preserve"> садятся на сани лицом друг к другу. Расстояние между ними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3 метра. В руках у игроков веревка. По сигналу ведущего соперники тянут веревку на себя. Кому удается притянуть противника к своим санкам, тот и победил.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«Санный поезд».</w:t>
      </w:r>
      <w:r w:rsidRPr="009643E5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9643E5">
        <w:rPr>
          <w:sz w:val="22"/>
          <w:szCs w:val="22"/>
        </w:rPr>
        <w:t>Участвуют две команды по 8—10 человек. Количество игроков в каждой команде должно быть одинаково. Связываются вместе трое санок. Шесть человек сидят на санях, четверо других тянут поезд к финишу.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Побеждает команда, прибывшая первой и никого не потерявшая по дороге.</w:t>
      </w:r>
    </w:p>
    <w:p w:rsidR="00620794" w:rsidRPr="009643E5" w:rsidRDefault="00964B12" w:rsidP="00713152">
      <w:pPr>
        <w:spacing w:after="0" w:line="240" w:lineRule="auto"/>
        <w:rPr>
          <w:rFonts w:ascii="Times New Roman" w:hAnsi="Times New Roman" w:cs="Times New Roman"/>
        </w:rPr>
      </w:pPr>
      <w:hyperlink r:id="rId6" w:tgtFrame="_blank" w:history="1">
        <w:r w:rsidR="00620794" w:rsidRPr="009643E5">
          <w:rPr>
            <w:rStyle w:val="a3"/>
            <w:rFonts w:ascii="Times New Roman" w:hAnsi="Times New Roman" w:cs="Times New Roman"/>
            <w:color w:val="auto"/>
          </w:rPr>
          <w:t>кт</w:t>
        </w:r>
      </w:hyperlink>
    </w:p>
    <w:tbl>
      <w:tblPr>
        <w:tblW w:w="6298" w:type="dxa"/>
        <w:tblCellSpacing w:w="0" w:type="dxa"/>
        <w:tblBorders>
          <w:top w:val="single" w:sz="8" w:space="0" w:color="601802"/>
          <w:left w:val="single" w:sz="8" w:space="0" w:color="601802"/>
          <w:bottom w:val="single" w:sz="8" w:space="0" w:color="601802"/>
          <w:right w:val="single" w:sz="8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149"/>
      </w:tblGrid>
      <w:tr w:rsidR="00620794" w:rsidRPr="009643E5" w:rsidTr="00620794">
        <w:trPr>
          <w:tblCellSpacing w:w="0" w:type="dxa"/>
        </w:trPr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620794" w:rsidRPr="009643E5" w:rsidRDefault="00620794" w:rsidP="00713152">
            <w:pPr>
              <w:spacing w:after="0" w:line="240" w:lineRule="auto"/>
              <w:ind w:left="48" w:right="4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vAlign w:val="center"/>
            <w:hideMark/>
          </w:tcPr>
          <w:p w:rsidR="00620794" w:rsidRPr="009643E5" w:rsidRDefault="00620794" w:rsidP="00713152">
            <w:pPr>
              <w:spacing w:after="0" w:line="240" w:lineRule="auto"/>
              <w:ind w:left="48" w:right="48"/>
              <w:rPr>
                <w:rFonts w:ascii="Times New Roman" w:hAnsi="Times New Roman" w:cs="Times New Roman"/>
              </w:rPr>
            </w:pPr>
          </w:p>
        </w:tc>
      </w:tr>
    </w:tbl>
    <w:p w:rsidR="00620794" w:rsidRPr="009643E5" w:rsidRDefault="00620794" w:rsidP="00713152">
      <w:pPr>
        <w:pStyle w:val="4"/>
        <w:shd w:val="clear" w:color="auto" w:fill="FFFFFF"/>
        <w:spacing w:before="96" w:beforeAutospacing="0" w:after="0" w:afterAutospacing="0"/>
        <w:rPr>
          <w:sz w:val="22"/>
          <w:szCs w:val="22"/>
        </w:rPr>
      </w:pPr>
      <w:r w:rsidRPr="009643E5">
        <w:rPr>
          <w:sz w:val="22"/>
          <w:szCs w:val="22"/>
        </w:rPr>
        <w:t>Зимние игры на лыжах 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«На одной лыже»</w:t>
      </w:r>
      <w:r w:rsidRPr="009643E5">
        <w:rPr>
          <w:sz w:val="22"/>
          <w:szCs w:val="22"/>
        </w:rPr>
        <w:t>. Одновременно играют 3 человека. Игроки выстраиваются на линии старта. У каждого на ноге по одной лыже. По сигналу ведущего все устремляются к финишу. Победителем считается тот, кто пришел быстрее других.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«С двумя палками».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Стартуют 3 команды по 2 человека. Первый участник не имеет лыжных палок, второй игрок протягивает свои палки первому, тот берет их руками. По сигналу ведущего первые игроки, отталкиваясь ногами, везут вторых к финишу, держась с двух сторон за концы палок.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Выигрывает пара, пришедшая первой.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«Успей поднять».</w:t>
      </w:r>
      <w:r w:rsidRPr="009643E5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proofErr w:type="gramStart"/>
      <w:r w:rsidRPr="009643E5">
        <w:rPr>
          <w:sz w:val="22"/>
          <w:szCs w:val="22"/>
        </w:rPr>
        <w:t>Трое играющих на лыжах съезжают с горы.</w:t>
      </w:r>
      <w:proofErr w:type="gramEnd"/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 дороге они должны успеть поднять с земли на полном ходу положенный кубик или цветной платок. Кому это удается, тот и выиграл.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«Веер».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Соревнуются парами: стоя на лыжах, без палок, по сигналу ведущего игроки начинают переставлять лыжи, поворачиваясь вокруг себя по часовой стрелке. Тот, кто сделает это быстрее, став в первоначальную позицию, считается победителем.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«Кто первый?».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На противоположных сторонах на расстоянии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50 метров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стоят команды по 5—6 человек. По сигналу ведущего они бегут навстречу друг другу, им необходимо занять место, где стояла команда соперников.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Побеждает команда, пришедшая раньше другой.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«Кто дальше?».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 xml:space="preserve">Соревнуются парами. </w:t>
      </w:r>
      <w:proofErr w:type="gramStart"/>
      <w:r w:rsidRPr="009643E5">
        <w:rPr>
          <w:sz w:val="22"/>
          <w:szCs w:val="22"/>
        </w:rPr>
        <w:t>Играющие на линии старта сильно отталкиваются палками и скользят до полной остановки лыж.</w:t>
      </w:r>
      <w:proofErr w:type="gramEnd"/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Побеждает тот, кто проедет дальше других.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«Биатлон»</w:t>
      </w:r>
      <w:r w:rsidRPr="009643E5">
        <w:rPr>
          <w:sz w:val="22"/>
          <w:szCs w:val="22"/>
        </w:rPr>
        <w:t>. Соревнуются команды по 10 человек. Первые игроки команд пробегают на лыжах расстояние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50 метров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до линии. В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10 метрах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от нее воткнуты в снег лыжные палки, к которым привязаны надувные шары. Участники «стреляют» в них снежками, разрешается сделать три «выстрела». Затем игроки возвращаются к старту и касанием руки передают эстафету следующему члену команды.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Выигрывает команда, первой закончившая эстафету и сделавшая больше попаданий по шару.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«Все по местам»</w:t>
      </w:r>
      <w:r w:rsidRPr="009643E5">
        <w:rPr>
          <w:sz w:val="22"/>
          <w:szCs w:val="22"/>
        </w:rPr>
        <w:t xml:space="preserve">. Играют 11 человек. По большому кругу </w:t>
      </w:r>
      <w:proofErr w:type="gramStart"/>
      <w:r w:rsidRPr="009643E5">
        <w:rPr>
          <w:sz w:val="22"/>
          <w:szCs w:val="22"/>
        </w:rPr>
        <w:t>воткнуты</w:t>
      </w:r>
      <w:proofErr w:type="gramEnd"/>
      <w:r w:rsidRPr="009643E5">
        <w:rPr>
          <w:sz w:val="22"/>
          <w:szCs w:val="22"/>
        </w:rPr>
        <w:t xml:space="preserve"> 10 лыжных палок. При помощи считалочки выбирается водящий, он без палок. Лыжные палки рассчитаны только на 10 игроков. Водящий ведет участников за собой в сторону от круга, в любой момент он может подать команду: «Все по местам!» По этому сигналу все лыжники стремятся быстрее вернуться в круг и взяться за любые воткнутые в снег палки. Водящий также занимает место у любых палок. </w:t>
      </w:r>
      <w:proofErr w:type="gramStart"/>
      <w:r w:rsidRPr="009643E5">
        <w:rPr>
          <w:sz w:val="22"/>
          <w:szCs w:val="22"/>
        </w:rPr>
        <w:t>Оставшийся</w:t>
      </w:r>
      <w:proofErr w:type="gramEnd"/>
      <w:r w:rsidRPr="009643E5">
        <w:rPr>
          <w:sz w:val="22"/>
          <w:szCs w:val="22"/>
        </w:rPr>
        <w:t xml:space="preserve"> без палок становится водящим.</w:t>
      </w:r>
    </w:p>
    <w:p w:rsidR="00620794" w:rsidRPr="009643E5" w:rsidRDefault="00620794" w:rsidP="00713152">
      <w:pPr>
        <w:pStyle w:val="4"/>
        <w:shd w:val="clear" w:color="auto" w:fill="FFFFFF"/>
        <w:spacing w:before="96" w:beforeAutospacing="0" w:after="0" w:afterAutospacing="0"/>
        <w:rPr>
          <w:sz w:val="22"/>
          <w:szCs w:val="22"/>
        </w:rPr>
      </w:pPr>
      <w:r w:rsidRPr="009643E5">
        <w:rPr>
          <w:sz w:val="22"/>
          <w:szCs w:val="22"/>
        </w:rPr>
        <w:t>Зимние игры на коньках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«Поймай змею за хвост».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Восемь игроков выстраиваются в колонну друг за другом и берут в руки канат так, чтобы конец его волочился по льду, как хвост.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 сигналу ведущего колонна-змея начинает двигаться. Первый играющий в колонне — водящий. Его задача — за 3 попытки поймать «хвост змеи». Как только водящий поймал «хвост», он встает в конец колонны, участник под номером два становится водящим. Задача игроков: не отпустить «хвост» из рук и не дать поймать его водящему. Игра продолжается, пока первый играющий не вернется на свое место.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lastRenderedPageBreak/>
        <w:t>«Ласточка»</w:t>
      </w:r>
      <w:r w:rsidRPr="009643E5">
        <w:rPr>
          <w:sz w:val="22"/>
          <w:szCs w:val="22"/>
        </w:rPr>
        <w:t>. Играют 4 человека. Отмечается линия разгона и линия старта. Игроки (по одному) делают разбег, затем от линии старта нужно проехать как можно дальше на одном коньке, подняв ногу назад-вверх, руки разведены в стороны.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Кто проедет в таком положении дольше других, считается победителем.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«Карусель»</w:t>
      </w:r>
      <w:r w:rsidRPr="009643E5">
        <w:rPr>
          <w:sz w:val="22"/>
          <w:szCs w:val="22"/>
        </w:rPr>
        <w:t>. Участвуют не менее 8 человек. Играющие делятся на две команды, берутся обеими руками за канат так, чтобы он оказался спереди. При этом команды должны смотреть в противоположные стороны. Все двигаются по кругу, образуя карусель. Крайнему участнику каждой команды надо догнать игрока впереди бегущей команды. Если ему это удается, то его команда объявляется победительницей.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«Тройки».</w:t>
      </w:r>
      <w:r w:rsidRPr="009643E5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9643E5">
        <w:rPr>
          <w:sz w:val="22"/>
          <w:szCs w:val="22"/>
        </w:rPr>
        <w:t>В игре принимают участие 2—3 команды по 4 человека. Трое участников становятся рядом, опоясав себя веревкой, четвертый встает сзади и держится за край веревки. По сигналу ведущего тройки скользят вперед, а «возницы» приседают, держась за «вожжи».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Побеждает тройка, финишировавшая первой.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«Догони колокольчик»</w:t>
      </w:r>
      <w:r w:rsidRPr="009643E5">
        <w:rPr>
          <w:sz w:val="22"/>
          <w:szCs w:val="22"/>
        </w:rPr>
        <w:t>. Участвуют 5—10 человек. Выбирается водящий, одному из игроков дается колокольчик. Он имеет право передавать его любому из участников игры.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Задача водящего: поймать конькобежца с колокольчиком. Тот, у кого отобрали колокольчик, становится водящим.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Можно усложнить условия игры, если водящему завязать глаза.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«Поймай шайбу»</w:t>
      </w:r>
      <w:r w:rsidRPr="009643E5">
        <w:rPr>
          <w:sz w:val="22"/>
          <w:szCs w:val="22"/>
        </w:rPr>
        <w:t xml:space="preserve">. Играют от 2 до 4 человек. </w:t>
      </w:r>
      <w:proofErr w:type="gramStart"/>
      <w:r w:rsidRPr="009643E5">
        <w:rPr>
          <w:sz w:val="22"/>
          <w:szCs w:val="22"/>
        </w:rPr>
        <w:t>Играющие</w:t>
      </w:r>
      <w:proofErr w:type="gramEnd"/>
      <w:r w:rsidRPr="009643E5">
        <w:rPr>
          <w:sz w:val="22"/>
          <w:szCs w:val="22"/>
        </w:rPr>
        <w:t xml:space="preserve"> стоят на старте. Ведущий кидает шайбу вперед. Участники должны добежать до шайбы и взять ее в руки.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Кто первый возьмет шайбу, тот объявляется победителем.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«Воробьи-вороны».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Многие летние игры можно проводить на льду, например: «Кошки-мышки», «Жмурки», «Салки» и т. д. Принцип игры остается тот же, учитываются только особенности игровой площадки. В качестве более подробного примера описываем игру «Воробьи-вороны».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Игроки делятся на две равные команды — «воробьев» и «ворон», поворачиваются спиной друг к другу в центре игровой площадки. Заранее определяются «домики» двух команд. По сигналу ведущего: «Воробьи!» или «Вороны!» — названная команда бежит в свой «домик», а другая старается догнать и запятнать. Ведущий подсчитывает число пойманных игроков той и другой стороны и объявляет победителей.</w:t>
      </w:r>
    </w:p>
    <w:p w:rsidR="00620794" w:rsidRPr="009643E5" w:rsidRDefault="00620794" w:rsidP="00713152">
      <w:pPr>
        <w:pStyle w:val="3"/>
        <w:shd w:val="clear" w:color="auto" w:fill="FFFFFF"/>
        <w:spacing w:before="96" w:beforeAutospacing="0" w:after="0" w:afterAutospacing="0"/>
        <w:rPr>
          <w:sz w:val="22"/>
          <w:szCs w:val="22"/>
        </w:rPr>
      </w:pPr>
      <w:r w:rsidRPr="009643E5">
        <w:rPr>
          <w:sz w:val="22"/>
          <w:szCs w:val="22"/>
        </w:rPr>
        <w:t>Зимние подвижные игры для школьников</w:t>
      </w:r>
    </w:p>
    <w:p w:rsidR="00620794" w:rsidRPr="009643E5" w:rsidRDefault="00620794" w:rsidP="00713152">
      <w:pPr>
        <w:pStyle w:val="4"/>
        <w:shd w:val="clear" w:color="auto" w:fill="FFFFFF"/>
        <w:spacing w:before="96" w:beforeAutospacing="0" w:after="0" w:afterAutospacing="0"/>
        <w:rPr>
          <w:sz w:val="22"/>
          <w:szCs w:val="22"/>
        </w:rPr>
      </w:pPr>
      <w:r w:rsidRPr="009643E5">
        <w:rPr>
          <w:sz w:val="22"/>
          <w:szCs w:val="22"/>
        </w:rPr>
        <w:t>Игры в снежки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Меткий стрелок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Все, что нужно для игры, — доска (или стена) с нарисованными на ней мишенями и сугроб под рукой.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 xml:space="preserve">Мишеней может быть сколько угодно — по количеству участников. Каждый участник лепит снежки и с определенного расстояния забрасывает ими свою мишень, стараясь как можно быстрее залепить ее снегом. В целях усложнения игры мишени можно делать меньше (вплоть </w:t>
      </w:r>
      <w:proofErr w:type="gramStart"/>
      <w:r w:rsidRPr="009643E5">
        <w:rPr>
          <w:sz w:val="22"/>
          <w:szCs w:val="22"/>
        </w:rPr>
        <w:t>до</w:t>
      </w:r>
      <w:proofErr w:type="gramEnd"/>
      <w:r w:rsidRPr="009643E5">
        <w:rPr>
          <w:sz w:val="22"/>
          <w:szCs w:val="22"/>
        </w:rPr>
        <w:t xml:space="preserve"> совсем крошечных, лишь бы видно было) и отходить от них дальше.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Живая мишень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Для игры нужна ровная площадка и заранее заготовленные снежки. Кроме того, требуется достаточное количество игроков — чтобы их можно было поделить на две команды. Суть игры в том, чтобы перебежать площадку под снежковым обстрелом противника и при этом не попасть под удары.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 снегу на площадке вычерчивается большой прямоугольник длиной 20 метров. Одна команда, которой предстоит бегать, становится у линии старта (перед поперечной стороной прямоугольника), а другая, которая будет обстреливать — вдоль площадки.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Первый игрок перебежчиков трогается с места и несется по площадке к ее противоположной границе.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 xml:space="preserve">В это время игроки второй команды должны закидывать его снежками, стараясь попасть. Бегущий игрок может вилять, петлять и </w:t>
      </w:r>
      <w:proofErr w:type="spellStart"/>
      <w:r w:rsidRPr="009643E5">
        <w:rPr>
          <w:sz w:val="22"/>
          <w:szCs w:val="22"/>
        </w:rPr>
        <w:t>уворачиваться</w:t>
      </w:r>
      <w:proofErr w:type="spellEnd"/>
      <w:r w:rsidRPr="009643E5">
        <w:rPr>
          <w:sz w:val="22"/>
          <w:szCs w:val="22"/>
        </w:rPr>
        <w:t xml:space="preserve"> (</w:t>
      </w:r>
      <w:proofErr w:type="gramStart"/>
      <w:r w:rsidRPr="009643E5">
        <w:rPr>
          <w:sz w:val="22"/>
          <w:szCs w:val="22"/>
        </w:rPr>
        <w:t>но</w:t>
      </w:r>
      <w:proofErr w:type="gramEnd"/>
      <w:r w:rsidRPr="009643E5">
        <w:rPr>
          <w:sz w:val="22"/>
          <w:szCs w:val="22"/>
        </w:rPr>
        <w:t xml:space="preserve"> не теряя траектории). Если он добежит </w:t>
      </w:r>
      <w:proofErr w:type="gramStart"/>
      <w:r w:rsidRPr="009643E5">
        <w:rPr>
          <w:sz w:val="22"/>
          <w:szCs w:val="22"/>
        </w:rPr>
        <w:t>невредимым</w:t>
      </w:r>
      <w:proofErr w:type="gramEnd"/>
      <w:r w:rsidRPr="009643E5">
        <w:rPr>
          <w:sz w:val="22"/>
          <w:szCs w:val="22"/>
        </w:rPr>
        <w:t>, его команде засчитывается 1 очко. А если в него попадут снежком, он выбывает из игры.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Как только первый игрок добегает, срывается с места второй и так далее. Когда дистанцию пройдет вся команда, подсчитываются очки и бегуны становятся нападающими. Побеждает та команда, которая за кон наберет больше очков.</w:t>
      </w:r>
    </w:p>
    <w:p w:rsidR="00620794" w:rsidRPr="009643E5" w:rsidRDefault="00620794" w:rsidP="00713152">
      <w:pPr>
        <w:pStyle w:val="4"/>
        <w:shd w:val="clear" w:color="auto" w:fill="FFFFFF"/>
        <w:spacing w:before="96" w:beforeAutospacing="0" w:after="0" w:afterAutospacing="0"/>
        <w:rPr>
          <w:sz w:val="22"/>
          <w:szCs w:val="22"/>
        </w:rPr>
      </w:pPr>
      <w:r w:rsidRPr="009643E5">
        <w:rPr>
          <w:sz w:val="22"/>
          <w:szCs w:val="22"/>
        </w:rPr>
        <w:t>Веселая лыжня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Лыжная игра № 1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Играют на ровной площадке. Арбитр отмечает линию старта и параллельно ей на расстоянии 30 метров линию финиша. Играющие должны остаться на одной лыже и выстроиться на линии старта.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По свистку участники должны двигаться к финишу на одной лыже, отталкиваясь свободной ногой. Тот, кто доковыляет до финиша раньше всех, считается победителем.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Можно устраивать парные гонки. В этом случае игроки снимают по одной лыже и становятся так, чтобы их свободные ноги, согнутые в колене, оказались прижатыми друг к другу.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lastRenderedPageBreak/>
        <w:t>Игроки крепко держат друг друга за талию, в свободную руку берут лыжную палку и двигаются в одной связке наперегонки с другими парами. Это не так-то просто, потому что координировать движения и подстраиваться друг под друга получается не у всех.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Лыжная игра № 2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Играют на ровной снеговой площадке. Нужны (само собой) лыжи, цветные флажки и пара арбитров. Играющие делятся на две (или больше) команды. Каждая команда готовит себе участок пробега длиной 100 метров и чертит линию старта.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Игроки по цепочке выстраиваются у линии старта и по судейскому сигналу начинают игру. Первые игроки команд делают несколько больших шагов без помощи палок и катятся по инерции, сколько получится. Как только игрок останавливается, к нему подбегает арбитр и втыкает в место парковки флажок. Первые игроки сходят с дистанции, а вторые продолжают с того места, где поставлен флажок.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Такими мелкими перебежками команды передвигаются к финишу. Побеждает та команда, которая приехала к финишу раньше.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Лыжная игра №3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Играют опять же на ровной площадке и опять же, стоя на лыжах.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Игроки становятся в большой круг по цепочке, выбирают водящего и выставляют его из круга. Затем они начинают движение по кругу, ожидая, когда водящий коснется кого-либо из игроков лыжной палкой. Тот, кого коснулись, должен выйти из круга, воткнув перед этим в снег свою палку. Остальные игроки должны продолжать движение, объезжая эту палку.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Через пару минут водящий снова касается кого-то из игроков, и тот тоже выбывает из круга, оставляя палку. Так постепенно количество игроков уменьшается, а количество палок прибавляется. Объезжать их становится все труднее, но в этом вся суть.</w:t>
      </w:r>
    </w:p>
    <w:p w:rsidR="00620794" w:rsidRPr="009643E5" w:rsidRDefault="00620794" w:rsidP="00713152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sz w:val="22"/>
          <w:szCs w:val="22"/>
        </w:rPr>
      </w:pPr>
      <w:r w:rsidRPr="009643E5">
        <w:rPr>
          <w:sz w:val="22"/>
          <w:szCs w:val="22"/>
        </w:rPr>
        <w:t>Игра заканчивается, когда все игроки выходят из круга</w:t>
      </w:r>
      <w:bookmarkStart w:id="0" w:name="_GoBack"/>
      <w:bookmarkEnd w:id="0"/>
      <w:r w:rsidRPr="009643E5">
        <w:rPr>
          <w:sz w:val="22"/>
          <w:szCs w:val="22"/>
        </w:rPr>
        <w:t>, и при желании повторяется со сменой водящего.</w:t>
      </w:r>
    </w:p>
    <w:p w:rsidR="00620794" w:rsidRPr="009643E5" w:rsidRDefault="00620794" w:rsidP="00713152">
      <w:pPr>
        <w:pStyle w:val="a4"/>
        <w:shd w:val="clear" w:color="auto" w:fill="FEF3D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Зимние каникулы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– отличное время для развлечений на свежем воздухе. Так устройте себе и детям </w:t>
      </w:r>
      <w:r w:rsidRPr="009643E5">
        <w:rPr>
          <w:rStyle w:val="a5"/>
          <w:sz w:val="22"/>
          <w:szCs w:val="22"/>
          <w:bdr w:val="none" w:sz="0" w:space="0" w:color="auto" w:frame="1"/>
        </w:rPr>
        <w:t>подвижные игры зимой на улице</w:t>
      </w:r>
      <w:r w:rsidRPr="009643E5">
        <w:rPr>
          <w:sz w:val="22"/>
          <w:szCs w:val="22"/>
        </w:rPr>
        <w:t>! Тогда в садике или школе ваши дети с гордостью расскажут, как здорово они провели с родителями</w:t>
      </w:r>
      <w:r w:rsidRPr="009643E5">
        <w:rPr>
          <w:rStyle w:val="apple-converted-space"/>
          <w:sz w:val="22"/>
          <w:szCs w:val="22"/>
        </w:rPr>
        <w:t> </w:t>
      </w:r>
      <w:hyperlink r:id="rId7" w:tooltip="Как провести новогодние каникулы." w:history="1">
        <w:r w:rsidRPr="009643E5">
          <w:rPr>
            <w:rStyle w:val="a5"/>
            <w:sz w:val="22"/>
            <w:szCs w:val="22"/>
            <w:u w:val="single"/>
            <w:bdr w:val="none" w:sz="0" w:space="0" w:color="auto" w:frame="1"/>
          </w:rPr>
          <w:t>новогодние</w:t>
        </w:r>
        <w:r w:rsidRPr="009643E5">
          <w:rPr>
            <w:rStyle w:val="a3"/>
            <w:color w:val="auto"/>
            <w:sz w:val="22"/>
            <w:szCs w:val="22"/>
            <w:bdr w:val="none" w:sz="0" w:space="0" w:color="auto" w:frame="1"/>
          </w:rPr>
          <w:t> </w:t>
        </w:r>
        <w:r w:rsidRPr="009643E5">
          <w:rPr>
            <w:rStyle w:val="a5"/>
            <w:sz w:val="22"/>
            <w:szCs w:val="22"/>
            <w:u w:val="single"/>
            <w:bdr w:val="none" w:sz="0" w:space="0" w:color="auto" w:frame="1"/>
          </w:rPr>
          <w:t>каникулы</w:t>
        </w:r>
      </w:hyperlink>
      <w:r w:rsidRPr="009643E5">
        <w:rPr>
          <w:sz w:val="22"/>
          <w:szCs w:val="22"/>
        </w:rPr>
        <w:t>.</w:t>
      </w:r>
    </w:p>
    <w:p w:rsidR="00620794" w:rsidRPr="009643E5" w:rsidRDefault="00620794" w:rsidP="00713152">
      <w:pPr>
        <w:pStyle w:val="a4"/>
        <w:shd w:val="clear" w:color="auto" w:fill="FEF3D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Веселая змейка</w:t>
      </w:r>
      <w:r w:rsidRPr="009643E5">
        <w:rPr>
          <w:sz w:val="22"/>
          <w:szCs w:val="22"/>
        </w:rPr>
        <w:t>. Для детей от 7 лет и их родителей.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Дети строятся друг за другом и кладут руки на плечи впереди стоящего – получается змея. Чем она длиннее, тем лучше. В ходе игры «голова» змеи пытается поймать свой «хвост». При этом цепь не должна разрываться. Если удалось поймать, то «хвост» становится «головой», и игра продолжается по тому же сценарию. Игра дает хорошую эмоциональную разрядку, т. к. играть в нее очень смешно.</w:t>
      </w:r>
    </w:p>
    <w:p w:rsidR="00620794" w:rsidRPr="009643E5" w:rsidRDefault="00620794" w:rsidP="00713152">
      <w:pPr>
        <w:pStyle w:val="a4"/>
        <w:shd w:val="clear" w:color="auto" w:fill="FEF3D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Береги голову.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На склоне горы нужно поставить воротца, смастерив их из двух рогулек и поперечины. Высота рогулек определяет трудность преодоления ворот: чем они ниже, тем труднее их проехать. Кто проедет на лыжах под самыми низкими воротцами, тот победитель.</w:t>
      </w:r>
    </w:p>
    <w:p w:rsidR="00620794" w:rsidRPr="009643E5" w:rsidRDefault="00620794" w:rsidP="00713152">
      <w:pPr>
        <w:pStyle w:val="a4"/>
        <w:shd w:val="clear" w:color="auto" w:fill="FEF3D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Мышеловка</w:t>
      </w:r>
      <w:r w:rsidRPr="009643E5">
        <w:rPr>
          <w:sz w:val="22"/>
          <w:szCs w:val="22"/>
        </w:rPr>
        <w:t>. Для дошколят и их родителей. Папа и мама берутся за руки, поднимают их вверх и ходят по кругу, приговаривая: «Как нам мыши надоели, все погрызли, все поели!» В это время дети бегают вокруг взрослых. На последнем</w:t>
      </w:r>
      <w:r w:rsidRPr="009643E5">
        <w:rPr>
          <w:rStyle w:val="apple-converted-space"/>
          <w:sz w:val="22"/>
          <w:szCs w:val="22"/>
        </w:rPr>
        <w:t> </w:t>
      </w:r>
      <w:r w:rsidRPr="009643E5">
        <w:rPr>
          <w:sz w:val="22"/>
          <w:szCs w:val="22"/>
        </w:rPr>
        <w:t>слове взрослые опускают руки – мышеловка захлопывается. Тот, кто попался, присоединяется к родителям, и круг расширяется. Эта игра развивает реакцию и внимание.</w:t>
      </w:r>
    </w:p>
    <w:p w:rsidR="00620794" w:rsidRPr="009643E5" w:rsidRDefault="00620794" w:rsidP="00713152">
      <w:pPr>
        <w:pStyle w:val="a4"/>
        <w:shd w:val="clear" w:color="auto" w:fill="FEF3D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Дружная команда.</w:t>
      </w:r>
      <w:r w:rsidRPr="009643E5">
        <w:rPr>
          <w:sz w:val="22"/>
          <w:szCs w:val="22"/>
        </w:rPr>
        <w:t> Для школьников средних и старших классов. Участники разбиваются на пары. Каждая двойка садится на санки спиной друг к другу. По команде «марш» игроки начинают продвигаться к финишу, отталкиваясь одновременно ногами. Побеждает пара, которая первой доберется до финиша.</w:t>
      </w:r>
    </w:p>
    <w:p w:rsidR="00620794" w:rsidRPr="009643E5" w:rsidRDefault="00620794" w:rsidP="00713152">
      <w:pPr>
        <w:pStyle w:val="a4"/>
        <w:shd w:val="clear" w:color="auto" w:fill="FEF3D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Гости-господа</w:t>
      </w:r>
      <w:r w:rsidRPr="009643E5">
        <w:rPr>
          <w:sz w:val="22"/>
          <w:szCs w:val="22"/>
        </w:rPr>
        <w:t>! Для детей школьного возраста. Выбирается ведущий, а остальные игроки отходят в сторону и договариваются, что будут ему показывать. Ведущий спрашивает: «Гости-господа, где были, что видели?» Ответ: «Где мы были, мы не скажем, а что видели – покажем!» Дети изображают какое-то действие, а ведущему нужно отгадать, что ему показывают, и поймать кого-нибудь из участников – он и становится следующим ведущим.</w:t>
      </w:r>
    </w:p>
    <w:p w:rsidR="00620794" w:rsidRPr="009643E5" w:rsidRDefault="00620794" w:rsidP="00713152">
      <w:pPr>
        <w:pStyle w:val="a4"/>
        <w:shd w:val="clear" w:color="auto" w:fill="FEF3D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Самый меткий</w:t>
      </w:r>
      <w:r w:rsidRPr="009643E5">
        <w:rPr>
          <w:sz w:val="22"/>
          <w:szCs w:val="22"/>
        </w:rPr>
        <w:t>. Для детей от пяти лет. На стене рисуются крупные мишени для каждого игрока, а дети должны закидать свою мишень снежками. Кто сделает это раньше всех, а главное, аккуратно, тот победил.</w:t>
      </w:r>
    </w:p>
    <w:p w:rsidR="00620794" w:rsidRPr="009643E5" w:rsidRDefault="00620794" w:rsidP="00713152">
      <w:pPr>
        <w:pStyle w:val="a4"/>
        <w:shd w:val="clear" w:color="auto" w:fill="FEF3D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643E5">
        <w:rPr>
          <w:rStyle w:val="a5"/>
          <w:sz w:val="22"/>
          <w:szCs w:val="22"/>
          <w:bdr w:val="none" w:sz="0" w:space="0" w:color="auto" w:frame="1"/>
        </w:rPr>
        <w:t>А, Б, В</w:t>
      </w:r>
      <w:r w:rsidRPr="009643E5">
        <w:rPr>
          <w:sz w:val="22"/>
          <w:szCs w:val="22"/>
        </w:rPr>
        <w:t>. Для дошколят. Взрослый про себя читает алфавит, пока кто-то из детей не скажет «стоп». Взрослый называет букву, а дети рисуют ее на снегу или лепят из снега предмет на эту букву. Игра развивает художественные способности, помогает запомнить алфавит.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Запрещенное движение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Дети, идя по кругу, повторяют все движения за воспитателем, кроме одного, например: "Руки вверх!". Тот, кто выполняет "запрещенное" движение, становится в конец колонны. Таким </w:t>
      </w:r>
      <w:proofErr w:type="gramStart"/>
      <w:r w:rsidRPr="009643E5">
        <w:rPr>
          <w:rFonts w:ascii="Times New Roman" w:hAnsi="Times New Roman" w:cs="Times New Roman"/>
        </w:rPr>
        <w:t>образом</w:t>
      </w:r>
      <w:proofErr w:type="gramEnd"/>
      <w:r w:rsidRPr="009643E5">
        <w:rPr>
          <w:rFonts w:ascii="Times New Roman" w:hAnsi="Times New Roman" w:cs="Times New Roman"/>
        </w:rPr>
        <w:t xml:space="preserve"> более внимательные дети окажутся в начале колонн</w:t>
      </w:r>
      <w:r w:rsidR="00CA370B" w:rsidRPr="009643E5">
        <w:rPr>
          <w:rFonts w:ascii="Times New Roman" w:hAnsi="Times New Roman" w:cs="Times New Roman"/>
        </w:rPr>
        <w:t xml:space="preserve">ы, и они считаются </w:t>
      </w:r>
      <w:proofErr w:type="spellStart"/>
      <w:r w:rsidR="00CA370B" w:rsidRPr="009643E5">
        <w:rPr>
          <w:rFonts w:ascii="Times New Roman" w:hAnsi="Times New Roman" w:cs="Times New Roman"/>
        </w:rPr>
        <w:t>победителями</w:t>
      </w:r>
      <w:r w:rsidRPr="009643E5">
        <w:rPr>
          <w:rFonts w:ascii="Times New Roman" w:hAnsi="Times New Roman" w:cs="Times New Roman"/>
        </w:rPr>
        <w:t>Сани</w:t>
      </w:r>
      <w:proofErr w:type="spellEnd"/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Данную игру нужно проводить с детьми зимой. Съехать на санках и сбить снежком нос снеговика, подобрать флажок, забросить палочки в корзину. Задания можно придумать на ваше усмотрение.</w:t>
      </w:r>
    </w:p>
    <w:p w:rsidR="00970C37" w:rsidRPr="009643E5" w:rsidRDefault="00970C37" w:rsidP="00713152">
      <w:pPr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Белки, орехи, шишки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Все ребята встают, взявшись за руки, по три человека, образуя беличье гнездо. Между собой они договариваются, кто будет белкой, кто - орехом, кто </w:t>
      </w:r>
      <w:proofErr w:type="gramStart"/>
      <w:r w:rsidRPr="009643E5">
        <w:rPr>
          <w:rFonts w:ascii="Times New Roman" w:hAnsi="Times New Roman" w:cs="Times New Roman"/>
        </w:rPr>
        <w:t>-ш</w:t>
      </w:r>
      <w:proofErr w:type="gramEnd"/>
      <w:r w:rsidRPr="009643E5">
        <w:rPr>
          <w:rFonts w:ascii="Times New Roman" w:hAnsi="Times New Roman" w:cs="Times New Roman"/>
        </w:rPr>
        <w:t xml:space="preserve">ишкой. Водящий один, гнезда у него нет. Есть в этой </w:t>
      </w:r>
      <w:r w:rsidRPr="009643E5">
        <w:rPr>
          <w:rFonts w:ascii="Times New Roman" w:hAnsi="Times New Roman" w:cs="Times New Roman"/>
        </w:rPr>
        <w:lastRenderedPageBreak/>
        <w:t>игре еще и ведущий, который произносит слова: белки, шишки, орехи. Если он сказал белки, то все белки оставляют свои гнезда и перебегают в другие. В это время водящий занимает свободное место в любом гнезде, становясь белкой. Тот, кому не хватило места в гнездах, становится водящим. Если ведущий говорит: орехи, то местами меняются орехи и водящий, занявший место в гнезде, который становится орехом. Водящий и ведущий могут быть разными людьми, а может обе функции выполнять один человек. Ведущим может быть подана команда: белки-шишки-орехи, и тогда меняются местами сразу все.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Подскоки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Ведущий стоит в кругу, а остальные за пределами круга. Они то впрыгивают в круг, то выпрыгивают из него. Водящий может ловить только тех, кто в кругу, коснувшись их рукой.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Совушка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Выбирают водящего - "</w:t>
      </w:r>
      <w:proofErr w:type="spellStart"/>
      <w:r w:rsidRPr="009643E5">
        <w:rPr>
          <w:rFonts w:ascii="Times New Roman" w:hAnsi="Times New Roman" w:cs="Times New Roman"/>
        </w:rPr>
        <w:t>совушку</w:t>
      </w:r>
      <w:proofErr w:type="spellEnd"/>
      <w:r w:rsidRPr="009643E5">
        <w:rPr>
          <w:rFonts w:ascii="Times New Roman" w:hAnsi="Times New Roman" w:cs="Times New Roman"/>
        </w:rPr>
        <w:t xml:space="preserve">", остальные дети изображают птичек. Птички свободно бегают по площадке, размахивая руками, как крыльями. "Совушка" сидит в дупле (обозначенное на площадке место). Когда руководитель произнесет слово "Ночь", </w:t>
      </w:r>
      <w:proofErr w:type="spellStart"/>
      <w:r w:rsidRPr="009643E5">
        <w:rPr>
          <w:rFonts w:ascii="Times New Roman" w:hAnsi="Times New Roman" w:cs="Times New Roman"/>
        </w:rPr>
        <w:t>совушка</w:t>
      </w:r>
      <w:proofErr w:type="spellEnd"/>
      <w:r w:rsidRPr="009643E5">
        <w:rPr>
          <w:rFonts w:ascii="Times New Roman" w:hAnsi="Times New Roman" w:cs="Times New Roman"/>
        </w:rPr>
        <w:t xml:space="preserve"> вылетает из дупла и бегает по площадке, зорко следя за птичками. Птички по сигналу "Ночь" должны </w:t>
      </w:r>
      <w:proofErr w:type="gramStart"/>
      <w:r w:rsidRPr="009643E5">
        <w:rPr>
          <w:rFonts w:ascii="Times New Roman" w:hAnsi="Times New Roman" w:cs="Times New Roman"/>
        </w:rPr>
        <w:t>остановится</w:t>
      </w:r>
      <w:proofErr w:type="gramEnd"/>
      <w:r w:rsidRPr="009643E5">
        <w:rPr>
          <w:rFonts w:ascii="Times New Roman" w:hAnsi="Times New Roman" w:cs="Times New Roman"/>
        </w:rPr>
        <w:t xml:space="preserve"> на месте и не двигаться. Кто пошевелится, того "</w:t>
      </w:r>
      <w:proofErr w:type="spellStart"/>
      <w:r w:rsidRPr="009643E5">
        <w:rPr>
          <w:rFonts w:ascii="Times New Roman" w:hAnsi="Times New Roman" w:cs="Times New Roman"/>
        </w:rPr>
        <w:t>совушка</w:t>
      </w:r>
      <w:proofErr w:type="spellEnd"/>
      <w:r w:rsidRPr="009643E5">
        <w:rPr>
          <w:rFonts w:ascii="Times New Roman" w:hAnsi="Times New Roman" w:cs="Times New Roman"/>
        </w:rPr>
        <w:t>" уводит в свой дом, и сама снова выбегает на площадку. Когда руководитель скажет "День", "</w:t>
      </w:r>
      <w:proofErr w:type="spellStart"/>
      <w:r w:rsidRPr="009643E5">
        <w:rPr>
          <w:rFonts w:ascii="Times New Roman" w:hAnsi="Times New Roman" w:cs="Times New Roman"/>
        </w:rPr>
        <w:t>совушка</w:t>
      </w:r>
      <w:proofErr w:type="spellEnd"/>
      <w:r w:rsidRPr="009643E5">
        <w:rPr>
          <w:rFonts w:ascii="Times New Roman" w:hAnsi="Times New Roman" w:cs="Times New Roman"/>
        </w:rPr>
        <w:t xml:space="preserve">" прячется в дупло, а птички, </w:t>
      </w:r>
      <w:proofErr w:type="gramStart"/>
      <w:r w:rsidRPr="009643E5">
        <w:rPr>
          <w:rFonts w:ascii="Times New Roman" w:hAnsi="Times New Roman" w:cs="Times New Roman"/>
        </w:rPr>
        <w:t>кроме</w:t>
      </w:r>
      <w:proofErr w:type="gramEnd"/>
      <w:r w:rsidRPr="009643E5">
        <w:rPr>
          <w:rFonts w:ascii="Times New Roman" w:hAnsi="Times New Roman" w:cs="Times New Roman"/>
        </w:rPr>
        <w:t xml:space="preserve"> уведенных </w:t>
      </w:r>
      <w:proofErr w:type="spellStart"/>
      <w:r w:rsidRPr="009643E5">
        <w:rPr>
          <w:rFonts w:ascii="Times New Roman" w:hAnsi="Times New Roman" w:cs="Times New Roman"/>
        </w:rPr>
        <w:t>совушкой</w:t>
      </w:r>
      <w:proofErr w:type="spellEnd"/>
      <w:r w:rsidRPr="009643E5">
        <w:rPr>
          <w:rFonts w:ascii="Times New Roman" w:hAnsi="Times New Roman" w:cs="Times New Roman"/>
        </w:rPr>
        <w:t xml:space="preserve">, начинают летать. Игра прерывается, когда </w:t>
      </w:r>
      <w:proofErr w:type="spellStart"/>
      <w:r w:rsidRPr="009643E5">
        <w:rPr>
          <w:rFonts w:ascii="Times New Roman" w:hAnsi="Times New Roman" w:cs="Times New Roman"/>
        </w:rPr>
        <w:t>совушка</w:t>
      </w:r>
      <w:proofErr w:type="spellEnd"/>
      <w:r w:rsidRPr="009643E5">
        <w:rPr>
          <w:rFonts w:ascii="Times New Roman" w:hAnsi="Times New Roman" w:cs="Times New Roman"/>
        </w:rPr>
        <w:t xml:space="preserve"> уведет к себе 3-х птичек. Тогда выбирают </w:t>
      </w:r>
      <w:proofErr w:type="gramStart"/>
      <w:r w:rsidRPr="009643E5">
        <w:rPr>
          <w:rFonts w:ascii="Times New Roman" w:hAnsi="Times New Roman" w:cs="Times New Roman"/>
        </w:rPr>
        <w:t>новую</w:t>
      </w:r>
      <w:proofErr w:type="gramEnd"/>
      <w:r w:rsidRPr="009643E5">
        <w:rPr>
          <w:rFonts w:ascii="Times New Roman" w:hAnsi="Times New Roman" w:cs="Times New Roman"/>
        </w:rPr>
        <w:t xml:space="preserve"> </w:t>
      </w:r>
      <w:proofErr w:type="spellStart"/>
      <w:r w:rsidRPr="009643E5">
        <w:rPr>
          <w:rFonts w:ascii="Times New Roman" w:hAnsi="Times New Roman" w:cs="Times New Roman"/>
        </w:rPr>
        <w:t>совушку</w:t>
      </w:r>
      <w:proofErr w:type="spellEnd"/>
      <w:r w:rsidRPr="009643E5">
        <w:rPr>
          <w:rFonts w:ascii="Times New Roman" w:hAnsi="Times New Roman" w:cs="Times New Roman"/>
        </w:rPr>
        <w:t xml:space="preserve"> и игра возобновляется.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Ловушка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Все играющие встают в три круга, взявшись за руки. Крайние идут вправо, средний круг идет влево, хлопая в ладоши. Поют песню. По сигналу (хлопок, свисток) игроки крайних кругов подают </w:t>
      </w:r>
      <w:proofErr w:type="gramStart"/>
      <w:r w:rsidRPr="009643E5">
        <w:rPr>
          <w:rFonts w:ascii="Times New Roman" w:hAnsi="Times New Roman" w:cs="Times New Roman"/>
        </w:rPr>
        <w:t>друг</w:t>
      </w:r>
      <w:proofErr w:type="gramEnd"/>
      <w:r w:rsidRPr="009643E5">
        <w:rPr>
          <w:rFonts w:ascii="Times New Roman" w:hAnsi="Times New Roman" w:cs="Times New Roman"/>
        </w:rPr>
        <w:t xml:space="preserve"> другу руки, стараясь захватить в капкан среднего. </w:t>
      </w:r>
      <w:proofErr w:type="gramStart"/>
      <w:r w:rsidRPr="009643E5">
        <w:rPr>
          <w:rFonts w:ascii="Times New Roman" w:hAnsi="Times New Roman" w:cs="Times New Roman"/>
        </w:rPr>
        <w:t>Захваченный встает в один из крайних кругов.</w:t>
      </w:r>
      <w:proofErr w:type="gramEnd"/>
    </w:p>
    <w:p w:rsidR="00970C37" w:rsidRPr="009643E5" w:rsidRDefault="00970C37" w:rsidP="00713152">
      <w:pPr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br/>
        <w:t>Вьюны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Играющие встают в круг и приподнимают руки кверху, образуя «воротца». Ведущий объявляет двух рядом стоящих игроков вьюнами. Один вьюн встает в круг и называется «убегающий», другой - за кругом - «догоняющий». Дистанция пробега невелика - нужно один раз обежать круг и встать на свое место, но бежать придется не по прямой, а по извилистой линии, проскальзывая в «воротца» то с одной, то с другой стороны.</w:t>
      </w:r>
      <w:r w:rsidRPr="009643E5">
        <w:rPr>
          <w:rFonts w:ascii="Times New Roman" w:hAnsi="Times New Roman" w:cs="Times New Roman"/>
        </w:rPr>
        <w:br/>
      </w:r>
      <w:r w:rsidRPr="009643E5">
        <w:rPr>
          <w:rFonts w:ascii="Times New Roman" w:hAnsi="Times New Roman" w:cs="Times New Roman"/>
        </w:rPr>
        <w:br/>
        <w:t xml:space="preserve">По сигналу ведущего оба вьюна срываются с места. Если победил, то есть добежал раньше до своего места убегающий, то назначается вместо него вьюн, а догоняющий остается прежний. Если догоняющий осалил </w:t>
      </w:r>
      <w:proofErr w:type="gramStart"/>
      <w:r w:rsidRPr="009643E5">
        <w:rPr>
          <w:rFonts w:ascii="Times New Roman" w:hAnsi="Times New Roman" w:cs="Times New Roman"/>
        </w:rPr>
        <w:t>убегающего</w:t>
      </w:r>
      <w:proofErr w:type="gramEnd"/>
      <w:r w:rsidRPr="009643E5">
        <w:rPr>
          <w:rFonts w:ascii="Times New Roman" w:hAnsi="Times New Roman" w:cs="Times New Roman"/>
        </w:rPr>
        <w:t>, то догоняющий выбирает себе замену, а убегающий вьюн остается старый.</w:t>
      </w:r>
      <w:r w:rsidRPr="009643E5">
        <w:rPr>
          <w:rFonts w:ascii="Times New Roman" w:hAnsi="Times New Roman" w:cs="Times New Roman"/>
        </w:rPr>
        <w:br/>
      </w:r>
      <w:r w:rsidRPr="009643E5">
        <w:rPr>
          <w:rFonts w:ascii="Times New Roman" w:hAnsi="Times New Roman" w:cs="Times New Roman"/>
        </w:rPr>
        <w:br/>
        <w:t>Можно игру проводить с разделением на две команды, рассчитав всех стоящих на первые и вторые номера, тогда убегающий и догоняющий вьюны выбираются из разных команд, а успех того или другого приносит одно очко его команде.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Успей подобрать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В круг, диаметром 1 метр, становится участник с волейбольным мячом в руках. Сзади игрока лежат 8 </w:t>
      </w:r>
      <w:proofErr w:type="spellStart"/>
      <w:r w:rsidRPr="009643E5">
        <w:rPr>
          <w:rFonts w:ascii="Times New Roman" w:hAnsi="Times New Roman" w:cs="Times New Roman"/>
        </w:rPr>
        <w:t>тенисных</w:t>
      </w:r>
      <w:proofErr w:type="spellEnd"/>
      <w:r w:rsidRPr="009643E5">
        <w:rPr>
          <w:rFonts w:ascii="Times New Roman" w:hAnsi="Times New Roman" w:cs="Times New Roman"/>
        </w:rPr>
        <w:t xml:space="preserve"> (резиновых) мячей.</w:t>
      </w:r>
      <w:r w:rsidRPr="009643E5">
        <w:rPr>
          <w:rStyle w:val="apple-converted-space"/>
          <w:rFonts w:ascii="Times New Roman" w:hAnsi="Times New Roman" w:cs="Times New Roman"/>
        </w:rPr>
        <w:t> </w:t>
      </w:r>
      <w:r w:rsidRPr="009643E5">
        <w:rPr>
          <w:rFonts w:ascii="Times New Roman" w:hAnsi="Times New Roman" w:cs="Times New Roman"/>
        </w:rPr>
        <w:br/>
        <w:t>По сигналу участник подбрасывает мяч вверх, и пока он находится в воздухе, старается подобрать как можно больше мячей и, не выходя из круга, поймать мяч. Побеждает участник, которому удалось подобрать больше мячей.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Верхом на клюшке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Все участники образуют пары. Один держит клюшку за рукоятку, а другой садится на нее верхом, но не всей тяжестью, а лишь слегка, опираясь коньками о лед. Первый везет своего товарища до линии финиша, который находится в 20 —30 метрах от линии старта, там они меняются ролями. Тот, кто сидел на клюшке, теперь должен «буксировать» партнера обратно до линии старта. Побеждает та пара, которая раньше доберется до </w:t>
      </w:r>
      <w:proofErr w:type="spellStart"/>
      <w:r w:rsidRPr="009643E5">
        <w:rPr>
          <w:rFonts w:ascii="Times New Roman" w:hAnsi="Times New Roman" w:cs="Times New Roman"/>
        </w:rPr>
        <w:t>цели</w:t>
      </w:r>
      <w:proofErr w:type="gramStart"/>
      <w:r w:rsidRPr="009643E5">
        <w:rPr>
          <w:rFonts w:ascii="Times New Roman" w:hAnsi="Times New Roman" w:cs="Times New Roman"/>
        </w:rPr>
        <w:t>.О</w:t>
      </w:r>
      <w:proofErr w:type="gramEnd"/>
      <w:r w:rsidRPr="009643E5">
        <w:rPr>
          <w:rFonts w:ascii="Times New Roman" w:hAnsi="Times New Roman" w:cs="Times New Roman"/>
        </w:rPr>
        <w:t>безьяньи</w:t>
      </w:r>
      <w:proofErr w:type="spellEnd"/>
      <w:r w:rsidRPr="009643E5">
        <w:rPr>
          <w:rFonts w:ascii="Times New Roman" w:hAnsi="Times New Roman" w:cs="Times New Roman"/>
        </w:rPr>
        <w:t xml:space="preserve"> салки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Обезьяньи салки – разновидность пятнашек. Водящий догоняет убегающего, который меняет способы передвижения, водящий обязан менять свой способ передвижения вслед за </w:t>
      </w:r>
      <w:proofErr w:type="gramStart"/>
      <w:r w:rsidRPr="009643E5">
        <w:rPr>
          <w:rFonts w:ascii="Times New Roman" w:hAnsi="Times New Roman" w:cs="Times New Roman"/>
        </w:rPr>
        <w:t>убегающим</w:t>
      </w:r>
      <w:proofErr w:type="gramEnd"/>
      <w:r w:rsidRPr="009643E5">
        <w:rPr>
          <w:rFonts w:ascii="Times New Roman" w:hAnsi="Times New Roman" w:cs="Times New Roman"/>
        </w:rPr>
        <w:t>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Ловля цепью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Ловля цепью – разновидность пятнашек. Начало – как игре ловля парами, только водящие остаются одной цепью. Эта игра проходит интересно в лесу или среди столбов.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Замри на месте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Для проведения игры назначается один или несколько участников, которые играют роль колдунов. Тот, кого коснется колдун, должен </w:t>
      </w:r>
      <w:proofErr w:type="gramStart"/>
      <w:r w:rsidRPr="009643E5">
        <w:rPr>
          <w:rFonts w:ascii="Times New Roman" w:hAnsi="Times New Roman" w:cs="Times New Roman"/>
        </w:rPr>
        <w:t>остановится</w:t>
      </w:r>
      <w:proofErr w:type="gramEnd"/>
      <w:r w:rsidRPr="009643E5">
        <w:rPr>
          <w:rFonts w:ascii="Times New Roman" w:hAnsi="Times New Roman" w:cs="Times New Roman"/>
        </w:rPr>
        <w:t xml:space="preserve"> на месте, расставить ноги врозь. Игрок может продолжить </w:t>
      </w:r>
      <w:proofErr w:type="gramStart"/>
      <w:r w:rsidRPr="009643E5">
        <w:rPr>
          <w:rFonts w:ascii="Times New Roman" w:hAnsi="Times New Roman" w:cs="Times New Roman"/>
        </w:rPr>
        <w:t>игру</w:t>
      </w:r>
      <w:proofErr w:type="gramEnd"/>
      <w:r w:rsidRPr="009643E5">
        <w:rPr>
          <w:rFonts w:ascii="Times New Roman" w:hAnsi="Times New Roman" w:cs="Times New Roman"/>
        </w:rPr>
        <w:t xml:space="preserve"> если один из бегающих пролезет у него между ступнями ног.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Летучий голландец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В эту игру лучше всего играть в лесу, особенно, если все замерзли. Согреются очень быстро.</w:t>
      </w:r>
      <w:r w:rsidRPr="009643E5">
        <w:rPr>
          <w:rFonts w:ascii="Times New Roman" w:hAnsi="Times New Roman" w:cs="Times New Roman"/>
        </w:rPr>
        <w:br/>
        <w:t xml:space="preserve">Игроки (10-30 человек) становятся в круг и берутся за руки. Одна пара человек бегает за кругом. Внезапно </w:t>
      </w:r>
      <w:r w:rsidRPr="009643E5">
        <w:rPr>
          <w:rFonts w:ascii="Times New Roman" w:hAnsi="Times New Roman" w:cs="Times New Roman"/>
        </w:rPr>
        <w:lastRenderedPageBreak/>
        <w:t>кто-то из них ударяет по сцепленным рукам кого-нибудь из круга. Пара, которую ударили по рукам, должна выскочить из круга и оббежать его вокруг, то же самое делает пара, которая ударила, только бежит в противоположную сторону. Те двое, которые быстрее оббегут круг, занимают пустое место. Другие же остаются бегать за кругом. История повторяется.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Падающая палка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Встав в круг, несколько играющих рассчитываются по порядку номеров. Участник игры под номером 1 берет гимнастическую палку и выходит на середину круга. Поставив палку вертикально и накрыв ее ладонью сверху, он громко называет какой - либо номер, например 3, а сам отбегает на свое место. Тот, кто назван, выбегает вперед, стараясь подхватить падающую палку. Если он успевает это сделать, то участник игры под номером 1 снова берет палку и, поставив ее вертикально, называет какой - либо номер и т. д. Если же палка упала на землю, то водящим становится тот, кто не сумел ее подхватить. Игра длится 5 - 7 мин. Побеждает тот, кто меньше других был в роли ведущего.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Бездомный заяц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Из числа игроков выбирается охотник и бездомный заяц. Остальные игроки – зайцы, чертят себе круг, и встают </w:t>
      </w:r>
      <w:proofErr w:type="gramStart"/>
      <w:r w:rsidRPr="009643E5">
        <w:rPr>
          <w:rFonts w:ascii="Times New Roman" w:hAnsi="Times New Roman" w:cs="Times New Roman"/>
        </w:rPr>
        <w:t>во</w:t>
      </w:r>
      <w:proofErr w:type="gramEnd"/>
      <w:r w:rsidRPr="009643E5">
        <w:rPr>
          <w:rFonts w:ascii="Times New Roman" w:hAnsi="Times New Roman" w:cs="Times New Roman"/>
        </w:rPr>
        <w:t xml:space="preserve"> внутрь. Бездомный заяц убегает, а охотник его догоняет. Заяц может спастись от охотника, забежав в любой круг, тогда заяц, что стоял в кругу, должен сразу же убегать, потому что он стает бездомным, и охотник будет за ним охотиться. Как только охотник поймает зайца, он сам стает зайцем, а бывший заяц – </w:t>
      </w:r>
      <w:proofErr w:type="spellStart"/>
      <w:r w:rsidRPr="009643E5">
        <w:rPr>
          <w:rFonts w:ascii="Times New Roman" w:hAnsi="Times New Roman" w:cs="Times New Roman"/>
        </w:rPr>
        <w:t>охотником</w:t>
      </w:r>
      <w:proofErr w:type="gramStart"/>
      <w:r w:rsidRPr="009643E5">
        <w:rPr>
          <w:rFonts w:ascii="Times New Roman" w:hAnsi="Times New Roman" w:cs="Times New Roman"/>
        </w:rPr>
        <w:t>.</w:t>
      </w:r>
      <w:r w:rsidR="00713152" w:rsidRPr="009643E5">
        <w:rPr>
          <w:rFonts w:ascii="Times New Roman" w:hAnsi="Times New Roman" w:cs="Times New Roman"/>
        </w:rPr>
        <w:t>П</w:t>
      </w:r>
      <w:proofErr w:type="gramEnd"/>
      <w:r w:rsidRPr="009643E5">
        <w:rPr>
          <w:rFonts w:ascii="Times New Roman" w:hAnsi="Times New Roman" w:cs="Times New Roman"/>
        </w:rPr>
        <w:t>алочка</w:t>
      </w:r>
      <w:proofErr w:type="spellEnd"/>
      <w:r w:rsidRPr="009643E5">
        <w:rPr>
          <w:rFonts w:ascii="Times New Roman" w:hAnsi="Times New Roman" w:cs="Times New Roman"/>
        </w:rPr>
        <w:t>-выручалочка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Дети выбирают водящего считалочкой:</w:t>
      </w:r>
      <w:r w:rsidRPr="009643E5">
        <w:rPr>
          <w:rFonts w:ascii="Times New Roman" w:hAnsi="Times New Roman" w:cs="Times New Roman"/>
        </w:rPr>
        <w:br/>
        <w:t>- Я куплю себе дуду</w:t>
      </w:r>
      <w:proofErr w:type="gramStart"/>
      <w:r w:rsidRPr="009643E5">
        <w:rPr>
          <w:rFonts w:ascii="Times New Roman" w:hAnsi="Times New Roman" w:cs="Times New Roman"/>
        </w:rPr>
        <w:br/>
        <w:t>И</w:t>
      </w:r>
      <w:proofErr w:type="gramEnd"/>
      <w:r w:rsidRPr="009643E5">
        <w:rPr>
          <w:rFonts w:ascii="Times New Roman" w:hAnsi="Times New Roman" w:cs="Times New Roman"/>
        </w:rPr>
        <w:t xml:space="preserve"> на улицу пойду!</w:t>
      </w:r>
      <w:r w:rsidRPr="009643E5">
        <w:rPr>
          <w:rFonts w:ascii="Times New Roman" w:hAnsi="Times New Roman" w:cs="Times New Roman"/>
        </w:rPr>
        <w:br/>
        <w:t>Громче, дудочка, дуди,</w:t>
      </w:r>
      <w:r w:rsidRPr="009643E5">
        <w:rPr>
          <w:rFonts w:ascii="Times New Roman" w:hAnsi="Times New Roman" w:cs="Times New Roman"/>
        </w:rPr>
        <w:br/>
        <w:t>Мы играем, ты води!</w:t>
      </w:r>
      <w:r w:rsidRPr="009643E5">
        <w:rPr>
          <w:rFonts w:ascii="Times New Roman" w:hAnsi="Times New Roman" w:cs="Times New Roman"/>
        </w:rPr>
        <w:br/>
        <w:t>Водящий закрывает глаза и встает лицом к стене. У стены рядом с ним помещают палочку – выручалочку, сделанную из дерева (длиной 50 – 60 см, диаметром 2 –3 см) и ярко окрашенную, чтобы ее хорошо было видно в зеленой траве. Водящий берет палочку, стучит ею по стене и говорит:</w:t>
      </w:r>
      <w:r w:rsidRPr="009643E5">
        <w:rPr>
          <w:rFonts w:ascii="Times New Roman" w:hAnsi="Times New Roman" w:cs="Times New Roman"/>
        </w:rPr>
        <w:br/>
        <w:t xml:space="preserve">Палочка, пришла, никого не нашла. Кого первым найдет, тот за палочкой пойдет. После этих слов он идет искать. Заметив кого-то из </w:t>
      </w:r>
      <w:proofErr w:type="gramStart"/>
      <w:r w:rsidRPr="009643E5">
        <w:rPr>
          <w:rFonts w:ascii="Times New Roman" w:hAnsi="Times New Roman" w:cs="Times New Roman"/>
        </w:rPr>
        <w:t>играющих</w:t>
      </w:r>
      <w:proofErr w:type="gramEnd"/>
      <w:r w:rsidRPr="009643E5">
        <w:rPr>
          <w:rFonts w:ascii="Times New Roman" w:hAnsi="Times New Roman" w:cs="Times New Roman"/>
        </w:rPr>
        <w:t>, водящий громко называет его по имени и бежит к палочке, стучит по стене, кричит:</w:t>
      </w:r>
      <w:r w:rsidRPr="009643E5">
        <w:rPr>
          <w:rFonts w:ascii="Times New Roman" w:hAnsi="Times New Roman" w:cs="Times New Roman"/>
        </w:rPr>
        <w:br/>
        <w:t>Палочка-выручалочка нашла … (имя игрока). Так водящий находит всех детей. Игра повторяется. Первый найденный при повторении игры должен водить. Но игрок, которого нашли, может добежать до палочки-выручалочки раньше водящего со словами:</w:t>
      </w:r>
      <w:r w:rsidRPr="009643E5">
        <w:rPr>
          <w:rFonts w:ascii="Times New Roman" w:hAnsi="Times New Roman" w:cs="Times New Roman"/>
        </w:rPr>
        <w:br/>
        <w:t>Палочка-выручалочка, выручи меня – и постучать по стене. Затем бросить ее как можно дальше от стены и, пока палочку ищет водящий, спрятаться. Водящий опять быстро бежит за палочкой и повторяет действия, описанные выше. Нельзя подсматривать, когда дети прячутся. Водящий должен говорить слова медленно, чтобы все дети успели спрятаться. Искать детей водящему следует по всей площадке, а не стоять возле палочки – выручалочки. Дети могут перебежать с одного места укрытия в другое, пока водящий ищет палочку-выручалочку и ставит ее на место.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Неслышно за мячом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Эту игру можно проводить только при полной тишине. </w:t>
      </w:r>
      <w:proofErr w:type="gramStart"/>
      <w:r w:rsidRPr="009643E5">
        <w:rPr>
          <w:rFonts w:ascii="Times New Roman" w:hAnsi="Times New Roman" w:cs="Times New Roman"/>
        </w:rPr>
        <w:t>Играющие</w:t>
      </w:r>
      <w:proofErr w:type="gramEnd"/>
      <w:r w:rsidRPr="009643E5">
        <w:rPr>
          <w:rFonts w:ascii="Times New Roman" w:hAnsi="Times New Roman" w:cs="Times New Roman"/>
        </w:rPr>
        <w:t xml:space="preserve"> располагаются по кругу. В центре водящий, вокруг него на полу несколько больших и малых мячей (булав, городков). </w:t>
      </w:r>
      <w:proofErr w:type="gramStart"/>
      <w:r w:rsidRPr="009643E5">
        <w:rPr>
          <w:rFonts w:ascii="Times New Roman" w:hAnsi="Times New Roman" w:cs="Times New Roman"/>
        </w:rPr>
        <w:t>Водящий закрывает глаза и по сигналу ведущего один, двое или трое играющих неслышно подходят к лежащим предметам, тихо берут какие-либо из них (по одному каждый) и возвращаются на свои места.</w:t>
      </w:r>
      <w:proofErr w:type="gramEnd"/>
      <w:r w:rsidRPr="009643E5">
        <w:rPr>
          <w:rFonts w:ascii="Times New Roman" w:hAnsi="Times New Roman" w:cs="Times New Roman"/>
        </w:rPr>
        <w:t xml:space="preserve"> Водящий старается услышать или угадать, когда играющий берет предмет. Если он более-менее уверен, что услышал, то говорит: “Стой!” - и показывает рукой в направлении играющего, и тот выходит из игры, когда водящий прав. Если водящий не угадал, посылают новых игроков брать предметы.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9643E5">
        <w:rPr>
          <w:rFonts w:ascii="Times New Roman" w:hAnsi="Times New Roman" w:cs="Times New Roman"/>
          <w:color w:val="auto"/>
          <w:sz w:val="22"/>
          <w:szCs w:val="22"/>
        </w:rPr>
        <w:t>Мушкетры</w:t>
      </w:r>
      <w:proofErr w:type="spellEnd"/>
      <w:r w:rsidRPr="009643E5">
        <w:rPr>
          <w:rFonts w:ascii="Times New Roman" w:hAnsi="Times New Roman" w:cs="Times New Roman"/>
          <w:color w:val="auto"/>
          <w:sz w:val="22"/>
          <w:szCs w:val="22"/>
        </w:rPr>
        <w:t xml:space="preserve"> на льду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 xml:space="preserve">В хоккее игра начинается </w:t>
      </w:r>
      <w:proofErr w:type="gramStart"/>
      <w:r w:rsidRPr="009643E5">
        <w:rPr>
          <w:rFonts w:ascii="Times New Roman" w:hAnsi="Times New Roman" w:cs="Times New Roman"/>
        </w:rPr>
        <w:t>со</w:t>
      </w:r>
      <w:proofErr w:type="gramEnd"/>
      <w:r w:rsidRPr="009643E5">
        <w:rPr>
          <w:rFonts w:ascii="Times New Roman" w:hAnsi="Times New Roman" w:cs="Times New Roman"/>
        </w:rPr>
        <w:t xml:space="preserve"> вбрасывания шайбы. Обе команды стремятся первыми овладеть ею. В игре "Мушкетеры" "хоккеисты" образуют пары, кладут на лед рядом два пластмассовых обруча или рисуют два круга диаметром 0,5 — 0,7 м, в центре которых кладут по шайбе. Затем по сигналу игроки, скрестив клюшки, стараются выбить шайбу из круга соперника. Выбитая шайба — одно очко. Играют до пяти очков. Если оба соперника наберут по четыре очка, побеждает тот, кто обгонит на два очка.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Перестрелка</w:t>
      </w:r>
    </w:p>
    <w:p w:rsidR="00970C37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Площадку для игры делят на 4 равные части. 2 средние - нейтральная зона, туда заходить нельзя. Команды располагаются в противоположных крайних частях. По свистку начинается перестрелка. Игрок, в которого попал мяч, выходит из игры. Побеждает та команда, которая быстрее выведет из строя всех соперников.</w:t>
      </w:r>
    </w:p>
    <w:p w:rsidR="00970C37" w:rsidRPr="009643E5" w:rsidRDefault="00970C37" w:rsidP="00713152">
      <w:pPr>
        <w:pStyle w:val="2"/>
        <w:shd w:val="clear" w:color="auto" w:fill="FFFFFF"/>
        <w:spacing w:before="48" w:line="240" w:lineRule="auto"/>
        <w:ind w:left="-14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43E5">
        <w:rPr>
          <w:rFonts w:ascii="Times New Roman" w:hAnsi="Times New Roman" w:cs="Times New Roman"/>
          <w:color w:val="auto"/>
          <w:sz w:val="22"/>
          <w:szCs w:val="22"/>
        </w:rPr>
        <w:t>Меткий футболист</w:t>
      </w:r>
    </w:p>
    <w:p w:rsidR="005744A9" w:rsidRPr="009643E5" w:rsidRDefault="00970C37" w:rsidP="007131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643E5">
        <w:rPr>
          <w:rFonts w:ascii="Times New Roman" w:hAnsi="Times New Roman" w:cs="Times New Roman"/>
        </w:rPr>
        <w:t>С завязанными глазами отойти от мяча на 10 м, потом разбежаться и попробовать ударить по нему.</w:t>
      </w:r>
    </w:p>
    <w:sectPr w:rsidR="005744A9" w:rsidRPr="009643E5" w:rsidSect="00CA3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D5"/>
    <w:rsid w:val="000F18EE"/>
    <w:rsid w:val="0021499F"/>
    <w:rsid w:val="002A25F2"/>
    <w:rsid w:val="005744A9"/>
    <w:rsid w:val="00596CCC"/>
    <w:rsid w:val="00620794"/>
    <w:rsid w:val="006C06D5"/>
    <w:rsid w:val="00713152"/>
    <w:rsid w:val="0087571D"/>
    <w:rsid w:val="008D740A"/>
    <w:rsid w:val="009643E5"/>
    <w:rsid w:val="00964B12"/>
    <w:rsid w:val="00970C37"/>
    <w:rsid w:val="00976F8A"/>
    <w:rsid w:val="009F66EE"/>
    <w:rsid w:val="00A55C33"/>
    <w:rsid w:val="00CA370B"/>
    <w:rsid w:val="00CC7FAB"/>
    <w:rsid w:val="00D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0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0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D5"/>
    <w:rPr>
      <w:color w:val="0000FF"/>
      <w:u w:val="single"/>
    </w:rPr>
  </w:style>
  <w:style w:type="character" w:customStyle="1" w:styleId="postdetails4">
    <w:name w:val="postdetails4"/>
    <w:basedOn w:val="a0"/>
    <w:rsid w:val="006C06D5"/>
  </w:style>
  <w:style w:type="character" w:customStyle="1" w:styleId="postbody">
    <w:name w:val="postbody"/>
    <w:basedOn w:val="a0"/>
    <w:rsid w:val="006C06D5"/>
  </w:style>
  <w:style w:type="character" w:customStyle="1" w:styleId="apple-converted-space">
    <w:name w:val="apple-converted-space"/>
    <w:basedOn w:val="a0"/>
    <w:rsid w:val="006C06D5"/>
  </w:style>
  <w:style w:type="character" w:customStyle="1" w:styleId="30">
    <w:name w:val="Заголовок 3 Знак"/>
    <w:basedOn w:val="a0"/>
    <w:link w:val="3"/>
    <w:uiPriority w:val="9"/>
    <w:rsid w:val="006207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207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2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07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794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F6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F6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70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A37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0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0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D5"/>
    <w:rPr>
      <w:color w:val="0000FF"/>
      <w:u w:val="single"/>
    </w:rPr>
  </w:style>
  <w:style w:type="character" w:customStyle="1" w:styleId="postdetails4">
    <w:name w:val="postdetails4"/>
    <w:basedOn w:val="a0"/>
    <w:rsid w:val="006C06D5"/>
  </w:style>
  <w:style w:type="character" w:customStyle="1" w:styleId="postbody">
    <w:name w:val="postbody"/>
    <w:basedOn w:val="a0"/>
    <w:rsid w:val="006C06D5"/>
  </w:style>
  <w:style w:type="character" w:customStyle="1" w:styleId="apple-converted-space">
    <w:name w:val="apple-converted-space"/>
    <w:basedOn w:val="a0"/>
    <w:rsid w:val="006C06D5"/>
  </w:style>
  <w:style w:type="character" w:customStyle="1" w:styleId="30">
    <w:name w:val="Заголовок 3 Знак"/>
    <w:basedOn w:val="a0"/>
    <w:link w:val="3"/>
    <w:uiPriority w:val="9"/>
    <w:rsid w:val="006207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207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2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07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794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F6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F6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70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CA3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obrazhenie2007.ru/nowij-god/kak-provesti-novogodnie-kanikuly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rect.yandex.ru/?part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7CAC-F685-49A9-98CC-72B89B92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cp:lastPrinted>2013-12-23T09:59:00Z</cp:lastPrinted>
  <dcterms:created xsi:type="dcterms:W3CDTF">2015-01-17T07:12:00Z</dcterms:created>
  <dcterms:modified xsi:type="dcterms:W3CDTF">2015-01-17T07:12:00Z</dcterms:modified>
</cp:coreProperties>
</file>