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E" w:rsidRPr="00C9248C" w:rsidRDefault="007537AE" w:rsidP="00753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48C">
        <w:rPr>
          <w:rFonts w:ascii="Times New Roman" w:hAnsi="Times New Roman" w:cs="Times New Roman"/>
          <w:b/>
          <w:sz w:val="24"/>
          <w:szCs w:val="24"/>
        </w:rPr>
        <w:t>Урок,  построенный по технологии «Развитие критического мышления» (ТРКМ)</w:t>
      </w:r>
    </w:p>
    <w:p w:rsidR="007537AE" w:rsidRPr="00821ED9" w:rsidRDefault="007537AE" w:rsidP="00753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31">
        <w:rPr>
          <w:rFonts w:ascii="Times New Roman" w:hAnsi="Times New Roman" w:cs="Times New Roman"/>
          <w:b/>
          <w:sz w:val="24"/>
          <w:szCs w:val="24"/>
        </w:rPr>
        <w:t>Тема:</w:t>
      </w:r>
      <w:r w:rsidRPr="00821E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26DB5">
        <w:rPr>
          <w:rFonts w:ascii="Times New Roman" w:hAnsi="Times New Roman" w:cs="Times New Roman"/>
          <w:sz w:val="24"/>
          <w:szCs w:val="24"/>
        </w:rPr>
        <w:t>«</w:t>
      </w:r>
      <w:r w:rsidRPr="00821ED9">
        <w:rPr>
          <w:rFonts w:ascii="Times New Roman" w:hAnsi="Times New Roman" w:cs="Times New Roman"/>
          <w:sz w:val="24"/>
          <w:szCs w:val="24"/>
        </w:rPr>
        <w:t>Основные образы рассказ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6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B5"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 w:rsidR="00126DB5">
        <w:rPr>
          <w:rFonts w:ascii="Times New Roman" w:hAnsi="Times New Roman" w:cs="Times New Roman"/>
          <w:sz w:val="24"/>
          <w:szCs w:val="24"/>
        </w:rPr>
        <w:t xml:space="preserve"> «Косцы»</w:t>
      </w:r>
      <w:bookmarkEnd w:id="0"/>
    </w:p>
    <w:p w:rsidR="007537AE" w:rsidRPr="00FF6931" w:rsidRDefault="007537AE" w:rsidP="00753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93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537AE" w:rsidRPr="00690A3B" w:rsidRDefault="007537AE" w:rsidP="00753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3B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7537AE" w:rsidRPr="00865E18" w:rsidRDefault="007537AE" w:rsidP="007537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E18">
        <w:rPr>
          <w:rFonts w:ascii="Times New Roman" w:hAnsi="Times New Roman" w:cs="Times New Roman"/>
          <w:sz w:val="24"/>
          <w:szCs w:val="24"/>
        </w:rPr>
        <w:t xml:space="preserve">познакомиться с  творчеством великого русского писателя </w:t>
      </w:r>
      <w:proofErr w:type="spellStart"/>
      <w:r w:rsidRPr="00865E18"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 w:rsidRPr="00865E18">
        <w:rPr>
          <w:rFonts w:ascii="Times New Roman" w:hAnsi="Times New Roman" w:cs="Times New Roman"/>
          <w:sz w:val="24"/>
          <w:szCs w:val="24"/>
        </w:rPr>
        <w:t xml:space="preserve"> на примере рассказа «Косцы»; </w:t>
      </w:r>
    </w:p>
    <w:p w:rsidR="007537AE" w:rsidRPr="00865E18" w:rsidRDefault="007537AE" w:rsidP="007537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E18">
        <w:rPr>
          <w:rFonts w:ascii="Times New Roman" w:hAnsi="Times New Roman" w:cs="Times New Roman"/>
          <w:sz w:val="24"/>
          <w:szCs w:val="24"/>
        </w:rPr>
        <w:t>выделить основные образы рассказа;</w:t>
      </w:r>
    </w:p>
    <w:p w:rsidR="007537AE" w:rsidRPr="00865E18" w:rsidRDefault="007537AE" w:rsidP="007537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E18">
        <w:rPr>
          <w:rFonts w:ascii="Times New Roman" w:hAnsi="Times New Roman" w:cs="Times New Roman"/>
          <w:sz w:val="24"/>
          <w:szCs w:val="24"/>
        </w:rPr>
        <w:t>понять, какие чувства испытывает автор-рассказчик.</w:t>
      </w:r>
    </w:p>
    <w:p w:rsidR="007537AE" w:rsidRPr="00690A3B" w:rsidRDefault="007537AE" w:rsidP="00753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3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537AE" w:rsidRDefault="007537AE" w:rsidP="007537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131B31">
        <w:rPr>
          <w:rFonts w:ascii="Times New Roman" w:hAnsi="Times New Roman" w:cs="Times New Roman"/>
          <w:bCs/>
          <w:sz w:val="24"/>
          <w:szCs w:val="24"/>
        </w:rPr>
        <w:t>читься определять основные образы литературного произведения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537AE" w:rsidRPr="00865E18" w:rsidRDefault="007537AE" w:rsidP="007537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E18">
        <w:rPr>
          <w:rFonts w:ascii="Times New Roman" w:hAnsi="Times New Roman" w:cs="Times New Roman"/>
          <w:sz w:val="24"/>
          <w:szCs w:val="24"/>
        </w:rPr>
        <w:t>учиться осмысленному чтению через лексическую работу с рассказом;</w:t>
      </w:r>
    </w:p>
    <w:p w:rsidR="007537AE" w:rsidRDefault="007537AE" w:rsidP="007537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различать понятия «пейзажа» в живописи и пейзажной лирики в литературе;</w:t>
      </w:r>
    </w:p>
    <w:p w:rsidR="007537AE" w:rsidRDefault="007537AE" w:rsidP="007537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расширить словарный запас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через знакомство с устаревшими словами;</w:t>
      </w:r>
    </w:p>
    <w:p w:rsidR="007537AE" w:rsidRDefault="007537AE" w:rsidP="007537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работать над выразительностью речи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37AE" w:rsidRPr="00865E18" w:rsidRDefault="007537AE" w:rsidP="007537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E18">
        <w:rPr>
          <w:rFonts w:ascii="Times New Roman" w:hAnsi="Times New Roman" w:cs="Times New Roman"/>
          <w:sz w:val="24"/>
          <w:szCs w:val="24"/>
        </w:rPr>
        <w:t xml:space="preserve">развитие образного мышления через выявление центральных  образов-символов  рассказа. </w:t>
      </w:r>
    </w:p>
    <w:p w:rsidR="007537AE" w:rsidRPr="00690A3B" w:rsidRDefault="007537AE" w:rsidP="007537AE">
      <w:pPr>
        <w:jc w:val="both"/>
        <w:rPr>
          <w:rStyle w:val="c8"/>
          <w:rFonts w:ascii="Times New Roman" w:hAnsi="Times New Roman" w:cs="Times New Roman"/>
          <w:b/>
          <w:sz w:val="24"/>
          <w:szCs w:val="24"/>
        </w:rPr>
      </w:pPr>
      <w:r w:rsidRPr="00690A3B">
        <w:rPr>
          <w:rStyle w:val="c8"/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537AE" w:rsidRDefault="007537AE" w:rsidP="007537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1">
        <w:rPr>
          <w:rFonts w:ascii="Times New Roman" w:hAnsi="Times New Roman" w:cs="Times New Roman"/>
          <w:bCs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чувство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 восприятии литературных, музыкальных и художественных произведений; </w:t>
      </w:r>
    </w:p>
    <w:p w:rsidR="007537AE" w:rsidRDefault="007537AE" w:rsidP="007537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способствовать формированию чувства любви к России, родной природе.</w:t>
      </w:r>
    </w:p>
    <w:p w:rsidR="007537AE" w:rsidRPr="00FF6931" w:rsidRDefault="007537AE" w:rsidP="007537AE">
      <w:pPr>
        <w:jc w:val="both"/>
        <w:rPr>
          <w:rStyle w:val="c8"/>
          <w:rFonts w:ascii="Times New Roman" w:hAnsi="Times New Roman" w:cs="Times New Roman"/>
          <w:b/>
          <w:sz w:val="24"/>
          <w:szCs w:val="24"/>
        </w:rPr>
      </w:pPr>
      <w:r w:rsidRPr="00FF6931">
        <w:rPr>
          <w:rStyle w:val="c8"/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7537AE" w:rsidRPr="00690A3B" w:rsidRDefault="007537AE" w:rsidP="007537AE">
      <w:pPr>
        <w:jc w:val="both"/>
        <w:rPr>
          <w:rStyle w:val="c8"/>
          <w:rFonts w:ascii="Times New Roman" w:hAnsi="Times New Roman" w:cs="Times New Roman"/>
          <w:b/>
          <w:sz w:val="24"/>
          <w:szCs w:val="24"/>
        </w:rPr>
      </w:pPr>
      <w:r w:rsidRPr="00690A3B">
        <w:rPr>
          <w:rStyle w:val="c8"/>
          <w:rFonts w:ascii="Times New Roman" w:hAnsi="Times New Roman" w:cs="Times New Roman"/>
          <w:b/>
          <w:sz w:val="24"/>
          <w:szCs w:val="24"/>
        </w:rPr>
        <w:t>Познавательные</w:t>
      </w:r>
      <w:r>
        <w:rPr>
          <w:rStyle w:val="c8"/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7537AE" w:rsidRPr="0024486E" w:rsidRDefault="007537AE" w:rsidP="007537A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1.Точность понимания цели работы.</w:t>
      </w:r>
    </w:p>
    <w:p w:rsidR="007537AE" w:rsidRPr="0024486E" w:rsidRDefault="007537AE" w:rsidP="007537A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2.Отбор информации.</w:t>
      </w:r>
    </w:p>
    <w:p w:rsidR="007537AE" w:rsidRDefault="007537AE" w:rsidP="007537A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Расширение представления об устаревших словах</w:t>
      </w:r>
    </w:p>
    <w:p w:rsidR="007537AE" w:rsidRPr="00690A3B" w:rsidRDefault="007537AE" w:rsidP="007537AE">
      <w:pPr>
        <w:spacing w:line="360" w:lineRule="auto"/>
        <w:ind w:left="-284"/>
        <w:jc w:val="both"/>
        <w:rPr>
          <w:rStyle w:val="c8"/>
          <w:rFonts w:ascii="Times New Roman" w:eastAsia="Times New Roman" w:hAnsi="Times New Roman" w:cs="Times New Roman"/>
          <w:b/>
          <w:sz w:val="24"/>
          <w:szCs w:val="24"/>
        </w:rPr>
      </w:pPr>
      <w:r w:rsidRPr="00690A3B">
        <w:rPr>
          <w:rStyle w:val="c8"/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Style w:val="c8"/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7537AE" w:rsidRDefault="007537AE" w:rsidP="007537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1DBC">
        <w:rPr>
          <w:rFonts w:ascii="Times New Roman" w:eastAsia="Times New Roman" w:hAnsi="Times New Roman" w:cs="Times New Roman"/>
          <w:sz w:val="24"/>
          <w:szCs w:val="24"/>
        </w:rPr>
        <w:t xml:space="preserve">нтерес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произведениям литературы и живописи. </w:t>
      </w:r>
    </w:p>
    <w:p w:rsidR="007537AE" w:rsidRPr="00B0435D" w:rsidRDefault="007537AE" w:rsidP="00753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Осмысление образов литературного произведения.</w:t>
      </w:r>
    </w:p>
    <w:p w:rsidR="007537AE" w:rsidRPr="0024486E" w:rsidRDefault="007537AE" w:rsidP="007537A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7537AE" w:rsidRPr="0024486E" w:rsidRDefault="007537AE" w:rsidP="007537A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1. Осознание задачи  преобразовать </w:t>
      </w:r>
      <w:r>
        <w:rPr>
          <w:rFonts w:ascii="Times New Roman" w:eastAsia="Times New Roman" w:hAnsi="Times New Roman" w:cs="Times New Roman"/>
          <w:sz w:val="24"/>
          <w:szCs w:val="24"/>
        </w:rPr>
        <w:t>текстовую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 информацию в </w:t>
      </w:r>
      <w:r>
        <w:rPr>
          <w:rFonts w:ascii="Times New Roman" w:eastAsia="Times New Roman" w:hAnsi="Times New Roman" w:cs="Times New Roman"/>
          <w:sz w:val="24"/>
          <w:szCs w:val="24"/>
        </w:rPr>
        <w:t>образную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37AE" w:rsidRPr="0024486E" w:rsidRDefault="007537AE" w:rsidP="007537A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lastRenderedPageBreak/>
        <w:t>2. Планирование работы с учётом её этапов.</w:t>
      </w:r>
    </w:p>
    <w:p w:rsidR="007537AE" w:rsidRPr="0024486E" w:rsidRDefault="007537AE" w:rsidP="007537A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3.Способность преодолевать трудности, возникающие в процессе работы над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произведением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, поиск решений. </w:t>
      </w:r>
    </w:p>
    <w:p w:rsidR="007537AE" w:rsidRPr="0024486E" w:rsidRDefault="007537AE" w:rsidP="007537A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4. Адекватность самооценки, рефлексия, постановка новых задач.</w:t>
      </w:r>
    </w:p>
    <w:p w:rsidR="007537AE" w:rsidRPr="0024486E" w:rsidRDefault="007537AE" w:rsidP="007537A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7537AE" w:rsidRPr="0024486E" w:rsidRDefault="007537AE" w:rsidP="007537A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1. С достаточной полнотой и точностью выражать свои мысли.</w:t>
      </w:r>
    </w:p>
    <w:p w:rsidR="007537AE" w:rsidRPr="0024486E" w:rsidRDefault="007537AE" w:rsidP="007537A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2. Слушать и вступать в диалог при обсуждении </w:t>
      </w:r>
      <w:r>
        <w:rPr>
          <w:rFonts w:ascii="Times New Roman" w:eastAsia="Times New Roman" w:hAnsi="Times New Roman" w:cs="Times New Roman"/>
          <w:sz w:val="24"/>
          <w:szCs w:val="24"/>
        </w:rPr>
        <w:t>вопроса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37AE" w:rsidRPr="0024486E" w:rsidRDefault="007537AE" w:rsidP="007537A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3. Ставить вопрос  в процессе поиска информации.</w:t>
      </w:r>
    </w:p>
    <w:p w:rsidR="007537AE" w:rsidRDefault="007537AE" w:rsidP="007537A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4. Оформление мысли в соответствии с нормами русского литературного языка.</w:t>
      </w:r>
    </w:p>
    <w:p w:rsidR="007537AE" w:rsidRPr="007537AE" w:rsidRDefault="007537AE" w:rsidP="007537AE">
      <w:pPr>
        <w:jc w:val="both"/>
        <w:rPr>
          <w:rStyle w:val="c8"/>
          <w:rFonts w:ascii="Times New Roman" w:hAnsi="Times New Roman" w:cs="Times New Roman"/>
          <w:b/>
          <w:sz w:val="24"/>
          <w:szCs w:val="24"/>
        </w:rPr>
      </w:pPr>
      <w:r w:rsidRPr="007537AE">
        <w:rPr>
          <w:rStyle w:val="c8"/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4458"/>
        <w:gridCol w:w="2803"/>
      </w:tblGrid>
      <w:tr w:rsidR="007537AE" w:rsidRPr="00821ED9" w:rsidTr="007537AE">
        <w:tc>
          <w:tcPr>
            <w:tcW w:w="2310" w:type="dxa"/>
          </w:tcPr>
          <w:p w:rsidR="007537AE" w:rsidRPr="00FF6931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</w:pPr>
            <w:r w:rsidRPr="00FF6931"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458" w:type="dxa"/>
          </w:tcPr>
          <w:p w:rsidR="007537AE" w:rsidRPr="00FF6931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</w:pPr>
            <w:r w:rsidRPr="00FF6931"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803" w:type="dxa"/>
          </w:tcPr>
          <w:p w:rsidR="007537AE" w:rsidRPr="00FF6931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>Техническое сопровождение</w:t>
            </w:r>
          </w:p>
        </w:tc>
      </w:tr>
      <w:tr w:rsidR="007537AE" w:rsidRPr="00821ED9" w:rsidTr="007537AE">
        <w:tc>
          <w:tcPr>
            <w:tcW w:w="2310" w:type="dxa"/>
          </w:tcPr>
          <w:p w:rsidR="007537AE" w:rsidRPr="00FF6931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</w:pPr>
            <w:r w:rsidRPr="00FF6931"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>1. Приветствие.</w:t>
            </w:r>
          </w:p>
        </w:tc>
        <w:tc>
          <w:tcPr>
            <w:tcW w:w="4458" w:type="dxa"/>
          </w:tcPr>
          <w:p w:rsidR="007537AE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821ED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Любите ли вы читать? 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ED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рисовать? 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821ED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петь? Можно ли вас назвать творческими людьми? </w:t>
            </w:r>
          </w:p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821ED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Мы продолжаем путешествие в мир литературного творчества,  и сегодня нас ждет новая интересная встреча.</w:t>
            </w:r>
          </w:p>
        </w:tc>
        <w:tc>
          <w:tcPr>
            <w:tcW w:w="2803" w:type="dxa"/>
          </w:tcPr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AE" w:rsidRPr="00821ED9" w:rsidTr="007537AE">
        <w:tc>
          <w:tcPr>
            <w:tcW w:w="2310" w:type="dxa"/>
          </w:tcPr>
          <w:p w:rsidR="007537AE" w:rsidRPr="00FF6931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</w:pPr>
            <w:r w:rsidRPr="00FF6931"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знаний. Стадия вызова.</w:t>
            </w:r>
          </w:p>
        </w:tc>
        <w:tc>
          <w:tcPr>
            <w:tcW w:w="4458" w:type="dxa"/>
          </w:tcPr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821ED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Учитель читает стихотворение под тихую музыку</w:t>
            </w:r>
          </w:p>
          <w:p w:rsidR="007537AE" w:rsidRPr="00821ED9" w:rsidRDefault="007537AE" w:rsidP="00D552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ED9">
              <w:rPr>
                <w:rFonts w:ascii="Times New Roman" w:hAnsi="Times New Roman" w:cs="Times New Roman"/>
                <w:i/>
                <w:sz w:val="24"/>
                <w:szCs w:val="24"/>
              </w:rPr>
              <w:t>Гаснет вечер, даль синеет,</w:t>
            </w:r>
          </w:p>
          <w:p w:rsidR="007537AE" w:rsidRPr="00821ED9" w:rsidRDefault="007537AE" w:rsidP="00D552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Солнышко садится,</w:t>
            </w: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Степь да степь кругом - и всюду</w:t>
            </w: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Нива колосится!</w:t>
            </w: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Пахнет медом, зацветает</w:t>
            </w: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Белая гречиха...</w:t>
            </w: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Звон к вечерне из деревни</w:t>
            </w: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Долетает тихо...</w:t>
            </w: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вдали кукушка в роще</w:t>
            </w: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Медленно кукует...</w:t>
            </w: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Счастлив тот, кто на работе</w:t>
            </w: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В поле заночует!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образы вы видите в этом стихотворении? </w:t>
            </w: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чувства вызывает стихотворение? </w:t>
            </w:r>
          </w:p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Выпишем эти образы в 2 столбика в тетрадь и на доске</w:t>
            </w:r>
          </w:p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537AE" w:rsidRPr="007537AE" w:rsidRDefault="007537AE" w:rsidP="00D552E7">
            <w:pPr>
              <w:jc w:val="both"/>
              <w:rPr>
                <w:rStyle w:val="c8"/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2: </w:t>
            </w:r>
            <w:r w:rsidRPr="0075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автоматически, музыка встроена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7AE" w:rsidRPr="00821ED9" w:rsidTr="007537AE">
        <w:tc>
          <w:tcPr>
            <w:tcW w:w="2310" w:type="dxa"/>
          </w:tcPr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tbl>
            <w:tblPr>
              <w:tblStyle w:val="a3"/>
              <w:tblW w:w="0" w:type="auto"/>
              <w:shd w:val="clear" w:color="auto" w:fill="DAEEF3" w:themeFill="accent5" w:themeFillTint="33"/>
              <w:tblLook w:val="04A0" w:firstRow="1" w:lastRow="0" w:firstColumn="1" w:lastColumn="0" w:noHBand="0" w:noVBand="1"/>
            </w:tblPr>
            <w:tblGrid>
              <w:gridCol w:w="1963"/>
              <w:gridCol w:w="2269"/>
            </w:tblGrid>
            <w:tr w:rsidR="007537AE" w:rsidRPr="00821ED9" w:rsidTr="00D552E7">
              <w:tc>
                <w:tcPr>
                  <w:tcW w:w="4785" w:type="dxa"/>
                  <w:shd w:val="clear" w:color="auto" w:fill="DAEEF3" w:themeFill="accent5" w:themeFillTint="33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образы</w:t>
                  </w:r>
                </w:p>
              </w:tc>
              <w:tc>
                <w:tcPr>
                  <w:tcW w:w="4786" w:type="dxa"/>
                  <w:shd w:val="clear" w:color="auto" w:fill="DAEEF3" w:themeFill="accent5" w:themeFillTint="33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чувства</w:t>
                  </w:r>
                </w:p>
              </w:tc>
            </w:tr>
            <w:tr w:rsidR="007537AE" w:rsidRPr="00821ED9" w:rsidTr="00D552E7">
              <w:tc>
                <w:tcPr>
                  <w:tcW w:w="4785" w:type="dxa"/>
                  <w:shd w:val="clear" w:color="auto" w:fill="DAEEF3" w:themeFill="accent5" w:themeFillTint="33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4786" w:type="dxa"/>
                  <w:shd w:val="clear" w:color="auto" w:fill="DAEEF3" w:themeFill="accent5" w:themeFillTint="33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спокойствие</w:t>
                  </w:r>
                </w:p>
              </w:tc>
            </w:tr>
            <w:tr w:rsidR="007537AE" w:rsidRPr="00821ED9" w:rsidTr="00D552E7">
              <w:tc>
                <w:tcPr>
                  <w:tcW w:w="4785" w:type="dxa"/>
                  <w:shd w:val="clear" w:color="auto" w:fill="DAEEF3" w:themeFill="accent5" w:themeFillTint="33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степь</w:t>
                  </w:r>
                </w:p>
              </w:tc>
              <w:tc>
                <w:tcPr>
                  <w:tcW w:w="4786" w:type="dxa"/>
                  <w:shd w:val="clear" w:color="auto" w:fill="DAEEF3" w:themeFill="accent5" w:themeFillTint="33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мир</w:t>
                  </w:r>
                </w:p>
              </w:tc>
            </w:tr>
            <w:tr w:rsidR="007537AE" w:rsidRPr="00821ED9" w:rsidTr="00D552E7">
              <w:tc>
                <w:tcPr>
                  <w:tcW w:w="4785" w:type="dxa"/>
                  <w:shd w:val="clear" w:color="auto" w:fill="DAEEF3" w:themeFill="accent5" w:themeFillTint="33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поле</w:t>
                  </w:r>
                </w:p>
              </w:tc>
              <w:tc>
                <w:tcPr>
                  <w:tcW w:w="4786" w:type="dxa"/>
                  <w:shd w:val="clear" w:color="auto" w:fill="DAEEF3" w:themeFill="accent5" w:themeFillTint="33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тишина</w:t>
                  </w:r>
                </w:p>
              </w:tc>
            </w:tr>
            <w:tr w:rsidR="007537AE" w:rsidRPr="00821ED9" w:rsidTr="00D552E7">
              <w:tc>
                <w:tcPr>
                  <w:tcW w:w="4785" w:type="dxa"/>
                  <w:shd w:val="clear" w:color="auto" w:fill="DAEEF3" w:themeFill="accent5" w:themeFillTint="33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звук колокола</w:t>
                  </w:r>
                </w:p>
              </w:tc>
              <w:tc>
                <w:tcPr>
                  <w:tcW w:w="4786" w:type="dxa"/>
                  <w:shd w:val="clear" w:color="auto" w:fill="DAEEF3" w:themeFill="accent5" w:themeFillTint="33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счастье</w:t>
                  </w:r>
                </w:p>
              </w:tc>
            </w:tr>
          </w:tbl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537AE" w:rsidRPr="00821ED9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3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3: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37AE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рвое слово появляется по щелчку</w:t>
            </w:r>
            <w:r w:rsidRPr="007537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7A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за ним последовательно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автоматически</w:t>
            </w:r>
          </w:p>
        </w:tc>
      </w:tr>
      <w:tr w:rsidR="007537AE" w:rsidRPr="00821ED9" w:rsidTr="007537AE">
        <w:tc>
          <w:tcPr>
            <w:tcW w:w="2310" w:type="dxa"/>
          </w:tcPr>
          <w:p w:rsidR="007537AE" w:rsidRPr="00FF6931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</w:pPr>
            <w:r w:rsidRPr="00FF6931">
              <w:rPr>
                <w:rFonts w:ascii="Times New Roman" w:hAnsi="Times New Roman" w:cs="Times New Roman"/>
                <w:b/>
                <w:sz w:val="24"/>
                <w:szCs w:val="24"/>
              </w:rPr>
              <w:t>3. Рассматривание картины  («Косцы»).</w:t>
            </w:r>
          </w:p>
        </w:tc>
        <w:tc>
          <w:tcPr>
            <w:tcW w:w="4458" w:type="dxa"/>
          </w:tcPr>
          <w:p w:rsidR="007537AE" w:rsidRPr="00821ED9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21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1ED9">
              <w:rPr>
                <w:rFonts w:ascii="Times New Roman" w:hAnsi="Times New Roman" w:cs="Times New Roman"/>
                <w:sz w:val="24"/>
                <w:szCs w:val="24"/>
              </w:rPr>
              <w:t>одходит ли эта иллюстрация к нашему стихотворению? Почему?</w:t>
            </w:r>
          </w:p>
          <w:p w:rsidR="007537AE" w:rsidRPr="00821ED9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D9">
              <w:rPr>
                <w:rFonts w:ascii="Times New Roman" w:hAnsi="Times New Roman" w:cs="Times New Roman"/>
                <w:sz w:val="24"/>
                <w:szCs w:val="24"/>
              </w:rPr>
              <w:t xml:space="preserve">- как могла бы называться эта картина? (записываем варианты «В поле», «Косари»). </w:t>
            </w:r>
          </w:p>
          <w:p w:rsidR="007537AE" w:rsidRDefault="007537AE" w:rsidP="00D552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ED9">
              <w:rPr>
                <w:rFonts w:ascii="Times New Roman" w:hAnsi="Times New Roman" w:cs="Times New Roman"/>
                <w:sz w:val="24"/>
                <w:szCs w:val="24"/>
              </w:rPr>
              <w:t xml:space="preserve"> Эта картина называется «Косцы», ее автор – художник Иван Шишкин. Как называется картина, изображающая картины природы? Словарная работа </w:t>
            </w:r>
            <w:r w:rsidRPr="00821ED9">
              <w:rPr>
                <w:rFonts w:ascii="Times New Roman" w:hAnsi="Times New Roman" w:cs="Times New Roman"/>
                <w:i/>
                <w:sz w:val="24"/>
                <w:szCs w:val="24"/>
              </w:rPr>
              <w:t>– пейзаж.</w:t>
            </w:r>
            <w:r w:rsidRPr="0082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что обращает внимание художник?</w:t>
            </w:r>
          </w:p>
          <w:p w:rsidR="007537AE" w:rsidRPr="00821ED9" w:rsidRDefault="007537AE" w:rsidP="00D552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7AE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пейзажем мы встречаемся не только на картинах художников, но и в литературных произведениях. Здесь пейзаж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играет важное 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его помощью автор показывает, где происходит или стремится показать свои чувства, передать читателю особую философскую  идею через средства художественной выразительности. </w:t>
            </w:r>
          </w:p>
          <w:p w:rsidR="007537AE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Pr="00821ED9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D9">
              <w:rPr>
                <w:rFonts w:ascii="Times New Roman" w:hAnsi="Times New Roman" w:cs="Times New Roman"/>
                <w:sz w:val="24"/>
                <w:szCs w:val="24"/>
              </w:rPr>
              <w:t xml:space="preserve">Автор стихотворения, которое прозвучало в начале урока,  известный русский писатель </w:t>
            </w:r>
            <w:proofErr w:type="spellStart"/>
            <w:r w:rsidRPr="00821ED9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821ED9">
              <w:rPr>
                <w:rFonts w:ascii="Times New Roman" w:hAnsi="Times New Roman" w:cs="Times New Roman"/>
                <w:sz w:val="24"/>
                <w:szCs w:val="24"/>
              </w:rPr>
              <w:t xml:space="preserve">. Сегодня на уроке мы познакомимся с рассказом этого удивительного  писателя  - «Косцы». </w:t>
            </w:r>
          </w:p>
          <w:p w:rsidR="007537AE" w:rsidRPr="00821ED9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21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1ED9">
              <w:rPr>
                <w:rFonts w:ascii="Times New Roman" w:hAnsi="Times New Roman" w:cs="Times New Roman"/>
                <w:sz w:val="24"/>
                <w:szCs w:val="24"/>
              </w:rPr>
              <w:t>редположите, о чем будет рассказ с таким названием?</w:t>
            </w:r>
          </w:p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537AE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картины – </w:t>
            </w:r>
            <w:r w:rsidRPr="007537AE">
              <w:rPr>
                <w:rFonts w:ascii="Times New Roman" w:hAnsi="Times New Roman" w:cs="Times New Roman"/>
                <w:i/>
                <w:sz w:val="24"/>
                <w:szCs w:val="24"/>
              </w:rPr>
              <w:t>по щелчку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7AE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Default="007537AE" w:rsidP="0075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«Пейзаж» - по щелчку, после ответа детей. Затем переходим на следующий </w:t>
            </w:r>
            <w:r w:rsidRPr="00753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вспоминаем определение ПЕЙЗАЖА,  знакомимся с пейзажами русских художников </w:t>
            </w:r>
            <w:r w:rsidRPr="007537AE">
              <w:rPr>
                <w:rFonts w:ascii="Times New Roman" w:hAnsi="Times New Roman" w:cs="Times New Roman"/>
                <w:i/>
                <w:sz w:val="24"/>
                <w:szCs w:val="24"/>
              </w:rPr>
              <w:t>(при наведении курсора можно увеличить картины)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7AE" w:rsidRDefault="007537AE" w:rsidP="0075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Pr="007537AE" w:rsidRDefault="007537AE" w:rsidP="007537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53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537A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ПЕЙЗАЖНОЙ ЛИРИКИ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ролью в литературе </w:t>
            </w:r>
            <w:r w:rsidRPr="007537AE">
              <w:rPr>
                <w:rFonts w:ascii="Times New Roman" w:hAnsi="Times New Roman" w:cs="Times New Roman"/>
                <w:i/>
                <w:sz w:val="24"/>
                <w:szCs w:val="24"/>
              </w:rPr>
              <w:t>(появление объектов автоматически последовательно)</w:t>
            </w:r>
          </w:p>
          <w:p w:rsidR="007537AE" w:rsidRDefault="007537AE" w:rsidP="0075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Default="007537AE" w:rsidP="0075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Default="007537AE" w:rsidP="0075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Default="007537AE" w:rsidP="0075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Default="007537AE" w:rsidP="0075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Default="007537AE" w:rsidP="0075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AE" w:rsidRPr="007537AE" w:rsidRDefault="007537AE" w:rsidP="00753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53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 и эпиграф к уроку</w:t>
            </w:r>
          </w:p>
        </w:tc>
      </w:tr>
      <w:tr w:rsidR="007537AE" w:rsidRPr="00821ED9" w:rsidTr="007537AE">
        <w:tc>
          <w:tcPr>
            <w:tcW w:w="2310" w:type="dxa"/>
          </w:tcPr>
          <w:p w:rsidR="007537AE" w:rsidRPr="00FF6931" w:rsidRDefault="007537AE" w:rsidP="00D552E7">
            <w:pPr>
              <w:pStyle w:val="c3"/>
              <w:jc w:val="both"/>
              <w:rPr>
                <w:rStyle w:val="c0"/>
                <w:b/>
              </w:rPr>
            </w:pPr>
            <w:r w:rsidRPr="00FF6931">
              <w:rPr>
                <w:b/>
              </w:rPr>
              <w:t xml:space="preserve">4. </w:t>
            </w:r>
            <w:r w:rsidRPr="00FF6931">
              <w:rPr>
                <w:rStyle w:val="c0"/>
                <w:b/>
              </w:rPr>
              <w:t>Осмысление. Сохранения интереса к теме при непосредственной работе с новой информацией, постепенное продвижения от знаний «старого» к «новому».</w:t>
            </w:r>
          </w:p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lastRenderedPageBreak/>
              <w:t>Давайте узнаем подробнее о писателе. Знакомство  биографией Бунина в учебнике</w:t>
            </w:r>
            <w:r>
              <w:rPr>
                <w:rStyle w:val="c0"/>
              </w:rPr>
              <w:t xml:space="preserve"> (стр</w:t>
            </w:r>
            <w:r w:rsidRPr="00821ED9">
              <w:rPr>
                <w:rStyle w:val="c0"/>
              </w:rPr>
              <w:t>.</w:t>
            </w:r>
            <w:r>
              <w:rPr>
                <w:rStyle w:val="c0"/>
              </w:rPr>
              <w:t xml:space="preserve"> 3-4)</w:t>
            </w:r>
            <w:r w:rsidRPr="00821ED9">
              <w:rPr>
                <w:rStyle w:val="c0"/>
              </w:rPr>
              <w:t xml:space="preserve"> </w:t>
            </w:r>
          </w:p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t xml:space="preserve">Проверим, насколько внимательны вы были при чтении материала. Прием </w:t>
            </w:r>
            <w:proofErr w:type="gramStart"/>
            <w:r w:rsidRPr="00821ED9">
              <w:rPr>
                <w:rStyle w:val="c0"/>
              </w:rPr>
              <w:t>ВЕРНО-НЕВЕРНО</w:t>
            </w:r>
            <w:proofErr w:type="gramEnd"/>
            <w:r w:rsidRPr="00821ED9">
              <w:rPr>
                <w:rStyle w:val="c0"/>
              </w:rPr>
              <w:t>. Цифровой диктант. Если  верно, то 1, если нет, то 0.</w:t>
            </w:r>
          </w:p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t xml:space="preserve">1. </w:t>
            </w:r>
            <w:proofErr w:type="spellStart"/>
            <w:r w:rsidRPr="00821ED9">
              <w:rPr>
                <w:rStyle w:val="c0"/>
              </w:rPr>
              <w:t>И.Бунин</w:t>
            </w:r>
            <w:proofErr w:type="spellEnd"/>
            <w:r w:rsidRPr="00821ED9">
              <w:rPr>
                <w:rStyle w:val="c0"/>
              </w:rPr>
              <w:t xml:space="preserve"> принадлежал к старинному помещичьему роду.</w:t>
            </w:r>
          </w:p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lastRenderedPageBreak/>
              <w:t>2. Предками Бунина были поэты 18 века: Анна Бунина и Василий Жуковский.</w:t>
            </w:r>
          </w:p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t xml:space="preserve">3. Раннее детство провел на хуторе </w:t>
            </w:r>
            <w:proofErr w:type="spellStart"/>
            <w:r w:rsidRPr="00821ED9">
              <w:rPr>
                <w:rStyle w:val="c0"/>
              </w:rPr>
              <w:t>Бутырки</w:t>
            </w:r>
            <w:proofErr w:type="spellEnd"/>
            <w:r w:rsidRPr="00821ED9">
              <w:rPr>
                <w:rStyle w:val="c0"/>
              </w:rPr>
              <w:t xml:space="preserve"> Елецкого уезда.</w:t>
            </w:r>
          </w:p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t>4. Елецкая губерния располагалась в Московской губернии.</w:t>
            </w:r>
          </w:p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t>5. . Бунин успешно закончил свое обучение в Елецкой гимназии.</w:t>
            </w:r>
          </w:p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t>6. С детских лет проявилось увлечение чтением у Бунина.</w:t>
            </w:r>
          </w:p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t>7. В течение всего творчества Бунин писал свои воспоминания.</w:t>
            </w:r>
          </w:p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t>8. В основе художественной личности Бунина лежали впечатлительность и восприимчивость.</w:t>
            </w:r>
          </w:p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t>9. В 1891 году вышла в свет первая книга рассказов Бунина.</w:t>
            </w:r>
          </w:p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t>10. В 1933 году Бунин был награжден Нобелевской премией по литературе.</w:t>
            </w:r>
          </w:p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t>Шифр: 0110010101 + взаимопроверка в парах</w:t>
            </w:r>
          </w:p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</w:p>
        </w:tc>
      </w:tr>
      <w:tr w:rsidR="007537AE" w:rsidRPr="00821ED9" w:rsidTr="007537AE">
        <w:tc>
          <w:tcPr>
            <w:tcW w:w="2310" w:type="dxa"/>
          </w:tcPr>
          <w:p w:rsidR="007537AE" w:rsidRPr="00FF6931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</w:pPr>
            <w:r w:rsidRPr="00FF6931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Знакомство с рассказом: звучит аудиозапись рассказа «Косцы».</w:t>
            </w:r>
          </w:p>
        </w:tc>
        <w:tc>
          <w:tcPr>
            <w:tcW w:w="4458" w:type="dxa"/>
          </w:tcPr>
          <w:p w:rsidR="007537AE" w:rsidRDefault="007537AE" w:rsidP="00D552E7">
            <w:pPr>
              <w:pStyle w:val="c3"/>
              <w:jc w:val="both"/>
              <w:rPr>
                <w:rStyle w:val="c0"/>
              </w:rPr>
            </w:pPr>
            <w:r w:rsidRPr="00821ED9">
              <w:rPr>
                <w:rStyle w:val="c0"/>
              </w:rPr>
              <w:t xml:space="preserve">Параллельно идет чтение с маркировкой с использованием значка «V», «+», «-», «?».  </w:t>
            </w:r>
          </w:p>
          <w:p w:rsidR="007537AE" w:rsidRPr="00FF6931" w:rsidRDefault="007537AE" w:rsidP="00D552E7">
            <w:pPr>
              <w:pStyle w:val="c3"/>
              <w:rPr>
                <w:rStyle w:val="c0"/>
              </w:rPr>
            </w:pPr>
            <w:r>
              <w:rPr>
                <w:color w:val="783F04"/>
              </w:rPr>
              <w:t>"</w:t>
            </w:r>
            <w:r w:rsidRPr="00FF6931">
              <w:t>V"-</w:t>
            </w:r>
            <w:r>
              <w:t xml:space="preserve"> </w:t>
            </w:r>
            <w:r w:rsidRPr="00FF6931">
              <w:t>уже знал</w:t>
            </w:r>
            <w:r w:rsidRPr="00FF6931">
              <w:br/>
              <w:t>  " + " - новое</w:t>
            </w:r>
            <w:r w:rsidRPr="00FF6931">
              <w:br/>
              <w:t> " - " - думаю иначе, не согласен</w:t>
            </w:r>
            <w:r w:rsidRPr="00FF6931">
              <w:br/>
              <w:t> "</w:t>
            </w:r>
            <w:proofErr w:type="gramStart"/>
            <w:r w:rsidRPr="00FF6931">
              <w:t xml:space="preserve"> ?</w:t>
            </w:r>
            <w:proofErr w:type="gramEnd"/>
            <w:r w:rsidRPr="00FF6931">
              <w:t xml:space="preserve"> " - не понял, есть вопросы  </w:t>
            </w:r>
            <w:r w:rsidRPr="00FF6931">
              <w:rPr>
                <w:rStyle w:val="c0"/>
              </w:rPr>
              <w:t xml:space="preserve"> </w:t>
            </w:r>
          </w:p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537AE" w:rsidRPr="007537AE" w:rsidRDefault="007537AE" w:rsidP="007537AE">
            <w:pPr>
              <w:pStyle w:val="c3"/>
              <w:jc w:val="both"/>
              <w:rPr>
                <w:rStyle w:val="c0"/>
                <w:b/>
                <w:i/>
              </w:rPr>
            </w:pPr>
            <w:r w:rsidRPr="007537AE">
              <w:rPr>
                <w:rStyle w:val="c0"/>
                <w:b/>
                <w:i/>
              </w:rPr>
              <w:t>Слайд 8</w:t>
            </w:r>
            <w:r>
              <w:rPr>
                <w:rStyle w:val="c0"/>
                <w:b/>
                <w:i/>
              </w:rPr>
              <w:t xml:space="preserve">: </w:t>
            </w:r>
            <w:r w:rsidRPr="007537AE">
              <w:rPr>
                <w:rStyle w:val="c0"/>
              </w:rPr>
              <w:t>анимация не используется</w:t>
            </w:r>
          </w:p>
        </w:tc>
      </w:tr>
      <w:tr w:rsidR="007537AE" w:rsidRPr="00821ED9" w:rsidTr="007537AE">
        <w:tc>
          <w:tcPr>
            <w:tcW w:w="2310" w:type="dxa"/>
          </w:tcPr>
          <w:p w:rsidR="007537AE" w:rsidRPr="00FF6931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</w:pPr>
            <w:r w:rsidRPr="00FF6931"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 xml:space="preserve">7. Словарная работа </w:t>
            </w:r>
          </w:p>
        </w:tc>
        <w:tc>
          <w:tcPr>
            <w:tcW w:w="4458" w:type="dxa"/>
          </w:tcPr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821ED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мурава, </w:t>
            </w:r>
            <w:proofErr w:type="spellStart"/>
            <w:r w:rsidRPr="00821ED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извалы</w:t>
            </w:r>
            <w:proofErr w:type="spellEnd"/>
            <w:r w:rsidRPr="00821ED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полей, подпасок, </w:t>
            </w:r>
            <w:proofErr w:type="spellStart"/>
            <w:r w:rsidRPr="00821ED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бахилки</w:t>
            </w:r>
            <w:proofErr w:type="spellEnd"/>
            <w:r w:rsidRPr="00821ED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онучи, кумач, ластовицы, батраки (презентация)</w:t>
            </w:r>
          </w:p>
        </w:tc>
        <w:tc>
          <w:tcPr>
            <w:tcW w:w="2803" w:type="dxa"/>
          </w:tcPr>
          <w:p w:rsidR="007537AE" w:rsidRPr="007537AE" w:rsidRDefault="007537AE" w:rsidP="00D552E7">
            <w:pPr>
              <w:jc w:val="both"/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7AE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9: </w:t>
            </w:r>
            <w:r w:rsidRPr="007537A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 нажатии на слово картинка переворачивается и появляется картинка со значением слова и иллюстрацией к нему.</w:t>
            </w:r>
          </w:p>
        </w:tc>
      </w:tr>
      <w:tr w:rsidR="007537AE" w:rsidRPr="00821ED9" w:rsidTr="007537AE">
        <w:tc>
          <w:tcPr>
            <w:tcW w:w="2310" w:type="dxa"/>
          </w:tcPr>
          <w:p w:rsidR="007537AE" w:rsidRPr="00821ED9" w:rsidRDefault="007537AE" w:rsidP="00D552E7">
            <w:pPr>
              <w:pStyle w:val="c3"/>
              <w:jc w:val="both"/>
              <w:rPr>
                <w:rStyle w:val="c0"/>
              </w:rPr>
            </w:pPr>
            <w:r w:rsidRPr="00FF6931">
              <w:rPr>
                <w:rStyle w:val="c0"/>
                <w:b/>
              </w:rPr>
              <w:t xml:space="preserve">8.Итоги. Обобщение.  Сопоставление со </w:t>
            </w:r>
            <w:r w:rsidRPr="00FF6931">
              <w:rPr>
                <w:rStyle w:val="c0"/>
                <w:b/>
              </w:rPr>
              <w:lastRenderedPageBreak/>
              <w:t xml:space="preserve">схемой в начале рассказа. </w:t>
            </w:r>
            <w:r w:rsidRPr="00821ED9">
              <w:rPr>
                <w:rStyle w:val="c0"/>
              </w:rPr>
              <w:t>Давайте добавим свои слова для основных образов и чу</w:t>
            </w:r>
            <w:proofErr w:type="gramStart"/>
            <w:r w:rsidRPr="00821ED9">
              <w:rPr>
                <w:rStyle w:val="c0"/>
              </w:rPr>
              <w:t>вств в р</w:t>
            </w:r>
            <w:proofErr w:type="gramEnd"/>
            <w:r w:rsidRPr="00821ED9">
              <w:rPr>
                <w:rStyle w:val="c0"/>
              </w:rPr>
              <w:t>ассказе.</w:t>
            </w:r>
          </w:p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63"/>
              <w:gridCol w:w="2269"/>
            </w:tblGrid>
            <w:tr w:rsidR="007537AE" w:rsidRPr="00821ED9" w:rsidTr="00D552E7">
              <w:tc>
                <w:tcPr>
                  <w:tcW w:w="4785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образы</w:t>
                  </w:r>
                </w:p>
              </w:tc>
              <w:tc>
                <w:tcPr>
                  <w:tcW w:w="4786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чувства</w:t>
                  </w:r>
                </w:p>
              </w:tc>
            </w:tr>
            <w:tr w:rsidR="007537AE" w:rsidRPr="00821ED9" w:rsidTr="00D552E7">
              <w:tc>
                <w:tcPr>
                  <w:tcW w:w="4785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4786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спокойствие</w:t>
                  </w:r>
                </w:p>
              </w:tc>
            </w:tr>
            <w:tr w:rsidR="007537AE" w:rsidRPr="00821ED9" w:rsidTr="00D552E7">
              <w:tc>
                <w:tcPr>
                  <w:tcW w:w="4785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степь</w:t>
                  </w:r>
                </w:p>
              </w:tc>
              <w:tc>
                <w:tcPr>
                  <w:tcW w:w="4786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мир</w:t>
                  </w:r>
                </w:p>
              </w:tc>
            </w:tr>
            <w:tr w:rsidR="007537AE" w:rsidRPr="00821ED9" w:rsidTr="00D552E7">
              <w:tc>
                <w:tcPr>
                  <w:tcW w:w="4785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поле</w:t>
                  </w:r>
                </w:p>
              </w:tc>
              <w:tc>
                <w:tcPr>
                  <w:tcW w:w="4786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тишина</w:t>
                  </w:r>
                </w:p>
              </w:tc>
            </w:tr>
            <w:tr w:rsidR="007537AE" w:rsidRPr="00821ED9" w:rsidTr="00D552E7">
              <w:tc>
                <w:tcPr>
                  <w:tcW w:w="4785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звук колокола</w:t>
                  </w:r>
                </w:p>
              </w:tc>
              <w:tc>
                <w:tcPr>
                  <w:tcW w:w="4786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Style w:val="c8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счастье</w:t>
                  </w:r>
                </w:p>
              </w:tc>
            </w:tr>
            <w:tr w:rsidR="007537AE" w:rsidRPr="00821ED9" w:rsidTr="00D552E7">
              <w:tc>
                <w:tcPr>
                  <w:tcW w:w="4785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  <w:t>лес</w:t>
                  </w:r>
                </w:p>
              </w:tc>
              <w:tc>
                <w:tcPr>
                  <w:tcW w:w="4786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  <w:t>сожаление</w:t>
                  </w:r>
                </w:p>
              </w:tc>
            </w:tr>
            <w:tr w:rsidR="007537AE" w:rsidRPr="00821ED9" w:rsidTr="00D552E7">
              <w:tc>
                <w:tcPr>
                  <w:tcW w:w="4785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  <w:t>дорога</w:t>
                  </w:r>
                </w:p>
              </w:tc>
              <w:tc>
                <w:tcPr>
                  <w:tcW w:w="4786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  <w:t>радость</w:t>
                  </w:r>
                </w:p>
              </w:tc>
            </w:tr>
            <w:tr w:rsidR="007537AE" w:rsidRPr="00821ED9" w:rsidTr="00D552E7">
              <w:tc>
                <w:tcPr>
                  <w:tcW w:w="4785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  <w:t>облака</w:t>
                  </w:r>
                </w:p>
              </w:tc>
              <w:tc>
                <w:tcPr>
                  <w:tcW w:w="4786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  <w:t>восхищение</w:t>
                  </w:r>
                </w:p>
              </w:tc>
            </w:tr>
            <w:tr w:rsidR="007537AE" w:rsidRPr="00821ED9" w:rsidTr="00D552E7">
              <w:tc>
                <w:tcPr>
                  <w:tcW w:w="4785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  <w:t>сказка</w:t>
                  </w:r>
                </w:p>
              </w:tc>
              <w:tc>
                <w:tcPr>
                  <w:tcW w:w="4786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  <w:t>Жизнь, реальность</w:t>
                  </w:r>
                </w:p>
              </w:tc>
            </w:tr>
            <w:tr w:rsidR="007537AE" w:rsidRPr="00821ED9" w:rsidTr="00D552E7">
              <w:tc>
                <w:tcPr>
                  <w:tcW w:w="4785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4786" w:type="dxa"/>
                </w:tcPr>
                <w:p w:rsidR="007537AE" w:rsidRPr="00821ED9" w:rsidRDefault="007537AE" w:rsidP="00D552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</w:pPr>
                  <w:r w:rsidRPr="00821ED9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24"/>
                      <w:szCs w:val="24"/>
                      <w:lang w:eastAsia="ru-RU"/>
                    </w:rPr>
                    <w:t>ностальгия</w:t>
                  </w:r>
                </w:p>
              </w:tc>
            </w:tr>
          </w:tbl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537AE" w:rsidRPr="007537AE" w:rsidRDefault="007537AE" w:rsidP="00D5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3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Слайд 10: </w:t>
            </w:r>
            <w:r w:rsidRPr="0075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первое новое слово – по щелчку остальные – </w:t>
            </w:r>
            <w:r w:rsidRPr="00753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 за ним.</w:t>
            </w:r>
          </w:p>
        </w:tc>
      </w:tr>
      <w:tr w:rsidR="007537AE" w:rsidRPr="00821ED9" w:rsidTr="007537AE">
        <w:tc>
          <w:tcPr>
            <w:tcW w:w="2310" w:type="dxa"/>
          </w:tcPr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821ED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Можно составить </w:t>
            </w:r>
            <w:proofErr w:type="spellStart"/>
            <w:r w:rsidRPr="00FF6931"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  <w:r w:rsidRPr="00821ED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по первым впечатлениям от рассказа</w:t>
            </w:r>
          </w:p>
        </w:tc>
        <w:tc>
          <w:tcPr>
            <w:tcW w:w="4458" w:type="dxa"/>
          </w:tcPr>
          <w:p w:rsidR="007537AE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1 существительное</w:t>
            </w:r>
          </w:p>
          <w:p w:rsidR="007537AE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2 прилагательных</w:t>
            </w:r>
          </w:p>
          <w:p w:rsidR="007537AE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3 глагола</w:t>
            </w:r>
          </w:p>
          <w:p w:rsidR="007537AE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Предложение по теме</w:t>
            </w:r>
          </w:p>
          <w:p w:rsidR="007537AE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Существительное-символ</w:t>
            </w:r>
          </w:p>
          <w:p w:rsidR="007537AE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</w:p>
          <w:p w:rsidR="007537AE" w:rsidRPr="00FF6931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i/>
                <w:sz w:val="24"/>
                <w:szCs w:val="24"/>
              </w:rPr>
            </w:pPr>
            <w:r w:rsidRPr="00FF6931">
              <w:rPr>
                <w:rStyle w:val="c8"/>
                <w:rFonts w:ascii="Times New Roman" w:hAnsi="Times New Roman" w:cs="Times New Roman"/>
                <w:i/>
                <w:sz w:val="24"/>
                <w:szCs w:val="24"/>
              </w:rPr>
              <w:t>Поле</w:t>
            </w:r>
          </w:p>
          <w:p w:rsidR="007537AE" w:rsidRPr="00FF6931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i/>
                <w:sz w:val="24"/>
                <w:szCs w:val="24"/>
              </w:rPr>
            </w:pPr>
            <w:r w:rsidRPr="00FF6931">
              <w:rPr>
                <w:rStyle w:val="c8"/>
                <w:rFonts w:ascii="Times New Roman" w:hAnsi="Times New Roman" w:cs="Times New Roman"/>
                <w:i/>
                <w:sz w:val="24"/>
                <w:szCs w:val="24"/>
              </w:rPr>
              <w:t>Большое, золотое</w:t>
            </w:r>
          </w:p>
          <w:p w:rsidR="007537AE" w:rsidRPr="00FF6931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i/>
                <w:sz w:val="24"/>
                <w:szCs w:val="24"/>
              </w:rPr>
            </w:pPr>
            <w:r w:rsidRPr="00FF6931">
              <w:rPr>
                <w:rStyle w:val="c8"/>
                <w:rFonts w:ascii="Times New Roman" w:hAnsi="Times New Roman" w:cs="Times New Roman"/>
                <w:i/>
                <w:sz w:val="24"/>
                <w:szCs w:val="24"/>
              </w:rPr>
              <w:t>Колосится, волнуется, поют</w:t>
            </w:r>
          </w:p>
          <w:p w:rsidR="007537AE" w:rsidRPr="00FF6931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i/>
                <w:sz w:val="24"/>
                <w:szCs w:val="24"/>
              </w:rPr>
            </w:pPr>
            <w:r w:rsidRPr="00FF6931">
              <w:rPr>
                <w:rStyle w:val="c8"/>
                <w:rFonts w:ascii="Times New Roman" w:hAnsi="Times New Roman" w:cs="Times New Roman"/>
                <w:i/>
                <w:sz w:val="24"/>
                <w:szCs w:val="24"/>
              </w:rPr>
              <w:t>Косцы песню русскую</w:t>
            </w:r>
          </w:p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FF6931">
              <w:rPr>
                <w:rStyle w:val="c8"/>
                <w:rFonts w:ascii="Times New Roman" w:hAnsi="Times New Roman" w:cs="Times New Roman"/>
                <w:i/>
                <w:sz w:val="24"/>
                <w:szCs w:val="24"/>
              </w:rPr>
              <w:t>О России</w:t>
            </w:r>
          </w:p>
        </w:tc>
        <w:tc>
          <w:tcPr>
            <w:tcW w:w="2803" w:type="dxa"/>
          </w:tcPr>
          <w:p w:rsidR="007537AE" w:rsidRPr="007537AE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7AE">
              <w:rPr>
                <w:rStyle w:val="c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11: </w:t>
            </w:r>
            <w:r>
              <w:rPr>
                <w:rStyle w:val="c8"/>
                <w:rFonts w:ascii="Times New Roman" w:hAnsi="Times New Roman" w:cs="Times New Roman"/>
                <w:b/>
                <w:i/>
                <w:sz w:val="24"/>
                <w:szCs w:val="24"/>
              </w:rPr>
              <w:t>без анимации</w:t>
            </w:r>
          </w:p>
        </w:tc>
      </w:tr>
      <w:tr w:rsidR="007537AE" w:rsidRPr="00821ED9" w:rsidTr="007537AE">
        <w:tc>
          <w:tcPr>
            <w:tcW w:w="2310" w:type="dxa"/>
          </w:tcPr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821ED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F6931">
              <w:rPr>
                <w:rFonts w:ascii="Times New Roman" w:hAnsi="Times New Roman" w:cs="Times New Roman"/>
                <w:b/>
                <w:sz w:val="24"/>
                <w:szCs w:val="24"/>
              </w:rPr>
              <w:t>Д.З.</w:t>
            </w:r>
          </w:p>
        </w:tc>
        <w:tc>
          <w:tcPr>
            <w:tcW w:w="4458" w:type="dxa"/>
          </w:tcPr>
          <w:p w:rsidR="007537AE" w:rsidRPr="00821ED9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Подготовьтесь к выразительному чтению, </w:t>
            </w:r>
            <w:r w:rsidRPr="00821ED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1E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ED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рассказу.</w:t>
            </w:r>
          </w:p>
          <w:p w:rsidR="007537AE" w:rsidRPr="00821ED9" w:rsidRDefault="007537AE" w:rsidP="00D552E7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537AE" w:rsidRDefault="007537AE" w:rsidP="00D5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7AE" w:rsidRPr="00821ED9" w:rsidRDefault="007537AE" w:rsidP="007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8"/>
          <w:rFonts w:ascii="Times New Roman" w:hAnsi="Times New Roman" w:cs="Times New Roman"/>
          <w:sz w:val="24"/>
          <w:szCs w:val="24"/>
        </w:rPr>
      </w:pPr>
    </w:p>
    <w:p w:rsidR="007537AE" w:rsidRPr="00821ED9" w:rsidRDefault="007537AE" w:rsidP="007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8"/>
          <w:rFonts w:ascii="Times New Roman" w:hAnsi="Times New Roman" w:cs="Times New Roman"/>
          <w:sz w:val="24"/>
          <w:szCs w:val="24"/>
        </w:rPr>
      </w:pPr>
    </w:p>
    <w:p w:rsidR="007537AE" w:rsidRPr="00821ED9" w:rsidRDefault="007537AE" w:rsidP="007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8"/>
          <w:rFonts w:ascii="Times New Roman" w:hAnsi="Times New Roman" w:cs="Times New Roman"/>
          <w:sz w:val="24"/>
          <w:szCs w:val="24"/>
        </w:rPr>
      </w:pPr>
      <w:r w:rsidRPr="00821ED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7537AE" w:rsidRPr="00821ED9" w:rsidRDefault="007537AE" w:rsidP="007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8"/>
          <w:rFonts w:ascii="Times New Roman" w:hAnsi="Times New Roman" w:cs="Times New Roman"/>
          <w:sz w:val="24"/>
          <w:szCs w:val="24"/>
        </w:rPr>
      </w:pPr>
    </w:p>
    <w:p w:rsidR="007537AE" w:rsidRPr="00821ED9" w:rsidRDefault="007537AE" w:rsidP="0075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AE" w:rsidRPr="00821ED9" w:rsidRDefault="007537AE" w:rsidP="0075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AE" w:rsidRPr="00821ED9" w:rsidRDefault="007537AE" w:rsidP="007537AE">
      <w:pPr>
        <w:pStyle w:val="c3"/>
        <w:jc w:val="both"/>
        <w:rPr>
          <w:rStyle w:val="c0"/>
        </w:rPr>
      </w:pPr>
    </w:p>
    <w:p w:rsidR="007537AE" w:rsidRDefault="007537AE" w:rsidP="0075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7AE" w:rsidRDefault="007537AE" w:rsidP="0075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7AE" w:rsidRDefault="007537AE" w:rsidP="0075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7AE" w:rsidRDefault="007537AE" w:rsidP="0075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7AE" w:rsidRDefault="007537AE" w:rsidP="0075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7AE" w:rsidRDefault="007537AE" w:rsidP="0075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7AE" w:rsidRDefault="007537AE" w:rsidP="0075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044" w:rsidRDefault="00C94044"/>
    <w:sectPr w:rsidR="00C94044" w:rsidSect="00D94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6B" w:rsidRDefault="00A1436B" w:rsidP="002E1195">
      <w:pPr>
        <w:spacing w:after="0" w:line="240" w:lineRule="auto"/>
      </w:pPr>
      <w:r>
        <w:separator/>
      </w:r>
    </w:p>
  </w:endnote>
  <w:endnote w:type="continuationSeparator" w:id="0">
    <w:p w:rsidR="00A1436B" w:rsidRDefault="00A1436B" w:rsidP="002E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6B" w:rsidRDefault="00A1436B" w:rsidP="002E1195">
      <w:pPr>
        <w:spacing w:after="0" w:line="240" w:lineRule="auto"/>
      </w:pPr>
      <w:r>
        <w:separator/>
      </w:r>
    </w:p>
  </w:footnote>
  <w:footnote w:type="continuationSeparator" w:id="0">
    <w:p w:rsidR="00A1436B" w:rsidRDefault="00A1436B" w:rsidP="002E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95" w:rsidRDefault="002E1195" w:rsidP="002E1195">
    <w:pPr>
      <w:pStyle w:val="a5"/>
      <w:rPr>
        <w:rFonts w:ascii="Georgia" w:hAnsi="Georgia"/>
        <w:i/>
      </w:rPr>
    </w:pPr>
    <w:r w:rsidRPr="00673605">
      <w:rPr>
        <w:rFonts w:ascii="Georgia" w:hAnsi="Georgia"/>
        <w:i/>
      </w:rPr>
      <w:t xml:space="preserve">Родина Ольга  Анатольевна, учитель русского языка и литературы </w:t>
    </w:r>
  </w:p>
  <w:p w:rsidR="002E1195" w:rsidRPr="002E1195" w:rsidRDefault="002E1195">
    <w:pPr>
      <w:pStyle w:val="a5"/>
      <w:rPr>
        <w:rFonts w:ascii="Georgia" w:hAnsi="Georgia"/>
        <w:i/>
      </w:rPr>
    </w:pPr>
    <w:r w:rsidRPr="00673605">
      <w:rPr>
        <w:rFonts w:ascii="Georgia" w:hAnsi="Georgia"/>
        <w:i/>
      </w:rPr>
      <w:t xml:space="preserve">МКОУ «Средняя школа №4» </w:t>
    </w:r>
    <w:proofErr w:type="spellStart"/>
    <w:r w:rsidRPr="00673605">
      <w:rPr>
        <w:rFonts w:ascii="Georgia" w:hAnsi="Georgia"/>
        <w:i/>
      </w:rPr>
      <w:t>г</w:t>
    </w:r>
    <w:proofErr w:type="gramStart"/>
    <w:r w:rsidRPr="00673605">
      <w:rPr>
        <w:rFonts w:ascii="Georgia" w:hAnsi="Georgia"/>
        <w:i/>
      </w:rPr>
      <w:t>.Л</w:t>
    </w:r>
    <w:proofErr w:type="gramEnd"/>
    <w:r w:rsidRPr="00673605">
      <w:rPr>
        <w:rFonts w:ascii="Georgia" w:hAnsi="Georgia"/>
        <w:i/>
      </w:rPr>
      <w:t>юдинова</w:t>
    </w:r>
    <w:proofErr w:type="spellEnd"/>
    <w:r w:rsidRPr="00673605">
      <w:rPr>
        <w:rFonts w:ascii="Georgia" w:hAnsi="Georgia"/>
        <w:i/>
      </w:rPr>
      <w:t xml:space="preserve"> Калужской области</w:t>
    </w:r>
  </w:p>
  <w:p w:rsidR="002E1195" w:rsidRDefault="002E1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6A9"/>
    <w:multiLevelType w:val="hybridMultilevel"/>
    <w:tmpl w:val="5D04E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731B3"/>
    <w:multiLevelType w:val="hybridMultilevel"/>
    <w:tmpl w:val="DC7C2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37AE"/>
    <w:rsid w:val="00126DB5"/>
    <w:rsid w:val="002E1195"/>
    <w:rsid w:val="007537AE"/>
    <w:rsid w:val="00A1436B"/>
    <w:rsid w:val="00BE7F6C"/>
    <w:rsid w:val="00C94044"/>
    <w:rsid w:val="00D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7537AE"/>
  </w:style>
  <w:style w:type="table" w:styleId="a3">
    <w:name w:val="Table Grid"/>
    <w:basedOn w:val="a1"/>
    <w:uiPriority w:val="59"/>
    <w:rsid w:val="007537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5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37AE"/>
  </w:style>
  <w:style w:type="paragraph" w:styleId="a4">
    <w:name w:val="List Paragraph"/>
    <w:basedOn w:val="a"/>
    <w:uiPriority w:val="34"/>
    <w:qFormat/>
    <w:rsid w:val="007537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195"/>
  </w:style>
  <w:style w:type="paragraph" w:styleId="a7">
    <w:name w:val="footer"/>
    <w:basedOn w:val="a"/>
    <w:link w:val="a8"/>
    <w:uiPriority w:val="99"/>
    <w:semiHidden/>
    <w:unhideWhenUsed/>
    <w:rsid w:val="002E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1195"/>
  </w:style>
  <w:style w:type="paragraph" w:styleId="a9">
    <w:name w:val="Balloon Text"/>
    <w:basedOn w:val="a"/>
    <w:link w:val="aa"/>
    <w:uiPriority w:val="99"/>
    <w:semiHidden/>
    <w:unhideWhenUsed/>
    <w:rsid w:val="002E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961</Words>
  <Characters>5478</Characters>
  <Application>Microsoft Office Word</Application>
  <DocSecurity>0</DocSecurity>
  <Lines>45</Lines>
  <Paragraphs>12</Paragraphs>
  <ScaleCrop>false</ScaleCrop>
  <Company>Microsoft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</cp:revision>
  <dcterms:created xsi:type="dcterms:W3CDTF">2013-03-09T08:49:00Z</dcterms:created>
  <dcterms:modified xsi:type="dcterms:W3CDTF">2014-11-23T11:56:00Z</dcterms:modified>
</cp:coreProperties>
</file>