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F83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</w:p>
    <w:p w:rsidR="009F4F83" w:rsidRDefault="009F4F83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F4F83" w:rsidRDefault="009F4F83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Либеральные реформы Александра 1</w:t>
      </w:r>
    </w:p>
    <w:p w:rsidR="009F4F83" w:rsidRDefault="009F4F83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Выяснить какой характер носят реформы Александра 1</w:t>
      </w:r>
    </w:p>
    <w:p w:rsidR="009F4F83" w:rsidRDefault="009F4F83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9F4F83" w:rsidRPr="000C4205" w:rsidRDefault="009F4F83" w:rsidP="000C42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205">
        <w:rPr>
          <w:rFonts w:ascii="Times New Roman" w:hAnsi="Times New Roman" w:cs="Times New Roman"/>
          <w:sz w:val="28"/>
          <w:szCs w:val="28"/>
        </w:rPr>
        <w:t>Охарактеризовать внутреннюю политику Александра 1, определить направления первых реформ  императора,</w:t>
      </w:r>
      <w:r w:rsidR="00A53094" w:rsidRPr="000C4205">
        <w:rPr>
          <w:rFonts w:ascii="Times New Roman" w:hAnsi="Times New Roman" w:cs="Times New Roman"/>
          <w:sz w:val="28"/>
          <w:szCs w:val="28"/>
        </w:rPr>
        <w:t xml:space="preserve"> </w:t>
      </w:r>
      <w:r w:rsidRPr="000C4205">
        <w:rPr>
          <w:rFonts w:ascii="Times New Roman" w:hAnsi="Times New Roman" w:cs="Times New Roman"/>
          <w:sz w:val="28"/>
          <w:szCs w:val="28"/>
        </w:rPr>
        <w:t xml:space="preserve">познакомить учащихся  </w:t>
      </w:r>
      <w:proofErr w:type="spellStart"/>
      <w:r w:rsidRPr="000C4205">
        <w:rPr>
          <w:rFonts w:ascii="Times New Roman" w:hAnsi="Times New Roman" w:cs="Times New Roman"/>
          <w:sz w:val="28"/>
          <w:szCs w:val="28"/>
        </w:rPr>
        <w:t>среформаторской</w:t>
      </w:r>
      <w:proofErr w:type="spellEnd"/>
      <w:r w:rsidRPr="000C4205">
        <w:rPr>
          <w:rFonts w:ascii="Times New Roman" w:hAnsi="Times New Roman" w:cs="Times New Roman"/>
          <w:sz w:val="28"/>
          <w:szCs w:val="28"/>
        </w:rPr>
        <w:t xml:space="preserve"> деятельностью М.М. Сперанского</w:t>
      </w:r>
    </w:p>
    <w:p w:rsidR="000C4205" w:rsidRPr="000C4205" w:rsidRDefault="000C4205" w:rsidP="000C42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205">
        <w:rPr>
          <w:rFonts w:ascii="Times New Roman" w:hAnsi="Times New Roman" w:cs="Times New Roman"/>
          <w:sz w:val="28"/>
          <w:szCs w:val="28"/>
        </w:rPr>
        <w:t>Развивать умения выделять главное в тексте, работать с дополнительн</w:t>
      </w:r>
      <w:r>
        <w:rPr>
          <w:rFonts w:ascii="Times New Roman" w:hAnsi="Times New Roman" w:cs="Times New Roman"/>
          <w:sz w:val="28"/>
          <w:szCs w:val="28"/>
        </w:rPr>
        <w:t>ой литературой, делать выводы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205">
        <w:rPr>
          <w:rFonts w:ascii="Times New Roman" w:hAnsi="Times New Roman" w:cs="Times New Roman"/>
          <w:sz w:val="28"/>
          <w:szCs w:val="28"/>
        </w:rPr>
        <w:t>доказывать свою точку зрения</w:t>
      </w:r>
    </w:p>
    <w:p w:rsidR="009F4F83" w:rsidRPr="000C4205" w:rsidRDefault="000C4205" w:rsidP="009F4F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205">
        <w:rPr>
          <w:rFonts w:ascii="Times New Roman" w:hAnsi="Times New Roman" w:cs="Times New Roman"/>
          <w:sz w:val="28"/>
          <w:szCs w:val="28"/>
        </w:rPr>
        <w:t>Воспитывать гражданскую позици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F4F83" w:rsidRDefault="009F4F83" w:rsidP="009F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83" w:rsidRDefault="009F4F83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F4F83" w:rsidRDefault="009F4F83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 w:rsidRPr="000C42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</w:t>
      </w:r>
    </w:p>
    <w:p w:rsidR="009F4F83" w:rsidRDefault="009F4F83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 w:rsidRPr="000C42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.Изучение нового материала</w:t>
      </w:r>
    </w:p>
    <w:p w:rsidR="009F4F83" w:rsidRDefault="009F4F83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проблемы урока  Чтение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32.</w:t>
      </w:r>
    </w:p>
    <w:p w:rsidR="009F4F83" w:rsidRDefault="00A53094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А.Александр 1 о монархии </w:t>
      </w:r>
    </w:p>
    <w:p w:rsidR="00A53094" w:rsidRDefault="00A53094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Чарторынский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Александре 1</w:t>
      </w:r>
    </w:p>
    <w:p w:rsidR="00A53094" w:rsidRDefault="00A53094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работы </w:t>
      </w:r>
    </w:p>
    <w:p w:rsidR="00A53094" w:rsidRDefault="00A53094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можно охарактеризовать взгляды Александра 1?</w:t>
      </w:r>
    </w:p>
    <w:p w:rsidR="00A53094" w:rsidRDefault="00A53094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характеризует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Чарторынский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53094" w:rsidRDefault="00A53094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будет звучать проблема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D6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9D6FA8">
        <w:rPr>
          <w:rFonts w:ascii="Times New Roman" w:hAnsi="Times New Roman" w:cs="Times New Roman"/>
          <w:sz w:val="28"/>
          <w:szCs w:val="28"/>
        </w:rPr>
        <w:t>придерживаясь  либеральных взглядов</w:t>
      </w:r>
      <w:r w:rsidR="00B404D4">
        <w:rPr>
          <w:rFonts w:ascii="Times New Roman" w:hAnsi="Times New Roman" w:cs="Times New Roman"/>
          <w:sz w:val="28"/>
          <w:szCs w:val="28"/>
        </w:rPr>
        <w:t>,</w:t>
      </w:r>
      <w:r w:rsidR="009D6FA8">
        <w:rPr>
          <w:rFonts w:ascii="Times New Roman" w:hAnsi="Times New Roman" w:cs="Times New Roman"/>
          <w:sz w:val="28"/>
          <w:szCs w:val="28"/>
        </w:rPr>
        <w:t xml:space="preserve"> проводит реформы в рамках самодержавия)</w:t>
      </w:r>
    </w:p>
    <w:p w:rsidR="009D6FA8" w:rsidRDefault="00B404D4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Александре 1</w:t>
      </w:r>
    </w:p>
    <w:p w:rsidR="00B404D4" w:rsidRDefault="00B404D4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задают вопросы по сообщению</w:t>
      </w:r>
    </w:p>
    <w:p w:rsidR="00B404D4" w:rsidRDefault="00B404D4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дополнительной литературой члены негласного комитета</w:t>
      </w:r>
    </w:p>
    <w:p w:rsidR="00B404D4" w:rsidRDefault="00B404D4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-Какие представители входили в состав комитета?</w:t>
      </w:r>
    </w:p>
    <w:p w:rsidR="00B404D4" w:rsidRDefault="00B404D4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- Каких взглядов придерживался каждый член комитета</w:t>
      </w:r>
    </w:p>
    <w:p w:rsidR="00A53094" w:rsidRDefault="00B404D4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3.Работатекстом учебника с 25.</w:t>
      </w:r>
    </w:p>
    <w:p w:rsidR="00B404D4" w:rsidRDefault="00B404D4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 Реформы Негласного комитета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B404D4" w:rsidTr="00B404D4">
        <w:tc>
          <w:tcPr>
            <w:tcW w:w="1384" w:type="dxa"/>
          </w:tcPr>
          <w:p w:rsidR="00B404D4" w:rsidRDefault="00B404D4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187" w:type="dxa"/>
          </w:tcPr>
          <w:p w:rsidR="00B404D4" w:rsidRDefault="00B404D4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Реформы</w:t>
            </w:r>
          </w:p>
        </w:tc>
      </w:tr>
      <w:tr w:rsidR="00935E88" w:rsidTr="00B404D4">
        <w:tc>
          <w:tcPr>
            <w:tcW w:w="1384" w:type="dxa"/>
          </w:tcPr>
          <w:p w:rsidR="00935E88" w:rsidRDefault="00935E88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8187" w:type="dxa"/>
          </w:tcPr>
          <w:p w:rsidR="00935E88" w:rsidRDefault="00935E88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Жалованная грамота дворянству</w:t>
            </w:r>
          </w:p>
        </w:tc>
      </w:tr>
      <w:tr w:rsidR="00935E88" w:rsidTr="00B404D4">
        <w:tc>
          <w:tcPr>
            <w:tcW w:w="1384" w:type="dxa"/>
          </w:tcPr>
          <w:p w:rsidR="00935E88" w:rsidRDefault="00935E88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8187" w:type="dxa"/>
          </w:tcPr>
          <w:p w:rsidR="00935E88" w:rsidRDefault="00935E88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Жалованная грамота городам</w:t>
            </w:r>
          </w:p>
        </w:tc>
      </w:tr>
      <w:tr w:rsidR="00935E88" w:rsidTr="00B404D4">
        <w:tc>
          <w:tcPr>
            <w:tcW w:w="1384" w:type="dxa"/>
          </w:tcPr>
          <w:p w:rsidR="00935E88" w:rsidRDefault="00935E88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8187" w:type="dxa"/>
          </w:tcPr>
          <w:p w:rsidR="00935E88" w:rsidRDefault="00935E88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Министерская реформа</w:t>
            </w:r>
          </w:p>
        </w:tc>
      </w:tr>
      <w:tr w:rsidR="00B404D4" w:rsidTr="00B404D4">
        <w:trPr>
          <w:trHeight w:val="333"/>
        </w:trPr>
        <w:tc>
          <w:tcPr>
            <w:tcW w:w="1384" w:type="dxa"/>
          </w:tcPr>
          <w:p w:rsidR="00B404D4" w:rsidRDefault="00B404D4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</w:tc>
        <w:tc>
          <w:tcPr>
            <w:tcW w:w="8187" w:type="dxa"/>
          </w:tcPr>
          <w:p w:rsidR="00B404D4" w:rsidRDefault="00B404D4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о вольных хлебопашцах</w:t>
            </w:r>
          </w:p>
        </w:tc>
      </w:tr>
      <w:tr w:rsidR="00B404D4" w:rsidTr="00B404D4">
        <w:tc>
          <w:tcPr>
            <w:tcW w:w="1384" w:type="dxa"/>
          </w:tcPr>
          <w:p w:rsidR="00B404D4" w:rsidRDefault="00B404D4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</w:tc>
        <w:tc>
          <w:tcPr>
            <w:tcW w:w="8187" w:type="dxa"/>
          </w:tcPr>
          <w:p w:rsidR="00B404D4" w:rsidRDefault="00B404D4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 системы образования</w:t>
            </w:r>
          </w:p>
        </w:tc>
      </w:tr>
      <w:tr w:rsidR="00B404D4" w:rsidTr="00B404D4">
        <w:tc>
          <w:tcPr>
            <w:tcW w:w="1384" w:type="dxa"/>
          </w:tcPr>
          <w:p w:rsidR="00B404D4" w:rsidRDefault="00B404D4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</w:t>
            </w:r>
          </w:p>
        </w:tc>
        <w:tc>
          <w:tcPr>
            <w:tcW w:w="8187" w:type="dxa"/>
          </w:tcPr>
          <w:p w:rsidR="00B404D4" w:rsidRDefault="00935E88" w:rsidP="009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«Устав о цензуре»</w:t>
            </w:r>
          </w:p>
        </w:tc>
      </w:tr>
    </w:tbl>
    <w:p w:rsidR="00B404D4" w:rsidRDefault="00935E88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аково значение реформаторской деятельности молодого царя в первые годы правления для экономического и политического развития страны?</w:t>
      </w:r>
    </w:p>
    <w:p w:rsidR="00935E88" w:rsidRDefault="00935E88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первые реформы носили либеральный характер?</w:t>
      </w:r>
    </w:p>
    <w:p w:rsidR="00935E88" w:rsidRDefault="00935E88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 ученика об М.М. Сперанском</w:t>
      </w:r>
    </w:p>
    <w:p w:rsidR="00935E88" w:rsidRDefault="00935E88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5.Реформы Сперанского Рассказ учителя</w:t>
      </w:r>
    </w:p>
    <w:p w:rsidR="00935E88" w:rsidRDefault="00935E88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основе рассказа учителя и текста учебника составить  схему </w:t>
      </w:r>
      <w:r w:rsidR="000C42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Реформы высших органов власти</w:t>
      </w:r>
      <w:r w:rsidR="000C4205">
        <w:rPr>
          <w:rFonts w:ascii="Times New Roman" w:hAnsi="Times New Roman" w:cs="Times New Roman"/>
          <w:sz w:val="28"/>
          <w:szCs w:val="28"/>
        </w:rPr>
        <w:t>»</w:t>
      </w:r>
    </w:p>
    <w:p w:rsidR="000C4205" w:rsidRDefault="000C4205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31.</w:t>
      </w:r>
    </w:p>
    <w:p w:rsidR="00935E88" w:rsidRDefault="000C4205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 w:rsidRPr="000C42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205">
        <w:rPr>
          <w:rFonts w:ascii="Times New Roman" w:hAnsi="Times New Roman" w:cs="Times New Roman"/>
          <w:sz w:val="28"/>
          <w:szCs w:val="28"/>
        </w:rPr>
        <w:t>Подведение итогов</w:t>
      </w:r>
      <w:proofErr w:type="gramStart"/>
      <w:r w:rsidRPr="000C4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придерживаясь  либеральных взглядов, проводит реформы в рамках самодержавия.</w:t>
      </w:r>
    </w:p>
    <w:p w:rsidR="000C4205" w:rsidRDefault="000C4205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ответ. Александр 1 проводит реформы в рамках самодержавия,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 первых он обещал своей бабушке что будет править « по закону и сердцу» а во вторых само российское государство не готово к либеральным реформам</w:t>
      </w:r>
    </w:p>
    <w:p w:rsidR="000C4205" w:rsidRDefault="000C4205" w:rsidP="009F4F83">
      <w:pPr>
        <w:jc w:val="both"/>
        <w:rPr>
          <w:rFonts w:ascii="Times New Roman" w:hAnsi="Times New Roman" w:cs="Times New Roman"/>
          <w:sz w:val="28"/>
          <w:szCs w:val="28"/>
        </w:rPr>
      </w:pPr>
      <w:r w:rsidRPr="000C420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д\з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параграф 1 вопрос № 5 с. 32 и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33</w:t>
      </w:r>
    </w:p>
    <w:p w:rsidR="000C4205" w:rsidRPr="000C4205" w:rsidRDefault="000C4205" w:rsidP="009F4F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4205" w:rsidRPr="000C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48C"/>
    <w:multiLevelType w:val="hybridMultilevel"/>
    <w:tmpl w:val="456C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F4F83"/>
    <w:rsid w:val="000C4205"/>
    <w:rsid w:val="00935E88"/>
    <w:rsid w:val="009D6FA8"/>
    <w:rsid w:val="009F4F83"/>
    <w:rsid w:val="00A53094"/>
    <w:rsid w:val="00B404D4"/>
    <w:rsid w:val="00E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2014-12-08T14:41:00Z</cp:lastPrinted>
  <dcterms:created xsi:type="dcterms:W3CDTF">2014-12-08T14:42:00Z</dcterms:created>
  <dcterms:modified xsi:type="dcterms:W3CDTF">2014-12-08T14:42:00Z</dcterms:modified>
</cp:coreProperties>
</file>