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6" w:rsidRDefault="00564E6E" w:rsidP="00D05FB6">
      <w:r>
        <w:t xml:space="preserve">          </w:t>
      </w:r>
      <w:r w:rsidR="00D05FB6">
        <w:t xml:space="preserve">                                                      Водопьянова Т.М. </w:t>
      </w:r>
    </w:p>
    <w:p w:rsidR="00D05FB6" w:rsidRDefault="00D05FB6" w:rsidP="00D05FB6">
      <w:r>
        <w:t xml:space="preserve">                                                    Урок искусства в  8 классе</w:t>
      </w:r>
    </w:p>
    <w:p w:rsidR="00D940D5" w:rsidRDefault="00D05FB6" w:rsidP="00D05FB6">
      <w:r>
        <w:t xml:space="preserve">                       </w:t>
      </w:r>
      <w:bookmarkStart w:id="0" w:name="_GoBack"/>
      <w:bookmarkEnd w:id="0"/>
      <w:r w:rsidR="00564E6E">
        <w:t xml:space="preserve"> </w:t>
      </w:r>
      <w:r w:rsidR="00564E6E" w:rsidRPr="00564E6E">
        <w:t>Наука и искусство. Знание научное и знание художественное.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267" w:rsidTr="00AE0267">
        <w:tc>
          <w:tcPr>
            <w:tcW w:w="4785" w:type="dxa"/>
          </w:tcPr>
          <w:p w:rsidR="00AE0267" w:rsidRPr="00AE0267" w:rsidRDefault="00AE0267" w:rsidP="00AE0267">
            <w:pPr>
              <w:rPr>
                <w:i/>
              </w:rPr>
            </w:pPr>
            <w:r>
              <w:rPr>
                <w:i/>
              </w:rPr>
              <w:t>«</w:t>
            </w:r>
            <w:r w:rsidRPr="00AE0267">
              <w:rPr>
                <w:i/>
              </w:rPr>
              <w:t>Ремесло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Поставил я подножием искусству: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Я сделался ремесленник: перстам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Придал послушную, сухую беглость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И верность уху. Звуки умертвив,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Музыку я разъял, как труп. Поверил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Я алгеброй гармонию. Тогда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 xml:space="preserve">Уже дерзнул, в науке </w:t>
            </w:r>
            <w:proofErr w:type="gramStart"/>
            <w:r w:rsidRPr="00AE0267">
              <w:rPr>
                <w:i/>
              </w:rPr>
              <w:t>искушенный</w:t>
            </w:r>
            <w:proofErr w:type="gramEnd"/>
            <w:r w:rsidRPr="00AE0267">
              <w:rPr>
                <w:i/>
              </w:rPr>
              <w:t>,</w:t>
            </w:r>
          </w:p>
          <w:p w:rsidR="00AE0267" w:rsidRDefault="00AE0267" w:rsidP="00AE0267">
            <w:r w:rsidRPr="00AE0267">
              <w:rPr>
                <w:i/>
              </w:rPr>
              <w:t>Предаться неге творческой мечты</w:t>
            </w:r>
            <w:r>
              <w:rPr>
                <w:i/>
              </w:rPr>
              <w:t>» - Писал Пушкин в поэме « Моцарт и Сальери»</w:t>
            </w:r>
          </w:p>
        </w:tc>
        <w:tc>
          <w:tcPr>
            <w:tcW w:w="4786" w:type="dxa"/>
          </w:tcPr>
          <w:p w:rsidR="00AE0267" w:rsidRDefault="00AE0267" w:rsidP="007062B5">
            <w:r w:rsidRPr="00AE0267">
              <w:t>Моцарт и Сальери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>Пушкин, для которого в лицее двойка по математике была привычной оценкой</w:t>
            </w:r>
            <w:r w:rsidRPr="00AE0267">
              <w:t>!</w:t>
            </w:r>
            <w:r>
              <w:t xml:space="preserve"> В своих великих стихах он говорит о неразделимой связи точного рационального мастерства и неразгаданной тайны гармонии  в искусстве. Невозможно достичь высот в любом искусстве, не зная ее правил. И поэту это удалось на самом высоком, не школьном уровне. </w:t>
            </w:r>
            <w:r w:rsidRPr="00AE0267">
              <w:t>Рационализм науки и интуиция, эмоциональность искусства, как они взаимосвязаны между собой?</w:t>
            </w:r>
          </w:p>
        </w:tc>
        <w:tc>
          <w:tcPr>
            <w:tcW w:w="4786" w:type="dxa"/>
          </w:tcPr>
          <w:p w:rsidR="00AE0267" w:rsidRDefault="00AE0267" w:rsidP="00AE0267">
            <w:r>
              <w:t>Пушкин – портрет Кипренского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>Важнейшим достижением современного человека во многом отличающего его от других животных явилось освоение обмена информацией с помощью устной речи. Это позволило людям накапливать культурные достижения, в том числе совершенствовать способы изготовления и применения орудий т</w:t>
            </w:r>
            <w:r>
              <w:t xml:space="preserve">руда, из поколения в поколение. Но вместе с речью родилась и литература. </w:t>
            </w:r>
            <w:r>
              <w:t>Изобретение письменности, сделанное</w:t>
            </w:r>
            <w:r>
              <w:t xml:space="preserve"> </w:t>
            </w:r>
            <w:r>
              <w:t>в междуречье Тигра и Евфрата и в древнем Египте, значительно ускорило технический прогресс, так как позволило передавать накопленные знания</w:t>
            </w:r>
            <w:r>
              <w:t>. Одновременно появились первые записанные мифы, религиозные тексты.</w:t>
            </w:r>
          </w:p>
        </w:tc>
        <w:tc>
          <w:tcPr>
            <w:tcW w:w="4786" w:type="dxa"/>
          </w:tcPr>
          <w:p w:rsidR="00AE0267" w:rsidRPr="00AE0267" w:rsidRDefault="00AE0267" w:rsidP="00AE0267">
            <w:r w:rsidRPr="00AE0267">
              <w:t>Музы на Олимпе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>В глубокой древности два вида человеческой деятельности</w:t>
            </w:r>
            <w:r>
              <w:t>, искусства и наука,</w:t>
            </w:r>
            <w:r>
              <w:t xml:space="preserve"> не б</w:t>
            </w:r>
            <w:r>
              <w:t xml:space="preserve">ыли отделены друг от друга. </w:t>
            </w:r>
            <w:r>
              <w:t>Среди</w:t>
            </w:r>
            <w:r>
              <w:t xml:space="preserve"> мифологических </w:t>
            </w:r>
            <w:r>
              <w:t xml:space="preserve"> муз, окружающих Аполлона на Олимпе соседствуют Урания, муза астрономии, Клио, с которой были связаны исторические науки,  с покровительницами танца, музыки, поэзии, театра.</w:t>
            </w:r>
            <w:r>
              <w:tab/>
            </w:r>
          </w:p>
        </w:tc>
        <w:tc>
          <w:tcPr>
            <w:tcW w:w="4786" w:type="dxa"/>
          </w:tcPr>
          <w:p w:rsidR="00AE0267" w:rsidRPr="00AE0267" w:rsidRDefault="00AE0267" w:rsidP="00AE0267"/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 xml:space="preserve">В тайны красоты и гармонии пытались проникнуть очень давно. Несколько тысячелетий назад зодчие, скульпторы, музыканты Древнего Египта, Китая, Индии и </w:t>
            </w:r>
            <w:r>
              <w:lastRenderedPageBreak/>
              <w:t xml:space="preserve">других государств имели свое четкое представление  о правилах возведения храмов, создании фресок, написания стихов и песен. С теми, кто нарушал эти правила, разбирались быстро и четко, ведь такие произведения нарушали гармонию жизни. </w:t>
            </w:r>
          </w:p>
        </w:tc>
        <w:tc>
          <w:tcPr>
            <w:tcW w:w="4786" w:type="dxa"/>
          </w:tcPr>
          <w:p w:rsidR="00AE0267" w:rsidRDefault="00AE0267" w:rsidP="00AE0267">
            <w:r>
              <w:lastRenderedPageBreak/>
              <w:t>М</w:t>
            </w:r>
            <w:r w:rsidRPr="00AE0267">
              <w:t>узыканты</w:t>
            </w:r>
            <w:r>
              <w:t xml:space="preserve"> Древнего</w:t>
            </w:r>
            <w:r w:rsidRPr="00AE0267">
              <w:t xml:space="preserve"> Китая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lastRenderedPageBreak/>
              <w:t>Научно понять и объяснить «Картину мира», природу его гармонии пытались многие философы древности. Пифагор, теоремы которого обязательно изучаются в курсе геометрии, считал музыку – космическим аккордом сфер, порожденным движением планет, всеобщим кодом искусства и жизни в целом. Он ввел в эстетику понятия симметрии, пропорции, «Золотого сечения». Всесторонний ум античного мыслителя обратился и к  проблемам акустики. Именно благодаря Пифагору мы сегодня слышим мелодии в ладах, известных в греческом мире. Он разработал систему настройки инструментов, просуществовавшую до Баха.</w:t>
            </w:r>
          </w:p>
        </w:tc>
        <w:tc>
          <w:tcPr>
            <w:tcW w:w="4786" w:type="dxa"/>
          </w:tcPr>
          <w:p w:rsidR="00AE0267" w:rsidRDefault="00AE0267" w:rsidP="007062B5">
            <w:r>
              <w:t>Пифагор - изображение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 xml:space="preserve">Позднее понять и просчитать произведение искусства  стремится гений Леонардо  да Винчи. Очень интересно рассматривать чертежи его фантастических для своего времени изобретений, копии записных книжек, которые читаются с помощью зеркала. Но еще интереснее эскизы картин, расчерченных овалами, квадратами, треугольниками. </w:t>
            </w:r>
          </w:p>
        </w:tc>
        <w:tc>
          <w:tcPr>
            <w:tcW w:w="4786" w:type="dxa"/>
          </w:tcPr>
          <w:p w:rsidR="00AE0267" w:rsidRDefault="00AE0267" w:rsidP="00AE0267">
            <w:r w:rsidRPr="00AE0267">
              <w:t>Леонардо  да Винчи</w:t>
            </w:r>
            <w:r>
              <w:t xml:space="preserve"> – «Идеальный человек»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 w:rsidRPr="00AE0267">
              <w:t>При всей</w:t>
            </w:r>
            <w:r>
              <w:t xml:space="preserve"> </w:t>
            </w:r>
            <w:r w:rsidRPr="00AE0267">
              <w:t>вдохновенно</w:t>
            </w:r>
            <w:r>
              <w:t xml:space="preserve">й </w:t>
            </w:r>
            <w:r w:rsidRPr="00AE0267">
              <w:t>философской глубине «Тайной вечери» - она блистательно сочетает в себе необыкновенную эмоциональность и совершенно рациональный  расчет, который красив сам по себе.</w:t>
            </w:r>
          </w:p>
        </w:tc>
        <w:tc>
          <w:tcPr>
            <w:tcW w:w="4786" w:type="dxa"/>
          </w:tcPr>
          <w:p w:rsidR="00AE0267" w:rsidRDefault="00AE0267" w:rsidP="00AE0267">
            <w:r w:rsidRPr="00AE0267">
              <w:t>«Тайн</w:t>
            </w:r>
            <w:r>
              <w:t>ая</w:t>
            </w:r>
            <w:r w:rsidRPr="00AE0267">
              <w:t xml:space="preserve"> вечер</w:t>
            </w:r>
            <w:r>
              <w:t>я</w:t>
            </w:r>
            <w:r w:rsidRPr="00AE0267">
              <w:t>»</w:t>
            </w:r>
            <w:r>
              <w:t xml:space="preserve"> - план создания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 xml:space="preserve">Взлет искусства Возрождения был обязан достижениям математики, физики. Открытие линейной, </w:t>
            </w:r>
            <w:proofErr w:type="gramStart"/>
            <w:r>
              <w:t>свето – воздушной</w:t>
            </w:r>
            <w:proofErr w:type="gramEnd"/>
            <w:r>
              <w:t>, сферической перспективы, создание масляной живописи состоялись благодаря достижениям точных наук. Возведению купольных перекрытий в храмах Флоренции и Рима предшествовали годы измерений и расчетов.  И сейчас архитектура не возможна без проектов, расчетов, знания таких наук, как сопротивление материалов.</w:t>
            </w:r>
          </w:p>
        </w:tc>
        <w:tc>
          <w:tcPr>
            <w:tcW w:w="4786" w:type="dxa"/>
          </w:tcPr>
          <w:p w:rsidR="00AE0267" w:rsidRDefault="00AE0267" w:rsidP="007062B5">
            <w:r>
              <w:t xml:space="preserve">Собор  Санта Мария </w:t>
            </w:r>
            <w:proofErr w:type="spellStart"/>
            <w:r>
              <w:t>Маджоре</w:t>
            </w:r>
            <w:proofErr w:type="spellEnd"/>
            <w:r>
              <w:t>, Флоренция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 xml:space="preserve">Вообще, взаимодействие искусства очень сложно – технические средства приводят к появлению новых материалов, техник, музыкальных инструментов, что приводит к изменениям форм культурной жизни. Так в средние века хор был главным исполнителем музыки, а во время промышленного переворота зарождаются симфонические </w:t>
            </w:r>
            <w:r>
              <w:lastRenderedPageBreak/>
              <w:t>инструменты, что приводит к появлению симфонического цикла, концертных залов. Но к появлению новых идей в обществе, науке, производстве подталкивают произведения литературы, театра, музыки, живописи.</w:t>
            </w:r>
          </w:p>
        </w:tc>
        <w:tc>
          <w:tcPr>
            <w:tcW w:w="4786" w:type="dxa"/>
          </w:tcPr>
          <w:p w:rsidR="00AE0267" w:rsidRDefault="00AE0267" w:rsidP="007062B5">
            <w:r>
              <w:lastRenderedPageBreak/>
              <w:t>Симфонический концерт 18 – 19 века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 w:rsidRPr="00AE0267">
              <w:lastRenderedPageBreak/>
              <w:t>Их произведения породили  новые идеи в самосознании современников</w:t>
            </w:r>
            <w:r>
              <w:t xml:space="preserve">: Омар </w:t>
            </w:r>
            <w:proofErr w:type="spellStart"/>
            <w:r>
              <w:t>Хаям</w:t>
            </w:r>
            <w:proofErr w:type="spellEnd"/>
            <w:r>
              <w:t xml:space="preserve"> и Авиценна на Востоке, Гете и Шиллер в Германии, Михаил Ломоносов в России и многие другие, свои энциклопедические  знания в разных областях науки применяли и в искусстве.</w:t>
            </w:r>
          </w:p>
          <w:p w:rsidR="00AE0267" w:rsidRPr="00AE0267" w:rsidRDefault="00AE0267" w:rsidP="00AE0267">
            <w:pPr>
              <w:jc w:val="both"/>
              <w:rPr>
                <w:i/>
              </w:rPr>
            </w:pPr>
            <w:r w:rsidRPr="00AE0267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proofErr w:type="gramStart"/>
            <w:r w:rsidRPr="00AE0267">
              <w:rPr>
                <w:i/>
              </w:rPr>
              <w:t>Взошла на горы черна</w:t>
            </w:r>
            <w:proofErr w:type="gramEnd"/>
            <w:r w:rsidRPr="00AE0267">
              <w:rPr>
                <w:i/>
              </w:rPr>
              <w:t xml:space="preserve"> тень;</w:t>
            </w:r>
          </w:p>
          <w:p w:rsidR="00AE0267" w:rsidRPr="00AE0267" w:rsidRDefault="00AE0267" w:rsidP="00AE0267">
            <w:pPr>
              <w:jc w:val="both"/>
              <w:rPr>
                <w:i/>
              </w:rPr>
            </w:pPr>
            <w:r w:rsidRPr="00AE0267">
              <w:rPr>
                <w:i/>
              </w:rPr>
              <w:t>Лучи от нас склонились прочь;</w:t>
            </w:r>
          </w:p>
          <w:p w:rsidR="00AE0267" w:rsidRPr="00AE0267" w:rsidRDefault="00AE0267" w:rsidP="00AE0267">
            <w:pPr>
              <w:jc w:val="both"/>
              <w:rPr>
                <w:i/>
              </w:rPr>
            </w:pPr>
            <w:proofErr w:type="gramStart"/>
            <w:r w:rsidRPr="00AE0267">
              <w:rPr>
                <w:i/>
              </w:rPr>
              <w:t>Открылась бездна звезд полна</w:t>
            </w:r>
            <w:proofErr w:type="gramEnd"/>
            <w:r w:rsidRPr="00AE0267">
              <w:rPr>
                <w:i/>
              </w:rPr>
              <w:t>;</w:t>
            </w:r>
          </w:p>
          <w:p w:rsidR="00AE0267" w:rsidRPr="00AE0267" w:rsidRDefault="00AE0267" w:rsidP="00AE0267">
            <w:pPr>
              <w:jc w:val="both"/>
            </w:pPr>
            <w:r>
              <w:rPr>
                <w:i/>
              </w:rPr>
              <w:t xml:space="preserve">Звездам числа нет, бездне дна», - </w:t>
            </w:r>
            <w:r w:rsidRPr="00AE0267">
              <w:t>это стихи Ломоносова или наблюдение</w:t>
            </w:r>
            <w:r>
              <w:t xml:space="preserve"> Ломоносова -</w:t>
            </w:r>
            <w:r w:rsidRPr="00AE0267">
              <w:t xml:space="preserve"> ученого?</w:t>
            </w:r>
          </w:p>
        </w:tc>
        <w:tc>
          <w:tcPr>
            <w:tcW w:w="4786" w:type="dxa"/>
          </w:tcPr>
          <w:p w:rsidR="00AE0267" w:rsidRDefault="00AE0267" w:rsidP="007062B5">
            <w:r w:rsidRPr="00AE0267">
              <w:t>Михаил Ломоносов</w:t>
            </w:r>
            <w:r>
              <w:t xml:space="preserve"> скульптурный портрет Ф. Шубина.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r>
              <w:t>Л</w:t>
            </w:r>
            <w:r>
              <w:t>ев</w:t>
            </w:r>
            <w:r>
              <w:t xml:space="preserve">  Ланда</w:t>
            </w:r>
            <w:r>
              <w:t xml:space="preserve">у, выдающийся ученый </w:t>
            </w:r>
            <w:r>
              <w:rPr>
                <w:lang w:val="en-US"/>
              </w:rPr>
              <w:t>XX</w:t>
            </w:r>
            <w:r w:rsidRPr="00AE0267">
              <w:t xml:space="preserve"> </w:t>
            </w:r>
            <w:r>
              <w:t xml:space="preserve">века считал: </w:t>
            </w:r>
            <w:r w:rsidRPr="00AE0267">
              <w:rPr>
                <w:i/>
              </w:rPr>
              <w:t>«Грош цена вашей физ</w:t>
            </w:r>
            <w:r w:rsidRPr="00AE0267">
              <w:rPr>
                <w:i/>
              </w:rPr>
              <w:t xml:space="preserve">ике, если она застилает для вас </w:t>
            </w:r>
            <w:r w:rsidRPr="00AE0267">
              <w:rPr>
                <w:i/>
              </w:rPr>
              <w:t xml:space="preserve">все остальное – шорох </w:t>
            </w:r>
            <w:r w:rsidRPr="00AE0267">
              <w:rPr>
                <w:i/>
              </w:rPr>
              <w:t>леса, краски заката, звон рифм</w:t>
            </w:r>
            <w:proofErr w:type="gramStart"/>
            <w:r w:rsidRPr="00AE0267">
              <w:rPr>
                <w:i/>
              </w:rPr>
              <w:t xml:space="preserve"> .</w:t>
            </w:r>
            <w:proofErr w:type="gramEnd"/>
            <w:r w:rsidRPr="00AE0267">
              <w:rPr>
                <w:i/>
              </w:rPr>
              <w:t>Это какая-то усеченная физика…</w:t>
            </w:r>
            <w:r w:rsidRPr="00AE0267">
              <w:rPr>
                <w:i/>
              </w:rPr>
              <w:t>Физик, не воспринимающий  искусства – плохой физик».</w:t>
            </w:r>
          </w:p>
        </w:tc>
        <w:tc>
          <w:tcPr>
            <w:tcW w:w="4786" w:type="dxa"/>
          </w:tcPr>
          <w:p w:rsidR="00AE0267" w:rsidRDefault="00AE0267" w:rsidP="007062B5">
            <w:r w:rsidRPr="00AE0267">
              <w:t>Лев  Ландау</w:t>
            </w:r>
            <w:r>
              <w:t xml:space="preserve"> - фото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r>
              <w:t>И плохой, неинтересный химик, математик, космонавт. В Звездном городке в свое время будущим  покорителям космоса читали обязательный курс истории искусства. А космонавт Елисеев говорил, что тот, кто не умеет  слушать музыку, не сможет проявить реакцию в сложной обстановке.</w:t>
            </w:r>
          </w:p>
        </w:tc>
        <w:tc>
          <w:tcPr>
            <w:tcW w:w="4786" w:type="dxa"/>
          </w:tcPr>
          <w:p w:rsidR="00AE0267" w:rsidRDefault="00AE0267" w:rsidP="007062B5">
            <w:r>
              <w:t>Космонавты в Звездном городке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r>
              <w:t xml:space="preserve">Среди известных ученых нередки примеры серьезной увлеченностью искусством. Русский химик, соратник Зимина и Менделеева, Александр Бородин был одинаково успешен и в </w:t>
            </w:r>
            <w:proofErr w:type="gramStart"/>
            <w:r>
              <w:t>точной</w:t>
            </w:r>
            <w:proofErr w:type="gramEnd"/>
            <w:r>
              <w:t xml:space="preserve"> наук и в ярком, новаторском творчестве композитора.</w:t>
            </w:r>
          </w:p>
        </w:tc>
        <w:tc>
          <w:tcPr>
            <w:tcW w:w="4786" w:type="dxa"/>
          </w:tcPr>
          <w:p w:rsidR="00AE0267" w:rsidRDefault="00AE0267" w:rsidP="007062B5">
            <w:r>
              <w:t>А. Бородин - портрет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pPr>
              <w:jc w:val="both"/>
            </w:pPr>
            <w:r>
              <w:t xml:space="preserve">Известно, что  писатель </w:t>
            </w:r>
            <w:r w:rsidRPr="00AE0267">
              <w:t>А</w:t>
            </w:r>
            <w:r>
              <w:t xml:space="preserve">лександр </w:t>
            </w:r>
            <w:r w:rsidRPr="00AE0267">
              <w:t>Герцен окончил физико-математический факул</w:t>
            </w:r>
            <w:r>
              <w:t xml:space="preserve">ьтет Московского университета и  занимался расчетами в </w:t>
            </w:r>
            <w:r w:rsidRPr="00AE0267">
              <w:t xml:space="preserve">астрономии. </w:t>
            </w:r>
            <w:r>
              <w:t xml:space="preserve">«Математик, который не есть отчасти поэт, не будет никогда </w:t>
            </w:r>
            <w:r>
              <w:t>подлинным математиком</w:t>
            </w:r>
            <w:r>
              <w:t xml:space="preserve">»,  - считал основоположник современного математического анализа </w:t>
            </w:r>
            <w:r>
              <w:t>К</w:t>
            </w:r>
            <w:r>
              <w:t>арл</w:t>
            </w:r>
            <w:r>
              <w:t xml:space="preserve"> Вейерштрасс</w:t>
            </w:r>
            <w:r>
              <w:t xml:space="preserve">. А физик </w:t>
            </w:r>
            <w:r w:rsidRPr="00AE0267">
              <w:t>Лев  Ландау любил читать стихотворения Лермонтова и Байрона;</w:t>
            </w:r>
            <w:r>
              <w:t xml:space="preserve"> </w:t>
            </w:r>
            <w:r>
              <w:t>А</w:t>
            </w:r>
            <w:r>
              <w:t>льберт</w:t>
            </w:r>
            <w:r>
              <w:t xml:space="preserve"> Эйнштейн в </w:t>
            </w:r>
            <w:r>
              <w:t xml:space="preserve">минуты отдыха играл на скрипке; </w:t>
            </w:r>
            <w:r>
              <w:t>создатель первого в мире ядерного реактора И.В. Курчатов часто посещал симфонические концерты в консерватории;</w:t>
            </w:r>
            <w:r>
              <w:t xml:space="preserve"> видный кардиолог Сергей Юдин перед серьезными операциями слушал Шестую симфонию Чайковского,</w:t>
            </w:r>
          </w:p>
          <w:p w:rsidR="00AE0267" w:rsidRDefault="00AE0267" w:rsidP="00AE0267">
            <w:pPr>
              <w:jc w:val="both"/>
            </w:pPr>
            <w:r>
              <w:lastRenderedPageBreak/>
              <w:t>Искусство не только хобби в жизни ученого, не только средство отдыха, сколько совершенно необходимая гимнастика ума, тренировка его фантазии, воображения.</w:t>
            </w:r>
            <w:r>
              <w:t xml:space="preserve"> </w:t>
            </w:r>
            <w:r w:rsidRPr="00AE0267">
              <w:t>Искусство совершенствует образное мышление, развитое воображение необходимое современному ученому. А представители искусства, его разных областей и направлений должны знать физические закономерности, которые успешно служат не только научно-техническому прогрессу, но и миру вдохновения, миру чувств.</w:t>
            </w:r>
          </w:p>
        </w:tc>
        <w:tc>
          <w:tcPr>
            <w:tcW w:w="4786" w:type="dxa"/>
          </w:tcPr>
          <w:p w:rsidR="00AE0267" w:rsidRDefault="00AE0267" w:rsidP="007062B5">
            <w:r>
              <w:lastRenderedPageBreak/>
              <w:t xml:space="preserve">Фото – </w:t>
            </w:r>
            <w:proofErr w:type="spellStart"/>
            <w:r>
              <w:t>Энштейн</w:t>
            </w:r>
            <w:proofErr w:type="spellEnd"/>
            <w:r>
              <w:t xml:space="preserve"> играет на скрипке</w:t>
            </w:r>
          </w:p>
        </w:tc>
      </w:tr>
      <w:tr w:rsidR="00AE0267" w:rsidTr="00AE0267">
        <w:tc>
          <w:tcPr>
            <w:tcW w:w="4785" w:type="dxa"/>
          </w:tcPr>
          <w:p w:rsidR="00AE0267" w:rsidRDefault="00AE0267" w:rsidP="00AE0267">
            <w:r>
              <w:lastRenderedPageBreak/>
              <w:t>О вечно споре науки и искусства н</w:t>
            </w:r>
            <w:r w:rsidRPr="00AE0267">
              <w:t>аписал Борис  Слуцкий</w:t>
            </w:r>
            <w:r>
              <w:t>: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Что-то физики в почете.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Что-то лирики в загоне.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Дело не в сухом расчете,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дело в мировом законе.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Значит, что-то не раскрыли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мы, что следовало нам бы!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Значит, слабенькие крылья -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наши сладенькие ямбы,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 xml:space="preserve">и в </w:t>
            </w:r>
            <w:proofErr w:type="spellStart"/>
            <w:r w:rsidRPr="00AE0267">
              <w:rPr>
                <w:i/>
              </w:rPr>
              <w:t>пегасовом</w:t>
            </w:r>
            <w:proofErr w:type="spellEnd"/>
            <w:r w:rsidRPr="00AE0267">
              <w:rPr>
                <w:i/>
              </w:rPr>
              <w:t xml:space="preserve"> полете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не взлетают наши кони...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То-то физики в почете,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то-то лирики в загоне.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Это самоочевидно.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Спорить просто бесполезно.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Так что даже не обидно,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а скорее интересно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наблюдать, как, словно пена,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опадают наши рифмы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и величие степенно</w:t>
            </w:r>
          </w:p>
          <w:p w:rsidR="00AE0267" w:rsidRPr="00AE0267" w:rsidRDefault="00AE0267" w:rsidP="00AE0267">
            <w:pPr>
              <w:rPr>
                <w:i/>
              </w:rPr>
            </w:pPr>
            <w:r w:rsidRPr="00AE0267">
              <w:rPr>
                <w:i/>
              </w:rPr>
              <w:t>отступает в логарифмы.</w:t>
            </w:r>
          </w:p>
          <w:p w:rsidR="00AE0267" w:rsidRDefault="00AE0267" w:rsidP="00AE0267">
            <w:r>
              <w:t>И, может быть, сбудутся</w:t>
            </w:r>
            <w:r w:rsidRPr="00AE0267">
              <w:t xml:space="preserve"> слова </w:t>
            </w:r>
            <w:r>
              <w:t xml:space="preserve">Гюстава </w:t>
            </w:r>
            <w:r w:rsidRPr="00AE0267">
              <w:t xml:space="preserve">Флобера, который предсказывал: «Чем дальше, тем Искусство становится более научным, а Наука более художественной; расставшись у основания, они встретятся </w:t>
            </w:r>
            <w:proofErr w:type="gramStart"/>
            <w:r w:rsidRPr="00AE0267">
              <w:t xml:space="preserve">когда - </w:t>
            </w:r>
            <w:proofErr w:type="spellStart"/>
            <w:r w:rsidRPr="00AE0267">
              <w:t>нибудь</w:t>
            </w:r>
            <w:proofErr w:type="spellEnd"/>
            <w:proofErr w:type="gramEnd"/>
            <w:r w:rsidRPr="00AE0267">
              <w:t xml:space="preserve">  на вершине».</w:t>
            </w:r>
          </w:p>
        </w:tc>
        <w:tc>
          <w:tcPr>
            <w:tcW w:w="4786" w:type="dxa"/>
          </w:tcPr>
          <w:p w:rsidR="00AE0267" w:rsidRDefault="00AE0267" w:rsidP="00AE0267">
            <w:r>
              <w:t>М. Чюрленис «Знаки зодиака. Стрелец»</w:t>
            </w:r>
          </w:p>
        </w:tc>
      </w:tr>
    </w:tbl>
    <w:p w:rsidR="007062B5" w:rsidRDefault="007062B5" w:rsidP="007062B5"/>
    <w:p w:rsidR="007062B5" w:rsidRDefault="007062B5" w:rsidP="007062B5"/>
    <w:p w:rsidR="007062B5" w:rsidRDefault="007062B5" w:rsidP="007062B5"/>
    <w:p w:rsidR="007062B5" w:rsidRDefault="007062B5" w:rsidP="007062B5">
      <w:r>
        <w:t>.</w:t>
      </w:r>
    </w:p>
    <w:p w:rsidR="007062B5" w:rsidRDefault="007062B5" w:rsidP="007062B5"/>
    <w:p w:rsidR="007062B5" w:rsidRDefault="007062B5" w:rsidP="00564E6E"/>
    <w:sectPr w:rsidR="0070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E"/>
    <w:rsid w:val="0000179C"/>
    <w:rsid w:val="001B681F"/>
    <w:rsid w:val="00380D98"/>
    <w:rsid w:val="003A4568"/>
    <w:rsid w:val="00434CB5"/>
    <w:rsid w:val="004C2D56"/>
    <w:rsid w:val="0051315B"/>
    <w:rsid w:val="00546238"/>
    <w:rsid w:val="00564E6E"/>
    <w:rsid w:val="007062B5"/>
    <w:rsid w:val="00720014"/>
    <w:rsid w:val="009A1F00"/>
    <w:rsid w:val="009F72AD"/>
    <w:rsid w:val="00A403BE"/>
    <w:rsid w:val="00AC334E"/>
    <w:rsid w:val="00AD3830"/>
    <w:rsid w:val="00AE0267"/>
    <w:rsid w:val="00B34D5D"/>
    <w:rsid w:val="00D05FB6"/>
    <w:rsid w:val="00D940D5"/>
    <w:rsid w:val="00E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2014-08-07T09:26:00Z</dcterms:created>
  <dcterms:modified xsi:type="dcterms:W3CDTF">2014-08-07T15:27:00Z</dcterms:modified>
</cp:coreProperties>
</file>