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B" w:rsidRDefault="00CF083D" w:rsidP="00CF0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C1E">
        <w:rPr>
          <w:rFonts w:ascii="Times New Roman" w:hAnsi="Times New Roman" w:cs="Times New Roman"/>
          <w:b/>
          <w:sz w:val="28"/>
          <w:szCs w:val="28"/>
        </w:rPr>
        <w:t>Техника безопасности и организация рабочего места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65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Образовательная: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обобщить знания ТБ;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Воспитывающая: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соблюдение дисциплины;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воспитание эстетических  чувств;    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Развивающая: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развитие сплоченности коллектива;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-развитие творческих способностей;</w:t>
      </w: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9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урок-беседа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65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с учащимися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Объяснение новой темы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новой темы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Дом. </w:t>
      </w:r>
      <w:r w:rsidR="00F456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</w:t>
      </w: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Демонстрация слайдов оказание ПМП</w:t>
      </w:r>
    </w:p>
    <w:p w:rsidR="00E56598" w:rsidRDefault="00A74B50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98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proofErr w:type="gramEnd"/>
    </w:p>
    <w:p w:rsidR="00E56598" w:rsidRPr="003C60E7" w:rsidRDefault="00E56598" w:rsidP="00CF08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598" w:rsidRPr="003C60E7" w:rsidRDefault="00E56598" w:rsidP="00E56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0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60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C60E7">
        <w:rPr>
          <w:rFonts w:ascii="Times New Roman" w:hAnsi="Times New Roman" w:cs="Times New Roman"/>
          <w:b/>
          <w:sz w:val="28"/>
          <w:szCs w:val="28"/>
        </w:rPr>
        <w:t xml:space="preserve"> Орг. момент</w:t>
      </w:r>
    </w:p>
    <w:p w:rsidR="00E56598" w:rsidRDefault="00E56598" w:rsidP="00E565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учеников</w:t>
      </w:r>
    </w:p>
    <w:p w:rsidR="00E56598" w:rsidRDefault="00E56598" w:rsidP="00E565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отсутствующих</w:t>
      </w:r>
    </w:p>
    <w:p w:rsidR="00E56598" w:rsidRDefault="00E56598" w:rsidP="00E565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 на урок</w:t>
      </w:r>
    </w:p>
    <w:p w:rsidR="00E56598" w:rsidRDefault="00E56598" w:rsidP="00E56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6598" w:rsidRPr="003C60E7" w:rsidRDefault="00E56598" w:rsidP="00E56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0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60E7">
        <w:rPr>
          <w:rFonts w:ascii="Times New Roman" w:hAnsi="Times New Roman" w:cs="Times New Roman"/>
          <w:b/>
          <w:sz w:val="28"/>
          <w:szCs w:val="28"/>
        </w:rPr>
        <w:t>. Беседа с учащимися</w:t>
      </w:r>
    </w:p>
    <w:p w:rsidR="00E56598" w:rsidRDefault="00E56598" w:rsidP="00E56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 по ТБ</w:t>
      </w:r>
    </w:p>
    <w:p w:rsidR="00E56598" w:rsidRDefault="00E56598" w:rsidP="00E56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6598" w:rsidRPr="003C60E7" w:rsidRDefault="00E56598" w:rsidP="00E56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0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60E7">
        <w:rPr>
          <w:rFonts w:ascii="Times New Roman" w:hAnsi="Times New Roman" w:cs="Times New Roman"/>
          <w:b/>
          <w:sz w:val="28"/>
          <w:szCs w:val="28"/>
        </w:rPr>
        <w:t>. Объяснение новой темы</w:t>
      </w:r>
    </w:p>
    <w:p w:rsidR="00E56598" w:rsidRDefault="00E56598" w:rsidP="00E56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3C60E7" w:rsidRDefault="00E56598" w:rsidP="00E565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3C60E7">
        <w:rPr>
          <w:rFonts w:ascii="Times New Roman" w:hAnsi="Times New Roman" w:cs="Times New Roman"/>
          <w:sz w:val="28"/>
          <w:szCs w:val="28"/>
        </w:rPr>
        <w:t>трогать провода, розетки, штекеры. Передвигать без разрешения учителя оборудование</w:t>
      </w:r>
    </w:p>
    <w:p w:rsidR="00E56598" w:rsidRDefault="003C60E7" w:rsidP="00E565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входить и выходить из класса без разрешения учителя</w:t>
      </w:r>
    </w:p>
    <w:p w:rsidR="003C60E7" w:rsidRDefault="003C60E7" w:rsidP="00E565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без разрешения учителя ходить по классу</w:t>
      </w:r>
    </w:p>
    <w:p w:rsidR="003C60E7" w:rsidRDefault="003C60E7" w:rsidP="00E565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работать на ПК мокрыми руками и в мокрой одежде</w:t>
      </w:r>
    </w:p>
    <w:p w:rsidR="003C60E7" w:rsidRDefault="003C60E7" w:rsidP="00E565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работать  на ПК, имеющих нарушение целостности</w:t>
      </w:r>
      <w:r w:rsidR="009655C9">
        <w:rPr>
          <w:rFonts w:ascii="Times New Roman" w:hAnsi="Times New Roman" w:cs="Times New Roman"/>
          <w:sz w:val="28"/>
          <w:szCs w:val="28"/>
        </w:rPr>
        <w:t xml:space="preserve"> корпуса и т.д.</w:t>
      </w:r>
    </w:p>
    <w:p w:rsidR="009655C9" w:rsidRPr="00EF5C1E" w:rsidRDefault="009655C9" w:rsidP="009655C9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C1E">
        <w:rPr>
          <w:rFonts w:ascii="Times New Roman" w:hAnsi="Times New Roman" w:cs="Times New Roman"/>
          <w:i/>
          <w:sz w:val="28"/>
          <w:szCs w:val="28"/>
        </w:rPr>
        <w:t>Правила по ТБ:</w:t>
      </w:r>
    </w:p>
    <w:p w:rsidR="009655C9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 время работы на ПК необходимо соблюдать оптимальное расстояние от глаз до экрана (монитора) – 60-70 см. Допустимое-50 см</w:t>
      </w:r>
    </w:p>
    <w:p w:rsidR="009655C9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2.Учащимся не следует вставать с места при входе посетителей</w:t>
      </w:r>
    </w:p>
    <w:p w:rsidR="009655C9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Учащиеся должны знать оказание первой медицинской помощи</w:t>
      </w:r>
    </w:p>
    <w:p w:rsidR="009655C9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Учащиеся должны знать упражнения для снятия зрительного напряжения</w:t>
      </w:r>
    </w:p>
    <w:p w:rsidR="009655C9" w:rsidRPr="00EF5C1E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655C9" w:rsidRPr="00EF5C1E" w:rsidRDefault="009655C9" w:rsidP="007D2785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C1E">
        <w:rPr>
          <w:rFonts w:ascii="Times New Roman" w:hAnsi="Times New Roman" w:cs="Times New Roman"/>
          <w:i/>
          <w:sz w:val="28"/>
          <w:szCs w:val="28"/>
        </w:rPr>
        <w:t>Приемы оказания первой мед</w:t>
      </w:r>
      <w:proofErr w:type="gramStart"/>
      <w:r w:rsidRPr="00EF5C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5C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5C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F5C1E">
        <w:rPr>
          <w:rFonts w:ascii="Times New Roman" w:hAnsi="Times New Roman" w:cs="Times New Roman"/>
          <w:i/>
          <w:sz w:val="28"/>
          <w:szCs w:val="28"/>
        </w:rPr>
        <w:t>омощи.</w:t>
      </w:r>
    </w:p>
    <w:p w:rsidR="007D2785" w:rsidRPr="00EF5C1E" w:rsidRDefault="007D2785" w:rsidP="009655C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5C1E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EF5C1E">
        <w:rPr>
          <w:rFonts w:ascii="Times New Roman" w:hAnsi="Times New Roman" w:cs="Times New Roman"/>
          <w:i/>
          <w:sz w:val="28"/>
          <w:szCs w:val="28"/>
        </w:rPr>
        <w:t xml:space="preserve"> поражение эл. током:</w:t>
      </w:r>
    </w:p>
    <w:p w:rsidR="007D2785" w:rsidRDefault="009F5A53" w:rsidP="007D27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ток</w:t>
      </w:r>
    </w:p>
    <w:p w:rsidR="009F5A53" w:rsidRDefault="009F5A53" w:rsidP="007D27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пострадавшего от воздействия тока, используя подручные средства, которые не проводят  эл. ток</w:t>
      </w:r>
    </w:p>
    <w:p w:rsidR="009F5A53" w:rsidRDefault="009F5A53" w:rsidP="007D27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пострадавшего и оказать ему помощь в зависимости от степени поражения</w:t>
      </w:r>
    </w:p>
    <w:p w:rsidR="009F5A53" w:rsidRDefault="009F5A53" w:rsidP="007D27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врача.</w:t>
      </w:r>
    </w:p>
    <w:p w:rsidR="009F5A53" w:rsidRPr="00EF5C1E" w:rsidRDefault="009F5A53" w:rsidP="009F5A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C1E">
        <w:rPr>
          <w:rFonts w:ascii="Times New Roman" w:hAnsi="Times New Roman" w:cs="Times New Roman"/>
          <w:i/>
          <w:sz w:val="28"/>
          <w:szCs w:val="28"/>
        </w:rPr>
        <w:t xml:space="preserve">                При ожоге:</w:t>
      </w:r>
    </w:p>
    <w:p w:rsidR="009F5A53" w:rsidRDefault="009F5A53" w:rsidP="009F5A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пострадавшему обезболивающее, успокаивающее (анальгин, валерьянка)</w:t>
      </w:r>
    </w:p>
    <w:p w:rsidR="009F5A53" w:rsidRDefault="009F5A53" w:rsidP="009F5A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на место ожога мазь</w:t>
      </w:r>
    </w:p>
    <w:p w:rsidR="009F5A53" w:rsidRDefault="00F45608" w:rsidP="009F5A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пораженное место под холодную воду, обернув целлофаном, чтобы не попали микробы</w:t>
      </w:r>
    </w:p>
    <w:p w:rsidR="00F45608" w:rsidRDefault="00F45608" w:rsidP="009F5A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врача.</w:t>
      </w:r>
    </w:p>
    <w:p w:rsidR="00F45608" w:rsidRPr="00EF5C1E" w:rsidRDefault="00F45608" w:rsidP="00F4560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5608" w:rsidRPr="00EF5C1E" w:rsidRDefault="00F45608" w:rsidP="00F45608">
      <w:pPr>
        <w:spacing w:after="0"/>
        <w:ind w:left="975"/>
        <w:rPr>
          <w:rFonts w:ascii="Times New Roman" w:hAnsi="Times New Roman" w:cs="Times New Roman"/>
          <w:i/>
          <w:sz w:val="28"/>
          <w:szCs w:val="28"/>
        </w:rPr>
      </w:pPr>
      <w:r w:rsidRPr="00EF5C1E">
        <w:rPr>
          <w:rFonts w:ascii="Times New Roman" w:hAnsi="Times New Roman" w:cs="Times New Roman"/>
          <w:i/>
          <w:sz w:val="28"/>
          <w:szCs w:val="28"/>
        </w:rPr>
        <w:t>При обмороке:</w:t>
      </w:r>
    </w:p>
    <w:p w:rsidR="00F45608" w:rsidRDefault="00F45608" w:rsidP="00F4560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пострадавшего на ровную поверхность на спину, повернув его голову на бок</w:t>
      </w:r>
    </w:p>
    <w:p w:rsidR="00F45608" w:rsidRDefault="00F45608" w:rsidP="00F4560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врача.</w:t>
      </w:r>
    </w:p>
    <w:p w:rsidR="00F45608" w:rsidRDefault="00F45608" w:rsidP="00F45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 остановке дыхания:</w:t>
      </w:r>
    </w:p>
    <w:p w:rsidR="00F45608" w:rsidRDefault="00F45608" w:rsidP="00F456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положение языка во рту, если он запал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уками вернуть язык в нормальное положение</w:t>
      </w:r>
    </w:p>
    <w:p w:rsidR="00F45608" w:rsidRDefault="00F45608" w:rsidP="00F456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врача.</w:t>
      </w:r>
    </w:p>
    <w:p w:rsidR="00F45608" w:rsidRPr="00EF5C1E" w:rsidRDefault="00F45608" w:rsidP="00F4560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5608" w:rsidRPr="00EF5C1E" w:rsidRDefault="00F45608" w:rsidP="00F4560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C1E">
        <w:rPr>
          <w:rFonts w:ascii="Times New Roman" w:hAnsi="Times New Roman" w:cs="Times New Roman"/>
          <w:i/>
          <w:sz w:val="28"/>
          <w:szCs w:val="28"/>
        </w:rPr>
        <w:t>Упражнения для снятия зрительного напряжения:</w:t>
      </w:r>
    </w:p>
    <w:p w:rsidR="00F45608" w:rsidRDefault="00F45608" w:rsidP="00F456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Перемещение взгляда: даль-нос, влево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право, вниз –вверх</w:t>
      </w:r>
    </w:p>
    <w:p w:rsidR="00F45608" w:rsidRDefault="00F45608" w:rsidP="00F456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 стороны</w:t>
      </w:r>
    </w:p>
    <w:p w:rsidR="00F45608" w:rsidRPr="00EF5C1E" w:rsidRDefault="00F45608" w:rsidP="00EF5C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Сжатие пальцев и т.д.</w:t>
      </w:r>
    </w:p>
    <w:p w:rsidR="00F45608" w:rsidRPr="00F45608" w:rsidRDefault="00F45608" w:rsidP="00F45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5608">
        <w:rPr>
          <w:rFonts w:ascii="Times New Roman" w:hAnsi="Times New Roman" w:cs="Times New Roman"/>
          <w:b/>
          <w:sz w:val="28"/>
          <w:szCs w:val="28"/>
        </w:rPr>
        <w:t>. Закрепление новой темы</w:t>
      </w:r>
    </w:p>
    <w:p w:rsidR="007D2785" w:rsidRDefault="00F45608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открытого типа</w:t>
      </w:r>
    </w:p>
    <w:p w:rsidR="00F45608" w:rsidRDefault="00F45608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5608" w:rsidRDefault="00F45608" w:rsidP="00F45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5608">
        <w:rPr>
          <w:rFonts w:ascii="Times New Roman" w:hAnsi="Times New Roman" w:cs="Times New Roman"/>
          <w:b/>
          <w:sz w:val="28"/>
          <w:szCs w:val="28"/>
        </w:rPr>
        <w:t xml:space="preserve">. Дом.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sz w:val="28"/>
          <w:szCs w:val="28"/>
        </w:rPr>
        <w:t>выучить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правила по ТБ</w:t>
      </w:r>
    </w:p>
    <w:p w:rsidR="00F45608" w:rsidRPr="00F45608" w:rsidRDefault="00F45608" w:rsidP="00F45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5608">
        <w:rPr>
          <w:rFonts w:ascii="Times New Roman" w:hAnsi="Times New Roman" w:cs="Times New Roman"/>
          <w:b/>
          <w:sz w:val="28"/>
          <w:szCs w:val="28"/>
        </w:rPr>
        <w:t>. Демонстрация слайдов оказание ПМП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608" w:rsidRDefault="00A74B50" w:rsidP="00F456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4B5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74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1E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="00EF5C1E">
        <w:rPr>
          <w:rFonts w:ascii="Times New Roman" w:hAnsi="Times New Roman" w:cs="Times New Roman"/>
          <w:b/>
          <w:sz w:val="28"/>
          <w:szCs w:val="28"/>
        </w:rPr>
        <w:t xml:space="preserve"> итогов урока </w:t>
      </w:r>
      <w:r w:rsidR="00EF5C1E" w:rsidRPr="00EF5C1E">
        <w:rPr>
          <w:rFonts w:ascii="Times New Roman" w:hAnsi="Times New Roman" w:cs="Times New Roman"/>
          <w:sz w:val="28"/>
          <w:szCs w:val="28"/>
        </w:rPr>
        <w:t>отметки за урок</w:t>
      </w:r>
    </w:p>
    <w:p w:rsidR="00EF5C1E" w:rsidRPr="00F45608" w:rsidRDefault="00EF5C1E" w:rsidP="00AE2339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прощается с учениками, благодарит за урок.</w:t>
      </w:r>
      <w:r w:rsidR="00AE2339">
        <w:rPr>
          <w:rFonts w:ascii="Times New Roman" w:hAnsi="Times New Roman" w:cs="Times New Roman"/>
          <w:sz w:val="28"/>
          <w:szCs w:val="28"/>
        </w:rPr>
        <w:tab/>
      </w:r>
    </w:p>
    <w:p w:rsidR="00F45608" w:rsidRPr="00F45608" w:rsidRDefault="00F45608" w:rsidP="00F45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5C9" w:rsidRPr="009655C9" w:rsidRDefault="009655C9" w:rsidP="009655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598" w:rsidRDefault="00E56598" w:rsidP="00CF0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3D" w:rsidRDefault="00CF083D" w:rsidP="00CF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83D" w:rsidRDefault="00CF083D" w:rsidP="00CF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3D" w:rsidRPr="00CF083D" w:rsidRDefault="00CF083D" w:rsidP="00CF083D">
      <w:pPr>
        <w:rPr>
          <w:rFonts w:ascii="Times New Roman" w:hAnsi="Times New Roman" w:cs="Times New Roman"/>
          <w:sz w:val="28"/>
          <w:szCs w:val="28"/>
        </w:rPr>
      </w:pPr>
    </w:p>
    <w:sectPr w:rsidR="00CF083D" w:rsidRPr="00CF083D" w:rsidSect="00F45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CF2"/>
    <w:multiLevelType w:val="hybridMultilevel"/>
    <w:tmpl w:val="EFB6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F74"/>
    <w:multiLevelType w:val="hybridMultilevel"/>
    <w:tmpl w:val="682CD5AC"/>
    <w:lvl w:ilvl="0" w:tplc="19D0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12FEF"/>
    <w:multiLevelType w:val="hybridMultilevel"/>
    <w:tmpl w:val="F43C4506"/>
    <w:lvl w:ilvl="0" w:tplc="027C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3722D"/>
    <w:multiLevelType w:val="hybridMultilevel"/>
    <w:tmpl w:val="085E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674B"/>
    <w:multiLevelType w:val="hybridMultilevel"/>
    <w:tmpl w:val="51ACC94C"/>
    <w:lvl w:ilvl="0" w:tplc="DC506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41D55"/>
    <w:multiLevelType w:val="hybridMultilevel"/>
    <w:tmpl w:val="AAC83F1E"/>
    <w:lvl w:ilvl="0" w:tplc="C23067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32362FA"/>
    <w:multiLevelType w:val="hybridMultilevel"/>
    <w:tmpl w:val="898C4F98"/>
    <w:lvl w:ilvl="0" w:tplc="F0B4C30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D"/>
    <w:rsid w:val="00211ADB"/>
    <w:rsid w:val="003C60E7"/>
    <w:rsid w:val="004A796D"/>
    <w:rsid w:val="007D2785"/>
    <w:rsid w:val="007D6A76"/>
    <w:rsid w:val="009655C9"/>
    <w:rsid w:val="009F5A53"/>
    <w:rsid w:val="00A74B50"/>
    <w:rsid w:val="00AE2339"/>
    <w:rsid w:val="00CF083D"/>
    <w:rsid w:val="00E56598"/>
    <w:rsid w:val="00EF5C1E"/>
    <w:rsid w:val="00F4560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535A-3514-40C3-8582-D41F6F7B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cp:lastPrinted>2013-09-03T15:57:00Z</cp:lastPrinted>
  <dcterms:created xsi:type="dcterms:W3CDTF">2015-02-23T13:07:00Z</dcterms:created>
  <dcterms:modified xsi:type="dcterms:W3CDTF">2015-02-23T13:07:00Z</dcterms:modified>
</cp:coreProperties>
</file>