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B0" w:rsidRDefault="00271EB0" w:rsidP="00271EB0">
      <w:pPr>
        <w:spacing w:line="360" w:lineRule="auto"/>
        <w:jc w:val="center"/>
      </w:pPr>
      <w:r w:rsidRPr="00763627">
        <w:t xml:space="preserve">БЮДЖЕТНОЕ ОБРАЗОВАТЕЛЬНОЕ УЧРЕЖДЕНИЕ </w:t>
      </w:r>
      <w:proofErr w:type="gramStart"/>
      <w:r w:rsidRPr="00763627">
        <w:t>ОМСКОЙ</w:t>
      </w:r>
      <w:proofErr w:type="gramEnd"/>
    </w:p>
    <w:p w:rsidR="00271EB0" w:rsidRPr="00763627" w:rsidRDefault="00271EB0" w:rsidP="00271EB0">
      <w:pPr>
        <w:spacing w:line="360" w:lineRule="auto"/>
        <w:jc w:val="center"/>
      </w:pPr>
      <w:r w:rsidRPr="00763627">
        <w:t>ОБЛАСТИ НАЧАЛЬНОГО ПРОФЕССИОНАЛЬНОГО ОБРАЗОВАНИЯ</w:t>
      </w:r>
    </w:p>
    <w:p w:rsidR="00271EB0" w:rsidRDefault="00271EB0" w:rsidP="00271EB0">
      <w:pPr>
        <w:spacing w:line="360" w:lineRule="auto"/>
        <w:jc w:val="center"/>
      </w:pPr>
      <w:r w:rsidRPr="00763627">
        <w:t>«ПРОФЕССИОНАЛЬНОЕ УЧИЛИЩЕ № 32»</w:t>
      </w:r>
    </w:p>
    <w:p w:rsidR="00271EB0" w:rsidRDefault="00271EB0" w:rsidP="00271EB0">
      <w:pPr>
        <w:spacing w:line="360" w:lineRule="auto"/>
        <w:jc w:val="center"/>
      </w:pPr>
    </w:p>
    <w:p w:rsidR="00271EB0" w:rsidRDefault="00271EB0" w:rsidP="00271EB0">
      <w:pPr>
        <w:spacing w:line="360" w:lineRule="auto"/>
        <w:jc w:val="center"/>
      </w:pPr>
    </w:p>
    <w:p w:rsidR="00271EB0" w:rsidRDefault="00271EB0" w:rsidP="00271EB0">
      <w:pPr>
        <w:spacing w:line="360" w:lineRule="auto"/>
        <w:jc w:val="center"/>
      </w:pPr>
    </w:p>
    <w:p w:rsidR="00271EB0" w:rsidRDefault="00271EB0" w:rsidP="00271EB0">
      <w:pPr>
        <w:spacing w:line="360" w:lineRule="auto"/>
        <w:jc w:val="center"/>
      </w:pPr>
    </w:p>
    <w:p w:rsidR="00271EB0" w:rsidRDefault="00271EB0" w:rsidP="00271EB0">
      <w:pPr>
        <w:spacing w:line="360" w:lineRule="auto"/>
        <w:jc w:val="center"/>
      </w:pPr>
    </w:p>
    <w:p w:rsidR="00271EB0" w:rsidRDefault="00271EB0" w:rsidP="00271EB0">
      <w:pPr>
        <w:spacing w:line="360" w:lineRule="auto"/>
        <w:jc w:val="center"/>
      </w:pPr>
    </w:p>
    <w:p w:rsidR="00271EB0" w:rsidRDefault="00271EB0" w:rsidP="00271EB0">
      <w:pPr>
        <w:spacing w:line="360" w:lineRule="auto"/>
        <w:jc w:val="center"/>
      </w:pPr>
    </w:p>
    <w:p w:rsidR="00271EB0" w:rsidRDefault="00271EB0" w:rsidP="00271EB0">
      <w:pPr>
        <w:spacing w:line="360" w:lineRule="auto"/>
        <w:jc w:val="center"/>
      </w:pPr>
    </w:p>
    <w:p w:rsidR="00271EB0" w:rsidRDefault="00271EB0" w:rsidP="00271EB0">
      <w:pPr>
        <w:spacing w:line="360" w:lineRule="auto"/>
        <w:jc w:val="center"/>
      </w:pPr>
    </w:p>
    <w:p w:rsidR="00271EB0" w:rsidRDefault="00271EB0" w:rsidP="00271EB0">
      <w:pPr>
        <w:spacing w:line="360" w:lineRule="auto"/>
        <w:jc w:val="center"/>
      </w:pPr>
    </w:p>
    <w:p w:rsidR="00271EB0" w:rsidRDefault="00271EB0" w:rsidP="00271EB0">
      <w:pPr>
        <w:spacing w:line="360" w:lineRule="auto"/>
        <w:jc w:val="center"/>
      </w:pPr>
    </w:p>
    <w:p w:rsidR="00271EB0" w:rsidRPr="00F27ECC" w:rsidRDefault="00271EB0" w:rsidP="00271EB0">
      <w:pPr>
        <w:spacing w:line="360" w:lineRule="auto"/>
        <w:jc w:val="center"/>
        <w:rPr>
          <w:b/>
          <w:sz w:val="36"/>
          <w:szCs w:val="36"/>
        </w:rPr>
      </w:pPr>
      <w:r w:rsidRPr="00F27ECC">
        <w:rPr>
          <w:b/>
          <w:sz w:val="36"/>
          <w:szCs w:val="36"/>
        </w:rPr>
        <w:t>ОТЧЁТ</w:t>
      </w:r>
    </w:p>
    <w:p w:rsidR="00271EB0" w:rsidRPr="00F27ECC" w:rsidRDefault="00271EB0" w:rsidP="00271EB0">
      <w:pPr>
        <w:spacing w:line="360" w:lineRule="auto"/>
        <w:jc w:val="center"/>
        <w:rPr>
          <w:b/>
          <w:sz w:val="36"/>
          <w:szCs w:val="36"/>
        </w:rPr>
      </w:pPr>
      <w:r w:rsidRPr="00F27ECC">
        <w:rPr>
          <w:b/>
          <w:sz w:val="36"/>
          <w:szCs w:val="36"/>
        </w:rPr>
        <w:t>Мастера производственного обучения</w:t>
      </w:r>
    </w:p>
    <w:p w:rsidR="00271EB0" w:rsidRPr="00F27ECC" w:rsidRDefault="00271EB0" w:rsidP="00271EB0">
      <w:pPr>
        <w:spacing w:line="360" w:lineRule="auto"/>
        <w:jc w:val="center"/>
        <w:rPr>
          <w:b/>
          <w:sz w:val="36"/>
          <w:szCs w:val="36"/>
        </w:rPr>
      </w:pPr>
      <w:proofErr w:type="spellStart"/>
      <w:r w:rsidRPr="00F27ECC">
        <w:rPr>
          <w:b/>
          <w:sz w:val="36"/>
          <w:szCs w:val="36"/>
        </w:rPr>
        <w:t>Дитюк</w:t>
      </w:r>
      <w:proofErr w:type="spellEnd"/>
      <w:r w:rsidRPr="00F27ECC">
        <w:rPr>
          <w:b/>
          <w:sz w:val="36"/>
          <w:szCs w:val="36"/>
        </w:rPr>
        <w:t xml:space="preserve"> Е.П.</w:t>
      </w:r>
    </w:p>
    <w:p w:rsidR="00271EB0" w:rsidRPr="00F27ECC" w:rsidRDefault="00271EB0" w:rsidP="00271EB0">
      <w:pPr>
        <w:spacing w:line="360" w:lineRule="auto"/>
        <w:jc w:val="center"/>
        <w:rPr>
          <w:b/>
          <w:sz w:val="36"/>
          <w:szCs w:val="36"/>
        </w:rPr>
      </w:pPr>
    </w:p>
    <w:p w:rsidR="00271EB0" w:rsidRPr="00F27ECC" w:rsidRDefault="00271EB0" w:rsidP="00271EB0">
      <w:pPr>
        <w:spacing w:line="360" w:lineRule="auto"/>
        <w:jc w:val="center"/>
        <w:rPr>
          <w:b/>
          <w:sz w:val="36"/>
          <w:szCs w:val="36"/>
        </w:rPr>
      </w:pPr>
    </w:p>
    <w:p w:rsidR="00271EB0" w:rsidRPr="00F27ECC" w:rsidRDefault="00271EB0" w:rsidP="00271EB0">
      <w:pPr>
        <w:spacing w:line="360" w:lineRule="auto"/>
        <w:jc w:val="center"/>
        <w:rPr>
          <w:b/>
          <w:sz w:val="36"/>
          <w:szCs w:val="36"/>
        </w:rPr>
      </w:pPr>
    </w:p>
    <w:p w:rsidR="00271EB0" w:rsidRPr="00F27ECC" w:rsidRDefault="00271EB0" w:rsidP="00271EB0">
      <w:pPr>
        <w:spacing w:line="360" w:lineRule="auto"/>
        <w:jc w:val="center"/>
        <w:rPr>
          <w:b/>
          <w:sz w:val="36"/>
          <w:szCs w:val="36"/>
        </w:rPr>
      </w:pPr>
    </w:p>
    <w:p w:rsidR="00271EB0" w:rsidRPr="00F27ECC" w:rsidRDefault="00271EB0" w:rsidP="00271EB0">
      <w:pPr>
        <w:spacing w:line="360" w:lineRule="auto"/>
        <w:jc w:val="center"/>
        <w:rPr>
          <w:b/>
          <w:sz w:val="36"/>
          <w:szCs w:val="36"/>
        </w:rPr>
      </w:pPr>
    </w:p>
    <w:p w:rsidR="00271EB0" w:rsidRDefault="00271EB0" w:rsidP="00271EB0">
      <w:pPr>
        <w:spacing w:line="360" w:lineRule="auto"/>
        <w:jc w:val="center"/>
      </w:pPr>
    </w:p>
    <w:p w:rsidR="00271EB0" w:rsidRDefault="00271EB0" w:rsidP="00271EB0">
      <w:pPr>
        <w:spacing w:line="360" w:lineRule="auto"/>
        <w:jc w:val="center"/>
      </w:pPr>
    </w:p>
    <w:p w:rsidR="00271EB0" w:rsidRDefault="00271EB0" w:rsidP="00271EB0">
      <w:pPr>
        <w:spacing w:line="360" w:lineRule="auto"/>
        <w:jc w:val="center"/>
      </w:pPr>
    </w:p>
    <w:p w:rsidR="00271EB0" w:rsidRDefault="00271EB0" w:rsidP="00271EB0">
      <w:pPr>
        <w:spacing w:line="360" w:lineRule="auto"/>
        <w:jc w:val="center"/>
      </w:pPr>
    </w:p>
    <w:p w:rsidR="00271EB0" w:rsidRDefault="00271EB0" w:rsidP="00271EB0">
      <w:pPr>
        <w:spacing w:line="360" w:lineRule="auto"/>
        <w:jc w:val="center"/>
      </w:pPr>
    </w:p>
    <w:p w:rsidR="00271EB0" w:rsidRDefault="00271EB0" w:rsidP="00271EB0">
      <w:pPr>
        <w:spacing w:line="360" w:lineRule="auto"/>
        <w:jc w:val="center"/>
      </w:pPr>
    </w:p>
    <w:p w:rsidR="00271EB0" w:rsidRDefault="00271EB0" w:rsidP="00271EB0">
      <w:pPr>
        <w:spacing w:line="360" w:lineRule="auto"/>
        <w:jc w:val="center"/>
      </w:pPr>
    </w:p>
    <w:p w:rsidR="00271EB0" w:rsidRPr="00154DA2" w:rsidRDefault="00271EB0" w:rsidP="00271EB0">
      <w:pPr>
        <w:spacing w:line="360" w:lineRule="auto"/>
        <w:jc w:val="center"/>
      </w:pPr>
      <w:r w:rsidRPr="00154DA2">
        <w:t>2013 г.</w:t>
      </w:r>
    </w:p>
    <w:p w:rsidR="00271EB0" w:rsidRPr="00271EB0" w:rsidRDefault="00271EB0" w:rsidP="00304D8A">
      <w:pPr>
        <w:spacing w:line="360" w:lineRule="auto"/>
        <w:rPr>
          <w:b/>
          <w:color w:val="000000"/>
          <w:sz w:val="32"/>
          <w:szCs w:val="32"/>
        </w:rPr>
      </w:pPr>
      <w:bookmarkStart w:id="0" w:name="_GoBack"/>
      <w:bookmarkEnd w:id="0"/>
    </w:p>
    <w:p w:rsidR="00C6637B" w:rsidRPr="00B80131" w:rsidRDefault="00305E94" w:rsidP="00304D8A">
      <w:pPr>
        <w:spacing w:line="360" w:lineRule="auto"/>
        <w:rPr>
          <w:b/>
          <w:i/>
          <w:color w:val="000000"/>
          <w:sz w:val="32"/>
          <w:szCs w:val="32"/>
        </w:rPr>
      </w:pPr>
      <w:r w:rsidRPr="00B80131">
        <w:rPr>
          <w:b/>
          <w:i/>
          <w:color w:val="000000"/>
          <w:sz w:val="32"/>
          <w:szCs w:val="32"/>
        </w:rPr>
        <w:lastRenderedPageBreak/>
        <w:t>Содержание</w:t>
      </w:r>
    </w:p>
    <w:p w:rsidR="00305E94" w:rsidRPr="00304D8A" w:rsidRDefault="00305E94" w:rsidP="00304D8A">
      <w:pPr>
        <w:spacing w:line="360" w:lineRule="auto"/>
        <w:rPr>
          <w:b/>
          <w:i/>
          <w:color w:val="000000"/>
          <w:sz w:val="28"/>
          <w:szCs w:val="28"/>
        </w:rPr>
      </w:pPr>
    </w:p>
    <w:p w:rsidR="00C6637B" w:rsidRPr="00304D8A" w:rsidRDefault="00C6637B" w:rsidP="00304D8A">
      <w:pPr>
        <w:spacing w:line="360" w:lineRule="auto"/>
        <w:rPr>
          <w:color w:val="000000"/>
          <w:sz w:val="28"/>
          <w:szCs w:val="28"/>
        </w:rPr>
      </w:pPr>
      <w:r w:rsidRPr="00304D8A">
        <w:rPr>
          <w:color w:val="000000"/>
          <w:sz w:val="28"/>
          <w:szCs w:val="28"/>
        </w:rPr>
        <w:t>Раздел 1. Общие сведения о педагоге</w:t>
      </w:r>
    </w:p>
    <w:p w:rsidR="00C6637B" w:rsidRPr="00304D8A" w:rsidRDefault="00C6637B" w:rsidP="00304D8A">
      <w:pPr>
        <w:spacing w:line="360" w:lineRule="auto"/>
        <w:rPr>
          <w:color w:val="000000"/>
          <w:sz w:val="28"/>
          <w:szCs w:val="28"/>
        </w:rPr>
      </w:pPr>
      <w:r w:rsidRPr="00304D8A">
        <w:rPr>
          <w:color w:val="000000"/>
          <w:sz w:val="28"/>
          <w:szCs w:val="28"/>
        </w:rPr>
        <w:t>Раздел 2. Результаты педагогической деятельности</w:t>
      </w:r>
    </w:p>
    <w:p w:rsidR="00C6637B" w:rsidRPr="00304D8A" w:rsidRDefault="00C6637B" w:rsidP="00304D8A">
      <w:pPr>
        <w:spacing w:line="360" w:lineRule="auto"/>
        <w:rPr>
          <w:color w:val="000000"/>
          <w:sz w:val="28"/>
          <w:szCs w:val="28"/>
        </w:rPr>
      </w:pPr>
      <w:r w:rsidRPr="00304D8A">
        <w:rPr>
          <w:color w:val="000000"/>
          <w:sz w:val="28"/>
          <w:szCs w:val="28"/>
        </w:rPr>
        <w:t>Раздел 3. Научно-методическая деятельность</w:t>
      </w:r>
    </w:p>
    <w:p w:rsidR="00C6637B" w:rsidRPr="00304D8A" w:rsidRDefault="00C6637B" w:rsidP="00304D8A">
      <w:pPr>
        <w:spacing w:line="360" w:lineRule="auto"/>
        <w:rPr>
          <w:color w:val="000000"/>
          <w:sz w:val="28"/>
          <w:szCs w:val="28"/>
        </w:rPr>
      </w:pPr>
      <w:r w:rsidRPr="00304D8A">
        <w:rPr>
          <w:color w:val="000000"/>
          <w:sz w:val="28"/>
          <w:szCs w:val="28"/>
        </w:rPr>
        <w:t>Раздел 4. Учебно-материальная база</w:t>
      </w:r>
    </w:p>
    <w:p w:rsidR="00D02741" w:rsidRPr="00B80131" w:rsidRDefault="00D02741" w:rsidP="00304D8A">
      <w:pPr>
        <w:spacing w:line="360" w:lineRule="auto"/>
        <w:rPr>
          <w:i/>
          <w:color w:val="000000"/>
          <w:sz w:val="32"/>
          <w:szCs w:val="32"/>
        </w:rPr>
      </w:pPr>
    </w:p>
    <w:p w:rsidR="00C6637B" w:rsidRPr="00B80131" w:rsidRDefault="00305E94" w:rsidP="00304D8A">
      <w:pPr>
        <w:spacing w:line="360" w:lineRule="auto"/>
        <w:rPr>
          <w:b/>
          <w:i/>
          <w:color w:val="000000"/>
          <w:sz w:val="32"/>
          <w:szCs w:val="32"/>
        </w:rPr>
      </w:pPr>
      <w:r w:rsidRPr="00B80131">
        <w:rPr>
          <w:i/>
          <w:color w:val="000000"/>
          <w:sz w:val="32"/>
          <w:szCs w:val="32"/>
        </w:rPr>
        <w:t xml:space="preserve">Раздел </w:t>
      </w:r>
      <w:r w:rsidRPr="00B80131">
        <w:rPr>
          <w:b/>
          <w:i/>
          <w:color w:val="000000"/>
          <w:sz w:val="32"/>
          <w:szCs w:val="32"/>
        </w:rPr>
        <w:t>1.</w:t>
      </w:r>
      <w:r w:rsidR="00C6637B" w:rsidRPr="00B80131">
        <w:rPr>
          <w:b/>
          <w:i/>
          <w:color w:val="000000"/>
          <w:sz w:val="32"/>
          <w:szCs w:val="32"/>
        </w:rPr>
        <w:t>Общие сведения о педагоге</w:t>
      </w:r>
    </w:p>
    <w:p w:rsidR="00305E94" w:rsidRPr="00304D8A" w:rsidRDefault="00305E94" w:rsidP="00304D8A">
      <w:pPr>
        <w:spacing w:line="360" w:lineRule="auto"/>
        <w:rPr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981"/>
        <w:gridCol w:w="5015"/>
      </w:tblGrid>
      <w:tr w:rsidR="00C6637B" w:rsidRPr="00304D8A" w:rsidTr="00C6637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7B" w:rsidRPr="00304D8A" w:rsidRDefault="00C6637B" w:rsidP="00304D8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04D8A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7B" w:rsidRPr="00304D8A" w:rsidRDefault="00C6637B" w:rsidP="00304D8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04D8A">
              <w:rPr>
                <w:color w:val="000000"/>
                <w:sz w:val="28"/>
                <w:szCs w:val="28"/>
              </w:rPr>
              <w:t>Мастер производственного обучения</w:t>
            </w:r>
          </w:p>
        </w:tc>
      </w:tr>
      <w:tr w:rsidR="00C6637B" w:rsidRPr="00304D8A" w:rsidTr="00C6637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7B" w:rsidRPr="00304D8A" w:rsidRDefault="00C6637B" w:rsidP="00304D8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04D8A">
              <w:rPr>
                <w:color w:val="000000"/>
                <w:sz w:val="28"/>
                <w:szCs w:val="28"/>
              </w:rPr>
              <w:t>Стаж</w:t>
            </w:r>
          </w:p>
          <w:p w:rsidR="00C6637B" w:rsidRPr="00304D8A" w:rsidRDefault="00C6637B" w:rsidP="00304D8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04D8A">
              <w:rPr>
                <w:color w:val="000000"/>
                <w:sz w:val="28"/>
                <w:szCs w:val="28"/>
              </w:rPr>
              <w:t>а) общий</w:t>
            </w:r>
          </w:p>
          <w:p w:rsidR="00C6637B" w:rsidRPr="00304D8A" w:rsidRDefault="00C6637B" w:rsidP="00304D8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04D8A">
              <w:rPr>
                <w:color w:val="000000"/>
                <w:sz w:val="28"/>
                <w:szCs w:val="28"/>
              </w:rPr>
              <w:t>б) педагогический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7B" w:rsidRPr="00304D8A" w:rsidRDefault="00C6637B" w:rsidP="00304D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6637B" w:rsidRPr="00304D8A" w:rsidRDefault="00B80131" w:rsidP="00304D8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C6637B" w:rsidRPr="00304D8A">
              <w:rPr>
                <w:color w:val="000000"/>
                <w:sz w:val="28"/>
                <w:szCs w:val="28"/>
              </w:rPr>
              <w:t xml:space="preserve"> лет</w:t>
            </w:r>
          </w:p>
          <w:p w:rsidR="00C6637B" w:rsidRPr="00304D8A" w:rsidRDefault="00B80131" w:rsidP="00304D8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C6637B" w:rsidRPr="00304D8A">
              <w:rPr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C6637B" w:rsidRPr="00304D8A" w:rsidTr="00C6637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7B" w:rsidRPr="00304D8A" w:rsidRDefault="00C6637B" w:rsidP="00304D8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04D8A">
              <w:rPr>
                <w:color w:val="000000"/>
                <w:sz w:val="28"/>
                <w:szCs w:val="28"/>
              </w:rPr>
              <w:t>Трудовая биография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7B" w:rsidRPr="00304D8A" w:rsidRDefault="00B17DFA" w:rsidP="00304D8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04D8A">
              <w:rPr>
                <w:color w:val="000000"/>
                <w:sz w:val="28"/>
                <w:szCs w:val="28"/>
              </w:rPr>
              <w:t>с1987г.</w:t>
            </w:r>
            <w:r w:rsidR="00EA7A72" w:rsidRPr="00304D8A">
              <w:rPr>
                <w:color w:val="000000"/>
                <w:sz w:val="28"/>
                <w:szCs w:val="28"/>
              </w:rPr>
              <w:t xml:space="preserve"> в Профессиональном</w:t>
            </w:r>
            <w:r w:rsidRPr="00304D8A">
              <w:rPr>
                <w:color w:val="000000"/>
                <w:sz w:val="28"/>
                <w:szCs w:val="28"/>
              </w:rPr>
              <w:t xml:space="preserve"> училище № 32с. Элита</w:t>
            </w:r>
            <w:r w:rsidR="00A83E84">
              <w:rPr>
                <w:color w:val="000000"/>
                <w:sz w:val="28"/>
                <w:szCs w:val="28"/>
              </w:rPr>
              <w:t xml:space="preserve"> </w:t>
            </w:r>
            <w:r w:rsidR="0084242E" w:rsidRPr="00304D8A">
              <w:rPr>
                <w:color w:val="000000"/>
                <w:sz w:val="28"/>
                <w:szCs w:val="28"/>
              </w:rPr>
              <w:t>Москаленский район</w:t>
            </w:r>
          </w:p>
        </w:tc>
      </w:tr>
      <w:tr w:rsidR="00C6637B" w:rsidRPr="00304D8A" w:rsidTr="00C6637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7B" w:rsidRPr="00304D8A" w:rsidRDefault="00C6637B" w:rsidP="00304D8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04D8A">
              <w:rPr>
                <w:sz w:val="28"/>
                <w:szCs w:val="28"/>
              </w:rPr>
              <w:t>Образование, специальность по диплому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7B" w:rsidRPr="00304D8A" w:rsidRDefault="00C6637B" w:rsidP="00304D8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04D8A">
              <w:rPr>
                <w:sz w:val="28"/>
                <w:szCs w:val="28"/>
              </w:rPr>
              <w:t xml:space="preserve">Средне-специальное, </w:t>
            </w:r>
            <w:proofErr w:type="spellStart"/>
            <w:r w:rsidRPr="00304D8A">
              <w:rPr>
                <w:sz w:val="28"/>
                <w:szCs w:val="28"/>
              </w:rPr>
              <w:t>Шадринский</w:t>
            </w:r>
            <w:proofErr w:type="spellEnd"/>
            <w:r w:rsidRPr="00304D8A">
              <w:rPr>
                <w:sz w:val="28"/>
                <w:szCs w:val="28"/>
              </w:rPr>
              <w:t xml:space="preserve"> индустриально-педагогический техникум, мастер производственного обучения</w:t>
            </w:r>
          </w:p>
        </w:tc>
      </w:tr>
      <w:tr w:rsidR="00C6637B" w:rsidRPr="00304D8A" w:rsidTr="00C6637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7B" w:rsidRPr="00304D8A" w:rsidRDefault="00C6637B" w:rsidP="00304D8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04D8A">
              <w:rPr>
                <w:color w:val="000000"/>
                <w:sz w:val="28"/>
                <w:szCs w:val="28"/>
              </w:rPr>
              <w:t>Квалификация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7B" w:rsidRPr="00304D8A" w:rsidRDefault="00C6637B" w:rsidP="00304D8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04D8A">
              <w:rPr>
                <w:color w:val="000000"/>
                <w:sz w:val="28"/>
                <w:szCs w:val="28"/>
              </w:rPr>
              <w:t>2 квалификационная категория</w:t>
            </w:r>
          </w:p>
        </w:tc>
      </w:tr>
      <w:tr w:rsidR="00C6637B" w:rsidRPr="00304D8A" w:rsidTr="00C6637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7B" w:rsidRPr="00304D8A" w:rsidRDefault="00C6637B" w:rsidP="00304D8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04D8A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7B" w:rsidRPr="00304D8A" w:rsidRDefault="00C6637B" w:rsidP="00304D8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04D8A">
              <w:rPr>
                <w:color w:val="000000"/>
                <w:sz w:val="28"/>
                <w:szCs w:val="28"/>
                <w:lang w:val="en-US"/>
              </w:rPr>
              <w:t>depelena@mail.ru</w:t>
            </w:r>
          </w:p>
        </w:tc>
      </w:tr>
    </w:tbl>
    <w:p w:rsidR="00C6637B" w:rsidRPr="00304D8A" w:rsidRDefault="00C6637B" w:rsidP="00304D8A">
      <w:pPr>
        <w:spacing w:line="360" w:lineRule="auto"/>
        <w:textAlignment w:val="top"/>
        <w:rPr>
          <w:rStyle w:val="a7"/>
          <w:color w:val="0F0F0F"/>
          <w:sz w:val="28"/>
          <w:szCs w:val="28"/>
          <w:lang w:val="en-US"/>
        </w:rPr>
      </w:pPr>
    </w:p>
    <w:p w:rsidR="00C6637B" w:rsidRPr="00B80131" w:rsidRDefault="00B80131" w:rsidP="00304D8A">
      <w:pPr>
        <w:spacing w:line="360" w:lineRule="auto"/>
        <w:textAlignment w:val="top"/>
        <w:rPr>
          <w:rStyle w:val="a7"/>
          <w:b/>
          <w:color w:val="000000"/>
          <w:sz w:val="32"/>
          <w:szCs w:val="32"/>
        </w:rPr>
      </w:pPr>
      <w:r>
        <w:rPr>
          <w:rStyle w:val="a7"/>
          <w:b/>
          <w:color w:val="000000"/>
          <w:sz w:val="32"/>
          <w:szCs w:val="32"/>
        </w:rPr>
        <w:t>Курсы повышения квалификации</w:t>
      </w:r>
    </w:p>
    <w:p w:rsidR="00C6637B" w:rsidRPr="00304D8A" w:rsidRDefault="00C6637B" w:rsidP="00304D8A">
      <w:pPr>
        <w:spacing w:line="360" w:lineRule="auto"/>
        <w:textAlignment w:val="top"/>
        <w:rPr>
          <w:sz w:val="28"/>
          <w:szCs w:val="28"/>
        </w:rPr>
      </w:pPr>
    </w:p>
    <w:p w:rsidR="00C6637B" w:rsidRPr="00304D8A" w:rsidRDefault="004F701A" w:rsidP="00304D8A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304D8A">
        <w:rPr>
          <w:color w:val="000000"/>
          <w:sz w:val="28"/>
          <w:szCs w:val="28"/>
        </w:rPr>
        <w:t>11января – 23января 1999</w:t>
      </w:r>
      <w:r w:rsidR="00C6637B" w:rsidRPr="00304D8A">
        <w:rPr>
          <w:color w:val="000000"/>
          <w:sz w:val="28"/>
          <w:szCs w:val="28"/>
        </w:rPr>
        <w:t xml:space="preserve">г. </w:t>
      </w:r>
      <w:r w:rsidRPr="00304D8A">
        <w:rPr>
          <w:color w:val="000000"/>
          <w:sz w:val="28"/>
          <w:szCs w:val="28"/>
        </w:rPr>
        <w:t xml:space="preserve">и с 01марта </w:t>
      </w:r>
      <w:r w:rsidR="00C6637B" w:rsidRPr="00304D8A">
        <w:rPr>
          <w:color w:val="000000"/>
          <w:sz w:val="28"/>
          <w:szCs w:val="28"/>
        </w:rPr>
        <w:t xml:space="preserve">– </w:t>
      </w:r>
      <w:r w:rsidRPr="00304D8A">
        <w:rPr>
          <w:color w:val="000000"/>
          <w:sz w:val="28"/>
          <w:szCs w:val="28"/>
        </w:rPr>
        <w:t>13марта1999г«Индивидуальная работа мастера в процессе производственного обучения»</w:t>
      </w:r>
      <w:r w:rsidR="000C73A6" w:rsidRPr="00304D8A">
        <w:rPr>
          <w:color w:val="000000"/>
          <w:sz w:val="28"/>
          <w:szCs w:val="28"/>
        </w:rPr>
        <w:t>.</w:t>
      </w:r>
      <w:r w:rsidR="00C52768" w:rsidRPr="00304D8A">
        <w:rPr>
          <w:color w:val="000000"/>
          <w:sz w:val="28"/>
          <w:szCs w:val="28"/>
        </w:rPr>
        <w:t xml:space="preserve"> ИПКРО,</w:t>
      </w:r>
      <w:r w:rsidRPr="00304D8A">
        <w:rPr>
          <w:color w:val="000000"/>
          <w:sz w:val="28"/>
          <w:szCs w:val="28"/>
        </w:rPr>
        <w:t>152</w:t>
      </w:r>
      <w:r w:rsidR="00C6637B" w:rsidRPr="00304D8A">
        <w:rPr>
          <w:color w:val="000000"/>
          <w:sz w:val="28"/>
          <w:szCs w:val="28"/>
        </w:rPr>
        <w:t xml:space="preserve"> часа</w:t>
      </w:r>
    </w:p>
    <w:p w:rsidR="00C6637B" w:rsidRPr="00304D8A" w:rsidRDefault="004F701A" w:rsidP="00304D8A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304D8A">
        <w:rPr>
          <w:color w:val="000000"/>
          <w:sz w:val="28"/>
          <w:szCs w:val="28"/>
        </w:rPr>
        <w:t>26января</w:t>
      </w:r>
      <w:r w:rsidR="000C73A6" w:rsidRPr="00304D8A">
        <w:rPr>
          <w:color w:val="000000"/>
          <w:sz w:val="28"/>
          <w:szCs w:val="28"/>
        </w:rPr>
        <w:t xml:space="preserve"> – 07февраля 2004 г. – «Актуальные проблемы профессионального обучения. Психолого-педагогические осн</w:t>
      </w:r>
      <w:r w:rsidR="00105850" w:rsidRPr="00304D8A">
        <w:rPr>
          <w:color w:val="000000"/>
          <w:sz w:val="28"/>
          <w:szCs w:val="28"/>
        </w:rPr>
        <w:t xml:space="preserve">овы </w:t>
      </w:r>
      <w:r w:rsidR="00105850" w:rsidRPr="00304D8A">
        <w:rPr>
          <w:color w:val="000000"/>
          <w:sz w:val="28"/>
          <w:szCs w:val="28"/>
        </w:rPr>
        <w:lastRenderedPageBreak/>
        <w:t>образовательных технологий», при</w:t>
      </w:r>
      <w:r w:rsidR="000C73A6" w:rsidRPr="00304D8A">
        <w:rPr>
          <w:color w:val="000000"/>
          <w:sz w:val="28"/>
          <w:szCs w:val="28"/>
        </w:rPr>
        <w:t xml:space="preserve"> Учебно-</w:t>
      </w:r>
      <w:r w:rsidR="00105850" w:rsidRPr="00304D8A">
        <w:rPr>
          <w:color w:val="000000"/>
          <w:sz w:val="28"/>
          <w:szCs w:val="28"/>
        </w:rPr>
        <w:t>методическом  центре</w:t>
      </w:r>
      <w:r w:rsidR="000C73A6" w:rsidRPr="00304D8A">
        <w:rPr>
          <w:color w:val="000000"/>
          <w:sz w:val="28"/>
          <w:szCs w:val="28"/>
        </w:rPr>
        <w:t xml:space="preserve"> профессионального образования. ООИПКРО</w:t>
      </w:r>
      <w:r w:rsidR="00C6637B" w:rsidRPr="00304D8A">
        <w:rPr>
          <w:color w:val="000000"/>
          <w:sz w:val="28"/>
          <w:szCs w:val="28"/>
        </w:rPr>
        <w:t xml:space="preserve"> 72 часа</w:t>
      </w:r>
    </w:p>
    <w:p w:rsidR="0084242E" w:rsidRPr="00304D8A" w:rsidRDefault="00297E91" w:rsidP="00304D8A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304D8A">
        <w:rPr>
          <w:color w:val="000000"/>
          <w:sz w:val="28"/>
          <w:szCs w:val="28"/>
        </w:rPr>
        <w:t>31октября – 11</w:t>
      </w:r>
      <w:r w:rsidR="00C6637B" w:rsidRPr="00304D8A">
        <w:rPr>
          <w:color w:val="000000"/>
          <w:sz w:val="28"/>
          <w:szCs w:val="28"/>
        </w:rPr>
        <w:t xml:space="preserve"> ноября 2005 г. – «Актуальные</w:t>
      </w:r>
      <w:r w:rsidRPr="00304D8A">
        <w:rPr>
          <w:color w:val="000000"/>
          <w:sz w:val="28"/>
          <w:szCs w:val="28"/>
        </w:rPr>
        <w:t xml:space="preserve"> проблемы подготовки конкурентно способного специалиста по профессии «Продавец»</w:t>
      </w:r>
      <w:r w:rsidR="00C6637B" w:rsidRPr="00304D8A">
        <w:rPr>
          <w:color w:val="000000"/>
          <w:sz w:val="28"/>
          <w:szCs w:val="28"/>
        </w:rPr>
        <w:t xml:space="preserve">», </w:t>
      </w:r>
      <w:r w:rsidRPr="00304D8A">
        <w:rPr>
          <w:color w:val="000000"/>
          <w:sz w:val="28"/>
          <w:szCs w:val="28"/>
        </w:rPr>
        <w:t>в ГОУ ДПО «ИПКРО» на кафедре профессионального образо</w:t>
      </w:r>
      <w:r w:rsidR="00C52768" w:rsidRPr="00304D8A">
        <w:rPr>
          <w:color w:val="000000"/>
          <w:sz w:val="28"/>
          <w:szCs w:val="28"/>
        </w:rPr>
        <w:t xml:space="preserve">вания, </w:t>
      </w:r>
      <w:r w:rsidRPr="00304D8A">
        <w:rPr>
          <w:color w:val="000000"/>
          <w:sz w:val="28"/>
          <w:szCs w:val="28"/>
        </w:rPr>
        <w:t>72</w:t>
      </w:r>
      <w:r w:rsidR="00C6637B" w:rsidRPr="00304D8A">
        <w:rPr>
          <w:color w:val="000000"/>
          <w:sz w:val="28"/>
          <w:szCs w:val="28"/>
        </w:rPr>
        <w:t xml:space="preserve"> часов</w:t>
      </w:r>
    </w:p>
    <w:p w:rsidR="00C6637B" w:rsidRPr="00304D8A" w:rsidRDefault="00297E91" w:rsidP="00304D8A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304D8A">
        <w:rPr>
          <w:color w:val="000000"/>
          <w:sz w:val="28"/>
          <w:szCs w:val="28"/>
        </w:rPr>
        <w:t>22марта – 02апреля 2010 г. – «Использование современных образовательных технологий на занятиях производственного обучения</w:t>
      </w:r>
      <w:r w:rsidR="00C6637B" w:rsidRPr="00304D8A">
        <w:rPr>
          <w:color w:val="000000"/>
          <w:sz w:val="28"/>
          <w:szCs w:val="28"/>
        </w:rPr>
        <w:t>»,</w:t>
      </w:r>
      <w:r w:rsidRPr="00304D8A">
        <w:rPr>
          <w:color w:val="000000"/>
          <w:sz w:val="28"/>
          <w:szCs w:val="28"/>
        </w:rPr>
        <w:t xml:space="preserve"> БОУ ДПО «Институт развития образования Омской об</w:t>
      </w:r>
      <w:r w:rsidR="00276761" w:rsidRPr="00304D8A">
        <w:rPr>
          <w:color w:val="000000"/>
          <w:sz w:val="28"/>
          <w:szCs w:val="28"/>
        </w:rPr>
        <w:t>ласти</w:t>
      </w:r>
      <w:r w:rsidRPr="00304D8A">
        <w:rPr>
          <w:color w:val="000000"/>
          <w:sz w:val="28"/>
          <w:szCs w:val="28"/>
        </w:rPr>
        <w:t>»</w:t>
      </w:r>
      <w:r w:rsidR="00276761" w:rsidRPr="00304D8A">
        <w:rPr>
          <w:color w:val="000000"/>
          <w:sz w:val="28"/>
          <w:szCs w:val="28"/>
        </w:rPr>
        <w:t>, 72 часа</w:t>
      </w:r>
    </w:p>
    <w:p w:rsidR="0084242E" w:rsidRPr="00304D8A" w:rsidRDefault="00C52768" w:rsidP="00304D8A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304D8A">
        <w:rPr>
          <w:color w:val="000000"/>
          <w:sz w:val="28"/>
          <w:szCs w:val="28"/>
        </w:rPr>
        <w:t xml:space="preserve">В </w:t>
      </w:r>
      <w:r w:rsidR="0084242E" w:rsidRPr="00304D8A">
        <w:rPr>
          <w:color w:val="000000"/>
          <w:sz w:val="28"/>
          <w:szCs w:val="28"/>
        </w:rPr>
        <w:t>2006 года прошла подготовку по профессии «Продавец продовольственных товаров»</w:t>
      </w:r>
      <w:r w:rsidR="00BB225F" w:rsidRPr="00304D8A">
        <w:rPr>
          <w:color w:val="000000"/>
          <w:sz w:val="28"/>
          <w:szCs w:val="28"/>
        </w:rPr>
        <w:t xml:space="preserve"> при ФГУ Омский центр</w:t>
      </w:r>
      <w:r w:rsidR="0084242E" w:rsidRPr="00304D8A">
        <w:rPr>
          <w:color w:val="000000"/>
          <w:sz w:val="28"/>
          <w:szCs w:val="28"/>
        </w:rPr>
        <w:t xml:space="preserve"> стандартизации, метрологии и сертификации</w:t>
      </w:r>
    </w:p>
    <w:p w:rsidR="00BB225F" w:rsidRPr="00304D8A" w:rsidRDefault="00C52768" w:rsidP="00304D8A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304D8A">
        <w:rPr>
          <w:color w:val="000000"/>
          <w:sz w:val="28"/>
          <w:szCs w:val="28"/>
        </w:rPr>
        <w:t>В</w:t>
      </w:r>
      <w:r w:rsidR="00BB225F" w:rsidRPr="00304D8A">
        <w:rPr>
          <w:color w:val="000000"/>
          <w:sz w:val="28"/>
          <w:szCs w:val="28"/>
        </w:rPr>
        <w:t xml:space="preserve"> 2006 года прошла подготовку по профессии «Продавец непродовольственных товаров</w:t>
      </w:r>
      <w:proofErr w:type="gramStart"/>
      <w:r w:rsidR="00BB225F" w:rsidRPr="00304D8A">
        <w:rPr>
          <w:color w:val="000000"/>
          <w:sz w:val="28"/>
          <w:szCs w:val="28"/>
        </w:rPr>
        <w:t>»п</w:t>
      </w:r>
      <w:proofErr w:type="gramEnd"/>
      <w:r w:rsidR="00BB225F" w:rsidRPr="00304D8A">
        <w:rPr>
          <w:color w:val="000000"/>
          <w:sz w:val="28"/>
          <w:szCs w:val="28"/>
        </w:rPr>
        <w:t>ри ФГУ Омский центр стандартизации, метрологии и сертификации</w:t>
      </w:r>
    </w:p>
    <w:p w:rsidR="00BB225F" w:rsidRPr="00304D8A" w:rsidRDefault="00BB225F" w:rsidP="00304D8A">
      <w:pPr>
        <w:spacing w:line="360" w:lineRule="auto"/>
        <w:ind w:left="720"/>
        <w:rPr>
          <w:color w:val="000000"/>
          <w:sz w:val="28"/>
          <w:szCs w:val="28"/>
        </w:rPr>
      </w:pPr>
    </w:p>
    <w:p w:rsidR="00276761" w:rsidRPr="00304D8A" w:rsidRDefault="00276761" w:rsidP="00304D8A">
      <w:pPr>
        <w:spacing w:line="360" w:lineRule="auto"/>
        <w:rPr>
          <w:color w:val="000000"/>
          <w:sz w:val="28"/>
          <w:szCs w:val="28"/>
        </w:rPr>
      </w:pPr>
    </w:p>
    <w:p w:rsidR="00C6637B" w:rsidRPr="00B80131" w:rsidRDefault="00C6637B" w:rsidP="00304D8A">
      <w:pPr>
        <w:spacing w:line="360" w:lineRule="auto"/>
        <w:ind w:left="360"/>
        <w:rPr>
          <w:rStyle w:val="a7"/>
          <w:b/>
          <w:sz w:val="32"/>
          <w:szCs w:val="32"/>
        </w:rPr>
      </w:pPr>
      <w:r w:rsidRPr="00B80131">
        <w:rPr>
          <w:rStyle w:val="a7"/>
          <w:b/>
          <w:color w:val="000000"/>
          <w:sz w:val="32"/>
          <w:szCs w:val="32"/>
        </w:rPr>
        <w:t>Нормативные документы, используемые в работе</w:t>
      </w:r>
    </w:p>
    <w:p w:rsidR="00C6637B" w:rsidRPr="00304D8A" w:rsidRDefault="00C6637B" w:rsidP="00304D8A">
      <w:pPr>
        <w:spacing w:line="360" w:lineRule="auto"/>
        <w:ind w:left="360"/>
        <w:rPr>
          <w:rStyle w:val="a7"/>
          <w:i w:val="0"/>
          <w:color w:val="000000"/>
          <w:sz w:val="28"/>
          <w:szCs w:val="28"/>
        </w:rPr>
      </w:pPr>
    </w:p>
    <w:p w:rsidR="00C6637B" w:rsidRPr="00304D8A" w:rsidRDefault="00C6637B" w:rsidP="00304D8A">
      <w:pPr>
        <w:spacing w:line="360" w:lineRule="auto"/>
        <w:ind w:left="360"/>
        <w:rPr>
          <w:sz w:val="28"/>
          <w:szCs w:val="28"/>
        </w:rPr>
      </w:pPr>
      <w:r w:rsidRPr="00304D8A">
        <w:rPr>
          <w:iCs/>
          <w:color w:val="000000"/>
          <w:sz w:val="28"/>
          <w:szCs w:val="28"/>
        </w:rPr>
        <w:t xml:space="preserve">1. </w:t>
      </w:r>
      <w:r w:rsidR="00F27ECC" w:rsidRPr="00304D8A">
        <w:rPr>
          <w:color w:val="000000"/>
          <w:sz w:val="28"/>
          <w:szCs w:val="28"/>
        </w:rPr>
        <w:t>Закон «Об образовании РФ»</w:t>
      </w:r>
    </w:p>
    <w:p w:rsidR="00BB225F" w:rsidRPr="00304D8A" w:rsidRDefault="00B17DFA" w:rsidP="00304D8A">
      <w:pPr>
        <w:spacing w:line="360" w:lineRule="auto"/>
        <w:ind w:left="360"/>
        <w:rPr>
          <w:color w:val="000000"/>
          <w:sz w:val="28"/>
          <w:szCs w:val="28"/>
        </w:rPr>
      </w:pPr>
      <w:r w:rsidRPr="00304D8A">
        <w:rPr>
          <w:color w:val="000000"/>
          <w:sz w:val="28"/>
          <w:szCs w:val="28"/>
        </w:rPr>
        <w:t xml:space="preserve">2. </w:t>
      </w:r>
      <w:r w:rsidR="00F27ECC" w:rsidRPr="00304D8A">
        <w:rPr>
          <w:color w:val="000000"/>
          <w:sz w:val="28"/>
          <w:szCs w:val="28"/>
        </w:rPr>
        <w:t xml:space="preserve">Образовательный стандарт </w:t>
      </w:r>
      <w:r w:rsidR="00F27ECC" w:rsidRPr="00304D8A">
        <w:rPr>
          <w:color w:val="000000"/>
          <w:sz w:val="28"/>
          <w:szCs w:val="28"/>
        </w:rPr>
        <w:br/>
        <w:t>3. Примерная программа</w:t>
      </w:r>
      <w:r w:rsidR="00F27ECC" w:rsidRPr="00304D8A">
        <w:rPr>
          <w:color w:val="000000"/>
          <w:sz w:val="28"/>
          <w:szCs w:val="28"/>
        </w:rPr>
        <w:br/>
        <w:t>4. Учебный план</w:t>
      </w:r>
      <w:r w:rsidR="00EA7A72" w:rsidRPr="00304D8A">
        <w:rPr>
          <w:color w:val="000000"/>
          <w:sz w:val="28"/>
          <w:szCs w:val="28"/>
        </w:rPr>
        <w:br/>
        <w:t>5</w:t>
      </w:r>
      <w:r w:rsidRPr="00304D8A">
        <w:rPr>
          <w:color w:val="000000"/>
          <w:sz w:val="28"/>
          <w:szCs w:val="28"/>
        </w:rPr>
        <w:t>.</w:t>
      </w:r>
      <w:r w:rsidR="00F27ECC" w:rsidRPr="00304D8A">
        <w:rPr>
          <w:color w:val="000000"/>
          <w:sz w:val="28"/>
          <w:szCs w:val="28"/>
        </w:rPr>
        <w:t xml:space="preserve"> Рабочие учебные программы</w:t>
      </w:r>
      <w:r w:rsidR="00EA7A72" w:rsidRPr="00304D8A">
        <w:rPr>
          <w:color w:val="000000"/>
          <w:sz w:val="28"/>
          <w:szCs w:val="28"/>
        </w:rPr>
        <w:br/>
        <w:t>6</w:t>
      </w:r>
      <w:r w:rsidR="00C6637B" w:rsidRPr="00304D8A">
        <w:rPr>
          <w:color w:val="000000"/>
          <w:sz w:val="28"/>
          <w:szCs w:val="28"/>
        </w:rPr>
        <w:t>. Тематическое и поу</w:t>
      </w:r>
      <w:r w:rsidR="00F27ECC" w:rsidRPr="00304D8A">
        <w:rPr>
          <w:color w:val="000000"/>
          <w:sz w:val="28"/>
          <w:szCs w:val="28"/>
        </w:rPr>
        <w:t>рочное планирование</w:t>
      </w:r>
      <w:r w:rsidR="00EA7A72" w:rsidRPr="00304D8A">
        <w:rPr>
          <w:color w:val="000000"/>
          <w:sz w:val="28"/>
          <w:szCs w:val="28"/>
        </w:rPr>
        <w:br/>
      </w:r>
    </w:p>
    <w:p w:rsidR="00C52768" w:rsidRPr="00304D8A" w:rsidRDefault="00C52768" w:rsidP="00304D8A">
      <w:pPr>
        <w:spacing w:line="360" w:lineRule="auto"/>
        <w:ind w:left="360"/>
        <w:rPr>
          <w:color w:val="000000"/>
          <w:sz w:val="28"/>
          <w:szCs w:val="28"/>
        </w:rPr>
      </w:pPr>
    </w:p>
    <w:p w:rsidR="00C52768" w:rsidRPr="00304D8A" w:rsidRDefault="00C52768" w:rsidP="00304D8A">
      <w:pPr>
        <w:spacing w:line="360" w:lineRule="auto"/>
        <w:ind w:left="360"/>
        <w:rPr>
          <w:color w:val="000000"/>
          <w:sz w:val="28"/>
          <w:szCs w:val="28"/>
        </w:rPr>
      </w:pPr>
    </w:p>
    <w:p w:rsidR="00C52768" w:rsidRPr="00304D8A" w:rsidRDefault="00C52768" w:rsidP="00304D8A">
      <w:pPr>
        <w:spacing w:line="360" w:lineRule="auto"/>
        <w:ind w:left="360"/>
        <w:rPr>
          <w:color w:val="000000"/>
          <w:sz w:val="28"/>
          <w:szCs w:val="28"/>
        </w:rPr>
      </w:pPr>
    </w:p>
    <w:p w:rsidR="00C52768" w:rsidRPr="00304D8A" w:rsidRDefault="00C52768" w:rsidP="00304D8A">
      <w:pPr>
        <w:spacing w:line="360" w:lineRule="auto"/>
        <w:ind w:left="360"/>
        <w:rPr>
          <w:color w:val="000000"/>
          <w:sz w:val="28"/>
          <w:szCs w:val="28"/>
        </w:rPr>
      </w:pPr>
    </w:p>
    <w:p w:rsidR="00BA3079" w:rsidRDefault="00BA3079" w:rsidP="00304D8A">
      <w:pPr>
        <w:spacing w:line="360" w:lineRule="auto"/>
        <w:rPr>
          <w:color w:val="000000"/>
          <w:sz w:val="28"/>
          <w:szCs w:val="28"/>
        </w:rPr>
      </w:pPr>
    </w:p>
    <w:p w:rsidR="000D69D1" w:rsidRPr="00B80131" w:rsidRDefault="00305E94" w:rsidP="00304D8A">
      <w:pPr>
        <w:spacing w:line="360" w:lineRule="auto"/>
        <w:rPr>
          <w:b/>
          <w:i/>
          <w:color w:val="000000"/>
          <w:sz w:val="32"/>
          <w:szCs w:val="32"/>
        </w:rPr>
      </w:pPr>
      <w:r w:rsidRPr="00B80131">
        <w:rPr>
          <w:i/>
          <w:color w:val="000000"/>
          <w:sz w:val="32"/>
          <w:szCs w:val="32"/>
        </w:rPr>
        <w:lastRenderedPageBreak/>
        <w:t>Раздел 2:</w:t>
      </w:r>
      <w:r w:rsidR="00C6637B" w:rsidRPr="00B80131">
        <w:rPr>
          <w:b/>
          <w:i/>
          <w:color w:val="000000"/>
          <w:sz w:val="32"/>
          <w:szCs w:val="32"/>
        </w:rPr>
        <w:t>Результаты педагогической деятельности</w:t>
      </w:r>
    </w:p>
    <w:p w:rsidR="00C6637B" w:rsidRPr="00B80131" w:rsidRDefault="00C6637B" w:rsidP="00304D8A">
      <w:pPr>
        <w:spacing w:line="360" w:lineRule="auto"/>
        <w:rPr>
          <w:i/>
          <w:color w:val="000000"/>
          <w:sz w:val="32"/>
          <w:szCs w:val="32"/>
        </w:rPr>
      </w:pPr>
      <w:r w:rsidRPr="00B80131">
        <w:rPr>
          <w:b/>
          <w:i/>
          <w:color w:val="000000"/>
          <w:sz w:val="32"/>
          <w:szCs w:val="32"/>
        </w:rPr>
        <w:t xml:space="preserve">Сравнительный анализ деятельности </w:t>
      </w:r>
      <w:r w:rsidR="00BB097B" w:rsidRPr="00B80131">
        <w:rPr>
          <w:b/>
          <w:i/>
          <w:color w:val="000000"/>
          <w:sz w:val="32"/>
          <w:szCs w:val="32"/>
        </w:rPr>
        <w:t>2012 – 2013 учебный год</w:t>
      </w:r>
      <w:r w:rsidR="00BB097B" w:rsidRPr="00B80131">
        <w:rPr>
          <w:i/>
          <w:color w:val="000000"/>
          <w:sz w:val="32"/>
          <w:szCs w:val="32"/>
        </w:rPr>
        <w:t>.</w:t>
      </w:r>
    </w:p>
    <w:p w:rsidR="003D3E03" w:rsidRPr="00A775F4" w:rsidRDefault="00BA3079" w:rsidP="00A775F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A775F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281305</wp:posOffset>
            </wp:positionV>
            <wp:extent cx="6327140" cy="2080895"/>
            <wp:effectExtent l="0" t="0" r="0" b="0"/>
            <wp:wrapSquare wrapText="bothSides"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A775F4">
        <w:rPr>
          <w:rFonts w:eastAsia="Calibri"/>
          <w:sz w:val="28"/>
          <w:szCs w:val="28"/>
          <w:lang w:eastAsia="en-US"/>
        </w:rPr>
        <w:t>Разработала технологические</w:t>
      </w:r>
      <w:r w:rsidR="00BB097B" w:rsidRPr="00A775F4">
        <w:rPr>
          <w:rFonts w:eastAsia="Calibri"/>
          <w:sz w:val="28"/>
          <w:szCs w:val="28"/>
          <w:lang w:eastAsia="en-US"/>
        </w:rPr>
        <w:t xml:space="preserve"> карты, создала презентации к занятиям учебной практике по темам;</w:t>
      </w:r>
      <w:r w:rsidRPr="00A775F4">
        <w:rPr>
          <w:sz w:val="28"/>
          <w:szCs w:val="28"/>
        </w:rPr>
        <w:t xml:space="preserve"> Подготовка рабочего места: проверку наличия и исправности торгово - технологического оборудования, инвентаря и инструментов.</w:t>
      </w:r>
    </w:p>
    <w:p w:rsidR="003464D2" w:rsidRPr="00A775F4" w:rsidRDefault="00BA3079" w:rsidP="00A775F4">
      <w:pPr>
        <w:spacing w:line="360" w:lineRule="auto"/>
        <w:rPr>
          <w:sz w:val="28"/>
          <w:szCs w:val="28"/>
        </w:rPr>
      </w:pPr>
      <w:r w:rsidRPr="00A775F4">
        <w:rPr>
          <w:sz w:val="28"/>
          <w:szCs w:val="28"/>
        </w:rPr>
        <w:t>Подготовка к продаже и продажа швейных трикотажных и текстильных товаров.</w:t>
      </w:r>
    </w:p>
    <w:p w:rsidR="003464D2" w:rsidRPr="00A775F4" w:rsidRDefault="003464D2" w:rsidP="00A775F4">
      <w:pPr>
        <w:spacing w:line="360" w:lineRule="auto"/>
        <w:rPr>
          <w:sz w:val="28"/>
          <w:szCs w:val="28"/>
        </w:rPr>
      </w:pPr>
      <w:r w:rsidRPr="00A775F4">
        <w:rPr>
          <w:sz w:val="28"/>
          <w:szCs w:val="28"/>
        </w:rPr>
        <w:t xml:space="preserve">Подготовка  продаже и продажа электробытовых товаров и </w:t>
      </w:r>
      <w:proofErr w:type="spellStart"/>
      <w:r w:rsidRPr="00A775F4">
        <w:rPr>
          <w:sz w:val="28"/>
          <w:szCs w:val="28"/>
        </w:rPr>
        <w:t>телерадиотоваров</w:t>
      </w:r>
      <w:proofErr w:type="spellEnd"/>
      <w:r w:rsidRPr="00A775F4">
        <w:rPr>
          <w:sz w:val="28"/>
          <w:szCs w:val="28"/>
        </w:rPr>
        <w:t>.</w:t>
      </w:r>
    </w:p>
    <w:p w:rsidR="003464D2" w:rsidRPr="00A775F4" w:rsidRDefault="003464D2" w:rsidP="00A775F4">
      <w:pPr>
        <w:spacing w:line="360" w:lineRule="auto"/>
        <w:rPr>
          <w:sz w:val="28"/>
          <w:szCs w:val="28"/>
        </w:rPr>
      </w:pPr>
      <w:r w:rsidRPr="00A775F4">
        <w:rPr>
          <w:sz w:val="28"/>
          <w:szCs w:val="28"/>
        </w:rPr>
        <w:t>Подготовка к продаже и продажа мебели и строительных материалов.</w:t>
      </w:r>
    </w:p>
    <w:p w:rsidR="003464D2" w:rsidRPr="00A775F4" w:rsidRDefault="003464D2" w:rsidP="00A775F4">
      <w:pPr>
        <w:spacing w:line="360" w:lineRule="auto"/>
        <w:rPr>
          <w:sz w:val="28"/>
          <w:szCs w:val="28"/>
        </w:rPr>
      </w:pPr>
      <w:r w:rsidRPr="00A775F4">
        <w:rPr>
          <w:sz w:val="28"/>
          <w:szCs w:val="28"/>
        </w:rPr>
        <w:t>Подготовка к продаже и продажа ювелирных изделий.</w:t>
      </w:r>
    </w:p>
    <w:p w:rsidR="003464D2" w:rsidRPr="00A775F4" w:rsidRDefault="003464D2" w:rsidP="00A775F4">
      <w:pPr>
        <w:spacing w:line="360" w:lineRule="auto"/>
        <w:rPr>
          <w:sz w:val="28"/>
          <w:szCs w:val="28"/>
        </w:rPr>
      </w:pPr>
      <w:r w:rsidRPr="00A775F4">
        <w:rPr>
          <w:sz w:val="28"/>
          <w:szCs w:val="28"/>
        </w:rPr>
        <w:t>Подготовка к продаже и продажа товаров бытовой химии.</w:t>
      </w:r>
    </w:p>
    <w:p w:rsidR="003464D2" w:rsidRPr="00A775F4" w:rsidRDefault="003464D2" w:rsidP="00A775F4">
      <w:pPr>
        <w:spacing w:line="360" w:lineRule="auto"/>
        <w:rPr>
          <w:sz w:val="28"/>
          <w:szCs w:val="28"/>
        </w:rPr>
      </w:pPr>
      <w:r w:rsidRPr="00A775F4">
        <w:rPr>
          <w:sz w:val="28"/>
          <w:szCs w:val="28"/>
        </w:rPr>
        <w:t>Подготовка к продаже и продажа парфюмерно-косметических и галантерейных товаров.</w:t>
      </w:r>
    </w:p>
    <w:p w:rsidR="003464D2" w:rsidRPr="00A775F4" w:rsidRDefault="003464D2" w:rsidP="00A775F4">
      <w:pPr>
        <w:spacing w:line="360" w:lineRule="auto"/>
        <w:rPr>
          <w:sz w:val="28"/>
          <w:szCs w:val="28"/>
        </w:rPr>
      </w:pPr>
      <w:r w:rsidRPr="00A775F4">
        <w:rPr>
          <w:sz w:val="28"/>
          <w:szCs w:val="28"/>
        </w:rPr>
        <w:t>Подготовка к продаже и продажа мебели.</w:t>
      </w:r>
    </w:p>
    <w:p w:rsidR="003464D2" w:rsidRPr="00A775F4" w:rsidRDefault="003464D2" w:rsidP="00A775F4">
      <w:pPr>
        <w:spacing w:line="360" w:lineRule="auto"/>
        <w:rPr>
          <w:sz w:val="28"/>
          <w:szCs w:val="28"/>
        </w:rPr>
      </w:pPr>
      <w:r w:rsidRPr="00A775F4">
        <w:rPr>
          <w:sz w:val="28"/>
          <w:szCs w:val="28"/>
        </w:rPr>
        <w:t>Правила безопасности труда немеханического оборудования и торгового инвентаря. Противопожарный инвентарь и др.</w:t>
      </w:r>
    </w:p>
    <w:p w:rsidR="00F27ECC" w:rsidRPr="00A775F4" w:rsidRDefault="003D3E03" w:rsidP="00A775F4">
      <w:pPr>
        <w:spacing w:line="360" w:lineRule="auto"/>
        <w:rPr>
          <w:sz w:val="28"/>
          <w:szCs w:val="28"/>
        </w:rPr>
      </w:pPr>
      <w:r w:rsidRPr="00A775F4">
        <w:rPr>
          <w:sz w:val="28"/>
          <w:szCs w:val="28"/>
        </w:rPr>
        <w:t xml:space="preserve">Разработала  вопросы и задания </w:t>
      </w:r>
      <w:proofErr w:type="gramStart"/>
      <w:r w:rsidRPr="00A775F4">
        <w:rPr>
          <w:sz w:val="28"/>
          <w:szCs w:val="28"/>
        </w:rPr>
        <w:t>к</w:t>
      </w:r>
      <w:proofErr w:type="gramEnd"/>
      <w:r w:rsidRPr="00A775F4">
        <w:rPr>
          <w:sz w:val="28"/>
          <w:szCs w:val="28"/>
        </w:rPr>
        <w:t xml:space="preserve"> контрольной недели, по учебной практике.</w:t>
      </w:r>
    </w:p>
    <w:p w:rsidR="003464D2" w:rsidRPr="00A775F4" w:rsidRDefault="003464D2" w:rsidP="00A775F4">
      <w:pPr>
        <w:spacing w:line="360" w:lineRule="auto"/>
        <w:rPr>
          <w:sz w:val="28"/>
          <w:szCs w:val="28"/>
        </w:rPr>
      </w:pPr>
      <w:r w:rsidRPr="00A775F4">
        <w:rPr>
          <w:sz w:val="28"/>
          <w:szCs w:val="28"/>
        </w:rPr>
        <w:t>В течение всего учебного года обновляла</w:t>
      </w:r>
      <w:r w:rsidR="00BB097B" w:rsidRPr="00A775F4">
        <w:rPr>
          <w:sz w:val="28"/>
          <w:szCs w:val="28"/>
        </w:rPr>
        <w:t xml:space="preserve"> стенд «Это интересно»</w:t>
      </w:r>
      <w:r w:rsidR="00BB097B" w:rsidRPr="00A775F4">
        <w:rPr>
          <w:rFonts w:eastAsia="Calibri"/>
          <w:sz w:val="28"/>
          <w:szCs w:val="28"/>
          <w:lang w:eastAsia="en-US"/>
        </w:rPr>
        <w:t xml:space="preserve">. </w:t>
      </w:r>
      <w:r w:rsidR="00BB097B" w:rsidRPr="00A775F4">
        <w:rPr>
          <w:sz w:val="28"/>
          <w:szCs w:val="28"/>
        </w:rPr>
        <w:t xml:space="preserve">Разработала  вопросы и задания для </w:t>
      </w:r>
      <w:r w:rsidRPr="00A775F4">
        <w:rPr>
          <w:sz w:val="28"/>
          <w:szCs w:val="28"/>
        </w:rPr>
        <w:t>учебно-производственных работ</w:t>
      </w:r>
      <w:r w:rsidR="00BB097B" w:rsidRPr="00A775F4">
        <w:rPr>
          <w:sz w:val="28"/>
          <w:szCs w:val="28"/>
        </w:rPr>
        <w:t>, по учебной практике.</w:t>
      </w:r>
      <w:r w:rsidR="009D1856" w:rsidRPr="00A775F4">
        <w:rPr>
          <w:sz w:val="28"/>
          <w:szCs w:val="28"/>
        </w:rPr>
        <w:t xml:space="preserve"> </w:t>
      </w:r>
      <w:r w:rsidR="00BB097B" w:rsidRPr="00A775F4">
        <w:rPr>
          <w:rFonts w:eastAsia="Calibri"/>
          <w:sz w:val="28"/>
          <w:szCs w:val="28"/>
          <w:lang w:eastAsia="en-US"/>
        </w:rPr>
        <w:t>Заменила информацию на стендах</w:t>
      </w:r>
      <w:r w:rsidR="008827F3" w:rsidRPr="00A775F4">
        <w:rPr>
          <w:rFonts w:eastAsia="Calibri"/>
          <w:sz w:val="28"/>
          <w:szCs w:val="28"/>
          <w:lang w:eastAsia="en-US"/>
        </w:rPr>
        <w:t xml:space="preserve"> в кабинете №5</w:t>
      </w:r>
      <w:r w:rsidR="00BB097B" w:rsidRPr="00A775F4">
        <w:rPr>
          <w:rFonts w:eastAsia="Calibri"/>
          <w:sz w:val="28"/>
          <w:szCs w:val="28"/>
          <w:lang w:eastAsia="en-US"/>
        </w:rPr>
        <w:t>, Техника безопасности при работе с механическим и тепловым оборудованием.</w:t>
      </w:r>
    </w:p>
    <w:p w:rsidR="003464D2" w:rsidRPr="00A775F4" w:rsidRDefault="003464D2" w:rsidP="00A775F4">
      <w:pPr>
        <w:spacing w:line="360" w:lineRule="auto"/>
        <w:rPr>
          <w:sz w:val="28"/>
          <w:szCs w:val="28"/>
        </w:rPr>
      </w:pPr>
      <w:r w:rsidRPr="00A775F4">
        <w:rPr>
          <w:sz w:val="28"/>
          <w:szCs w:val="28"/>
        </w:rPr>
        <w:t xml:space="preserve"> В течение учебного года регулярно делали уборку в кабинете №5, в конце каждого календарного месяца провожу генеральную уборку.</w:t>
      </w:r>
    </w:p>
    <w:p w:rsidR="00BA3079" w:rsidRPr="00A775F4" w:rsidRDefault="00BB097B" w:rsidP="00A775F4">
      <w:pPr>
        <w:spacing w:line="360" w:lineRule="auto"/>
        <w:rPr>
          <w:sz w:val="28"/>
          <w:szCs w:val="28"/>
        </w:rPr>
      </w:pPr>
      <w:r w:rsidRPr="00A775F4">
        <w:rPr>
          <w:sz w:val="28"/>
          <w:szCs w:val="28"/>
        </w:rPr>
        <w:lastRenderedPageBreak/>
        <w:t xml:space="preserve">Совместно с классным руководителем </w:t>
      </w:r>
      <w:proofErr w:type="spellStart"/>
      <w:r w:rsidRPr="00A775F4">
        <w:rPr>
          <w:sz w:val="28"/>
          <w:szCs w:val="28"/>
        </w:rPr>
        <w:t>Альтиной</w:t>
      </w:r>
      <w:proofErr w:type="spellEnd"/>
      <w:r w:rsidRPr="00A775F4">
        <w:rPr>
          <w:sz w:val="28"/>
          <w:szCs w:val="28"/>
        </w:rPr>
        <w:t xml:space="preserve"> Г.Н.</w:t>
      </w:r>
      <w:r w:rsidR="001C51FA" w:rsidRPr="00A775F4">
        <w:rPr>
          <w:sz w:val="28"/>
          <w:szCs w:val="28"/>
        </w:rPr>
        <w:t xml:space="preserve"> отслеживаем заполнение </w:t>
      </w:r>
      <w:r w:rsidR="003D3E03" w:rsidRPr="00A775F4">
        <w:rPr>
          <w:sz w:val="28"/>
          <w:szCs w:val="28"/>
        </w:rPr>
        <w:t xml:space="preserve"> </w:t>
      </w:r>
    </w:p>
    <w:p w:rsidR="0094675A" w:rsidRPr="00A775F4" w:rsidRDefault="003D3E03" w:rsidP="00A775F4">
      <w:pPr>
        <w:spacing w:line="360" w:lineRule="auto"/>
        <w:rPr>
          <w:sz w:val="28"/>
          <w:szCs w:val="28"/>
        </w:rPr>
      </w:pPr>
      <w:proofErr w:type="gramStart"/>
      <w:r w:rsidRPr="00A775F4">
        <w:rPr>
          <w:sz w:val="28"/>
          <w:szCs w:val="28"/>
        </w:rPr>
        <w:t>обучающим</w:t>
      </w:r>
      <w:r w:rsidR="001C51FA" w:rsidRPr="00A775F4">
        <w:rPr>
          <w:sz w:val="28"/>
          <w:szCs w:val="28"/>
        </w:rPr>
        <w:t>ися</w:t>
      </w:r>
      <w:proofErr w:type="gramEnd"/>
      <w:r w:rsidR="001C51FA" w:rsidRPr="00A775F4">
        <w:rPr>
          <w:sz w:val="28"/>
          <w:szCs w:val="28"/>
        </w:rPr>
        <w:t xml:space="preserve"> зачетных книжек</w:t>
      </w:r>
      <w:r w:rsidRPr="00A775F4">
        <w:rPr>
          <w:sz w:val="28"/>
          <w:szCs w:val="28"/>
        </w:rPr>
        <w:t>.</w:t>
      </w:r>
    </w:p>
    <w:p w:rsidR="003D3E03" w:rsidRPr="00A775F4" w:rsidRDefault="009D1856" w:rsidP="00A775F4">
      <w:pPr>
        <w:spacing w:line="360" w:lineRule="auto"/>
        <w:ind w:firstLine="708"/>
        <w:rPr>
          <w:sz w:val="28"/>
          <w:szCs w:val="28"/>
        </w:rPr>
      </w:pPr>
      <w:r w:rsidRPr="00A775F4">
        <w:rPr>
          <w:rFonts w:eastAsia="Calibri"/>
          <w:sz w:val="28"/>
          <w:szCs w:val="28"/>
          <w:lang w:eastAsia="en-US"/>
        </w:rPr>
        <w:t xml:space="preserve">Приняли участие в </w:t>
      </w:r>
      <w:r w:rsidR="003D3E03" w:rsidRPr="00A775F4">
        <w:rPr>
          <w:rFonts w:eastAsia="Calibri"/>
          <w:sz w:val="28"/>
          <w:szCs w:val="28"/>
          <w:lang w:eastAsia="en-US"/>
        </w:rPr>
        <w:t>РЕГИОНАЛЬНОМ ФЕСТИВАЛЕ ТВОРЧЕСКОЙ</w:t>
      </w:r>
    </w:p>
    <w:p w:rsidR="003D3E03" w:rsidRPr="00A775F4" w:rsidRDefault="003D3E03" w:rsidP="00A775F4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A775F4">
        <w:rPr>
          <w:rFonts w:eastAsia="Calibri"/>
          <w:sz w:val="28"/>
          <w:szCs w:val="28"/>
          <w:lang w:eastAsia="en-US"/>
        </w:rPr>
        <w:t>СЕЛЬСКОЙ МОЛОДЕЖИ.  Фотоконкурс  «Мои Омские просторы»</w:t>
      </w:r>
      <w:r w:rsidR="009D1856" w:rsidRPr="00A775F4">
        <w:rPr>
          <w:rFonts w:eastAsia="Calibri"/>
          <w:sz w:val="28"/>
          <w:szCs w:val="28"/>
          <w:lang w:eastAsia="en-US"/>
        </w:rPr>
        <w:t xml:space="preserve"> </w:t>
      </w:r>
      <w:r w:rsidRPr="00A775F4">
        <w:rPr>
          <w:rFonts w:eastAsia="Calibri"/>
          <w:sz w:val="28"/>
          <w:szCs w:val="28"/>
          <w:lang w:eastAsia="en-US"/>
        </w:rPr>
        <w:t xml:space="preserve">Скороход Анастасия, </w:t>
      </w:r>
      <w:r w:rsidRPr="00A775F4">
        <w:rPr>
          <w:sz w:val="28"/>
          <w:szCs w:val="28"/>
        </w:rPr>
        <w:t xml:space="preserve"> Царева Анна, </w:t>
      </w:r>
      <w:proofErr w:type="spellStart"/>
      <w:r w:rsidRPr="00A775F4">
        <w:rPr>
          <w:sz w:val="28"/>
          <w:szCs w:val="28"/>
        </w:rPr>
        <w:t>Шенкнехт</w:t>
      </w:r>
      <w:proofErr w:type="spellEnd"/>
      <w:r w:rsidRPr="00A775F4">
        <w:rPr>
          <w:sz w:val="28"/>
          <w:szCs w:val="28"/>
        </w:rPr>
        <w:t xml:space="preserve"> Анжела</w:t>
      </w:r>
      <w:r w:rsidR="009D1856" w:rsidRPr="00A775F4">
        <w:rPr>
          <w:sz w:val="28"/>
          <w:szCs w:val="28"/>
        </w:rPr>
        <w:t xml:space="preserve"> </w:t>
      </w:r>
      <w:r w:rsidRPr="00A775F4">
        <w:rPr>
          <w:sz w:val="28"/>
          <w:szCs w:val="28"/>
        </w:rPr>
        <w:t xml:space="preserve">(руководитель </w:t>
      </w:r>
      <w:proofErr w:type="spellStart"/>
      <w:r w:rsidRPr="00A775F4">
        <w:rPr>
          <w:sz w:val="28"/>
          <w:szCs w:val="28"/>
        </w:rPr>
        <w:t>Дитюк</w:t>
      </w:r>
      <w:proofErr w:type="spellEnd"/>
      <w:r w:rsidRPr="00A775F4">
        <w:rPr>
          <w:sz w:val="28"/>
          <w:szCs w:val="28"/>
        </w:rPr>
        <w:t xml:space="preserve"> Е.П.)</w:t>
      </w:r>
    </w:p>
    <w:p w:rsidR="00480424" w:rsidRPr="00A775F4" w:rsidRDefault="00480424" w:rsidP="00A775F4">
      <w:p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A775F4">
        <w:rPr>
          <w:rFonts w:eastAsia="Calibri"/>
          <w:sz w:val="28"/>
          <w:szCs w:val="28"/>
          <w:lang w:eastAsia="en-US"/>
        </w:rPr>
        <w:t>На базе «Омского государственного аграрного университета имени П.А. Столыпина» проходил гала-концерте</w:t>
      </w:r>
      <w:r w:rsidR="009D1856" w:rsidRPr="00A775F4">
        <w:rPr>
          <w:rFonts w:eastAsia="Calibri"/>
          <w:sz w:val="28"/>
          <w:szCs w:val="28"/>
          <w:lang w:eastAsia="en-US"/>
        </w:rPr>
        <w:t xml:space="preserve"> </w:t>
      </w:r>
      <w:r w:rsidRPr="00A775F4">
        <w:rPr>
          <w:rFonts w:eastAsia="Calibri"/>
          <w:sz w:val="28"/>
          <w:szCs w:val="28"/>
          <w:lang w:eastAsia="en-US"/>
        </w:rPr>
        <w:t>Регионального Фестиваля</w:t>
      </w:r>
      <w:r w:rsidR="009D1856" w:rsidRPr="00A775F4">
        <w:rPr>
          <w:rFonts w:eastAsia="Calibri"/>
          <w:sz w:val="28"/>
          <w:szCs w:val="28"/>
          <w:lang w:eastAsia="en-US"/>
        </w:rPr>
        <w:t xml:space="preserve"> </w:t>
      </w:r>
      <w:r w:rsidRPr="00A775F4">
        <w:rPr>
          <w:rFonts w:eastAsia="Calibri"/>
          <w:sz w:val="28"/>
          <w:szCs w:val="28"/>
          <w:lang w:eastAsia="en-US"/>
        </w:rPr>
        <w:t>Творческой</w:t>
      </w:r>
    </w:p>
    <w:p w:rsidR="00480424" w:rsidRPr="00A775F4" w:rsidRDefault="00480424" w:rsidP="00A775F4">
      <w:p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A775F4">
        <w:rPr>
          <w:rFonts w:eastAsia="Calibri"/>
          <w:sz w:val="28"/>
          <w:szCs w:val="28"/>
          <w:lang w:eastAsia="en-US"/>
        </w:rPr>
        <w:t>Сельской Молодёжи, где были награждены дипломами участников. Присутствовала на</w:t>
      </w:r>
      <w:r w:rsidR="009D1856" w:rsidRPr="00A775F4">
        <w:rPr>
          <w:rFonts w:eastAsia="Calibri"/>
          <w:sz w:val="28"/>
          <w:szCs w:val="28"/>
          <w:lang w:eastAsia="en-US"/>
        </w:rPr>
        <w:t xml:space="preserve"> занятиях </w:t>
      </w:r>
      <w:r w:rsidRPr="00A775F4">
        <w:rPr>
          <w:rFonts w:eastAsia="Calibri"/>
          <w:sz w:val="28"/>
          <w:szCs w:val="28"/>
          <w:lang w:eastAsia="en-US"/>
        </w:rPr>
        <w:t>мастер кл</w:t>
      </w:r>
      <w:r w:rsidR="009D1856" w:rsidRPr="00A775F4">
        <w:rPr>
          <w:rFonts w:eastAsia="Calibri"/>
          <w:sz w:val="28"/>
          <w:szCs w:val="28"/>
          <w:lang w:eastAsia="en-US"/>
        </w:rPr>
        <w:t>асс тема: «Фотография</w:t>
      </w:r>
      <w:r w:rsidRPr="00A775F4">
        <w:rPr>
          <w:rFonts w:eastAsia="Calibri"/>
          <w:sz w:val="28"/>
          <w:szCs w:val="28"/>
          <w:lang w:eastAsia="en-US"/>
        </w:rPr>
        <w:t>».</w:t>
      </w:r>
    </w:p>
    <w:p w:rsidR="003D3E03" w:rsidRPr="00A775F4" w:rsidRDefault="003D3E03" w:rsidP="00A775F4">
      <w:p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A775F4">
        <w:rPr>
          <w:rFonts w:eastAsia="Calibri"/>
          <w:sz w:val="28"/>
          <w:szCs w:val="28"/>
          <w:lang w:eastAsia="en-US"/>
        </w:rPr>
        <w:t>Приняла участие в  ШЕСТОЙ МЕЖДУНАРОДНОЙ ЗАОЧНОЙ НАУЧНО ПРАКТИЧЕСКОЙ КОНФЕРЕНЦИИ. Профилактика социальных отклонений в молодёжной среде. Мастер класс решение конфликтных ситуаций.</w:t>
      </w:r>
    </w:p>
    <w:p w:rsidR="001C51FA" w:rsidRPr="00A775F4" w:rsidRDefault="001C51FA" w:rsidP="00A775F4">
      <w:pPr>
        <w:spacing w:line="360" w:lineRule="auto"/>
        <w:rPr>
          <w:sz w:val="28"/>
          <w:szCs w:val="28"/>
        </w:rPr>
      </w:pPr>
      <w:r w:rsidRPr="00A775F4">
        <w:rPr>
          <w:sz w:val="28"/>
          <w:szCs w:val="28"/>
        </w:rPr>
        <w:t>Присутствовала на гала-концерте</w:t>
      </w:r>
      <w:r w:rsidR="009D1856" w:rsidRPr="00A775F4">
        <w:rPr>
          <w:sz w:val="28"/>
          <w:szCs w:val="28"/>
        </w:rPr>
        <w:t xml:space="preserve"> </w:t>
      </w:r>
      <w:r w:rsidRPr="00A775F4">
        <w:rPr>
          <w:sz w:val="28"/>
          <w:szCs w:val="28"/>
        </w:rPr>
        <w:t>Регионального Фестиваля</w:t>
      </w:r>
      <w:r w:rsidR="009D1856" w:rsidRPr="00A775F4">
        <w:rPr>
          <w:sz w:val="28"/>
          <w:szCs w:val="28"/>
        </w:rPr>
        <w:t xml:space="preserve"> </w:t>
      </w:r>
      <w:proofErr w:type="gramStart"/>
      <w:r w:rsidRPr="00A775F4">
        <w:rPr>
          <w:sz w:val="28"/>
          <w:szCs w:val="28"/>
        </w:rPr>
        <w:t>Творческой</w:t>
      </w:r>
      <w:proofErr w:type="gramEnd"/>
    </w:p>
    <w:p w:rsidR="001C51FA" w:rsidRPr="00A775F4" w:rsidRDefault="001C51FA" w:rsidP="00A775F4">
      <w:pPr>
        <w:spacing w:line="360" w:lineRule="auto"/>
        <w:rPr>
          <w:sz w:val="28"/>
          <w:szCs w:val="28"/>
        </w:rPr>
      </w:pPr>
      <w:r w:rsidRPr="00A775F4">
        <w:rPr>
          <w:sz w:val="28"/>
          <w:szCs w:val="28"/>
        </w:rPr>
        <w:t>Сельской Молодёжи,</w:t>
      </w:r>
      <w:r w:rsidR="009D1856" w:rsidRPr="00A775F4">
        <w:rPr>
          <w:sz w:val="28"/>
          <w:szCs w:val="28"/>
        </w:rPr>
        <w:t xml:space="preserve"> </w:t>
      </w:r>
      <w:proofErr w:type="gramStart"/>
      <w:r w:rsidRPr="00A775F4">
        <w:rPr>
          <w:sz w:val="28"/>
          <w:szCs w:val="28"/>
        </w:rPr>
        <w:t>награждены</w:t>
      </w:r>
      <w:proofErr w:type="gramEnd"/>
      <w:r w:rsidRPr="00A775F4">
        <w:rPr>
          <w:sz w:val="28"/>
          <w:szCs w:val="28"/>
        </w:rPr>
        <w:t xml:space="preserve"> дипломами участников</w:t>
      </w:r>
    </w:p>
    <w:p w:rsidR="001C51FA" w:rsidRPr="00A775F4" w:rsidRDefault="001C51FA" w:rsidP="00A775F4">
      <w:pPr>
        <w:spacing w:line="360" w:lineRule="auto"/>
        <w:rPr>
          <w:sz w:val="28"/>
          <w:szCs w:val="28"/>
        </w:rPr>
      </w:pPr>
      <w:r w:rsidRPr="00A775F4">
        <w:rPr>
          <w:sz w:val="28"/>
          <w:szCs w:val="28"/>
        </w:rPr>
        <w:t>Получила сертификат  за участие в  ШЕСТОЙ МЕЖДУНАРОДНОЙ ЗАОЧНОЙ НАУЧНО ПРАКТИЧЕСКОЙ КОНФЕРЕНЦИИ. Профилактика социальных отклонений в молодёжной среде. Мастер класс решение конфликтных ситуаций.</w:t>
      </w:r>
    </w:p>
    <w:p w:rsidR="001C51FA" w:rsidRPr="00A775F4" w:rsidRDefault="001C51FA" w:rsidP="00A775F4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A775F4">
        <w:rPr>
          <w:rFonts w:ascii="Times New Roman" w:hAnsi="Times New Roman"/>
          <w:sz w:val="28"/>
          <w:szCs w:val="28"/>
        </w:rPr>
        <w:t>Приняла участие в Международном фестивале учебных групп   профессионального образования НПО и СПО «Мы</w:t>
      </w:r>
      <w:r w:rsidR="000269FF" w:rsidRPr="00A775F4">
        <w:rPr>
          <w:rFonts w:ascii="Times New Roman" w:hAnsi="Times New Roman"/>
          <w:sz w:val="28"/>
          <w:szCs w:val="28"/>
        </w:rPr>
        <w:t xml:space="preserve"> </w:t>
      </w:r>
      <w:r w:rsidRPr="00A775F4">
        <w:rPr>
          <w:rFonts w:ascii="Times New Roman" w:hAnsi="Times New Roman"/>
          <w:sz w:val="28"/>
          <w:szCs w:val="28"/>
        </w:rPr>
        <w:t>-</w:t>
      </w:r>
      <w:r w:rsidR="000269FF" w:rsidRPr="00A775F4">
        <w:rPr>
          <w:rFonts w:ascii="Times New Roman" w:hAnsi="Times New Roman"/>
          <w:sz w:val="28"/>
          <w:szCs w:val="28"/>
        </w:rPr>
        <w:t xml:space="preserve"> </w:t>
      </w:r>
      <w:r w:rsidRPr="00A775F4">
        <w:rPr>
          <w:rFonts w:ascii="Times New Roman" w:hAnsi="Times New Roman"/>
          <w:sz w:val="28"/>
          <w:szCs w:val="28"/>
        </w:rPr>
        <w:t xml:space="preserve">одна команда!» </w:t>
      </w:r>
      <w:r w:rsidR="009D1856" w:rsidRPr="00A775F4">
        <w:rPr>
          <w:rFonts w:ascii="Times New Roman" w:hAnsi="Times New Roman"/>
          <w:sz w:val="28"/>
          <w:szCs w:val="28"/>
        </w:rPr>
        <w:t>- диплом.</w:t>
      </w:r>
    </w:p>
    <w:p w:rsidR="001C51FA" w:rsidRPr="00A775F4" w:rsidRDefault="009D1856" w:rsidP="00A775F4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A775F4">
        <w:rPr>
          <w:rFonts w:ascii="Times New Roman" w:hAnsi="Times New Roman"/>
          <w:sz w:val="28"/>
          <w:szCs w:val="28"/>
        </w:rPr>
        <w:t>Приняли участие в</w:t>
      </w:r>
      <w:r w:rsidR="001C51FA" w:rsidRPr="00A775F4">
        <w:rPr>
          <w:rFonts w:ascii="Times New Roman" w:hAnsi="Times New Roman"/>
          <w:sz w:val="28"/>
          <w:szCs w:val="28"/>
        </w:rPr>
        <w:t xml:space="preserve"> областно</w:t>
      </w:r>
      <w:r w:rsidRPr="00A775F4">
        <w:rPr>
          <w:rFonts w:ascii="Times New Roman" w:hAnsi="Times New Roman"/>
          <w:sz w:val="28"/>
          <w:szCs w:val="28"/>
        </w:rPr>
        <w:t>м детско-юношеском</w:t>
      </w:r>
      <w:r w:rsidR="001C51FA" w:rsidRPr="00A775F4">
        <w:rPr>
          <w:rFonts w:ascii="Times New Roman" w:hAnsi="Times New Roman"/>
          <w:sz w:val="28"/>
          <w:szCs w:val="28"/>
        </w:rPr>
        <w:t xml:space="preserve"> фотоконкурс</w:t>
      </w:r>
      <w:r w:rsidRPr="00A775F4">
        <w:rPr>
          <w:rFonts w:ascii="Times New Roman" w:hAnsi="Times New Roman"/>
          <w:sz w:val="28"/>
          <w:szCs w:val="28"/>
        </w:rPr>
        <w:t>е</w:t>
      </w:r>
    </w:p>
    <w:p w:rsidR="001C51FA" w:rsidRPr="00A775F4" w:rsidRDefault="001C51FA" w:rsidP="00A775F4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A775F4">
        <w:rPr>
          <w:rFonts w:ascii="Times New Roman" w:hAnsi="Times New Roman"/>
          <w:sz w:val="28"/>
          <w:szCs w:val="28"/>
        </w:rPr>
        <w:t xml:space="preserve"> «Сибирские мотивы»</w:t>
      </w:r>
      <w:r w:rsidR="009D1856" w:rsidRPr="00A775F4">
        <w:rPr>
          <w:rFonts w:ascii="Times New Roman" w:hAnsi="Times New Roman"/>
          <w:sz w:val="28"/>
          <w:szCs w:val="28"/>
        </w:rPr>
        <w:t xml:space="preserve"> - сертификаты.</w:t>
      </w:r>
    </w:p>
    <w:p w:rsidR="001C51FA" w:rsidRPr="00A775F4" w:rsidRDefault="001C51FA" w:rsidP="00A775F4">
      <w:pPr>
        <w:spacing w:line="360" w:lineRule="auto"/>
        <w:rPr>
          <w:sz w:val="28"/>
          <w:szCs w:val="28"/>
        </w:rPr>
      </w:pPr>
      <w:r w:rsidRPr="00A775F4">
        <w:rPr>
          <w:sz w:val="28"/>
          <w:szCs w:val="28"/>
        </w:rPr>
        <w:t>Приняла активное у</w:t>
      </w:r>
      <w:r w:rsidR="009D1856" w:rsidRPr="00A775F4">
        <w:rPr>
          <w:sz w:val="28"/>
          <w:szCs w:val="28"/>
        </w:rPr>
        <w:t xml:space="preserve">частие в подготовке, </w:t>
      </w:r>
      <w:proofErr w:type="gramStart"/>
      <w:r w:rsidR="009D1856" w:rsidRPr="00A775F4">
        <w:rPr>
          <w:sz w:val="28"/>
          <w:szCs w:val="28"/>
        </w:rPr>
        <w:t>обучающих</w:t>
      </w:r>
      <w:r w:rsidRPr="00A775F4">
        <w:rPr>
          <w:sz w:val="28"/>
          <w:szCs w:val="28"/>
        </w:rPr>
        <w:t>ся</w:t>
      </w:r>
      <w:proofErr w:type="gramEnd"/>
      <w:r w:rsidRPr="00A775F4">
        <w:rPr>
          <w:sz w:val="28"/>
          <w:szCs w:val="28"/>
        </w:rPr>
        <w:t xml:space="preserve"> к областному конкурсу  по профессии продавец </w:t>
      </w:r>
      <w:proofErr w:type="spellStart"/>
      <w:r w:rsidRPr="00A775F4">
        <w:rPr>
          <w:sz w:val="28"/>
          <w:szCs w:val="28"/>
        </w:rPr>
        <w:t>Огурцову</w:t>
      </w:r>
      <w:proofErr w:type="spellEnd"/>
      <w:r w:rsidRPr="00A775F4">
        <w:rPr>
          <w:sz w:val="28"/>
          <w:szCs w:val="28"/>
        </w:rPr>
        <w:t xml:space="preserve"> К. Докукину Т. Котлярову Н.</w:t>
      </w:r>
      <w:r w:rsidR="009D1856" w:rsidRPr="00A775F4">
        <w:rPr>
          <w:sz w:val="28"/>
          <w:szCs w:val="28"/>
        </w:rPr>
        <w:t xml:space="preserve"> – 6 место.</w:t>
      </w:r>
    </w:p>
    <w:p w:rsidR="001C51FA" w:rsidRPr="00A775F4" w:rsidRDefault="001C51FA" w:rsidP="00A775F4">
      <w:pPr>
        <w:spacing w:line="360" w:lineRule="auto"/>
        <w:ind w:firstLine="708"/>
        <w:rPr>
          <w:sz w:val="28"/>
          <w:szCs w:val="28"/>
        </w:rPr>
      </w:pPr>
      <w:r w:rsidRPr="00A775F4">
        <w:rPr>
          <w:sz w:val="28"/>
          <w:szCs w:val="28"/>
        </w:rPr>
        <w:t>Приняла участие в конкурсе экологических буклетов, который организовали и проводят Уполномоченный Омской области по правам человека совместно с Министерством образования и Министерством природных ресурсов и экологии Омской области, при поддержке Омского отделения Союза дизайнеров России.</w:t>
      </w:r>
    </w:p>
    <w:p w:rsidR="000269FF" w:rsidRPr="00A775F4" w:rsidRDefault="000269FF" w:rsidP="00A775F4">
      <w:pPr>
        <w:spacing w:line="360" w:lineRule="auto"/>
        <w:ind w:firstLine="708"/>
        <w:rPr>
          <w:sz w:val="28"/>
          <w:szCs w:val="28"/>
        </w:rPr>
      </w:pPr>
      <w:r w:rsidRPr="00A775F4">
        <w:rPr>
          <w:sz w:val="28"/>
          <w:szCs w:val="28"/>
        </w:rPr>
        <w:t xml:space="preserve">Выпустили  стенгазету  на районный </w:t>
      </w:r>
      <w:r w:rsidR="009D1856" w:rsidRPr="00A775F4">
        <w:rPr>
          <w:sz w:val="28"/>
          <w:szCs w:val="28"/>
        </w:rPr>
        <w:t>конкурс «Честь имею» - 4 место.</w:t>
      </w:r>
    </w:p>
    <w:p w:rsidR="000269FF" w:rsidRPr="00A775F4" w:rsidRDefault="000269FF" w:rsidP="00A775F4">
      <w:pPr>
        <w:spacing w:line="360" w:lineRule="auto"/>
        <w:ind w:firstLine="708"/>
        <w:rPr>
          <w:sz w:val="28"/>
          <w:szCs w:val="28"/>
        </w:rPr>
      </w:pPr>
    </w:p>
    <w:p w:rsidR="003D3E03" w:rsidRPr="00A775F4" w:rsidRDefault="001C51FA" w:rsidP="00A775F4">
      <w:pPr>
        <w:spacing w:line="360" w:lineRule="auto"/>
        <w:rPr>
          <w:b/>
          <w:sz w:val="28"/>
          <w:szCs w:val="28"/>
        </w:rPr>
      </w:pPr>
      <w:r w:rsidRPr="00A775F4">
        <w:rPr>
          <w:sz w:val="28"/>
          <w:szCs w:val="28"/>
        </w:rPr>
        <w:lastRenderedPageBreak/>
        <w:t xml:space="preserve">Регулярно выпускаем  газету </w:t>
      </w:r>
      <w:proofErr w:type="gramStart"/>
      <w:r w:rsidR="003D3E03" w:rsidRPr="00A775F4">
        <w:rPr>
          <w:b/>
          <w:sz w:val="28"/>
          <w:szCs w:val="28"/>
        </w:rPr>
        <w:t>СТУД</w:t>
      </w:r>
      <w:proofErr w:type="gramEnd"/>
      <w:r w:rsidRPr="00A775F4">
        <w:rPr>
          <w:b/>
          <w:sz w:val="28"/>
          <w:szCs w:val="28"/>
        </w:rPr>
        <w:t xml:space="preserve"> </w:t>
      </w:r>
      <w:r w:rsidR="003D3E03" w:rsidRPr="00A775F4">
        <w:rPr>
          <w:b/>
          <w:sz w:val="28"/>
          <w:szCs w:val="28"/>
        </w:rPr>
        <w:t>и Я</w:t>
      </w:r>
    </w:p>
    <w:p w:rsidR="003D3E03" w:rsidRPr="00A775F4" w:rsidRDefault="001C51FA" w:rsidP="00A775F4">
      <w:pPr>
        <w:spacing w:line="360" w:lineRule="auto"/>
        <w:rPr>
          <w:sz w:val="28"/>
          <w:szCs w:val="28"/>
        </w:rPr>
      </w:pPr>
      <w:r w:rsidRPr="00A775F4">
        <w:rPr>
          <w:sz w:val="28"/>
          <w:szCs w:val="28"/>
        </w:rPr>
        <w:t>Занималась оформлением стендов</w:t>
      </w:r>
      <w:r w:rsidR="003D3E03" w:rsidRPr="00A775F4">
        <w:rPr>
          <w:sz w:val="28"/>
          <w:szCs w:val="28"/>
        </w:rPr>
        <w:t xml:space="preserve"> (ЖИЗНЬ УЧИЛИЩА)</w:t>
      </w:r>
      <w:r w:rsidRPr="00A775F4">
        <w:rPr>
          <w:sz w:val="28"/>
          <w:szCs w:val="28"/>
        </w:rPr>
        <w:t xml:space="preserve"> (ДИРЕ</w:t>
      </w:r>
      <w:r w:rsidR="000269FF" w:rsidRPr="00A775F4">
        <w:rPr>
          <w:sz w:val="28"/>
          <w:szCs w:val="28"/>
        </w:rPr>
        <w:t>КТОРА УЧИЛИЩА) (ВВОВ) посвященные 75 годовщине</w:t>
      </w:r>
      <w:r w:rsidRPr="00A775F4">
        <w:rPr>
          <w:sz w:val="28"/>
          <w:szCs w:val="28"/>
        </w:rPr>
        <w:t xml:space="preserve"> училища</w:t>
      </w:r>
      <w:r w:rsidR="000269FF" w:rsidRPr="00A775F4">
        <w:rPr>
          <w:sz w:val="28"/>
          <w:szCs w:val="28"/>
        </w:rPr>
        <w:t>. Оформила стенд</w:t>
      </w:r>
      <w:r w:rsidR="009D1856" w:rsidRPr="00A775F4">
        <w:rPr>
          <w:sz w:val="28"/>
          <w:szCs w:val="28"/>
        </w:rPr>
        <w:t xml:space="preserve">       </w:t>
      </w:r>
      <w:r w:rsidR="000269FF" w:rsidRPr="00A775F4">
        <w:rPr>
          <w:sz w:val="28"/>
          <w:szCs w:val="28"/>
        </w:rPr>
        <w:t xml:space="preserve"> </w:t>
      </w:r>
      <w:proofErr w:type="gramStart"/>
      <w:r w:rsidR="000269FF" w:rsidRPr="00A775F4">
        <w:rPr>
          <w:sz w:val="28"/>
          <w:szCs w:val="28"/>
        </w:rPr>
        <w:t xml:space="preserve">( </w:t>
      </w:r>
      <w:proofErr w:type="gramEnd"/>
      <w:r w:rsidR="000269FF" w:rsidRPr="00A775F4">
        <w:rPr>
          <w:sz w:val="28"/>
          <w:szCs w:val="28"/>
        </w:rPr>
        <w:t>Лучшие обучающиеся)</w:t>
      </w:r>
      <w:r w:rsidR="009D1856" w:rsidRPr="00A775F4">
        <w:rPr>
          <w:sz w:val="28"/>
          <w:szCs w:val="28"/>
        </w:rPr>
        <w:t>.</w:t>
      </w:r>
    </w:p>
    <w:p w:rsidR="003D3E03" w:rsidRPr="00A775F4" w:rsidRDefault="003D3E03" w:rsidP="00A775F4">
      <w:p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A775F4">
        <w:rPr>
          <w:rFonts w:eastAsia="Calibri"/>
          <w:sz w:val="28"/>
          <w:szCs w:val="28"/>
          <w:lang w:eastAsia="en-US"/>
        </w:rPr>
        <w:t>Подготовили и провели 24.10.2012 г. вечер «Осенний бал»  ведущими, которого были  Скороход Анастасия и Докукина Татьяна, вся группа приняла активное участие в подготовке: украшение зала, подготовки домашнего задания, в проведении конкурсов…</w:t>
      </w:r>
    </w:p>
    <w:p w:rsidR="008827F3" w:rsidRPr="00A775F4" w:rsidRDefault="00BB097B" w:rsidP="00A775F4">
      <w:pPr>
        <w:spacing w:line="360" w:lineRule="auto"/>
        <w:rPr>
          <w:sz w:val="28"/>
          <w:szCs w:val="28"/>
        </w:rPr>
      </w:pPr>
      <w:r w:rsidRPr="00A775F4">
        <w:rPr>
          <w:sz w:val="28"/>
          <w:szCs w:val="28"/>
        </w:rPr>
        <w:t>Приняли активное участие в акции «Мир без наркотиков». Выпустили плакат к 1 декабря (всемирный день борьбы со СПИДом).</w:t>
      </w:r>
    </w:p>
    <w:p w:rsidR="000269FF" w:rsidRPr="00A775F4" w:rsidRDefault="000269FF" w:rsidP="00A775F4">
      <w:pPr>
        <w:spacing w:line="360" w:lineRule="auto"/>
        <w:ind w:firstLine="708"/>
        <w:rPr>
          <w:sz w:val="28"/>
          <w:szCs w:val="28"/>
        </w:rPr>
      </w:pPr>
      <w:r w:rsidRPr="00A775F4">
        <w:rPr>
          <w:sz w:val="28"/>
          <w:szCs w:val="28"/>
        </w:rPr>
        <w:t xml:space="preserve">Приняли активное участие в конкурсе по профессии </w:t>
      </w:r>
      <w:r w:rsidR="00B32DE7" w:rsidRPr="00A775F4">
        <w:rPr>
          <w:sz w:val="28"/>
          <w:szCs w:val="28"/>
        </w:rPr>
        <w:t>«Продавец, контролер - кассир» - 2 место.</w:t>
      </w:r>
    </w:p>
    <w:p w:rsidR="000269FF" w:rsidRPr="00A775F4" w:rsidRDefault="000269FF" w:rsidP="00A775F4">
      <w:pPr>
        <w:spacing w:line="360" w:lineRule="auto"/>
        <w:ind w:firstLine="708"/>
        <w:rPr>
          <w:sz w:val="28"/>
          <w:szCs w:val="28"/>
        </w:rPr>
      </w:pPr>
      <w:r w:rsidRPr="00A775F4">
        <w:rPr>
          <w:sz w:val="28"/>
          <w:szCs w:val="28"/>
        </w:rPr>
        <w:t>Подготовили презентацию на тему «Пейте люди молоко, будете здоровы» для участ</w:t>
      </w:r>
      <w:r w:rsidR="00B32DE7" w:rsidRPr="00A775F4">
        <w:rPr>
          <w:sz w:val="28"/>
          <w:szCs w:val="28"/>
        </w:rPr>
        <w:t>ия во внутри училищном конкурсе – сертификат.</w:t>
      </w:r>
    </w:p>
    <w:p w:rsidR="000269FF" w:rsidRPr="00A775F4" w:rsidRDefault="000269FF" w:rsidP="00A775F4">
      <w:pPr>
        <w:spacing w:line="360" w:lineRule="auto"/>
        <w:rPr>
          <w:sz w:val="28"/>
          <w:szCs w:val="28"/>
        </w:rPr>
      </w:pPr>
      <w:r w:rsidRPr="00A775F4">
        <w:rPr>
          <w:sz w:val="28"/>
          <w:szCs w:val="28"/>
        </w:rPr>
        <w:t>Приняли активное участие в конкурсе «МИС УЧИЛИЩА»</w:t>
      </w:r>
      <w:r w:rsidR="00B32DE7" w:rsidRPr="00A775F4">
        <w:rPr>
          <w:sz w:val="28"/>
          <w:szCs w:val="28"/>
        </w:rPr>
        <w:t xml:space="preserve"> </w:t>
      </w:r>
    </w:p>
    <w:p w:rsidR="000269FF" w:rsidRPr="00A775F4" w:rsidRDefault="000269FF" w:rsidP="00A775F4">
      <w:pPr>
        <w:spacing w:line="360" w:lineRule="auto"/>
        <w:ind w:firstLine="708"/>
        <w:rPr>
          <w:b/>
          <w:sz w:val="28"/>
          <w:szCs w:val="28"/>
        </w:rPr>
      </w:pPr>
      <w:r w:rsidRPr="00A775F4">
        <w:rPr>
          <w:sz w:val="28"/>
          <w:szCs w:val="28"/>
        </w:rPr>
        <w:t xml:space="preserve">Подготовили и провели </w:t>
      </w:r>
      <w:proofErr w:type="spellStart"/>
      <w:r w:rsidRPr="00A775F4">
        <w:rPr>
          <w:sz w:val="28"/>
          <w:szCs w:val="28"/>
        </w:rPr>
        <w:t>общеучилищный</w:t>
      </w:r>
      <w:proofErr w:type="spellEnd"/>
      <w:r w:rsidRPr="00A775F4">
        <w:rPr>
          <w:sz w:val="28"/>
          <w:szCs w:val="28"/>
        </w:rPr>
        <w:t xml:space="preserve"> классный час и разработали стенд на тему: </w:t>
      </w:r>
      <w:r w:rsidRPr="00A775F4">
        <w:rPr>
          <w:b/>
          <w:sz w:val="28"/>
          <w:szCs w:val="28"/>
        </w:rPr>
        <w:t xml:space="preserve">«Неделя Европейской иммунизации».  </w:t>
      </w:r>
    </w:p>
    <w:p w:rsidR="009D1856" w:rsidRPr="00A775F4" w:rsidRDefault="009D1856" w:rsidP="00A775F4">
      <w:pPr>
        <w:spacing w:line="360" w:lineRule="auto"/>
        <w:ind w:firstLine="708"/>
        <w:rPr>
          <w:sz w:val="28"/>
          <w:szCs w:val="28"/>
        </w:rPr>
      </w:pPr>
      <w:r w:rsidRPr="00A775F4">
        <w:rPr>
          <w:sz w:val="28"/>
          <w:szCs w:val="28"/>
        </w:rPr>
        <w:t>Приняли активное участие и заняли призовые места в предметных олимпиадах: ру</w:t>
      </w:r>
      <w:r w:rsidR="00B32DE7" w:rsidRPr="00A775F4">
        <w:rPr>
          <w:sz w:val="28"/>
          <w:szCs w:val="28"/>
        </w:rPr>
        <w:t>сский язык 2 место, математика 3</w:t>
      </w:r>
      <w:r w:rsidRPr="00A775F4">
        <w:rPr>
          <w:sz w:val="28"/>
          <w:szCs w:val="28"/>
        </w:rPr>
        <w:t xml:space="preserve"> место, биология 2 место, иностранный язык 2место, история 2 место и др.</w:t>
      </w:r>
    </w:p>
    <w:p w:rsidR="009D1856" w:rsidRPr="00A775F4" w:rsidRDefault="009D1856" w:rsidP="00A775F4">
      <w:pPr>
        <w:spacing w:line="360" w:lineRule="auto"/>
        <w:ind w:firstLine="708"/>
        <w:rPr>
          <w:sz w:val="28"/>
          <w:szCs w:val="28"/>
        </w:rPr>
      </w:pPr>
      <w:r w:rsidRPr="00A775F4">
        <w:rPr>
          <w:sz w:val="28"/>
          <w:szCs w:val="28"/>
        </w:rPr>
        <w:t xml:space="preserve">Приняли активное участие в субботнике, акция «Обелиск» посвящённая </w:t>
      </w:r>
      <w:r w:rsidR="00B32DE7" w:rsidRPr="00A775F4">
        <w:rPr>
          <w:sz w:val="28"/>
          <w:szCs w:val="28"/>
        </w:rPr>
        <w:t xml:space="preserve">   </w:t>
      </w:r>
      <w:r w:rsidRPr="00A775F4">
        <w:rPr>
          <w:sz w:val="28"/>
          <w:szCs w:val="28"/>
        </w:rPr>
        <w:t xml:space="preserve"> 9 мая. </w:t>
      </w:r>
    </w:p>
    <w:p w:rsidR="008827F3" w:rsidRPr="00A775F4" w:rsidRDefault="008827F3" w:rsidP="00A775F4">
      <w:pPr>
        <w:spacing w:line="360" w:lineRule="auto"/>
        <w:rPr>
          <w:color w:val="000000"/>
          <w:sz w:val="28"/>
          <w:szCs w:val="28"/>
        </w:rPr>
      </w:pPr>
    </w:p>
    <w:p w:rsidR="00C6637B" w:rsidRPr="00A775F4" w:rsidRDefault="000D69D1" w:rsidP="00A775F4">
      <w:pPr>
        <w:spacing w:line="360" w:lineRule="auto"/>
        <w:rPr>
          <w:b/>
          <w:color w:val="000000"/>
          <w:sz w:val="28"/>
          <w:szCs w:val="28"/>
        </w:rPr>
      </w:pPr>
      <w:r w:rsidRPr="00A775F4">
        <w:rPr>
          <w:color w:val="000000"/>
          <w:sz w:val="28"/>
          <w:szCs w:val="28"/>
        </w:rPr>
        <w:t>Раздел 3:</w:t>
      </w:r>
      <w:r w:rsidR="00C6637B" w:rsidRPr="00A775F4">
        <w:rPr>
          <w:b/>
          <w:color w:val="000000"/>
          <w:sz w:val="28"/>
          <w:szCs w:val="28"/>
        </w:rPr>
        <w:t>Научно-методическая деятельность</w:t>
      </w:r>
    </w:p>
    <w:p w:rsidR="00C6637B" w:rsidRPr="00A775F4" w:rsidRDefault="00C6637B" w:rsidP="00A775F4">
      <w:pPr>
        <w:pStyle w:val="a4"/>
        <w:spacing w:line="360" w:lineRule="auto"/>
        <w:textAlignment w:val="top"/>
        <w:rPr>
          <w:color w:val="000000"/>
          <w:sz w:val="28"/>
          <w:szCs w:val="28"/>
        </w:rPr>
      </w:pPr>
      <w:r w:rsidRPr="00A775F4">
        <w:rPr>
          <w:color w:val="000000"/>
          <w:sz w:val="28"/>
          <w:szCs w:val="28"/>
        </w:rPr>
        <w:t>Для научно-методической работы выбрана тема: «Применение</w:t>
      </w:r>
      <w:r w:rsidR="008C6E3B" w:rsidRPr="00A775F4">
        <w:rPr>
          <w:color w:val="000000"/>
          <w:sz w:val="28"/>
          <w:szCs w:val="28"/>
        </w:rPr>
        <w:t xml:space="preserve"> деловых игр на занятиях производственного обучения</w:t>
      </w:r>
      <w:r w:rsidRPr="00A775F4">
        <w:rPr>
          <w:color w:val="000000"/>
          <w:sz w:val="28"/>
          <w:szCs w:val="28"/>
        </w:rPr>
        <w:t>»</w:t>
      </w:r>
    </w:p>
    <w:p w:rsidR="00A775F4" w:rsidRPr="00A775F4" w:rsidRDefault="00A775F4" w:rsidP="00A775F4">
      <w:pPr>
        <w:spacing w:line="360" w:lineRule="auto"/>
        <w:rPr>
          <w:b/>
          <w:sz w:val="28"/>
          <w:szCs w:val="28"/>
        </w:rPr>
      </w:pPr>
    </w:p>
    <w:p w:rsidR="00305E94" w:rsidRPr="00A775F4" w:rsidRDefault="00C6637B" w:rsidP="00A775F4">
      <w:pPr>
        <w:spacing w:line="360" w:lineRule="auto"/>
        <w:rPr>
          <w:b/>
          <w:sz w:val="28"/>
          <w:szCs w:val="28"/>
        </w:rPr>
      </w:pPr>
      <w:r w:rsidRPr="00A775F4">
        <w:rPr>
          <w:b/>
          <w:sz w:val="28"/>
          <w:szCs w:val="28"/>
        </w:rPr>
        <w:t>Цели:</w:t>
      </w:r>
    </w:p>
    <w:p w:rsidR="00C6637B" w:rsidRPr="00A775F4" w:rsidRDefault="00C6637B" w:rsidP="00A775F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775F4">
        <w:rPr>
          <w:rFonts w:ascii="Times New Roman" w:hAnsi="Times New Roman"/>
          <w:sz w:val="28"/>
          <w:szCs w:val="28"/>
        </w:rPr>
        <w:t>Изучение технологии деловых игр</w:t>
      </w:r>
    </w:p>
    <w:p w:rsidR="00C6637B" w:rsidRPr="00A775F4" w:rsidRDefault="00C6637B" w:rsidP="00A775F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775F4">
        <w:rPr>
          <w:rFonts w:ascii="Times New Roman" w:hAnsi="Times New Roman"/>
          <w:sz w:val="28"/>
          <w:szCs w:val="28"/>
        </w:rPr>
        <w:t>Создание дидактического материала</w:t>
      </w:r>
    </w:p>
    <w:p w:rsidR="00C52768" w:rsidRPr="00A775F4" w:rsidRDefault="00C6637B" w:rsidP="00A775F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775F4">
        <w:rPr>
          <w:rFonts w:ascii="Times New Roman" w:hAnsi="Times New Roman"/>
          <w:sz w:val="28"/>
          <w:szCs w:val="28"/>
        </w:rPr>
        <w:lastRenderedPageBreak/>
        <w:t>Внедр</w:t>
      </w:r>
      <w:r w:rsidR="008C6E3B" w:rsidRPr="00A775F4">
        <w:rPr>
          <w:rFonts w:ascii="Times New Roman" w:hAnsi="Times New Roman"/>
          <w:sz w:val="28"/>
          <w:szCs w:val="28"/>
        </w:rPr>
        <w:t>ение данной технологии на занятиях</w:t>
      </w:r>
    </w:p>
    <w:p w:rsidR="00C6637B" w:rsidRPr="00A775F4" w:rsidRDefault="00C6637B" w:rsidP="00A775F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775F4">
        <w:rPr>
          <w:rFonts w:ascii="Times New Roman" w:hAnsi="Times New Roman"/>
          <w:sz w:val="28"/>
          <w:szCs w:val="28"/>
        </w:rPr>
        <w:t>В ходе работы над темой мною была разработана систематизация игровой деятельности в тематическом планировании:</w:t>
      </w:r>
    </w:p>
    <w:p w:rsidR="008C6E3B" w:rsidRPr="00A775F4" w:rsidRDefault="008C6E3B" w:rsidP="00A775F4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C6637B" w:rsidRPr="00A775F4" w:rsidRDefault="00C6637B" w:rsidP="00A775F4">
      <w:pPr>
        <w:pStyle w:val="a4"/>
        <w:spacing w:line="360" w:lineRule="auto"/>
        <w:ind w:firstLine="360"/>
        <w:textAlignment w:val="top"/>
        <w:rPr>
          <w:color w:val="000000"/>
          <w:sz w:val="28"/>
          <w:szCs w:val="28"/>
        </w:rPr>
      </w:pPr>
      <w:r w:rsidRPr="00A775F4">
        <w:rPr>
          <w:color w:val="000000"/>
          <w:sz w:val="28"/>
          <w:szCs w:val="28"/>
        </w:rPr>
        <w:t xml:space="preserve">В целях повышения уровня обучения и </w:t>
      </w:r>
      <w:r w:rsidR="00D23434" w:rsidRPr="00A775F4">
        <w:rPr>
          <w:color w:val="000000"/>
          <w:sz w:val="28"/>
          <w:szCs w:val="28"/>
        </w:rPr>
        <w:t>воспитания</w:t>
      </w:r>
      <w:proofErr w:type="gramStart"/>
      <w:r w:rsidR="00D23434" w:rsidRPr="00A775F4">
        <w:rPr>
          <w:color w:val="000000"/>
          <w:sz w:val="28"/>
          <w:szCs w:val="28"/>
        </w:rPr>
        <w:t>,о</w:t>
      </w:r>
      <w:proofErr w:type="gramEnd"/>
      <w:r w:rsidR="00D23434" w:rsidRPr="00A775F4">
        <w:rPr>
          <w:color w:val="000000"/>
          <w:sz w:val="28"/>
          <w:szCs w:val="28"/>
        </w:rPr>
        <w:t>б</w:t>
      </w:r>
      <w:r w:rsidRPr="00A775F4">
        <w:rPr>
          <w:color w:val="000000"/>
          <w:sz w:val="28"/>
          <w:szCs w:val="28"/>
        </w:rPr>
        <w:t>уча</w:t>
      </w:r>
      <w:r w:rsidR="00D23434" w:rsidRPr="00A775F4">
        <w:rPr>
          <w:color w:val="000000"/>
          <w:sz w:val="28"/>
          <w:szCs w:val="28"/>
        </w:rPr>
        <w:t>ю</w:t>
      </w:r>
      <w:r w:rsidRPr="00A775F4">
        <w:rPr>
          <w:color w:val="000000"/>
          <w:sz w:val="28"/>
          <w:szCs w:val="28"/>
        </w:rPr>
        <w:t>щихся регулярно анализирую свою педагогическую деятельность, выделяю её сильные и слабые стороны, ставлю новые педагогические задачи.</w:t>
      </w:r>
    </w:p>
    <w:p w:rsidR="00C6637B" w:rsidRPr="00A775F4" w:rsidRDefault="00C6637B" w:rsidP="00A775F4">
      <w:pPr>
        <w:pStyle w:val="a4"/>
        <w:spacing w:line="360" w:lineRule="auto"/>
        <w:ind w:firstLine="360"/>
        <w:textAlignment w:val="top"/>
        <w:rPr>
          <w:color w:val="000000"/>
          <w:sz w:val="28"/>
          <w:szCs w:val="28"/>
        </w:rPr>
      </w:pPr>
      <w:r w:rsidRPr="00A775F4">
        <w:rPr>
          <w:color w:val="000000"/>
          <w:sz w:val="28"/>
          <w:szCs w:val="28"/>
        </w:rPr>
        <w:t>При отборе теоретического и п</w:t>
      </w:r>
      <w:r w:rsidR="00D23434" w:rsidRPr="00A775F4">
        <w:rPr>
          <w:color w:val="000000"/>
          <w:sz w:val="28"/>
          <w:szCs w:val="28"/>
        </w:rPr>
        <w:t>рактического материала для занятия</w:t>
      </w:r>
      <w:r w:rsidRPr="00A775F4">
        <w:rPr>
          <w:color w:val="000000"/>
          <w:sz w:val="28"/>
          <w:szCs w:val="28"/>
        </w:rPr>
        <w:t xml:space="preserve"> учитываю дидактические задачи, цели урока, индивидуальные и психологические особенности </w:t>
      </w:r>
      <w:proofErr w:type="gramStart"/>
      <w:r w:rsidR="00D23434" w:rsidRPr="00A775F4">
        <w:rPr>
          <w:color w:val="000000"/>
          <w:sz w:val="28"/>
          <w:szCs w:val="28"/>
        </w:rPr>
        <w:t>об</w:t>
      </w:r>
      <w:r w:rsidRPr="00A775F4">
        <w:rPr>
          <w:color w:val="000000"/>
          <w:sz w:val="28"/>
          <w:szCs w:val="28"/>
        </w:rPr>
        <w:t>уча</w:t>
      </w:r>
      <w:r w:rsidR="00D23434" w:rsidRPr="00A775F4">
        <w:rPr>
          <w:color w:val="000000"/>
          <w:sz w:val="28"/>
          <w:szCs w:val="28"/>
        </w:rPr>
        <w:t>ю</w:t>
      </w:r>
      <w:r w:rsidRPr="00A775F4">
        <w:rPr>
          <w:color w:val="000000"/>
          <w:sz w:val="28"/>
          <w:szCs w:val="28"/>
        </w:rPr>
        <w:t>щихся</w:t>
      </w:r>
      <w:proofErr w:type="gramEnd"/>
      <w:r w:rsidRPr="00A775F4">
        <w:rPr>
          <w:color w:val="000000"/>
          <w:sz w:val="28"/>
          <w:szCs w:val="28"/>
        </w:rPr>
        <w:t>.</w:t>
      </w:r>
    </w:p>
    <w:p w:rsidR="00C6637B" w:rsidRPr="00A775F4" w:rsidRDefault="00C6637B" w:rsidP="00A775F4">
      <w:pPr>
        <w:pStyle w:val="a4"/>
        <w:spacing w:line="360" w:lineRule="auto"/>
        <w:ind w:firstLine="360"/>
        <w:textAlignment w:val="top"/>
        <w:rPr>
          <w:color w:val="000000"/>
          <w:sz w:val="28"/>
          <w:szCs w:val="28"/>
        </w:rPr>
      </w:pPr>
      <w:r w:rsidRPr="00A775F4">
        <w:rPr>
          <w:color w:val="000000"/>
          <w:sz w:val="28"/>
          <w:szCs w:val="28"/>
        </w:rPr>
        <w:t>Использую в своей работе раз</w:t>
      </w:r>
      <w:r w:rsidR="00D23434" w:rsidRPr="00A775F4">
        <w:rPr>
          <w:color w:val="000000"/>
          <w:sz w:val="28"/>
          <w:szCs w:val="28"/>
        </w:rPr>
        <w:t xml:space="preserve">личные нетрадиционные типы занятия: занятие </w:t>
      </w:r>
      <w:r w:rsidR="00E72A12" w:rsidRPr="00A775F4">
        <w:rPr>
          <w:color w:val="000000"/>
          <w:sz w:val="28"/>
          <w:szCs w:val="28"/>
        </w:rPr>
        <w:t>-  п</w:t>
      </w:r>
      <w:r w:rsidRPr="00A775F4">
        <w:rPr>
          <w:color w:val="000000"/>
          <w:sz w:val="28"/>
          <w:szCs w:val="28"/>
        </w:rPr>
        <w:t>утеш</w:t>
      </w:r>
      <w:r w:rsidR="00D23434" w:rsidRPr="00A775F4">
        <w:rPr>
          <w:color w:val="000000"/>
          <w:sz w:val="28"/>
          <w:szCs w:val="28"/>
        </w:rPr>
        <w:t>ествия</w:t>
      </w:r>
      <w:r w:rsidR="00105850" w:rsidRPr="00A775F4">
        <w:rPr>
          <w:color w:val="000000"/>
          <w:sz w:val="28"/>
          <w:szCs w:val="28"/>
        </w:rPr>
        <w:t xml:space="preserve"> (при помощи ноутбука)</w:t>
      </w:r>
      <w:r w:rsidR="00D23434" w:rsidRPr="00A775F4">
        <w:rPr>
          <w:color w:val="000000"/>
          <w:sz w:val="28"/>
          <w:szCs w:val="28"/>
        </w:rPr>
        <w:t xml:space="preserve">, занятие </w:t>
      </w:r>
      <w:r w:rsidRPr="00A775F4">
        <w:rPr>
          <w:color w:val="000000"/>
          <w:sz w:val="28"/>
          <w:szCs w:val="28"/>
        </w:rPr>
        <w:t>-</w:t>
      </w:r>
      <w:r w:rsidR="00D23434" w:rsidRPr="00A775F4">
        <w:rPr>
          <w:color w:val="000000"/>
          <w:sz w:val="28"/>
          <w:szCs w:val="28"/>
        </w:rPr>
        <w:t xml:space="preserve"> деловые игры, зачёты</w:t>
      </w:r>
      <w:r w:rsidRPr="00A775F4">
        <w:rPr>
          <w:color w:val="000000"/>
          <w:sz w:val="28"/>
          <w:szCs w:val="28"/>
        </w:rPr>
        <w:t xml:space="preserve"> и др.</w:t>
      </w:r>
    </w:p>
    <w:p w:rsidR="00747EA6" w:rsidRPr="00A775F4" w:rsidRDefault="00747EA6" w:rsidP="00A775F4">
      <w:pPr>
        <w:pStyle w:val="a4"/>
        <w:spacing w:line="360" w:lineRule="auto"/>
        <w:textAlignment w:val="top"/>
        <w:rPr>
          <w:rStyle w:val="a7"/>
          <w:i w:val="0"/>
          <w:iCs w:val="0"/>
          <w:color w:val="000000"/>
          <w:sz w:val="28"/>
          <w:szCs w:val="28"/>
        </w:rPr>
      </w:pPr>
    </w:p>
    <w:p w:rsidR="00C6637B" w:rsidRPr="00A775F4" w:rsidRDefault="00C6637B" w:rsidP="00A775F4">
      <w:pPr>
        <w:pStyle w:val="a4"/>
        <w:spacing w:line="360" w:lineRule="auto"/>
        <w:textAlignment w:val="top"/>
        <w:rPr>
          <w:b/>
          <w:iCs/>
          <w:sz w:val="28"/>
          <w:szCs w:val="28"/>
        </w:rPr>
      </w:pPr>
      <w:r w:rsidRPr="00A775F4">
        <w:rPr>
          <w:rStyle w:val="a7"/>
          <w:b/>
          <w:i w:val="0"/>
          <w:color w:val="000000"/>
          <w:sz w:val="28"/>
          <w:szCs w:val="28"/>
        </w:rPr>
        <w:t>Использование современных технологий обучения.</w:t>
      </w:r>
    </w:p>
    <w:p w:rsidR="00C6637B" w:rsidRPr="00A775F4" w:rsidRDefault="00D23434" w:rsidP="00A775F4">
      <w:pPr>
        <w:pStyle w:val="a4"/>
        <w:spacing w:line="360" w:lineRule="auto"/>
        <w:ind w:firstLine="708"/>
        <w:textAlignment w:val="top"/>
        <w:rPr>
          <w:color w:val="000000"/>
          <w:sz w:val="28"/>
          <w:szCs w:val="28"/>
        </w:rPr>
      </w:pPr>
      <w:r w:rsidRPr="00A775F4">
        <w:rPr>
          <w:color w:val="000000"/>
          <w:sz w:val="28"/>
          <w:szCs w:val="28"/>
        </w:rPr>
        <w:t>Д</w:t>
      </w:r>
      <w:r w:rsidR="00D52CB5" w:rsidRPr="00A775F4">
        <w:rPr>
          <w:color w:val="000000"/>
          <w:sz w:val="28"/>
          <w:szCs w:val="28"/>
        </w:rPr>
        <w:t>ля подготовки к занятиям</w:t>
      </w:r>
      <w:r w:rsidRPr="00A775F4">
        <w:rPr>
          <w:color w:val="000000"/>
          <w:sz w:val="28"/>
          <w:szCs w:val="28"/>
        </w:rPr>
        <w:t xml:space="preserve"> применяю </w:t>
      </w:r>
      <w:r w:rsidR="00C6637B" w:rsidRPr="00A775F4">
        <w:rPr>
          <w:color w:val="000000"/>
          <w:sz w:val="28"/>
          <w:szCs w:val="28"/>
        </w:rPr>
        <w:t xml:space="preserve">компьютерные программы  </w:t>
      </w:r>
      <w:r w:rsidR="00C6637B" w:rsidRPr="00A775F4">
        <w:rPr>
          <w:color w:val="000000"/>
          <w:sz w:val="28"/>
          <w:szCs w:val="28"/>
          <w:lang w:val="en-US"/>
        </w:rPr>
        <w:t>MicrosoftOfficeWord</w:t>
      </w:r>
      <w:r w:rsidR="00C6637B" w:rsidRPr="00A775F4">
        <w:rPr>
          <w:color w:val="000000"/>
          <w:sz w:val="28"/>
          <w:szCs w:val="28"/>
        </w:rPr>
        <w:t xml:space="preserve">, </w:t>
      </w:r>
      <w:r w:rsidR="00C6637B" w:rsidRPr="00A775F4">
        <w:rPr>
          <w:color w:val="000000"/>
          <w:sz w:val="28"/>
          <w:szCs w:val="28"/>
          <w:lang w:val="en-US"/>
        </w:rPr>
        <w:t>MicrosoftOfficePowerPoint</w:t>
      </w:r>
      <w:r w:rsidR="00C6637B" w:rsidRPr="00A775F4">
        <w:rPr>
          <w:color w:val="000000"/>
          <w:sz w:val="28"/>
          <w:szCs w:val="28"/>
        </w:rPr>
        <w:t xml:space="preserve">, </w:t>
      </w:r>
      <w:r w:rsidR="00C6637B" w:rsidRPr="00A775F4">
        <w:rPr>
          <w:color w:val="000000"/>
          <w:sz w:val="28"/>
          <w:szCs w:val="28"/>
          <w:lang w:val="en-US"/>
        </w:rPr>
        <w:t>MicrosoftOfficeExcel</w:t>
      </w:r>
      <w:r w:rsidR="00C6637B" w:rsidRPr="00A775F4">
        <w:rPr>
          <w:color w:val="000000"/>
          <w:sz w:val="28"/>
          <w:szCs w:val="28"/>
        </w:rPr>
        <w:t>, с помощью эти</w:t>
      </w:r>
      <w:r w:rsidRPr="00A775F4">
        <w:rPr>
          <w:color w:val="000000"/>
          <w:sz w:val="28"/>
          <w:szCs w:val="28"/>
        </w:rPr>
        <w:t>х программ создаю</w:t>
      </w:r>
      <w:hyperlink r:id="rId8" w:tgtFrame="_blank" w:history="1">
        <w:r w:rsidR="00C6637B" w:rsidRPr="00A775F4">
          <w:rPr>
            <w:rStyle w:val="a3"/>
            <w:bCs/>
            <w:color w:val="000000"/>
            <w:sz w:val="28"/>
            <w:szCs w:val="28"/>
            <w:u w:val="none"/>
          </w:rPr>
          <w:t>презентации</w:t>
        </w:r>
      </w:hyperlink>
      <w:r w:rsidR="00C6637B" w:rsidRPr="00A775F4">
        <w:rPr>
          <w:color w:val="000000"/>
          <w:sz w:val="28"/>
          <w:szCs w:val="28"/>
        </w:rPr>
        <w:t xml:space="preserve">, </w:t>
      </w:r>
      <w:hyperlink r:id="rId9" w:tgtFrame="_blank" w:history="1">
        <w:r w:rsidR="00C6637B" w:rsidRPr="00A775F4">
          <w:rPr>
            <w:rStyle w:val="a3"/>
            <w:bCs/>
            <w:color w:val="000000"/>
            <w:sz w:val="28"/>
            <w:szCs w:val="28"/>
            <w:u w:val="none"/>
          </w:rPr>
          <w:t>дидактические материалы</w:t>
        </w:r>
      </w:hyperlink>
      <w:r w:rsidRPr="00A775F4">
        <w:rPr>
          <w:color w:val="000000"/>
          <w:sz w:val="28"/>
          <w:szCs w:val="28"/>
        </w:rPr>
        <w:t xml:space="preserve"> к занятиям</w:t>
      </w:r>
      <w:r w:rsidR="00C6637B" w:rsidRPr="00A775F4">
        <w:rPr>
          <w:color w:val="000000"/>
          <w:sz w:val="28"/>
          <w:szCs w:val="28"/>
        </w:rPr>
        <w:t>.</w:t>
      </w:r>
    </w:p>
    <w:p w:rsidR="00C6637B" w:rsidRPr="00A775F4" w:rsidRDefault="00C6637B" w:rsidP="00A775F4">
      <w:pPr>
        <w:pStyle w:val="a4"/>
        <w:spacing w:line="360" w:lineRule="auto"/>
        <w:ind w:firstLine="708"/>
        <w:textAlignment w:val="top"/>
        <w:rPr>
          <w:color w:val="000000"/>
          <w:sz w:val="28"/>
          <w:szCs w:val="28"/>
        </w:rPr>
      </w:pPr>
      <w:r w:rsidRPr="00A775F4">
        <w:rPr>
          <w:color w:val="000000"/>
          <w:sz w:val="28"/>
          <w:szCs w:val="28"/>
        </w:rPr>
        <w:t>Для оптимизации образовательного процесса применяю игровые технологии, технологию проблемного обучения, дифференцированное обучение, групповые технологии, индивидуал</w:t>
      </w:r>
      <w:r w:rsidR="00591D4C" w:rsidRPr="00A775F4">
        <w:rPr>
          <w:color w:val="000000"/>
          <w:sz w:val="28"/>
          <w:szCs w:val="28"/>
        </w:rPr>
        <w:t>ьные</w:t>
      </w:r>
      <w:r w:rsidRPr="00A775F4">
        <w:rPr>
          <w:color w:val="000000"/>
          <w:sz w:val="28"/>
          <w:szCs w:val="28"/>
        </w:rPr>
        <w:t>, творческие, объяснительно</w:t>
      </w:r>
      <w:r w:rsidR="00591D4C" w:rsidRPr="00A775F4">
        <w:rPr>
          <w:color w:val="000000"/>
          <w:sz w:val="28"/>
          <w:szCs w:val="28"/>
        </w:rPr>
        <w:t>-иллюстративные технологии</w:t>
      </w:r>
      <w:r w:rsidRPr="00A775F4">
        <w:rPr>
          <w:color w:val="000000"/>
          <w:sz w:val="28"/>
          <w:szCs w:val="28"/>
        </w:rPr>
        <w:t>,</w:t>
      </w:r>
      <w:r w:rsidR="00591D4C" w:rsidRPr="00A775F4">
        <w:rPr>
          <w:color w:val="000000"/>
          <w:sz w:val="28"/>
          <w:szCs w:val="28"/>
        </w:rPr>
        <w:t xml:space="preserve"> а также</w:t>
      </w:r>
      <w:r w:rsidRPr="00A775F4">
        <w:rPr>
          <w:color w:val="000000"/>
          <w:sz w:val="28"/>
          <w:szCs w:val="28"/>
        </w:rPr>
        <w:t xml:space="preserve"> групповая, индивидуальная и коллективная формы организации обучения.</w:t>
      </w:r>
    </w:p>
    <w:p w:rsidR="00A775F4" w:rsidRPr="00A775F4" w:rsidRDefault="00A775F4" w:rsidP="00A775F4">
      <w:pPr>
        <w:spacing w:line="360" w:lineRule="auto"/>
        <w:ind w:firstLine="708"/>
        <w:rPr>
          <w:color w:val="000000"/>
          <w:sz w:val="28"/>
          <w:szCs w:val="28"/>
        </w:rPr>
      </w:pPr>
    </w:p>
    <w:p w:rsidR="00C6637B" w:rsidRPr="00A775F4" w:rsidRDefault="000D69D1" w:rsidP="00A775F4">
      <w:pPr>
        <w:spacing w:line="360" w:lineRule="auto"/>
        <w:ind w:firstLine="708"/>
        <w:rPr>
          <w:b/>
          <w:color w:val="000000"/>
          <w:sz w:val="28"/>
          <w:szCs w:val="28"/>
        </w:rPr>
      </w:pPr>
      <w:r w:rsidRPr="00A775F4">
        <w:rPr>
          <w:color w:val="000000"/>
          <w:sz w:val="28"/>
          <w:szCs w:val="28"/>
        </w:rPr>
        <w:t>Раздел 4:</w:t>
      </w:r>
      <w:r w:rsidR="00C6637B" w:rsidRPr="00A775F4">
        <w:rPr>
          <w:b/>
          <w:color w:val="000000"/>
          <w:sz w:val="28"/>
          <w:szCs w:val="28"/>
        </w:rPr>
        <w:t>Учебно-материальная база</w:t>
      </w:r>
    </w:p>
    <w:p w:rsidR="00C6637B" w:rsidRPr="00A775F4" w:rsidRDefault="00C6637B" w:rsidP="00A775F4">
      <w:pPr>
        <w:pStyle w:val="a4"/>
        <w:spacing w:line="360" w:lineRule="auto"/>
        <w:textAlignment w:val="top"/>
        <w:rPr>
          <w:b/>
          <w:iCs/>
          <w:color w:val="0F0F0F"/>
          <w:sz w:val="28"/>
          <w:szCs w:val="28"/>
        </w:rPr>
      </w:pPr>
      <w:r w:rsidRPr="00A775F4">
        <w:rPr>
          <w:rStyle w:val="a7"/>
          <w:b/>
          <w:i w:val="0"/>
          <w:color w:val="0F0F0F"/>
          <w:sz w:val="28"/>
          <w:szCs w:val="28"/>
        </w:rPr>
        <w:t>Учебно-методическое обеспечение.</w:t>
      </w:r>
    </w:p>
    <w:p w:rsidR="00C6637B" w:rsidRPr="00A775F4" w:rsidRDefault="00C6637B" w:rsidP="00A775F4">
      <w:pPr>
        <w:pStyle w:val="a4"/>
        <w:spacing w:line="360" w:lineRule="auto"/>
        <w:ind w:firstLine="708"/>
        <w:textAlignment w:val="top"/>
        <w:rPr>
          <w:color w:val="000000"/>
          <w:sz w:val="28"/>
          <w:szCs w:val="28"/>
        </w:rPr>
      </w:pPr>
      <w:r w:rsidRPr="00A775F4">
        <w:rPr>
          <w:color w:val="000000"/>
          <w:sz w:val="28"/>
          <w:szCs w:val="28"/>
        </w:rPr>
        <w:t xml:space="preserve">В настоящее </w:t>
      </w:r>
      <w:r w:rsidR="00591D4C" w:rsidRPr="00A775F4">
        <w:rPr>
          <w:color w:val="000000"/>
          <w:sz w:val="28"/>
          <w:szCs w:val="28"/>
        </w:rPr>
        <w:t>время веду занят</w:t>
      </w:r>
      <w:r w:rsidR="00F27ECC" w:rsidRPr="00A775F4">
        <w:rPr>
          <w:color w:val="000000"/>
          <w:sz w:val="28"/>
          <w:szCs w:val="28"/>
        </w:rPr>
        <w:t>ия учебной практики в группе № 2</w:t>
      </w:r>
      <w:r w:rsidR="00591D4C" w:rsidRPr="00A775F4">
        <w:rPr>
          <w:color w:val="000000"/>
          <w:sz w:val="28"/>
          <w:szCs w:val="28"/>
        </w:rPr>
        <w:t>2</w:t>
      </w:r>
      <w:r w:rsidRPr="00A775F4">
        <w:rPr>
          <w:color w:val="000000"/>
          <w:sz w:val="28"/>
          <w:szCs w:val="28"/>
        </w:rPr>
        <w:t xml:space="preserve"> по</w:t>
      </w:r>
      <w:r w:rsidR="00591D4C" w:rsidRPr="00A775F4">
        <w:rPr>
          <w:color w:val="000000"/>
          <w:sz w:val="28"/>
          <w:szCs w:val="28"/>
        </w:rPr>
        <w:t xml:space="preserve"> профессии «Продавец, контролёр - кассир» ПМ.02. Продажа продовольственных</w:t>
      </w:r>
      <w:r w:rsidR="00B32DE7" w:rsidRPr="00A775F4">
        <w:rPr>
          <w:color w:val="000000"/>
          <w:sz w:val="28"/>
          <w:szCs w:val="28"/>
        </w:rPr>
        <w:t xml:space="preserve"> </w:t>
      </w:r>
      <w:r w:rsidR="00B14E4F" w:rsidRPr="00A775F4">
        <w:rPr>
          <w:color w:val="000000"/>
          <w:sz w:val="28"/>
          <w:szCs w:val="28"/>
        </w:rPr>
        <w:lastRenderedPageBreak/>
        <w:t>товаров</w:t>
      </w:r>
      <w:r w:rsidR="00591D4C" w:rsidRPr="00A775F4">
        <w:rPr>
          <w:color w:val="000000"/>
          <w:sz w:val="28"/>
          <w:szCs w:val="28"/>
        </w:rPr>
        <w:t>.</w:t>
      </w:r>
      <w:r w:rsidR="00B32DE7" w:rsidRPr="00A775F4">
        <w:rPr>
          <w:color w:val="000000"/>
          <w:sz w:val="28"/>
          <w:szCs w:val="28"/>
        </w:rPr>
        <w:t xml:space="preserve"> ПМ.02. Продажа непродовольственных товаров. </w:t>
      </w:r>
      <w:r w:rsidR="00591D4C" w:rsidRPr="00A775F4">
        <w:rPr>
          <w:color w:val="000000"/>
          <w:sz w:val="28"/>
          <w:szCs w:val="28"/>
        </w:rPr>
        <w:t>На занятиях</w:t>
      </w:r>
      <w:r w:rsidRPr="00A775F4">
        <w:rPr>
          <w:color w:val="000000"/>
          <w:sz w:val="28"/>
          <w:szCs w:val="28"/>
        </w:rPr>
        <w:t> использую учебники и методические пособия, одобренные Министерством образования РФ.</w:t>
      </w:r>
    </w:p>
    <w:p w:rsidR="00A775F4" w:rsidRPr="00A775F4" w:rsidRDefault="00A775F4" w:rsidP="00A775F4">
      <w:pPr>
        <w:pStyle w:val="a4"/>
        <w:spacing w:line="360" w:lineRule="auto"/>
        <w:textAlignment w:val="top"/>
        <w:rPr>
          <w:rStyle w:val="a7"/>
          <w:b/>
          <w:i w:val="0"/>
          <w:color w:val="0F0F0F"/>
          <w:sz w:val="28"/>
          <w:szCs w:val="28"/>
        </w:rPr>
      </w:pPr>
    </w:p>
    <w:p w:rsidR="00B14E4F" w:rsidRPr="00A775F4" w:rsidRDefault="00C6637B" w:rsidP="00A775F4">
      <w:pPr>
        <w:pStyle w:val="a4"/>
        <w:spacing w:line="360" w:lineRule="auto"/>
        <w:textAlignment w:val="top"/>
        <w:rPr>
          <w:b/>
          <w:iCs/>
          <w:color w:val="0F0F0F"/>
          <w:sz w:val="28"/>
          <w:szCs w:val="28"/>
        </w:rPr>
      </w:pPr>
      <w:r w:rsidRPr="00A775F4">
        <w:rPr>
          <w:rStyle w:val="a7"/>
          <w:b/>
          <w:i w:val="0"/>
          <w:color w:val="0F0F0F"/>
          <w:sz w:val="28"/>
          <w:szCs w:val="28"/>
        </w:rPr>
        <w:t>Учебники.</w:t>
      </w:r>
    </w:p>
    <w:p w:rsidR="00C6637B" w:rsidRPr="00A775F4" w:rsidRDefault="00F90D31" w:rsidP="00A775F4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A775F4">
        <w:rPr>
          <w:color w:val="000000"/>
          <w:sz w:val="28"/>
          <w:szCs w:val="28"/>
        </w:rPr>
        <w:t>Улейский</w:t>
      </w:r>
      <w:proofErr w:type="spellEnd"/>
      <w:r w:rsidRPr="00A775F4">
        <w:rPr>
          <w:color w:val="000000"/>
          <w:sz w:val="28"/>
          <w:szCs w:val="28"/>
        </w:rPr>
        <w:t xml:space="preserve"> Н.Т. </w:t>
      </w:r>
      <w:proofErr w:type="spellStart"/>
      <w:r w:rsidRPr="00A775F4">
        <w:rPr>
          <w:color w:val="000000"/>
          <w:sz w:val="28"/>
          <w:szCs w:val="28"/>
        </w:rPr>
        <w:t>Улейская</w:t>
      </w:r>
      <w:proofErr w:type="spellEnd"/>
      <w:r w:rsidRPr="00A775F4">
        <w:rPr>
          <w:color w:val="000000"/>
          <w:sz w:val="28"/>
          <w:szCs w:val="28"/>
        </w:rPr>
        <w:t xml:space="preserve"> Р.И. Оборудование торговых предприятий «Феникс»2001</w:t>
      </w:r>
    </w:p>
    <w:p w:rsidR="00C6637B" w:rsidRPr="00A775F4" w:rsidRDefault="00F90D31" w:rsidP="00A775F4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A775F4">
        <w:rPr>
          <w:sz w:val="28"/>
          <w:szCs w:val="28"/>
        </w:rPr>
        <w:t xml:space="preserve">Тимофеева В.А. Товароведение торговых предприятий </w:t>
      </w:r>
      <w:r w:rsidRPr="00A775F4">
        <w:rPr>
          <w:color w:val="000000"/>
          <w:sz w:val="28"/>
          <w:szCs w:val="28"/>
        </w:rPr>
        <w:t>«Феникс»2003</w:t>
      </w:r>
    </w:p>
    <w:p w:rsidR="00C6637B" w:rsidRPr="00A775F4" w:rsidRDefault="00F90D31" w:rsidP="00A775F4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A775F4">
        <w:rPr>
          <w:sz w:val="28"/>
          <w:szCs w:val="28"/>
        </w:rPr>
        <w:t>Рубцова Л.И. Тимофеева В.А. Моисеенко Н.С. Продаве</w:t>
      </w:r>
      <w:proofErr w:type="gramStart"/>
      <w:r w:rsidRPr="00A775F4">
        <w:rPr>
          <w:sz w:val="28"/>
          <w:szCs w:val="28"/>
        </w:rPr>
        <w:t>ц</w:t>
      </w:r>
      <w:r w:rsidRPr="00A775F4">
        <w:rPr>
          <w:color w:val="000000"/>
          <w:sz w:val="28"/>
          <w:szCs w:val="28"/>
        </w:rPr>
        <w:t>«</w:t>
      </w:r>
      <w:proofErr w:type="gramEnd"/>
      <w:r w:rsidRPr="00A775F4">
        <w:rPr>
          <w:color w:val="000000"/>
          <w:sz w:val="28"/>
          <w:szCs w:val="28"/>
        </w:rPr>
        <w:t>Феникс»2006</w:t>
      </w:r>
    </w:p>
    <w:p w:rsidR="00F90D31" w:rsidRPr="00A775F4" w:rsidRDefault="00C52768" w:rsidP="00A775F4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A775F4">
        <w:rPr>
          <w:color w:val="000000"/>
          <w:sz w:val="28"/>
          <w:szCs w:val="28"/>
        </w:rPr>
        <w:t>Козю</w:t>
      </w:r>
      <w:r w:rsidR="00F90D31" w:rsidRPr="00A775F4">
        <w:rPr>
          <w:color w:val="000000"/>
          <w:sz w:val="28"/>
          <w:szCs w:val="28"/>
        </w:rPr>
        <w:t>лина</w:t>
      </w:r>
      <w:proofErr w:type="spellEnd"/>
      <w:r w:rsidR="00F90D31" w:rsidRPr="00A775F4">
        <w:rPr>
          <w:color w:val="000000"/>
          <w:sz w:val="28"/>
          <w:szCs w:val="28"/>
        </w:rPr>
        <w:t xml:space="preserve"> Н.С. Продавец - контролёр кассир </w:t>
      </w:r>
      <w:r w:rsidRPr="00A775F4">
        <w:rPr>
          <w:color w:val="000000"/>
          <w:sz w:val="28"/>
          <w:szCs w:val="28"/>
        </w:rPr>
        <w:t xml:space="preserve">М.; </w:t>
      </w:r>
      <w:r w:rsidR="00F90D31" w:rsidRPr="00A775F4">
        <w:rPr>
          <w:color w:val="000000"/>
          <w:sz w:val="28"/>
          <w:szCs w:val="28"/>
        </w:rPr>
        <w:t>«Дашков и к» 2006 – 396</w:t>
      </w:r>
    </w:p>
    <w:p w:rsidR="00F90D31" w:rsidRPr="00A775F4" w:rsidRDefault="00F90D31" w:rsidP="00A775F4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A775F4">
        <w:rPr>
          <w:color w:val="000000"/>
          <w:sz w:val="28"/>
          <w:szCs w:val="28"/>
        </w:rPr>
        <w:t xml:space="preserve">Каплина С.А. Технология оптовой и розничной торговли </w:t>
      </w:r>
      <w:r w:rsidR="00C52768" w:rsidRPr="00A775F4">
        <w:rPr>
          <w:color w:val="000000"/>
          <w:sz w:val="28"/>
          <w:szCs w:val="28"/>
        </w:rPr>
        <w:t>«Феникс»2002</w:t>
      </w:r>
    </w:p>
    <w:p w:rsidR="00A775F4" w:rsidRDefault="00A775F4" w:rsidP="00A775F4">
      <w:pPr>
        <w:pStyle w:val="a4"/>
        <w:spacing w:line="360" w:lineRule="auto"/>
        <w:textAlignment w:val="top"/>
        <w:rPr>
          <w:rStyle w:val="a7"/>
          <w:b/>
          <w:i w:val="0"/>
          <w:color w:val="0F0F0F"/>
          <w:sz w:val="28"/>
          <w:szCs w:val="28"/>
        </w:rPr>
      </w:pPr>
    </w:p>
    <w:p w:rsidR="00C6637B" w:rsidRPr="00A775F4" w:rsidRDefault="00C6637B" w:rsidP="00A775F4">
      <w:pPr>
        <w:pStyle w:val="a4"/>
        <w:spacing w:line="360" w:lineRule="auto"/>
        <w:textAlignment w:val="top"/>
        <w:rPr>
          <w:b/>
          <w:color w:val="000000"/>
          <w:sz w:val="28"/>
          <w:szCs w:val="28"/>
        </w:rPr>
      </w:pPr>
      <w:r w:rsidRPr="00A775F4">
        <w:rPr>
          <w:rStyle w:val="a7"/>
          <w:b/>
          <w:i w:val="0"/>
          <w:color w:val="0F0F0F"/>
          <w:sz w:val="28"/>
          <w:szCs w:val="28"/>
        </w:rPr>
        <w:t>Методические пособия</w:t>
      </w:r>
    </w:p>
    <w:p w:rsidR="00C6637B" w:rsidRPr="00A775F4" w:rsidRDefault="000C74B0" w:rsidP="00A775F4">
      <w:pPr>
        <w:pStyle w:val="a4"/>
        <w:numPr>
          <w:ilvl w:val="0"/>
          <w:numId w:val="9"/>
        </w:numPr>
        <w:spacing w:line="360" w:lineRule="auto"/>
        <w:textAlignment w:val="top"/>
        <w:rPr>
          <w:color w:val="000000"/>
          <w:sz w:val="28"/>
          <w:szCs w:val="28"/>
        </w:rPr>
      </w:pPr>
      <w:r w:rsidRPr="00A775F4">
        <w:rPr>
          <w:color w:val="000000"/>
          <w:sz w:val="28"/>
          <w:szCs w:val="28"/>
        </w:rPr>
        <w:t xml:space="preserve">Н.И. </w:t>
      </w:r>
      <w:proofErr w:type="spellStart"/>
      <w:r w:rsidRPr="00A775F4">
        <w:rPr>
          <w:color w:val="000000"/>
          <w:sz w:val="28"/>
          <w:szCs w:val="28"/>
        </w:rPr>
        <w:t>Винклер</w:t>
      </w:r>
      <w:proofErr w:type="spellEnd"/>
      <w:r w:rsidRPr="00A775F4">
        <w:rPr>
          <w:color w:val="000000"/>
          <w:sz w:val="28"/>
          <w:szCs w:val="28"/>
        </w:rPr>
        <w:t xml:space="preserve"> Методическая разработка по разделу: «Эксплуатация контрольно-кассовых машин»</w:t>
      </w:r>
    </w:p>
    <w:p w:rsidR="00C6637B" w:rsidRPr="00A775F4" w:rsidRDefault="00961574" w:rsidP="00A775F4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A775F4">
        <w:rPr>
          <w:sz w:val="28"/>
          <w:szCs w:val="28"/>
        </w:rPr>
        <w:t xml:space="preserve">Т.А. Боровикова, Т.С. </w:t>
      </w:r>
      <w:proofErr w:type="spellStart"/>
      <w:r w:rsidRPr="00A775F4">
        <w:rPr>
          <w:sz w:val="28"/>
          <w:szCs w:val="28"/>
        </w:rPr>
        <w:t>Жусупова</w:t>
      </w:r>
      <w:proofErr w:type="spellEnd"/>
      <w:r w:rsidRPr="00A775F4">
        <w:rPr>
          <w:sz w:val="28"/>
          <w:szCs w:val="28"/>
        </w:rPr>
        <w:t xml:space="preserve">, Н.И. </w:t>
      </w:r>
      <w:proofErr w:type="spellStart"/>
      <w:r w:rsidRPr="00A775F4">
        <w:rPr>
          <w:sz w:val="28"/>
          <w:szCs w:val="28"/>
        </w:rPr>
        <w:t>Калмина</w:t>
      </w:r>
      <w:proofErr w:type="spellEnd"/>
      <w:r w:rsidRPr="00A775F4">
        <w:rPr>
          <w:sz w:val="28"/>
          <w:szCs w:val="28"/>
        </w:rPr>
        <w:t xml:space="preserve"> Организация занятий производственного обучения</w:t>
      </w:r>
    </w:p>
    <w:p w:rsidR="00C6637B" w:rsidRPr="00A775F4" w:rsidRDefault="00961574" w:rsidP="00A775F4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A775F4">
        <w:rPr>
          <w:sz w:val="28"/>
          <w:szCs w:val="28"/>
        </w:rPr>
        <w:t xml:space="preserve">Г.М. Юркевич Л.А. </w:t>
      </w:r>
      <w:proofErr w:type="spellStart"/>
      <w:r w:rsidRPr="00A775F4">
        <w:rPr>
          <w:sz w:val="28"/>
          <w:szCs w:val="28"/>
        </w:rPr>
        <w:t>Фирстова</w:t>
      </w:r>
      <w:proofErr w:type="spellEnd"/>
      <w:r w:rsidRPr="00A775F4">
        <w:rPr>
          <w:sz w:val="28"/>
          <w:szCs w:val="28"/>
        </w:rPr>
        <w:t xml:space="preserve"> Подготовка и проведения мастером производственного обучения</w:t>
      </w:r>
      <w:r w:rsidR="00105850" w:rsidRPr="00A775F4">
        <w:rPr>
          <w:sz w:val="28"/>
          <w:szCs w:val="28"/>
        </w:rPr>
        <w:t xml:space="preserve"> занятия учебной практики</w:t>
      </w:r>
    </w:p>
    <w:p w:rsidR="00C6637B" w:rsidRPr="00A775F4" w:rsidRDefault="00961574" w:rsidP="00A775F4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A775F4">
        <w:rPr>
          <w:sz w:val="28"/>
          <w:szCs w:val="28"/>
        </w:rPr>
        <w:t>Л.Д. Артёмова Методическая разработка методики проведения текущего инструктажа по теме: «Продажа товаров»</w:t>
      </w:r>
    </w:p>
    <w:p w:rsidR="00C6637B" w:rsidRPr="00A775F4" w:rsidRDefault="00961574" w:rsidP="00A775F4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A775F4">
        <w:rPr>
          <w:sz w:val="28"/>
          <w:szCs w:val="28"/>
        </w:rPr>
        <w:t>Е.А. Виноградова Сборник производственных ситуаций по вопросам защиты прав потребителей</w:t>
      </w:r>
    </w:p>
    <w:p w:rsidR="00C6637B" w:rsidRPr="00A775F4" w:rsidRDefault="00961574" w:rsidP="00A775F4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A775F4">
        <w:rPr>
          <w:sz w:val="28"/>
          <w:szCs w:val="28"/>
        </w:rPr>
        <w:t xml:space="preserve">Л.А. </w:t>
      </w:r>
      <w:proofErr w:type="spellStart"/>
      <w:r w:rsidRPr="00A775F4">
        <w:rPr>
          <w:sz w:val="28"/>
          <w:szCs w:val="28"/>
        </w:rPr>
        <w:t>Фирстова</w:t>
      </w:r>
      <w:proofErr w:type="spellEnd"/>
      <w:r w:rsidRPr="00A775F4">
        <w:rPr>
          <w:sz w:val="28"/>
          <w:szCs w:val="28"/>
        </w:rPr>
        <w:t xml:space="preserve"> Н.С. </w:t>
      </w:r>
      <w:proofErr w:type="spellStart"/>
      <w:r w:rsidRPr="00A775F4">
        <w:rPr>
          <w:sz w:val="28"/>
          <w:szCs w:val="28"/>
        </w:rPr>
        <w:t>Сапелина</w:t>
      </w:r>
      <w:proofErr w:type="spellEnd"/>
      <w:r w:rsidRPr="00A775F4">
        <w:rPr>
          <w:sz w:val="28"/>
          <w:szCs w:val="28"/>
        </w:rPr>
        <w:t xml:space="preserve"> Урок – викторина «</w:t>
      </w:r>
      <w:r w:rsidR="007C1FEF" w:rsidRPr="00A775F4">
        <w:rPr>
          <w:sz w:val="28"/>
          <w:szCs w:val="28"/>
        </w:rPr>
        <w:t>Интеллектуальное казино</w:t>
      </w:r>
      <w:r w:rsidRPr="00A775F4">
        <w:rPr>
          <w:sz w:val="28"/>
          <w:szCs w:val="28"/>
        </w:rPr>
        <w:t>»</w:t>
      </w:r>
      <w:r w:rsidR="007C1FEF" w:rsidRPr="00A775F4">
        <w:rPr>
          <w:sz w:val="28"/>
          <w:szCs w:val="28"/>
        </w:rPr>
        <w:t xml:space="preserve"> производственной практике для специальности Продавец</w:t>
      </w:r>
    </w:p>
    <w:p w:rsidR="00B14E4F" w:rsidRPr="00A775F4" w:rsidRDefault="00B14E4F" w:rsidP="00A775F4">
      <w:pPr>
        <w:spacing w:line="360" w:lineRule="auto"/>
        <w:ind w:left="720"/>
        <w:rPr>
          <w:sz w:val="28"/>
          <w:szCs w:val="28"/>
        </w:rPr>
      </w:pPr>
    </w:p>
    <w:p w:rsidR="00B14E4F" w:rsidRPr="00A775F4" w:rsidRDefault="00B14E4F" w:rsidP="00A775F4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 w:rsidRPr="00A775F4">
        <w:rPr>
          <w:rFonts w:ascii="Times New Roman" w:hAnsi="Times New Roman"/>
          <w:b/>
          <w:sz w:val="28"/>
          <w:szCs w:val="28"/>
        </w:rPr>
        <w:t>Оборудование</w:t>
      </w:r>
    </w:p>
    <w:p w:rsidR="000C74B0" w:rsidRPr="00A775F4" w:rsidRDefault="000C74B0" w:rsidP="00A775F4">
      <w:pPr>
        <w:spacing w:line="360" w:lineRule="auto"/>
        <w:rPr>
          <w:sz w:val="28"/>
          <w:szCs w:val="28"/>
        </w:rPr>
      </w:pPr>
      <w:r w:rsidRPr="00A775F4">
        <w:rPr>
          <w:sz w:val="28"/>
          <w:szCs w:val="28"/>
        </w:rPr>
        <w:t xml:space="preserve">1.Электронные весы: Штрих МР 3; ВИТР; </w:t>
      </w:r>
      <w:r w:rsidRPr="00A775F4">
        <w:rPr>
          <w:sz w:val="28"/>
          <w:szCs w:val="28"/>
          <w:lang w:val="en-US"/>
        </w:rPr>
        <w:t>DS</w:t>
      </w:r>
      <w:r w:rsidRPr="00A775F4">
        <w:rPr>
          <w:sz w:val="28"/>
          <w:szCs w:val="28"/>
        </w:rPr>
        <w:t xml:space="preserve"> – 685; ВР 419 – 11.</w:t>
      </w:r>
    </w:p>
    <w:p w:rsidR="00B14E4F" w:rsidRPr="00A775F4" w:rsidRDefault="000C74B0" w:rsidP="00A775F4">
      <w:pPr>
        <w:spacing w:line="360" w:lineRule="auto"/>
        <w:rPr>
          <w:sz w:val="28"/>
          <w:szCs w:val="28"/>
        </w:rPr>
      </w:pPr>
      <w:r w:rsidRPr="00A775F4">
        <w:rPr>
          <w:sz w:val="28"/>
          <w:szCs w:val="28"/>
        </w:rPr>
        <w:t>2.Конткольно кассовая техника: ККМ ЭКР – 2102 Ф; АМС – 200 Ф; ЛМС – 110</w:t>
      </w:r>
      <w:proofErr w:type="gramStart"/>
      <w:r w:rsidRPr="00A775F4">
        <w:rPr>
          <w:sz w:val="28"/>
          <w:szCs w:val="28"/>
        </w:rPr>
        <w:t xml:space="preserve"> К</w:t>
      </w:r>
      <w:proofErr w:type="gramEnd"/>
    </w:p>
    <w:p w:rsidR="00763627" w:rsidRPr="00271EB0" w:rsidRDefault="00F27ECC" w:rsidP="00271EB0">
      <w:pPr>
        <w:spacing w:line="360" w:lineRule="auto"/>
        <w:rPr>
          <w:sz w:val="28"/>
          <w:szCs w:val="28"/>
        </w:rPr>
      </w:pPr>
      <w:r w:rsidRPr="00A775F4">
        <w:rPr>
          <w:sz w:val="28"/>
          <w:szCs w:val="28"/>
        </w:rPr>
        <w:t xml:space="preserve">3. </w:t>
      </w:r>
      <w:r w:rsidR="00304D8A" w:rsidRPr="00A775F4">
        <w:rPr>
          <w:sz w:val="28"/>
          <w:szCs w:val="28"/>
        </w:rPr>
        <w:t>Калькуляторы.</w:t>
      </w:r>
    </w:p>
    <w:sectPr w:rsidR="00763627" w:rsidRPr="00271EB0" w:rsidSect="00E629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6EA"/>
    <w:multiLevelType w:val="hybridMultilevel"/>
    <w:tmpl w:val="F160A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D0B08"/>
    <w:multiLevelType w:val="hybridMultilevel"/>
    <w:tmpl w:val="58681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0B152D"/>
    <w:multiLevelType w:val="hybridMultilevel"/>
    <w:tmpl w:val="B51A4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CB3EE5"/>
    <w:multiLevelType w:val="hybridMultilevel"/>
    <w:tmpl w:val="088A1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1438D0"/>
    <w:multiLevelType w:val="hybridMultilevel"/>
    <w:tmpl w:val="9064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40A45"/>
    <w:multiLevelType w:val="hybridMultilevel"/>
    <w:tmpl w:val="EB165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AB6AA7"/>
    <w:multiLevelType w:val="hybridMultilevel"/>
    <w:tmpl w:val="3E281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9651E"/>
    <w:multiLevelType w:val="hybridMultilevel"/>
    <w:tmpl w:val="A7922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2F6C98"/>
    <w:multiLevelType w:val="hybridMultilevel"/>
    <w:tmpl w:val="BB400824"/>
    <w:lvl w:ilvl="0" w:tplc="0EF41FA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E2457B"/>
    <w:multiLevelType w:val="hybridMultilevel"/>
    <w:tmpl w:val="3A263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37B"/>
    <w:rsid w:val="000269FF"/>
    <w:rsid w:val="00041B44"/>
    <w:rsid w:val="000C73A6"/>
    <w:rsid w:val="000C74B0"/>
    <w:rsid w:val="000D2B68"/>
    <w:rsid w:val="000D69D1"/>
    <w:rsid w:val="00105850"/>
    <w:rsid w:val="00154DA2"/>
    <w:rsid w:val="001C51FA"/>
    <w:rsid w:val="00271EB0"/>
    <w:rsid w:val="00276761"/>
    <w:rsid w:val="00297E91"/>
    <w:rsid w:val="00304D8A"/>
    <w:rsid w:val="00305E94"/>
    <w:rsid w:val="003464D2"/>
    <w:rsid w:val="00355F76"/>
    <w:rsid w:val="0036065F"/>
    <w:rsid w:val="003717D7"/>
    <w:rsid w:val="003D3E03"/>
    <w:rsid w:val="00427AA6"/>
    <w:rsid w:val="00480424"/>
    <w:rsid w:val="004979CB"/>
    <w:rsid w:val="004F701A"/>
    <w:rsid w:val="00536BB4"/>
    <w:rsid w:val="00591D4C"/>
    <w:rsid w:val="00660FF0"/>
    <w:rsid w:val="006D594F"/>
    <w:rsid w:val="006E5356"/>
    <w:rsid w:val="00747EA6"/>
    <w:rsid w:val="00763627"/>
    <w:rsid w:val="007C1FEF"/>
    <w:rsid w:val="0084242E"/>
    <w:rsid w:val="008827F3"/>
    <w:rsid w:val="008C0CB4"/>
    <w:rsid w:val="008C6E3B"/>
    <w:rsid w:val="0094675A"/>
    <w:rsid w:val="00961574"/>
    <w:rsid w:val="009D1856"/>
    <w:rsid w:val="00A775F4"/>
    <w:rsid w:val="00A83E84"/>
    <w:rsid w:val="00AD734B"/>
    <w:rsid w:val="00B14E4F"/>
    <w:rsid w:val="00B17DFA"/>
    <w:rsid w:val="00B32DE7"/>
    <w:rsid w:val="00B50093"/>
    <w:rsid w:val="00B60E88"/>
    <w:rsid w:val="00B80131"/>
    <w:rsid w:val="00BA3079"/>
    <w:rsid w:val="00BB097B"/>
    <w:rsid w:val="00BB225F"/>
    <w:rsid w:val="00C52768"/>
    <w:rsid w:val="00C6637B"/>
    <w:rsid w:val="00D02741"/>
    <w:rsid w:val="00D079A3"/>
    <w:rsid w:val="00D23434"/>
    <w:rsid w:val="00D32539"/>
    <w:rsid w:val="00D52CB5"/>
    <w:rsid w:val="00E36FC5"/>
    <w:rsid w:val="00E62900"/>
    <w:rsid w:val="00E72A12"/>
    <w:rsid w:val="00E76221"/>
    <w:rsid w:val="00EA7A72"/>
    <w:rsid w:val="00ED671B"/>
    <w:rsid w:val="00F27ECC"/>
    <w:rsid w:val="00F87931"/>
    <w:rsid w:val="00F90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6637B"/>
    <w:rPr>
      <w:color w:val="0000FF"/>
      <w:u w:val="single"/>
    </w:rPr>
  </w:style>
  <w:style w:type="paragraph" w:styleId="a4">
    <w:name w:val="Normal (Web)"/>
    <w:basedOn w:val="a"/>
    <w:unhideWhenUsed/>
    <w:rsid w:val="00C6637B"/>
    <w:pPr>
      <w:spacing w:before="26" w:after="26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C663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C66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C6637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663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3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6637B"/>
    <w:rPr>
      <w:color w:val="0000FF"/>
      <w:u w:val="single"/>
    </w:rPr>
  </w:style>
  <w:style w:type="paragraph" w:styleId="a4">
    <w:name w:val="Normal (Web)"/>
    <w:basedOn w:val="a"/>
    <w:unhideWhenUsed/>
    <w:rsid w:val="00C6637B"/>
    <w:pPr>
      <w:spacing w:before="26" w:after="26"/>
    </w:pPr>
    <w:rPr>
      <w:sz w:val="20"/>
      <w:szCs w:val="20"/>
    </w:rPr>
  </w:style>
  <w:style w:type="paragraph" w:styleId="a5">
    <w:name w:val="List Paragraph"/>
    <w:basedOn w:val="a"/>
    <w:qFormat/>
    <w:rsid w:val="00C663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rsid w:val="00C66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C6637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663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3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kinana.narod.ru/DswMedia/pravopisaniepristavokpre-ipri-1.ppt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okinana.narod.ru/DswMedia/illyustracii.doc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4791336880555313E-2"/>
          <c:y val="3.2839699004952282E-2"/>
          <c:w val="0.63246753246753262"/>
          <c:h val="0.743994666570569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коэфицыент успеваемости</c:v>
                </c:pt>
              </c:strCache>
            </c:strRef>
          </c:tx>
          <c:spPr>
            <a:solidFill>
              <a:srgbClr val="9999FF"/>
            </a:solidFill>
            <a:ln w="1076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-2.1616947686986569E-2"/>
                  <c:y val="-0.5974329054842473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521">
                <a:noFill/>
              </a:ln>
            </c:spPr>
            <c:txPr>
              <a:bodyPr/>
              <a:lstStyle/>
              <a:p>
                <a:pPr>
                  <a:defRPr sz="101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коэфицыент качества</c:v>
                </c:pt>
              </c:strCache>
            </c:strRef>
          </c:tx>
          <c:spPr>
            <a:solidFill>
              <a:srgbClr val="993366"/>
            </a:solidFill>
            <a:ln w="1076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-1.0808473843493302E-2"/>
                  <c:y val="-0.5460910151691951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014976"/>
        <c:axId val="86020864"/>
      </c:barChart>
      <c:catAx>
        <c:axId val="860149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86020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6020864"/>
        <c:scaling>
          <c:orientation val="minMax"/>
        </c:scaling>
        <c:delete val="0"/>
        <c:axPos val="l"/>
        <c:majorGridlines>
          <c:spPr>
            <a:ln w="269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014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987012987013"/>
          <c:y val="0.38571428571428623"/>
          <c:w val="0.26493506493506491"/>
          <c:h val="0.14571428571428588"/>
        </c:manualLayout>
      </c:layout>
      <c:overlay val="0"/>
      <c:spPr>
        <a:solidFill>
          <a:srgbClr val="FFFFFF"/>
        </a:solidFill>
        <a:ln w="2690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1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445B-DBC8-4821-9DAF-B8A77B71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8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Дитюк</dc:creator>
  <cp:lastModifiedBy>Елена</cp:lastModifiedBy>
  <cp:revision>29</cp:revision>
  <cp:lastPrinted>2012-12-28T06:15:00Z</cp:lastPrinted>
  <dcterms:created xsi:type="dcterms:W3CDTF">2012-06-13T14:21:00Z</dcterms:created>
  <dcterms:modified xsi:type="dcterms:W3CDTF">2015-03-14T16:25:00Z</dcterms:modified>
</cp:coreProperties>
</file>