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2F" w:rsidRPr="002A092F" w:rsidRDefault="002A092F" w:rsidP="002A092F">
      <w:pPr>
        <w:pStyle w:val="a8"/>
        <w:jc w:val="right"/>
        <w:rPr>
          <w:rFonts w:ascii="Times New Roman" w:hAnsi="Times New Roman" w:cs="Times New Roman"/>
          <w:sz w:val="28"/>
          <w:szCs w:val="28"/>
        </w:rPr>
      </w:pPr>
      <w:proofErr w:type="spellStart"/>
      <w:r w:rsidRPr="002A092F">
        <w:rPr>
          <w:rStyle w:val="c2"/>
          <w:rFonts w:ascii="Times New Roman" w:hAnsi="Times New Roman" w:cs="Times New Roman"/>
          <w:color w:val="000000"/>
          <w:sz w:val="28"/>
          <w:szCs w:val="28"/>
        </w:rPr>
        <w:t>Свеженцева</w:t>
      </w:r>
      <w:proofErr w:type="spellEnd"/>
      <w:r w:rsidRPr="002A092F">
        <w:rPr>
          <w:rStyle w:val="c2"/>
          <w:rFonts w:ascii="Times New Roman" w:hAnsi="Times New Roman" w:cs="Times New Roman"/>
          <w:color w:val="000000"/>
          <w:sz w:val="28"/>
          <w:szCs w:val="28"/>
        </w:rPr>
        <w:t xml:space="preserve"> Анастасия Владимировна</w:t>
      </w:r>
    </w:p>
    <w:p w:rsidR="002A092F" w:rsidRPr="002A092F" w:rsidRDefault="002A092F" w:rsidP="002A092F">
      <w:pPr>
        <w:pStyle w:val="a8"/>
        <w:jc w:val="right"/>
        <w:rPr>
          <w:rFonts w:ascii="Times New Roman" w:hAnsi="Times New Roman" w:cs="Times New Roman"/>
          <w:sz w:val="28"/>
          <w:szCs w:val="28"/>
        </w:rPr>
      </w:pPr>
      <w:r w:rsidRPr="002A092F">
        <w:rPr>
          <w:rStyle w:val="c2"/>
          <w:rFonts w:ascii="Times New Roman" w:hAnsi="Times New Roman" w:cs="Times New Roman"/>
          <w:color w:val="000000"/>
          <w:sz w:val="28"/>
          <w:szCs w:val="28"/>
        </w:rPr>
        <w:t>учитель английского языка</w:t>
      </w:r>
    </w:p>
    <w:p w:rsidR="002A092F" w:rsidRPr="002A092F" w:rsidRDefault="002A092F" w:rsidP="002A092F">
      <w:pPr>
        <w:pStyle w:val="a8"/>
        <w:jc w:val="right"/>
        <w:rPr>
          <w:rFonts w:ascii="Times New Roman" w:hAnsi="Times New Roman" w:cs="Times New Roman"/>
          <w:sz w:val="28"/>
          <w:szCs w:val="28"/>
        </w:rPr>
      </w:pPr>
      <w:r w:rsidRPr="002A092F">
        <w:rPr>
          <w:rStyle w:val="c2"/>
          <w:rFonts w:ascii="Times New Roman" w:hAnsi="Times New Roman" w:cs="Times New Roman"/>
          <w:color w:val="000000"/>
          <w:sz w:val="28"/>
          <w:szCs w:val="28"/>
        </w:rPr>
        <w:t>МБОУ СОШ№64 г. Новосибирск</w:t>
      </w:r>
    </w:p>
    <w:p w:rsidR="002A092F" w:rsidRPr="002A092F" w:rsidRDefault="002A092F" w:rsidP="002A092F">
      <w:pPr>
        <w:pStyle w:val="a8"/>
        <w:jc w:val="center"/>
        <w:rPr>
          <w:rFonts w:ascii="Times New Roman" w:hAnsi="Times New Roman" w:cs="Times New Roman"/>
          <w:sz w:val="28"/>
          <w:szCs w:val="28"/>
        </w:rPr>
      </w:pPr>
      <w:r w:rsidRPr="002A092F">
        <w:rPr>
          <w:rStyle w:val="c1"/>
          <w:rFonts w:ascii="Times New Roman" w:hAnsi="Times New Roman" w:cs="Times New Roman"/>
          <w:b/>
          <w:bCs/>
          <w:color w:val="000000"/>
          <w:sz w:val="28"/>
          <w:szCs w:val="28"/>
        </w:rPr>
        <w:t>План-конспект открытого урока английского языка</w:t>
      </w:r>
    </w:p>
    <w:p w:rsidR="002A092F" w:rsidRPr="002A092F" w:rsidRDefault="002A092F" w:rsidP="002A092F">
      <w:pPr>
        <w:pStyle w:val="a8"/>
        <w:jc w:val="center"/>
        <w:rPr>
          <w:rStyle w:val="c1"/>
          <w:rFonts w:ascii="Times New Roman" w:hAnsi="Times New Roman" w:cs="Times New Roman"/>
          <w:b/>
          <w:bCs/>
          <w:color w:val="000000"/>
          <w:sz w:val="28"/>
          <w:szCs w:val="28"/>
        </w:rPr>
      </w:pPr>
      <w:r w:rsidRPr="002A092F">
        <w:rPr>
          <w:rStyle w:val="c1"/>
          <w:rFonts w:ascii="Times New Roman" w:hAnsi="Times New Roman" w:cs="Times New Roman"/>
          <w:b/>
          <w:bCs/>
          <w:color w:val="000000"/>
          <w:sz w:val="28"/>
          <w:szCs w:val="28"/>
        </w:rPr>
        <w:t>в 5 классе по учебнику Spotlight-5</w:t>
      </w:r>
    </w:p>
    <w:p w:rsidR="002A092F" w:rsidRPr="002A092F" w:rsidRDefault="002A092F" w:rsidP="002A092F">
      <w:pPr>
        <w:pStyle w:val="a8"/>
        <w:rPr>
          <w:rStyle w:val="c1"/>
          <w:rFonts w:ascii="Times New Roman" w:hAnsi="Times New Roman" w:cs="Times New Roman"/>
          <w:bCs/>
          <w:color w:val="000000"/>
          <w:sz w:val="28"/>
          <w:szCs w:val="28"/>
          <w:lang w:val="en-US"/>
        </w:rPr>
      </w:pPr>
      <w:r w:rsidRPr="002A092F">
        <w:rPr>
          <w:rStyle w:val="c1"/>
          <w:rFonts w:ascii="Times New Roman" w:hAnsi="Times New Roman" w:cs="Times New Roman"/>
          <w:b/>
          <w:bCs/>
          <w:color w:val="000000"/>
          <w:sz w:val="28"/>
          <w:szCs w:val="28"/>
        </w:rPr>
        <w:t>Тема</w:t>
      </w:r>
      <w:r w:rsidRPr="002A092F">
        <w:rPr>
          <w:rStyle w:val="c1"/>
          <w:rFonts w:ascii="Times New Roman" w:hAnsi="Times New Roman" w:cs="Times New Roman"/>
          <w:bCs/>
          <w:color w:val="000000"/>
          <w:sz w:val="28"/>
          <w:szCs w:val="28"/>
        </w:rPr>
        <w:t xml:space="preserve">: </w:t>
      </w:r>
      <w:r w:rsidRPr="002A092F">
        <w:rPr>
          <w:rStyle w:val="c1"/>
          <w:rFonts w:ascii="Times New Roman" w:hAnsi="Times New Roman" w:cs="Times New Roman"/>
          <w:bCs/>
          <w:color w:val="000000"/>
          <w:sz w:val="28"/>
          <w:szCs w:val="28"/>
          <w:lang w:val="en-US"/>
        </w:rPr>
        <w:t>Clothes</w:t>
      </w:r>
    </w:p>
    <w:p w:rsidR="002A092F" w:rsidRPr="002A092F" w:rsidRDefault="002A092F" w:rsidP="002A092F">
      <w:pPr>
        <w:pStyle w:val="a8"/>
        <w:rPr>
          <w:rStyle w:val="c1"/>
          <w:rFonts w:ascii="Times New Roman" w:hAnsi="Times New Roman" w:cs="Times New Roman"/>
          <w:b/>
          <w:bCs/>
          <w:color w:val="000000"/>
          <w:sz w:val="28"/>
          <w:szCs w:val="28"/>
        </w:rPr>
      </w:pPr>
      <w:r w:rsidRPr="002A092F">
        <w:rPr>
          <w:rStyle w:val="c1"/>
          <w:rFonts w:ascii="Times New Roman" w:hAnsi="Times New Roman" w:cs="Times New Roman"/>
          <w:b/>
          <w:bCs/>
          <w:color w:val="000000"/>
          <w:sz w:val="28"/>
          <w:szCs w:val="28"/>
        </w:rPr>
        <w:t>Цели:</w:t>
      </w:r>
    </w:p>
    <w:p w:rsidR="002A092F" w:rsidRPr="002A092F" w:rsidRDefault="002A092F" w:rsidP="002A092F">
      <w:pPr>
        <w:pStyle w:val="a8"/>
        <w:rPr>
          <w:rStyle w:val="c1"/>
          <w:rFonts w:ascii="Times New Roman" w:hAnsi="Times New Roman" w:cs="Times New Roman"/>
          <w:bCs/>
          <w:i/>
          <w:color w:val="000000"/>
          <w:sz w:val="28"/>
          <w:szCs w:val="28"/>
        </w:rPr>
      </w:pPr>
      <w:r w:rsidRPr="002A092F">
        <w:rPr>
          <w:rStyle w:val="c1"/>
          <w:rFonts w:ascii="Times New Roman" w:hAnsi="Times New Roman" w:cs="Times New Roman"/>
          <w:bCs/>
          <w:color w:val="000000"/>
          <w:sz w:val="28"/>
          <w:szCs w:val="28"/>
        </w:rPr>
        <w:t xml:space="preserve"> </w:t>
      </w:r>
      <w:r w:rsidRPr="002A092F">
        <w:rPr>
          <w:rStyle w:val="c1"/>
          <w:rFonts w:ascii="Times New Roman" w:hAnsi="Times New Roman" w:cs="Times New Roman"/>
          <w:bCs/>
          <w:i/>
          <w:color w:val="000000"/>
          <w:sz w:val="28"/>
          <w:szCs w:val="28"/>
        </w:rPr>
        <w:t>Учебные:</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Познакомиться с новой лексикой и закрепить ее</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Продолжать отрабатывать произносительные навыки</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 xml:space="preserve">Научиться </w:t>
      </w:r>
      <w:proofErr w:type="gramStart"/>
      <w:r w:rsidRPr="002A092F">
        <w:rPr>
          <w:rStyle w:val="c1"/>
          <w:rFonts w:ascii="Times New Roman" w:hAnsi="Times New Roman" w:cs="Times New Roman"/>
          <w:bCs/>
          <w:color w:val="000000"/>
          <w:sz w:val="28"/>
          <w:szCs w:val="28"/>
        </w:rPr>
        <w:t>описывать</w:t>
      </w:r>
      <w:proofErr w:type="gramEnd"/>
      <w:r w:rsidRPr="002A092F">
        <w:rPr>
          <w:rStyle w:val="c1"/>
          <w:rFonts w:ascii="Times New Roman" w:hAnsi="Times New Roman" w:cs="Times New Roman"/>
          <w:bCs/>
          <w:color w:val="000000"/>
          <w:sz w:val="28"/>
          <w:szCs w:val="28"/>
        </w:rPr>
        <w:t xml:space="preserve"> в чем одеты люди</w:t>
      </w:r>
    </w:p>
    <w:p w:rsidR="002A092F" w:rsidRPr="002A092F" w:rsidRDefault="002A092F" w:rsidP="002A092F">
      <w:pPr>
        <w:pStyle w:val="a8"/>
        <w:rPr>
          <w:rStyle w:val="c1"/>
          <w:rFonts w:ascii="Times New Roman" w:hAnsi="Times New Roman" w:cs="Times New Roman"/>
          <w:bCs/>
          <w:i/>
          <w:color w:val="000000"/>
          <w:sz w:val="28"/>
          <w:szCs w:val="28"/>
        </w:rPr>
      </w:pPr>
      <w:r w:rsidRPr="002A092F">
        <w:rPr>
          <w:rStyle w:val="c1"/>
          <w:rFonts w:ascii="Times New Roman" w:hAnsi="Times New Roman" w:cs="Times New Roman"/>
          <w:bCs/>
          <w:i/>
          <w:color w:val="000000"/>
          <w:sz w:val="28"/>
          <w:szCs w:val="28"/>
        </w:rPr>
        <w:t>Развивающие:</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Развивать навыки и умения во всех видах речевой деятельности</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 xml:space="preserve">Развивать умения </w:t>
      </w:r>
      <w:proofErr w:type="spellStart"/>
      <w:r w:rsidRPr="002A092F">
        <w:rPr>
          <w:rStyle w:val="c1"/>
          <w:rFonts w:ascii="Times New Roman" w:hAnsi="Times New Roman" w:cs="Times New Roman"/>
          <w:bCs/>
          <w:color w:val="000000"/>
          <w:sz w:val="28"/>
          <w:szCs w:val="28"/>
        </w:rPr>
        <w:t>сторить</w:t>
      </w:r>
      <w:proofErr w:type="spellEnd"/>
      <w:r w:rsidRPr="002A092F">
        <w:rPr>
          <w:rStyle w:val="c1"/>
          <w:rFonts w:ascii="Times New Roman" w:hAnsi="Times New Roman" w:cs="Times New Roman"/>
          <w:bCs/>
          <w:color w:val="000000"/>
          <w:sz w:val="28"/>
          <w:szCs w:val="28"/>
        </w:rPr>
        <w:t xml:space="preserve"> высказывания по образцу и самостоятельно</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Развивать внимание, память и познавательную активность</w:t>
      </w:r>
    </w:p>
    <w:p w:rsidR="002A092F" w:rsidRPr="002A092F" w:rsidRDefault="002A092F" w:rsidP="002A092F">
      <w:pPr>
        <w:pStyle w:val="a8"/>
        <w:rPr>
          <w:rStyle w:val="c1"/>
          <w:rFonts w:ascii="Times New Roman" w:hAnsi="Times New Roman" w:cs="Times New Roman"/>
          <w:bCs/>
          <w:i/>
          <w:color w:val="000000"/>
          <w:sz w:val="28"/>
          <w:szCs w:val="28"/>
        </w:rPr>
      </w:pPr>
      <w:r w:rsidRPr="002A092F">
        <w:rPr>
          <w:rStyle w:val="c1"/>
          <w:rFonts w:ascii="Times New Roman" w:hAnsi="Times New Roman" w:cs="Times New Roman"/>
          <w:bCs/>
          <w:i/>
          <w:color w:val="000000"/>
          <w:sz w:val="28"/>
          <w:szCs w:val="28"/>
        </w:rPr>
        <w:t xml:space="preserve">Воспитательные: </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Прививать интерес к иностранному языку</w:t>
      </w:r>
    </w:p>
    <w:p w:rsidR="002A092F" w:rsidRPr="002A092F" w:rsidRDefault="002A092F" w:rsidP="002A092F">
      <w:pPr>
        <w:pStyle w:val="a8"/>
        <w:rPr>
          <w:rStyle w:val="c1"/>
          <w:rFonts w:ascii="Times New Roman" w:hAnsi="Times New Roman" w:cs="Times New Roman"/>
          <w:bCs/>
          <w:color w:val="000000"/>
          <w:sz w:val="28"/>
          <w:szCs w:val="28"/>
        </w:rPr>
      </w:pPr>
      <w:r w:rsidRPr="002A092F">
        <w:rPr>
          <w:rStyle w:val="c1"/>
          <w:rFonts w:ascii="Times New Roman" w:hAnsi="Times New Roman" w:cs="Times New Roman"/>
          <w:bCs/>
          <w:color w:val="000000"/>
          <w:sz w:val="28"/>
          <w:szCs w:val="28"/>
        </w:rPr>
        <w:t>Воспитывать умения работать в парах и самостоятельно</w:t>
      </w:r>
    </w:p>
    <w:p w:rsidR="002A092F" w:rsidRPr="002A092F" w:rsidRDefault="002A092F" w:rsidP="002A092F">
      <w:pPr>
        <w:pStyle w:val="a8"/>
        <w:rPr>
          <w:rFonts w:ascii="Times New Roman" w:eastAsia="Times New Roman" w:hAnsi="Times New Roman" w:cs="Times New Roman"/>
          <w:sz w:val="28"/>
          <w:szCs w:val="28"/>
          <w:lang w:eastAsia="ru-RU"/>
        </w:rPr>
      </w:pPr>
      <w:r w:rsidRPr="002A092F">
        <w:rPr>
          <w:rFonts w:ascii="Times New Roman" w:eastAsia="Times New Roman" w:hAnsi="Times New Roman" w:cs="Times New Roman"/>
          <w:b/>
          <w:bCs/>
          <w:sz w:val="28"/>
          <w:szCs w:val="28"/>
          <w:lang w:eastAsia="ru-RU"/>
        </w:rPr>
        <w:t>Предметные умения</w:t>
      </w:r>
      <w:r w:rsidRPr="002A092F">
        <w:rPr>
          <w:rFonts w:ascii="Times New Roman" w:hAnsi="Times New Roman" w:cs="Times New Roman"/>
          <w:b/>
          <w:bCs/>
          <w:sz w:val="28"/>
          <w:szCs w:val="28"/>
        </w:rPr>
        <w:t xml:space="preserve">: </w:t>
      </w:r>
      <w:r w:rsidRPr="002A092F">
        <w:rPr>
          <w:rFonts w:ascii="Times New Roman" w:eastAsia="Times New Roman" w:hAnsi="Times New Roman" w:cs="Times New Roman"/>
          <w:sz w:val="28"/>
          <w:szCs w:val="28"/>
          <w:lang w:eastAsia="ru-RU"/>
        </w:rPr>
        <w:t>Усвоить и отработать новые лексические единицы по теме;</w:t>
      </w:r>
    </w:p>
    <w:p w:rsidR="002A092F" w:rsidRPr="002A092F" w:rsidRDefault="002A092F" w:rsidP="002A092F">
      <w:pPr>
        <w:pStyle w:val="a8"/>
        <w:rPr>
          <w:rFonts w:ascii="Times New Roman" w:eastAsia="Times New Roman" w:hAnsi="Times New Roman" w:cs="Times New Roman"/>
          <w:sz w:val="28"/>
          <w:szCs w:val="28"/>
          <w:lang w:eastAsia="ru-RU"/>
        </w:rPr>
      </w:pPr>
      <w:r w:rsidRPr="002A092F">
        <w:rPr>
          <w:rFonts w:ascii="Times New Roman" w:eastAsia="Times New Roman" w:hAnsi="Times New Roman" w:cs="Times New Roman"/>
          <w:sz w:val="28"/>
          <w:szCs w:val="28"/>
          <w:lang w:eastAsia="ru-RU"/>
        </w:rPr>
        <w:t xml:space="preserve">Развитие навыка </w:t>
      </w:r>
      <w:proofErr w:type="spellStart"/>
      <w:r w:rsidRPr="002A092F">
        <w:rPr>
          <w:rFonts w:ascii="Times New Roman" w:eastAsia="Times New Roman" w:hAnsi="Times New Roman" w:cs="Times New Roman"/>
          <w:sz w:val="28"/>
          <w:szCs w:val="28"/>
          <w:lang w:eastAsia="ru-RU"/>
        </w:rPr>
        <w:t>аудирования</w:t>
      </w:r>
      <w:proofErr w:type="spellEnd"/>
      <w:r w:rsidRPr="002A092F">
        <w:rPr>
          <w:rFonts w:ascii="Times New Roman" w:eastAsia="Times New Roman" w:hAnsi="Times New Roman" w:cs="Times New Roman"/>
          <w:sz w:val="28"/>
          <w:szCs w:val="28"/>
          <w:lang w:eastAsia="ru-RU"/>
        </w:rPr>
        <w:t xml:space="preserve">, говорения. </w:t>
      </w:r>
    </w:p>
    <w:p w:rsidR="002A092F" w:rsidRPr="002A092F" w:rsidRDefault="002A092F" w:rsidP="002A092F">
      <w:pPr>
        <w:pStyle w:val="a8"/>
        <w:rPr>
          <w:rFonts w:ascii="Times New Roman" w:eastAsia="Times New Roman" w:hAnsi="Times New Roman" w:cs="Times New Roman"/>
          <w:sz w:val="28"/>
          <w:szCs w:val="28"/>
          <w:lang w:eastAsia="ru-RU"/>
        </w:rPr>
      </w:pPr>
      <w:r w:rsidRPr="002A092F">
        <w:rPr>
          <w:rFonts w:ascii="Times New Roman" w:eastAsia="Times New Roman" w:hAnsi="Times New Roman" w:cs="Times New Roman"/>
          <w:b/>
          <w:sz w:val="28"/>
          <w:szCs w:val="28"/>
          <w:lang w:eastAsia="ru-RU"/>
        </w:rPr>
        <w:t>УУД:</w:t>
      </w:r>
      <w:r w:rsidRPr="002A092F">
        <w:rPr>
          <w:rFonts w:ascii="Times New Roman" w:eastAsia="Times New Roman" w:hAnsi="Times New Roman" w:cs="Times New Roman"/>
          <w:sz w:val="28"/>
          <w:szCs w:val="28"/>
          <w:lang w:eastAsia="ru-RU"/>
        </w:rPr>
        <w:t xml:space="preserve"> </w:t>
      </w:r>
      <w:r w:rsidRPr="002A092F">
        <w:rPr>
          <w:rFonts w:ascii="Times New Roman" w:eastAsia="Times New Roman" w:hAnsi="Times New Roman" w:cs="Times New Roman"/>
          <w:i/>
          <w:iCs/>
          <w:sz w:val="28"/>
          <w:szCs w:val="28"/>
          <w:lang w:eastAsia="ru-RU"/>
        </w:rPr>
        <w:t>Личностные:</w:t>
      </w:r>
      <w:r w:rsidRPr="002A092F">
        <w:rPr>
          <w:rFonts w:ascii="Times New Roman" w:eastAsia="Times New Roman" w:hAnsi="Times New Roman" w:cs="Times New Roman"/>
          <w:sz w:val="28"/>
          <w:szCs w:val="28"/>
          <w:lang w:eastAsia="ru-RU"/>
        </w:rPr>
        <w:t>  формирование ответственного отношения к учению, готовности к саморазвитию и самообразованию; формирование коммуникативной компетентности в общении и сотрудничестве со сверстниками.</w:t>
      </w:r>
    </w:p>
    <w:p w:rsidR="002A092F" w:rsidRPr="002A092F" w:rsidRDefault="002A092F" w:rsidP="002A092F">
      <w:pPr>
        <w:pStyle w:val="a8"/>
        <w:rPr>
          <w:rFonts w:ascii="Times New Roman" w:eastAsia="Times New Roman" w:hAnsi="Times New Roman" w:cs="Times New Roman"/>
          <w:sz w:val="28"/>
          <w:szCs w:val="28"/>
          <w:lang w:eastAsia="ru-RU"/>
        </w:rPr>
      </w:pPr>
      <w:r w:rsidRPr="002A092F">
        <w:rPr>
          <w:rFonts w:ascii="Times New Roman" w:eastAsia="Times New Roman" w:hAnsi="Times New Roman" w:cs="Times New Roman"/>
          <w:i/>
          <w:iCs/>
          <w:sz w:val="28"/>
          <w:szCs w:val="28"/>
          <w:lang w:eastAsia="ru-RU"/>
        </w:rPr>
        <w:t> Регулятивные: </w:t>
      </w:r>
      <w:r w:rsidRPr="002A092F">
        <w:rPr>
          <w:rFonts w:ascii="Times New Roman" w:eastAsia="Times New Roman" w:hAnsi="Times New Roman" w:cs="Times New Roman"/>
          <w:sz w:val="28"/>
          <w:szCs w:val="28"/>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A092F" w:rsidRPr="002A092F" w:rsidRDefault="002A092F" w:rsidP="002A092F">
      <w:pPr>
        <w:pStyle w:val="a8"/>
        <w:rPr>
          <w:rFonts w:ascii="Times New Roman" w:eastAsia="Times New Roman" w:hAnsi="Times New Roman" w:cs="Times New Roman"/>
          <w:sz w:val="28"/>
          <w:szCs w:val="28"/>
          <w:lang w:eastAsia="ru-RU"/>
        </w:rPr>
      </w:pPr>
      <w:r w:rsidRPr="002A092F">
        <w:rPr>
          <w:rFonts w:ascii="Times New Roman" w:eastAsia="Times New Roman" w:hAnsi="Times New Roman" w:cs="Times New Roman"/>
          <w:i/>
          <w:iCs/>
          <w:sz w:val="28"/>
          <w:szCs w:val="28"/>
          <w:lang w:eastAsia="ru-RU"/>
        </w:rPr>
        <w:t> </w:t>
      </w:r>
      <w:proofErr w:type="gramStart"/>
      <w:r w:rsidRPr="002A092F">
        <w:rPr>
          <w:rFonts w:ascii="Times New Roman" w:eastAsia="Times New Roman" w:hAnsi="Times New Roman" w:cs="Times New Roman"/>
          <w:i/>
          <w:iCs/>
          <w:sz w:val="28"/>
          <w:szCs w:val="28"/>
          <w:lang w:eastAsia="ru-RU"/>
        </w:rPr>
        <w:t>Познавательные: </w:t>
      </w:r>
      <w:r w:rsidRPr="002A092F">
        <w:rPr>
          <w:rFonts w:ascii="Times New Roman" w:eastAsia="Times New Roman" w:hAnsi="Times New Roman" w:cs="Times New Roman"/>
          <w:sz w:val="28"/>
          <w:szCs w:val="28"/>
          <w:lang w:eastAsia="ru-RU"/>
        </w:rPr>
        <w:t> построение логических рассуждений, включающее установление причинно-следственных связей; освоение ознакомительного, поискового чтения;</w:t>
      </w:r>
      <w:proofErr w:type="gramEnd"/>
    </w:p>
    <w:p w:rsidR="002A092F" w:rsidRPr="002A092F" w:rsidRDefault="002A092F" w:rsidP="002A092F">
      <w:pPr>
        <w:pStyle w:val="a8"/>
        <w:rPr>
          <w:rStyle w:val="c1"/>
          <w:rFonts w:ascii="Times New Roman" w:eastAsia="Times New Roman" w:hAnsi="Times New Roman" w:cs="Times New Roman"/>
          <w:color w:val="000000"/>
          <w:sz w:val="28"/>
          <w:szCs w:val="28"/>
          <w:lang w:eastAsia="ru-RU"/>
        </w:rPr>
      </w:pPr>
      <w:r w:rsidRPr="002A092F">
        <w:rPr>
          <w:rFonts w:ascii="Times New Roman" w:eastAsia="Times New Roman" w:hAnsi="Times New Roman" w:cs="Times New Roman"/>
          <w:i/>
          <w:iCs/>
          <w:sz w:val="28"/>
          <w:szCs w:val="28"/>
          <w:lang w:eastAsia="ru-RU"/>
        </w:rPr>
        <w:t> Коммуникативные:</w:t>
      </w:r>
      <w:r w:rsidRPr="002A092F">
        <w:rPr>
          <w:rFonts w:ascii="Times New Roman" w:eastAsia="Times New Roman" w:hAnsi="Times New Roman" w:cs="Times New Roman"/>
          <w:sz w:val="28"/>
          <w:szCs w:val="28"/>
          <w:lang w:eastAsia="ru-RU"/>
        </w:rPr>
        <w:t> формулировка собственного мнения и позиции, умение адекватно использовать речевые средства для решения коммуникативных задач.</w:t>
      </w:r>
    </w:p>
    <w:p w:rsidR="002A092F" w:rsidRPr="002A092F" w:rsidRDefault="002A092F" w:rsidP="002A092F">
      <w:pPr>
        <w:pStyle w:val="a8"/>
        <w:rPr>
          <w:rStyle w:val="c1"/>
          <w:rFonts w:ascii="Times New Roman" w:eastAsia="Times New Roman" w:hAnsi="Times New Roman" w:cs="Times New Roman"/>
          <w:color w:val="000000"/>
          <w:sz w:val="28"/>
          <w:szCs w:val="28"/>
          <w:lang w:eastAsia="ru-RU"/>
        </w:rPr>
      </w:pPr>
      <w:r w:rsidRPr="002A092F">
        <w:rPr>
          <w:rStyle w:val="c1"/>
          <w:rFonts w:ascii="Times New Roman" w:hAnsi="Times New Roman" w:cs="Times New Roman"/>
          <w:b/>
          <w:bCs/>
          <w:color w:val="000000"/>
          <w:sz w:val="28"/>
          <w:szCs w:val="28"/>
          <w:shd w:val="clear" w:color="auto" w:fill="FFFFFF"/>
        </w:rPr>
        <w:t>Оснащение урока:</w:t>
      </w:r>
      <w:r w:rsidRPr="002A092F">
        <w:rPr>
          <w:rStyle w:val="apple-converted-space"/>
          <w:rFonts w:ascii="Times New Roman" w:hAnsi="Times New Roman" w:cs="Times New Roman"/>
          <w:b/>
          <w:bCs/>
          <w:color w:val="000000"/>
          <w:sz w:val="28"/>
          <w:szCs w:val="28"/>
          <w:shd w:val="clear" w:color="auto" w:fill="FFFFFF"/>
        </w:rPr>
        <w:t> </w:t>
      </w:r>
      <w:r w:rsidRPr="002A092F">
        <w:rPr>
          <w:rStyle w:val="c2"/>
          <w:rFonts w:ascii="Times New Roman" w:hAnsi="Times New Roman" w:cs="Times New Roman"/>
          <w:color w:val="000000"/>
          <w:sz w:val="28"/>
          <w:szCs w:val="28"/>
          <w:shd w:val="clear" w:color="auto" w:fill="FFFFFF"/>
        </w:rPr>
        <w:t xml:space="preserve">презентация, </w:t>
      </w:r>
      <w:proofErr w:type="spellStart"/>
      <w:r w:rsidRPr="002A092F">
        <w:rPr>
          <w:rStyle w:val="c2"/>
          <w:rFonts w:ascii="Times New Roman" w:hAnsi="Times New Roman" w:cs="Times New Roman"/>
          <w:color w:val="000000"/>
          <w:sz w:val="28"/>
          <w:szCs w:val="28"/>
          <w:shd w:val="clear" w:color="auto" w:fill="FFFFFF"/>
        </w:rPr>
        <w:t>аудиоприложение</w:t>
      </w:r>
      <w:proofErr w:type="spellEnd"/>
      <w:r w:rsidRPr="002A092F">
        <w:rPr>
          <w:rStyle w:val="c2"/>
          <w:rFonts w:ascii="Times New Roman" w:hAnsi="Times New Roman" w:cs="Times New Roman"/>
          <w:color w:val="000000"/>
          <w:sz w:val="28"/>
          <w:szCs w:val="28"/>
          <w:shd w:val="clear" w:color="auto" w:fill="FFFFFF"/>
        </w:rPr>
        <w:t>.</w:t>
      </w:r>
    </w:p>
    <w:p w:rsidR="002A092F" w:rsidRDefault="002A092F" w:rsidP="002A092F">
      <w:pPr>
        <w:pStyle w:val="c5"/>
        <w:spacing w:before="0" w:beforeAutospacing="0" w:after="0" w:afterAutospacing="0" w:line="270" w:lineRule="atLeast"/>
        <w:ind w:firstLine="708"/>
        <w:rPr>
          <w:rFonts w:ascii="Arial" w:hAnsi="Arial" w:cs="Arial"/>
          <w:color w:val="000000"/>
          <w:sz w:val="22"/>
          <w:szCs w:val="22"/>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Default="002A092F" w:rsidP="002A092F">
      <w:pPr>
        <w:pStyle w:val="a8"/>
        <w:jc w:val="center"/>
        <w:rPr>
          <w:rFonts w:ascii="Times New Roman" w:hAnsi="Times New Roman" w:cs="Times New Roman"/>
          <w:sz w:val="28"/>
          <w:szCs w:val="28"/>
        </w:rPr>
      </w:pPr>
    </w:p>
    <w:p w:rsidR="002A092F" w:rsidRPr="002A092F" w:rsidRDefault="002A092F" w:rsidP="002A092F">
      <w:pPr>
        <w:pStyle w:val="a8"/>
        <w:jc w:val="center"/>
        <w:rPr>
          <w:rFonts w:ascii="Times New Roman" w:hAnsi="Times New Roman" w:cs="Times New Roman"/>
          <w:sz w:val="28"/>
          <w:szCs w:val="28"/>
        </w:rPr>
      </w:pPr>
    </w:p>
    <w:p w:rsidR="002A092F" w:rsidRPr="002A092F" w:rsidRDefault="002A092F" w:rsidP="002A092F">
      <w:pPr>
        <w:pStyle w:val="a8"/>
        <w:jc w:val="center"/>
        <w:rPr>
          <w:rFonts w:ascii="Times New Roman" w:hAnsi="Times New Roman" w:cs="Times New Roman"/>
          <w:sz w:val="28"/>
          <w:szCs w:val="28"/>
        </w:rPr>
      </w:pPr>
      <w:r w:rsidRPr="002A092F">
        <w:rPr>
          <w:rFonts w:ascii="Times New Roman" w:hAnsi="Times New Roman" w:cs="Times New Roman"/>
          <w:sz w:val="28"/>
          <w:szCs w:val="28"/>
        </w:rPr>
        <w:lastRenderedPageBreak/>
        <w:t>ХОД УРОКА</w:t>
      </w:r>
    </w:p>
    <w:p w:rsidR="002A092F" w:rsidRPr="002A092F" w:rsidRDefault="002A092F" w:rsidP="002A092F">
      <w:pPr>
        <w:pStyle w:val="a8"/>
        <w:rPr>
          <w:rFonts w:ascii="Times New Roman" w:hAnsi="Times New Roman" w:cs="Times New Roman"/>
          <w:i/>
          <w:sz w:val="28"/>
          <w:szCs w:val="28"/>
        </w:rPr>
      </w:pPr>
      <w:r w:rsidRPr="002A092F">
        <w:rPr>
          <w:rStyle w:val="a4"/>
          <w:rFonts w:ascii="Times New Roman" w:hAnsi="Times New Roman" w:cs="Times New Roman"/>
          <w:color w:val="333333"/>
          <w:sz w:val="28"/>
          <w:szCs w:val="28"/>
        </w:rPr>
        <w:t>1. Организационный момен</w:t>
      </w:r>
      <w:proofErr w:type="gramStart"/>
      <w:r w:rsidRPr="002A092F">
        <w:rPr>
          <w:rStyle w:val="a4"/>
          <w:rFonts w:ascii="Times New Roman" w:hAnsi="Times New Roman" w:cs="Times New Roman"/>
          <w:color w:val="333333"/>
          <w:sz w:val="28"/>
          <w:szCs w:val="28"/>
        </w:rPr>
        <w:t>т</w:t>
      </w:r>
      <w:r w:rsidRPr="002A092F">
        <w:rPr>
          <w:rStyle w:val="a4"/>
          <w:rFonts w:ascii="Times New Roman" w:hAnsi="Times New Roman" w:cs="Times New Roman"/>
          <w:b w:val="0"/>
          <w:i/>
          <w:color w:val="333333"/>
          <w:sz w:val="28"/>
          <w:szCs w:val="28"/>
        </w:rPr>
        <w:t>(</w:t>
      </w:r>
      <w:proofErr w:type="gramEnd"/>
      <w:r w:rsidRPr="002A092F">
        <w:rPr>
          <w:rFonts w:ascii="Times New Roman" w:hAnsi="Times New Roman" w:cs="Times New Roman"/>
          <w:i/>
          <w:iCs/>
          <w:color w:val="000000"/>
          <w:sz w:val="28"/>
          <w:szCs w:val="28"/>
          <w:shd w:val="clear" w:color="auto" w:fill="FFFFFF"/>
        </w:rPr>
        <w:t>цель-актуализация и обнаружение имеющихся у учеников знаний, пробуждение интереса и мотивация)</w:t>
      </w:r>
    </w:p>
    <w:p w:rsidR="002A092F" w:rsidRPr="002A092F" w:rsidRDefault="002A092F" w:rsidP="002A092F">
      <w:pPr>
        <w:pStyle w:val="a8"/>
        <w:rPr>
          <w:rStyle w:val="c2"/>
          <w:rFonts w:ascii="Times New Roman" w:hAnsi="Times New Roman" w:cs="Times New Roman"/>
          <w:color w:val="000000"/>
          <w:sz w:val="28"/>
          <w:szCs w:val="28"/>
        </w:rPr>
      </w:pPr>
    </w:p>
    <w:p w:rsidR="002A092F" w:rsidRPr="002A092F" w:rsidRDefault="002A092F" w:rsidP="002A092F">
      <w:pPr>
        <w:pStyle w:val="a8"/>
        <w:rPr>
          <w:rFonts w:ascii="Times New Roman" w:hAnsi="Times New Roman" w:cs="Times New Roman"/>
          <w:color w:val="000000"/>
          <w:sz w:val="28"/>
          <w:szCs w:val="28"/>
          <w:lang w:val="en-US"/>
        </w:rPr>
      </w:pPr>
      <w:r w:rsidRPr="002A092F">
        <w:rPr>
          <w:rStyle w:val="c2"/>
          <w:rFonts w:ascii="Times New Roman" w:hAnsi="Times New Roman" w:cs="Times New Roman"/>
          <w:color w:val="000000"/>
          <w:sz w:val="28"/>
          <w:szCs w:val="28"/>
        </w:rPr>
        <w:t>Т</w:t>
      </w:r>
      <w:r w:rsidRPr="002A092F">
        <w:rPr>
          <w:rStyle w:val="c2"/>
          <w:rFonts w:ascii="Times New Roman" w:hAnsi="Times New Roman" w:cs="Times New Roman"/>
          <w:color w:val="000000"/>
          <w:sz w:val="28"/>
          <w:szCs w:val="28"/>
          <w:lang w:val="en-US"/>
        </w:rPr>
        <w:t>: Hello, boys and girls. I’m glad to see you today. How are you? What date is it today? What day of the week is it? What’s the weather like today? What are you wearing?</w:t>
      </w:r>
    </w:p>
    <w:p w:rsidR="00EA27EA" w:rsidRPr="002A092F" w:rsidRDefault="002A092F" w:rsidP="002A092F">
      <w:pPr>
        <w:pStyle w:val="a8"/>
        <w:rPr>
          <w:rStyle w:val="a4"/>
          <w:rFonts w:ascii="Times New Roman" w:hAnsi="Times New Roman" w:cs="Times New Roman"/>
          <w:b w:val="0"/>
          <w:i/>
          <w:color w:val="333333"/>
          <w:sz w:val="28"/>
          <w:szCs w:val="28"/>
          <w:shd w:val="clear" w:color="auto" w:fill="FFFFFF"/>
        </w:rPr>
      </w:pPr>
      <w:r w:rsidRPr="002A092F">
        <w:rPr>
          <w:rStyle w:val="a4"/>
          <w:rFonts w:ascii="Times New Roman" w:hAnsi="Times New Roman" w:cs="Times New Roman"/>
          <w:color w:val="333333"/>
          <w:sz w:val="28"/>
          <w:szCs w:val="28"/>
          <w:shd w:val="clear" w:color="auto" w:fill="FFFFFF"/>
        </w:rPr>
        <w:t>2. Фонетическая разминк</w:t>
      </w:r>
      <w:proofErr w:type="gramStart"/>
      <w:r w:rsidRPr="002A092F">
        <w:rPr>
          <w:rStyle w:val="a4"/>
          <w:rFonts w:ascii="Times New Roman" w:hAnsi="Times New Roman" w:cs="Times New Roman"/>
          <w:color w:val="333333"/>
          <w:sz w:val="28"/>
          <w:szCs w:val="28"/>
          <w:shd w:val="clear" w:color="auto" w:fill="FFFFFF"/>
        </w:rPr>
        <w:t>а</w:t>
      </w:r>
      <w:r w:rsidRPr="002A092F">
        <w:rPr>
          <w:rStyle w:val="a4"/>
          <w:rFonts w:ascii="Times New Roman" w:hAnsi="Times New Roman" w:cs="Times New Roman"/>
          <w:i/>
          <w:color w:val="333333"/>
          <w:sz w:val="28"/>
          <w:szCs w:val="28"/>
          <w:shd w:val="clear" w:color="auto" w:fill="FFFFFF"/>
        </w:rPr>
        <w:t>(</w:t>
      </w:r>
      <w:proofErr w:type="gramEnd"/>
      <w:r w:rsidRPr="002A092F">
        <w:rPr>
          <w:rStyle w:val="a4"/>
          <w:rFonts w:ascii="Times New Roman" w:hAnsi="Times New Roman" w:cs="Times New Roman"/>
          <w:b w:val="0"/>
          <w:i/>
          <w:color w:val="333333"/>
          <w:sz w:val="28"/>
          <w:szCs w:val="28"/>
          <w:shd w:val="clear" w:color="auto" w:fill="FFFFFF"/>
        </w:rPr>
        <w:t>цель- развитие фонетических навыков)</w:t>
      </w:r>
    </w:p>
    <w:p w:rsidR="002A092F" w:rsidRPr="002A092F" w:rsidRDefault="002A092F" w:rsidP="002A092F">
      <w:pPr>
        <w:pStyle w:val="a8"/>
        <w:rPr>
          <w:rStyle w:val="c2"/>
          <w:rFonts w:ascii="Times New Roman" w:hAnsi="Times New Roman" w:cs="Times New Roman"/>
          <w:color w:val="000000"/>
          <w:sz w:val="28"/>
          <w:szCs w:val="28"/>
        </w:rPr>
      </w:pPr>
      <w:r w:rsidRPr="002A092F">
        <w:rPr>
          <w:rStyle w:val="c2"/>
          <w:rFonts w:ascii="Times New Roman" w:hAnsi="Times New Roman" w:cs="Times New Roman"/>
          <w:color w:val="000000"/>
          <w:sz w:val="28"/>
          <w:szCs w:val="28"/>
          <w:lang w:val="en-US"/>
        </w:rPr>
        <w:t>T: I have some flashcards. The task is to read the words correctly.</w:t>
      </w:r>
    </w:p>
    <w:p w:rsidR="002A092F" w:rsidRPr="002A092F" w:rsidRDefault="002A092F" w:rsidP="002A092F">
      <w:pPr>
        <w:pStyle w:val="a8"/>
        <w:rPr>
          <w:rStyle w:val="c2"/>
          <w:rFonts w:ascii="Times New Roman" w:hAnsi="Times New Roman" w:cs="Times New Roman"/>
          <w:color w:val="000000"/>
          <w:sz w:val="28"/>
          <w:szCs w:val="28"/>
          <w:lang w:val="en-US"/>
        </w:rPr>
      </w:pPr>
      <w:r w:rsidRPr="002A092F">
        <w:rPr>
          <w:rStyle w:val="c2"/>
          <w:rFonts w:ascii="Times New Roman" w:hAnsi="Times New Roman" w:cs="Times New Roman"/>
          <w:color w:val="000000"/>
          <w:sz w:val="28"/>
          <w:szCs w:val="28"/>
          <w:lang w:val="en-US"/>
        </w:rPr>
        <w:t xml:space="preserve">[t] </w:t>
      </w:r>
      <w:proofErr w:type="gramStart"/>
      <w:r w:rsidRPr="002A092F">
        <w:rPr>
          <w:rStyle w:val="c2"/>
          <w:rFonts w:ascii="Times New Roman" w:hAnsi="Times New Roman" w:cs="Times New Roman"/>
          <w:color w:val="000000"/>
          <w:sz w:val="28"/>
          <w:szCs w:val="28"/>
          <w:lang w:val="en-US"/>
        </w:rPr>
        <w:t>trousers</w:t>
      </w:r>
      <w:proofErr w:type="gramEnd"/>
      <w:r w:rsidRPr="002A092F">
        <w:rPr>
          <w:rStyle w:val="c2"/>
          <w:rFonts w:ascii="Times New Roman" w:hAnsi="Times New Roman" w:cs="Times New Roman"/>
          <w:color w:val="000000"/>
          <w:sz w:val="28"/>
          <w:szCs w:val="28"/>
          <w:lang w:val="en-US"/>
        </w:rPr>
        <w:t>, trainers, tie, coat, raincoat</w:t>
      </w:r>
    </w:p>
    <w:p w:rsidR="002A092F" w:rsidRPr="002A092F" w:rsidRDefault="002A092F" w:rsidP="002A092F">
      <w:pPr>
        <w:pStyle w:val="a8"/>
        <w:rPr>
          <w:rStyle w:val="c2"/>
          <w:rFonts w:ascii="Times New Roman" w:hAnsi="Times New Roman" w:cs="Times New Roman"/>
          <w:color w:val="000000"/>
          <w:sz w:val="28"/>
          <w:szCs w:val="28"/>
          <w:lang w:val="en-US"/>
        </w:rPr>
      </w:pPr>
      <w:r w:rsidRPr="002A092F">
        <w:rPr>
          <w:rStyle w:val="c2"/>
          <w:rFonts w:ascii="Times New Roman" w:hAnsi="Times New Roman" w:cs="Times New Roman"/>
          <w:color w:val="000000"/>
          <w:sz w:val="28"/>
          <w:szCs w:val="28"/>
          <w:lang w:val="en-US"/>
        </w:rPr>
        <w:t xml:space="preserve">[d] </w:t>
      </w:r>
      <w:proofErr w:type="gramStart"/>
      <w:r w:rsidRPr="002A092F">
        <w:rPr>
          <w:rStyle w:val="c2"/>
          <w:rFonts w:ascii="Times New Roman" w:hAnsi="Times New Roman" w:cs="Times New Roman"/>
          <w:color w:val="000000"/>
          <w:sz w:val="28"/>
          <w:szCs w:val="28"/>
          <w:lang w:val="en-US"/>
        </w:rPr>
        <w:t>dress</w:t>
      </w:r>
      <w:proofErr w:type="gramEnd"/>
    </w:p>
    <w:p w:rsidR="002A092F" w:rsidRPr="002A092F" w:rsidRDefault="002A092F" w:rsidP="002A092F">
      <w:pPr>
        <w:pStyle w:val="a8"/>
        <w:rPr>
          <w:rStyle w:val="c2"/>
          <w:rFonts w:ascii="Times New Roman" w:hAnsi="Times New Roman" w:cs="Times New Roman"/>
          <w:color w:val="000000"/>
          <w:sz w:val="28"/>
          <w:szCs w:val="28"/>
          <w:lang w:val="en-US"/>
        </w:rPr>
      </w:pPr>
      <w:r w:rsidRPr="002A092F">
        <w:rPr>
          <w:rStyle w:val="c2"/>
          <w:rFonts w:ascii="Times New Roman" w:hAnsi="Times New Roman" w:cs="Times New Roman"/>
          <w:color w:val="000000"/>
          <w:sz w:val="28"/>
          <w:szCs w:val="28"/>
          <w:lang w:val="en-US"/>
        </w:rPr>
        <w:t>[  ] skirt, shirt, T- shirt</w:t>
      </w:r>
    </w:p>
    <w:p w:rsidR="002A092F" w:rsidRPr="002A092F" w:rsidRDefault="002A092F" w:rsidP="002A092F">
      <w:pPr>
        <w:pStyle w:val="a8"/>
        <w:rPr>
          <w:rStyle w:val="c2"/>
          <w:rFonts w:ascii="Times New Roman" w:hAnsi="Times New Roman" w:cs="Times New Roman"/>
          <w:color w:val="000000"/>
          <w:sz w:val="28"/>
          <w:szCs w:val="28"/>
          <w:lang w:val="en-US"/>
        </w:rPr>
      </w:pPr>
    </w:p>
    <w:p w:rsidR="002A092F" w:rsidRPr="002A092F" w:rsidRDefault="002A092F" w:rsidP="002A092F">
      <w:pPr>
        <w:pStyle w:val="a8"/>
        <w:rPr>
          <w:rStyle w:val="c2"/>
          <w:rFonts w:ascii="Times New Roman" w:hAnsi="Times New Roman" w:cs="Times New Roman"/>
          <w:color w:val="000000"/>
          <w:sz w:val="28"/>
          <w:szCs w:val="28"/>
          <w:lang w:val="en-US"/>
        </w:rPr>
      </w:pPr>
      <w:r w:rsidRPr="002A092F">
        <w:rPr>
          <w:rStyle w:val="a4"/>
          <w:rFonts w:ascii="Times New Roman" w:hAnsi="Times New Roman" w:cs="Times New Roman"/>
          <w:color w:val="333333"/>
          <w:sz w:val="28"/>
          <w:szCs w:val="28"/>
          <w:shd w:val="clear" w:color="auto" w:fill="FFFFFF"/>
          <w:lang w:val="en-US"/>
        </w:rPr>
        <w:t xml:space="preserve">3. </w:t>
      </w:r>
      <w:r w:rsidRPr="002A092F">
        <w:rPr>
          <w:rStyle w:val="a4"/>
          <w:rFonts w:ascii="Times New Roman" w:hAnsi="Times New Roman" w:cs="Times New Roman"/>
          <w:color w:val="333333"/>
          <w:sz w:val="28"/>
          <w:szCs w:val="28"/>
          <w:shd w:val="clear" w:color="auto" w:fill="FFFFFF"/>
        </w:rPr>
        <w:t>Основная</w:t>
      </w:r>
      <w:r w:rsidRPr="002A092F">
        <w:rPr>
          <w:rStyle w:val="a4"/>
          <w:rFonts w:ascii="Times New Roman" w:hAnsi="Times New Roman" w:cs="Times New Roman"/>
          <w:color w:val="333333"/>
          <w:sz w:val="28"/>
          <w:szCs w:val="28"/>
          <w:shd w:val="clear" w:color="auto" w:fill="FFFFFF"/>
          <w:lang w:val="en-US"/>
        </w:rPr>
        <w:t xml:space="preserve"> </w:t>
      </w:r>
      <w:r w:rsidRPr="002A092F">
        <w:rPr>
          <w:rStyle w:val="a4"/>
          <w:rFonts w:ascii="Times New Roman" w:hAnsi="Times New Roman" w:cs="Times New Roman"/>
          <w:color w:val="333333"/>
          <w:sz w:val="28"/>
          <w:szCs w:val="28"/>
          <w:shd w:val="clear" w:color="auto" w:fill="FFFFFF"/>
        </w:rPr>
        <w:t>часть</w:t>
      </w:r>
    </w:p>
    <w:p w:rsidR="002A092F" w:rsidRPr="002A092F" w:rsidRDefault="002A092F" w:rsidP="002A092F">
      <w:pPr>
        <w:pStyle w:val="a8"/>
        <w:rPr>
          <w:rFonts w:ascii="Times New Roman" w:hAnsi="Times New Roman" w:cs="Times New Roman"/>
          <w:sz w:val="28"/>
          <w:szCs w:val="28"/>
          <w:shd w:val="clear" w:color="auto" w:fill="FFFFFF"/>
          <w:lang w:val="en-US"/>
        </w:rPr>
      </w:pPr>
      <w:r w:rsidRPr="002A092F">
        <w:rPr>
          <w:rStyle w:val="c2"/>
          <w:rFonts w:ascii="Times New Roman" w:hAnsi="Times New Roman" w:cs="Times New Roman"/>
          <w:color w:val="000000"/>
          <w:sz w:val="28"/>
          <w:szCs w:val="28"/>
          <w:lang w:val="en-US"/>
        </w:rPr>
        <w:t xml:space="preserve">T: </w:t>
      </w:r>
      <w:r w:rsidRPr="002A092F">
        <w:rPr>
          <w:rFonts w:ascii="Times New Roman" w:hAnsi="Times New Roman" w:cs="Times New Roman"/>
          <w:sz w:val="28"/>
          <w:szCs w:val="28"/>
          <w:shd w:val="clear" w:color="auto" w:fill="FFFFFF"/>
          <w:lang w:val="en-US"/>
        </w:rPr>
        <w:t xml:space="preserve">Dear children! I will give </w:t>
      </w:r>
      <w:r>
        <w:rPr>
          <w:rFonts w:ascii="Times New Roman" w:hAnsi="Times New Roman" w:cs="Times New Roman"/>
          <w:sz w:val="28"/>
          <w:szCs w:val="28"/>
          <w:shd w:val="clear" w:color="auto" w:fill="FFFFFF"/>
          <w:lang w:val="en-US"/>
        </w:rPr>
        <w:t>some pictures</w:t>
      </w:r>
      <w:r w:rsidRPr="002A092F">
        <w:rPr>
          <w:rFonts w:ascii="Times New Roman" w:hAnsi="Times New Roman" w:cs="Times New Roman"/>
          <w:sz w:val="28"/>
          <w:szCs w:val="28"/>
          <w:shd w:val="clear" w:color="auto" w:fill="FFFFFF"/>
          <w:lang w:val="en-US"/>
        </w:rPr>
        <w:t xml:space="preserve"> to you for correct answers.</w:t>
      </w:r>
    </w:p>
    <w:p w:rsidR="002A092F" w:rsidRPr="002A092F" w:rsidRDefault="002A092F" w:rsidP="002A092F">
      <w:pPr>
        <w:pStyle w:val="a8"/>
        <w:rPr>
          <w:rFonts w:ascii="Times New Roman" w:hAnsi="Times New Roman" w:cs="Times New Roman"/>
          <w:color w:val="000000"/>
          <w:sz w:val="28"/>
          <w:szCs w:val="28"/>
          <w:lang w:val="en-US"/>
        </w:rPr>
      </w:pPr>
    </w:p>
    <w:p w:rsidR="002A092F" w:rsidRPr="002A092F" w:rsidRDefault="002A092F" w:rsidP="002A092F">
      <w:pPr>
        <w:pStyle w:val="a8"/>
        <w:rPr>
          <w:rFonts w:ascii="Times New Roman" w:hAnsi="Times New Roman" w:cs="Times New Roman"/>
          <w:sz w:val="28"/>
          <w:szCs w:val="28"/>
          <w:lang w:val="en-US"/>
        </w:rPr>
      </w:pPr>
      <w:r w:rsidRPr="002A092F">
        <w:rPr>
          <w:rFonts w:ascii="Times New Roman" w:hAnsi="Times New Roman" w:cs="Times New Roman"/>
          <w:noProof/>
          <w:sz w:val="28"/>
          <w:szCs w:val="28"/>
          <w:lang w:eastAsia="ru-RU"/>
        </w:rPr>
        <w:drawing>
          <wp:inline distT="0" distB="0" distL="0" distR="0">
            <wp:extent cx="2809875" cy="2286000"/>
            <wp:effectExtent l="19050" t="0" r="9525" b="0"/>
            <wp:docPr id="1" name="Рисунок 1" descr="http://festival.1september.ru/articles/41091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0910/img2.gif"/>
                    <pic:cNvPicPr>
                      <a:picLocks noChangeAspect="1" noChangeArrowheads="1"/>
                    </pic:cNvPicPr>
                  </pic:nvPicPr>
                  <pic:blipFill>
                    <a:blip r:embed="rId7" cstate="print"/>
                    <a:srcRect/>
                    <a:stretch>
                      <a:fillRect/>
                    </a:stretch>
                  </pic:blipFill>
                  <pic:spPr bwMode="auto">
                    <a:xfrm>
                      <a:off x="0" y="0"/>
                      <a:ext cx="2809875" cy="2286000"/>
                    </a:xfrm>
                    <a:prstGeom prst="rect">
                      <a:avLst/>
                    </a:prstGeom>
                    <a:noFill/>
                    <a:ln w="9525">
                      <a:noFill/>
                      <a:miter lim="800000"/>
                      <a:headEnd/>
                      <a:tailEnd/>
                    </a:ln>
                  </pic:spPr>
                </pic:pic>
              </a:graphicData>
            </a:graphic>
          </wp:inline>
        </w:drawing>
      </w:r>
    </w:p>
    <w:p w:rsidR="002A092F" w:rsidRPr="002A092F" w:rsidRDefault="002A092F" w:rsidP="002A092F">
      <w:pPr>
        <w:pStyle w:val="a8"/>
        <w:rPr>
          <w:rFonts w:ascii="Times New Roman" w:eastAsia="Times New Roman" w:hAnsi="Times New Roman" w:cs="Times New Roman"/>
          <w:i/>
          <w:color w:val="000000"/>
          <w:sz w:val="28"/>
          <w:szCs w:val="28"/>
          <w:lang w:eastAsia="ru-RU"/>
        </w:rPr>
      </w:pPr>
      <w:r w:rsidRPr="002A092F">
        <w:rPr>
          <w:rFonts w:ascii="Times New Roman" w:hAnsi="Times New Roman" w:cs="Times New Roman"/>
          <w:b/>
          <w:sz w:val="28"/>
          <w:szCs w:val="28"/>
          <w:shd w:val="clear" w:color="auto" w:fill="FFFFFF"/>
        </w:rPr>
        <w:t xml:space="preserve">4. </w:t>
      </w:r>
      <w:r w:rsidRPr="002A092F">
        <w:rPr>
          <w:rFonts w:ascii="Times New Roman" w:hAnsi="Times New Roman" w:cs="Times New Roman"/>
          <w:b/>
          <w:bCs/>
          <w:color w:val="000000"/>
          <w:sz w:val="28"/>
          <w:szCs w:val="28"/>
          <w:shd w:val="clear" w:color="auto" w:fill="FFFFFF"/>
        </w:rPr>
        <w:t xml:space="preserve">Актуализация нового лексического материала </w:t>
      </w:r>
      <w:r w:rsidRPr="002A092F">
        <w:rPr>
          <w:rFonts w:ascii="Times New Roman" w:hAnsi="Times New Roman" w:cs="Times New Roman"/>
          <w:bCs/>
          <w:i/>
          <w:color w:val="000000"/>
          <w:sz w:val="28"/>
          <w:szCs w:val="28"/>
          <w:shd w:val="clear" w:color="auto" w:fill="FFFFFF"/>
        </w:rPr>
        <w:t>(</w:t>
      </w:r>
      <w:r w:rsidRPr="002A092F">
        <w:rPr>
          <w:rFonts w:ascii="Times New Roman" w:hAnsi="Times New Roman" w:cs="Times New Roman"/>
          <w:i/>
          <w:iCs/>
          <w:color w:val="000000"/>
          <w:sz w:val="28"/>
          <w:szCs w:val="28"/>
          <w:shd w:val="clear" w:color="auto" w:fill="FFFFFF"/>
        </w:rPr>
        <w:t>Цель-Введение и первичное закрепление новых лексических единиц,  развитие навыка говорения, развитие умения построение логически связанных предложений, развитие навыка самоконтроля.)</w:t>
      </w:r>
      <w:r w:rsidRPr="002A092F">
        <w:rPr>
          <w:rFonts w:ascii="Times New Roman" w:hAnsi="Times New Roman" w:cs="Times New Roman"/>
          <w:i/>
          <w:color w:val="000000"/>
          <w:sz w:val="28"/>
          <w:szCs w:val="28"/>
        </w:rPr>
        <w:t xml:space="preserve"> </w:t>
      </w:r>
    </w:p>
    <w:p w:rsidR="002A092F" w:rsidRPr="002A092F" w:rsidRDefault="002A092F" w:rsidP="002A092F">
      <w:pPr>
        <w:pStyle w:val="a8"/>
        <w:rPr>
          <w:rFonts w:ascii="Times New Roman" w:eastAsia="Times New Roman" w:hAnsi="Times New Roman" w:cs="Times New Roman"/>
          <w:color w:val="000000"/>
          <w:sz w:val="28"/>
          <w:szCs w:val="28"/>
          <w:lang w:eastAsia="ru-RU"/>
        </w:rPr>
      </w:pPr>
    </w:p>
    <w:p w:rsidR="002A092F" w:rsidRDefault="002A092F" w:rsidP="002A092F">
      <w:pPr>
        <w:pStyle w:val="a8"/>
        <w:rPr>
          <w:rFonts w:ascii="Times New Roman" w:eastAsia="Times New Roman" w:hAnsi="Times New Roman" w:cs="Times New Roman"/>
          <w:color w:val="000000"/>
          <w:sz w:val="28"/>
          <w:szCs w:val="28"/>
          <w:lang w:val="en-US" w:eastAsia="ru-RU"/>
        </w:rPr>
      </w:pPr>
      <w:r w:rsidRPr="002A092F">
        <w:rPr>
          <w:rFonts w:ascii="Times New Roman" w:eastAsia="Times New Roman" w:hAnsi="Times New Roman" w:cs="Times New Roman"/>
          <w:color w:val="000000"/>
          <w:sz w:val="28"/>
          <w:szCs w:val="28"/>
          <w:lang w:val="en-US" w:eastAsia="ru-RU"/>
        </w:rPr>
        <w:t xml:space="preserve">T: Let’s continue. Look at presentation. There are different types of clothes. </w:t>
      </w:r>
      <w:proofErr w:type="spellStart"/>
      <w:r w:rsidRPr="002A092F">
        <w:rPr>
          <w:rFonts w:ascii="Times New Roman" w:eastAsia="Times New Roman" w:hAnsi="Times New Roman" w:cs="Times New Roman"/>
          <w:color w:val="000000"/>
          <w:sz w:val="28"/>
          <w:szCs w:val="28"/>
          <w:lang w:eastAsia="ru-RU"/>
        </w:rPr>
        <w:t>Listen</w:t>
      </w:r>
      <w:proofErr w:type="spellEnd"/>
      <w:r w:rsidRPr="002A092F">
        <w:rPr>
          <w:rFonts w:ascii="Times New Roman" w:eastAsia="Times New Roman" w:hAnsi="Times New Roman" w:cs="Times New Roman"/>
          <w:color w:val="000000"/>
          <w:sz w:val="28"/>
          <w:szCs w:val="28"/>
          <w:lang w:eastAsia="ru-RU"/>
        </w:rPr>
        <w:t xml:space="preserve"> </w:t>
      </w:r>
      <w:proofErr w:type="spellStart"/>
      <w:r w:rsidRPr="002A092F">
        <w:rPr>
          <w:rFonts w:ascii="Times New Roman" w:eastAsia="Times New Roman" w:hAnsi="Times New Roman" w:cs="Times New Roman"/>
          <w:color w:val="000000"/>
          <w:sz w:val="28"/>
          <w:szCs w:val="28"/>
          <w:lang w:eastAsia="ru-RU"/>
        </w:rPr>
        <w:t>how</w:t>
      </w:r>
      <w:proofErr w:type="spellEnd"/>
      <w:r w:rsidRPr="002A092F">
        <w:rPr>
          <w:rFonts w:ascii="Times New Roman" w:eastAsia="Times New Roman" w:hAnsi="Times New Roman" w:cs="Times New Roman"/>
          <w:color w:val="000000"/>
          <w:sz w:val="28"/>
          <w:szCs w:val="28"/>
          <w:lang w:eastAsia="ru-RU"/>
        </w:rPr>
        <w:t xml:space="preserve"> </w:t>
      </w:r>
      <w:proofErr w:type="spellStart"/>
      <w:r w:rsidRPr="002A092F">
        <w:rPr>
          <w:rFonts w:ascii="Times New Roman" w:eastAsia="Times New Roman" w:hAnsi="Times New Roman" w:cs="Times New Roman"/>
          <w:color w:val="000000"/>
          <w:sz w:val="28"/>
          <w:szCs w:val="28"/>
          <w:lang w:eastAsia="ru-RU"/>
        </w:rPr>
        <w:t>it</w:t>
      </w:r>
      <w:proofErr w:type="spellEnd"/>
      <w:r w:rsidRPr="002A092F">
        <w:rPr>
          <w:rFonts w:ascii="Times New Roman" w:eastAsia="Times New Roman" w:hAnsi="Times New Roman" w:cs="Times New Roman"/>
          <w:color w:val="000000"/>
          <w:sz w:val="28"/>
          <w:szCs w:val="28"/>
          <w:lang w:eastAsia="ru-RU"/>
        </w:rPr>
        <w:t xml:space="preserve"> </w:t>
      </w:r>
      <w:proofErr w:type="spellStart"/>
      <w:r w:rsidRPr="002A092F">
        <w:rPr>
          <w:rFonts w:ascii="Times New Roman" w:eastAsia="Times New Roman" w:hAnsi="Times New Roman" w:cs="Times New Roman"/>
          <w:color w:val="000000"/>
          <w:sz w:val="28"/>
          <w:szCs w:val="28"/>
          <w:lang w:eastAsia="ru-RU"/>
        </w:rPr>
        <w:t>pronounce</w:t>
      </w:r>
      <w:proofErr w:type="spellEnd"/>
      <w:r w:rsidRPr="002A092F">
        <w:rPr>
          <w:rFonts w:ascii="Times New Roman" w:eastAsia="Times New Roman" w:hAnsi="Times New Roman" w:cs="Times New Roman"/>
          <w:color w:val="000000"/>
          <w:sz w:val="28"/>
          <w:szCs w:val="28"/>
          <w:lang w:eastAsia="ru-RU"/>
        </w:rPr>
        <w:t xml:space="preserve"> </w:t>
      </w:r>
      <w:proofErr w:type="spellStart"/>
      <w:r w:rsidRPr="002A092F">
        <w:rPr>
          <w:rFonts w:ascii="Times New Roman" w:eastAsia="Times New Roman" w:hAnsi="Times New Roman" w:cs="Times New Roman"/>
          <w:color w:val="000000"/>
          <w:sz w:val="28"/>
          <w:szCs w:val="28"/>
          <w:lang w:eastAsia="ru-RU"/>
        </w:rPr>
        <w:t>and</w:t>
      </w:r>
      <w:proofErr w:type="spellEnd"/>
      <w:r w:rsidRPr="002A092F">
        <w:rPr>
          <w:rFonts w:ascii="Times New Roman" w:eastAsia="Times New Roman" w:hAnsi="Times New Roman" w:cs="Times New Roman"/>
          <w:color w:val="000000"/>
          <w:sz w:val="28"/>
          <w:szCs w:val="28"/>
          <w:lang w:eastAsia="ru-RU"/>
        </w:rPr>
        <w:t xml:space="preserve"> </w:t>
      </w:r>
      <w:proofErr w:type="spellStart"/>
      <w:r w:rsidRPr="002A092F">
        <w:rPr>
          <w:rFonts w:ascii="Times New Roman" w:eastAsia="Times New Roman" w:hAnsi="Times New Roman" w:cs="Times New Roman"/>
          <w:color w:val="000000"/>
          <w:sz w:val="28"/>
          <w:szCs w:val="28"/>
          <w:lang w:eastAsia="ru-RU"/>
        </w:rPr>
        <w:t>repeat</w:t>
      </w:r>
      <w:proofErr w:type="spellEnd"/>
      <w:r w:rsidRPr="002A092F">
        <w:rPr>
          <w:rFonts w:ascii="Times New Roman" w:eastAsia="Times New Roman" w:hAnsi="Times New Roman" w:cs="Times New Roman"/>
          <w:color w:val="000000"/>
          <w:sz w:val="28"/>
          <w:szCs w:val="28"/>
          <w:lang w:eastAsia="ru-RU"/>
        </w:rPr>
        <w:t>.</w:t>
      </w:r>
    </w:p>
    <w:p w:rsidR="002A092F" w:rsidRPr="002A092F" w:rsidRDefault="002A092F" w:rsidP="002A092F">
      <w:pPr>
        <w:pStyle w:val="a8"/>
        <w:rPr>
          <w:rFonts w:ascii="Times New Roman" w:eastAsia="Times New Roman" w:hAnsi="Times New Roman" w:cs="Times New Roman"/>
          <w:color w:val="000000"/>
          <w:sz w:val="28"/>
          <w:szCs w:val="28"/>
          <w:lang w:val="en-US" w:eastAsia="ru-RU"/>
        </w:rPr>
      </w:pPr>
    </w:p>
    <w:p w:rsidR="002A092F" w:rsidRPr="002A092F" w:rsidRDefault="002A092F" w:rsidP="002A092F">
      <w:pPr>
        <w:pStyle w:val="a8"/>
        <w:rPr>
          <w:rFonts w:ascii="Times New Roman" w:hAnsi="Times New Roman" w:cs="Times New Roman"/>
          <w:sz w:val="28"/>
          <w:szCs w:val="28"/>
          <w:shd w:val="clear" w:color="auto" w:fill="FFFFFF"/>
          <w:lang w:val="en-US"/>
        </w:rPr>
      </w:pPr>
      <w:r w:rsidRPr="002A092F">
        <w:rPr>
          <w:rFonts w:ascii="Times New Roman" w:eastAsia="Times New Roman" w:hAnsi="Times New Roman" w:cs="Times New Roman"/>
          <w:color w:val="000000"/>
          <w:sz w:val="28"/>
          <w:szCs w:val="28"/>
          <w:lang w:val="en-US" w:eastAsia="ru-RU"/>
        </w:rPr>
        <w:t>T:</w:t>
      </w:r>
      <w:r w:rsidRPr="002A092F">
        <w:rPr>
          <w:rFonts w:ascii="Times New Roman" w:hAnsi="Times New Roman" w:cs="Times New Roman"/>
          <w:sz w:val="28"/>
          <w:szCs w:val="28"/>
          <w:shd w:val="clear" w:color="auto" w:fill="FFFFFF"/>
          <w:lang w:val="en-US"/>
        </w:rPr>
        <w:t xml:space="preserve"> What do you wear on your head? – A hat, a cap</w:t>
      </w:r>
      <w:r w:rsidRPr="002A092F">
        <w:rPr>
          <w:rFonts w:ascii="Times New Roman" w:hAnsi="Times New Roman" w:cs="Times New Roman"/>
          <w:sz w:val="28"/>
          <w:szCs w:val="28"/>
          <w:lang w:val="en-US"/>
        </w:rPr>
        <w:br/>
      </w:r>
      <w:proofErr w:type="gramStart"/>
      <w:r w:rsidRPr="002A092F">
        <w:rPr>
          <w:rFonts w:ascii="Times New Roman" w:hAnsi="Times New Roman" w:cs="Times New Roman"/>
          <w:sz w:val="28"/>
          <w:szCs w:val="28"/>
          <w:shd w:val="clear" w:color="auto" w:fill="FFFFFF"/>
          <w:lang w:val="en-US"/>
        </w:rPr>
        <w:t>What</w:t>
      </w:r>
      <w:proofErr w:type="gramEnd"/>
      <w:r w:rsidRPr="002A092F">
        <w:rPr>
          <w:rFonts w:ascii="Times New Roman" w:hAnsi="Times New Roman" w:cs="Times New Roman"/>
          <w:sz w:val="28"/>
          <w:szCs w:val="28"/>
          <w:shd w:val="clear" w:color="auto" w:fill="FFFFFF"/>
          <w:lang w:val="en-US"/>
        </w:rPr>
        <w:t xml:space="preserve"> do you wear on your feet? – Shoes, trainers, high heels, boots, socks</w:t>
      </w:r>
      <w:r w:rsidRPr="002A092F">
        <w:rPr>
          <w:rFonts w:ascii="Times New Roman" w:hAnsi="Times New Roman" w:cs="Times New Roman"/>
          <w:sz w:val="28"/>
          <w:szCs w:val="28"/>
          <w:lang w:val="en-US"/>
        </w:rPr>
        <w:br/>
      </w:r>
      <w:proofErr w:type="gramStart"/>
      <w:r w:rsidRPr="002A092F">
        <w:rPr>
          <w:rFonts w:ascii="Times New Roman" w:hAnsi="Times New Roman" w:cs="Times New Roman"/>
          <w:sz w:val="28"/>
          <w:szCs w:val="28"/>
          <w:shd w:val="clear" w:color="auto" w:fill="FFFFFF"/>
          <w:lang w:val="en-US"/>
        </w:rPr>
        <w:t>What</w:t>
      </w:r>
      <w:proofErr w:type="gramEnd"/>
      <w:r w:rsidRPr="002A092F">
        <w:rPr>
          <w:rFonts w:ascii="Times New Roman" w:hAnsi="Times New Roman" w:cs="Times New Roman"/>
          <w:sz w:val="28"/>
          <w:szCs w:val="28"/>
          <w:shd w:val="clear" w:color="auto" w:fill="FFFFFF"/>
          <w:lang w:val="en-US"/>
        </w:rPr>
        <w:t xml:space="preserve"> do you wear on your hands? – Gloves.</w:t>
      </w:r>
      <w:r w:rsidRPr="002A092F">
        <w:rPr>
          <w:rFonts w:ascii="Times New Roman" w:hAnsi="Times New Roman" w:cs="Times New Roman"/>
          <w:sz w:val="28"/>
          <w:szCs w:val="28"/>
          <w:lang w:val="en-US"/>
        </w:rPr>
        <w:br/>
      </w:r>
      <w:r w:rsidRPr="002A092F">
        <w:rPr>
          <w:rFonts w:ascii="Times New Roman" w:hAnsi="Times New Roman" w:cs="Times New Roman"/>
          <w:sz w:val="28"/>
          <w:szCs w:val="28"/>
          <w:shd w:val="clear" w:color="auto" w:fill="FFFFFF"/>
          <w:lang w:val="en-US"/>
        </w:rPr>
        <w:t>What do you wear when it’s cold? – A sweater, a scarf, a coat, a jumper, a jacket, trousers</w:t>
      </w:r>
    </w:p>
    <w:p w:rsidR="002A092F" w:rsidRPr="002A092F" w:rsidRDefault="002A092F" w:rsidP="002A092F">
      <w:pPr>
        <w:pStyle w:val="a8"/>
        <w:rPr>
          <w:rFonts w:ascii="Times New Roman" w:hAnsi="Times New Roman" w:cs="Times New Roman"/>
          <w:sz w:val="28"/>
          <w:szCs w:val="28"/>
          <w:shd w:val="clear" w:color="auto" w:fill="FFFFFF"/>
          <w:lang w:val="en-US"/>
        </w:rPr>
      </w:pPr>
      <w:r w:rsidRPr="002A092F">
        <w:rPr>
          <w:rFonts w:ascii="Times New Roman" w:hAnsi="Times New Roman" w:cs="Times New Roman"/>
          <w:sz w:val="28"/>
          <w:szCs w:val="28"/>
          <w:shd w:val="clear" w:color="auto" w:fill="FFFFFF"/>
          <w:lang w:val="en-US"/>
        </w:rPr>
        <w:t>What do you wear when it’s raining? A raincoat</w:t>
      </w:r>
      <w:r w:rsidRPr="002A092F">
        <w:rPr>
          <w:rFonts w:ascii="Times New Roman" w:hAnsi="Times New Roman" w:cs="Times New Roman"/>
          <w:sz w:val="28"/>
          <w:szCs w:val="28"/>
          <w:lang w:val="en-US"/>
        </w:rPr>
        <w:br/>
      </w:r>
      <w:proofErr w:type="gramStart"/>
      <w:r w:rsidRPr="002A092F">
        <w:rPr>
          <w:rFonts w:ascii="Times New Roman" w:hAnsi="Times New Roman" w:cs="Times New Roman"/>
          <w:sz w:val="28"/>
          <w:szCs w:val="28"/>
          <w:shd w:val="clear" w:color="auto" w:fill="FFFFFF"/>
          <w:lang w:val="en-US"/>
        </w:rPr>
        <w:t>What</w:t>
      </w:r>
      <w:proofErr w:type="gramEnd"/>
      <w:r w:rsidRPr="002A092F">
        <w:rPr>
          <w:rFonts w:ascii="Times New Roman" w:hAnsi="Times New Roman" w:cs="Times New Roman"/>
          <w:sz w:val="28"/>
          <w:szCs w:val="28"/>
          <w:shd w:val="clear" w:color="auto" w:fill="FFFFFF"/>
          <w:lang w:val="en-US"/>
        </w:rPr>
        <w:t xml:space="preserve"> do you wear when it’s warm? – Shorts, a blouse, a skirt, a T- shirt, a dress</w:t>
      </w:r>
    </w:p>
    <w:p w:rsidR="002A092F" w:rsidRPr="002A092F" w:rsidRDefault="002A092F" w:rsidP="002A092F">
      <w:pPr>
        <w:pStyle w:val="a8"/>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 </w:t>
      </w:r>
      <w:r w:rsidRPr="002A092F">
        <w:rPr>
          <w:rFonts w:ascii="Times New Roman" w:hAnsi="Times New Roman" w:cs="Times New Roman"/>
          <w:sz w:val="28"/>
          <w:szCs w:val="28"/>
          <w:shd w:val="clear" w:color="auto" w:fill="FFFFFF"/>
          <w:lang w:val="en-US"/>
        </w:rPr>
        <w:t xml:space="preserve">look at the pictures and tell me please: What do they wear? </w:t>
      </w:r>
    </w:p>
    <w:p w:rsidR="002A092F" w:rsidRPr="002A092F" w:rsidRDefault="002A092F" w:rsidP="002A092F">
      <w:pPr>
        <w:pStyle w:val="a8"/>
        <w:rPr>
          <w:rStyle w:val="a4"/>
          <w:rFonts w:ascii="Times New Roman" w:hAnsi="Times New Roman" w:cs="Times New Roman"/>
          <w:b w:val="0"/>
          <w:color w:val="333333"/>
          <w:sz w:val="28"/>
          <w:szCs w:val="28"/>
          <w:shd w:val="clear" w:color="auto" w:fill="FFFFFF"/>
        </w:rPr>
      </w:pPr>
      <w:r w:rsidRPr="002A092F">
        <w:rPr>
          <w:rStyle w:val="a4"/>
          <w:rFonts w:ascii="Times New Roman" w:hAnsi="Times New Roman" w:cs="Times New Roman"/>
          <w:color w:val="333333"/>
          <w:sz w:val="28"/>
          <w:szCs w:val="28"/>
          <w:shd w:val="clear" w:color="auto" w:fill="FFFFFF"/>
        </w:rPr>
        <w:t xml:space="preserve">5. </w:t>
      </w:r>
      <w:r w:rsidRPr="002A092F">
        <w:rPr>
          <w:rStyle w:val="a4"/>
          <w:rFonts w:ascii="Times New Roman" w:hAnsi="Times New Roman" w:cs="Times New Roman"/>
          <w:color w:val="333333"/>
          <w:sz w:val="28"/>
          <w:szCs w:val="28"/>
          <w:shd w:val="clear" w:color="auto" w:fill="FFFFFF"/>
          <w:lang w:val="en-US"/>
        </w:rPr>
        <w:t>Let</w:t>
      </w:r>
      <w:r w:rsidRPr="002A092F">
        <w:rPr>
          <w:rStyle w:val="a4"/>
          <w:rFonts w:ascii="Times New Roman" w:hAnsi="Times New Roman" w:cs="Times New Roman"/>
          <w:color w:val="333333"/>
          <w:sz w:val="28"/>
          <w:szCs w:val="28"/>
          <w:shd w:val="clear" w:color="auto" w:fill="FFFFFF"/>
        </w:rPr>
        <w:t>’</w:t>
      </w:r>
      <w:r w:rsidRPr="002A092F">
        <w:rPr>
          <w:rStyle w:val="a4"/>
          <w:rFonts w:ascii="Times New Roman" w:hAnsi="Times New Roman" w:cs="Times New Roman"/>
          <w:color w:val="333333"/>
          <w:sz w:val="28"/>
          <w:szCs w:val="28"/>
          <w:shd w:val="clear" w:color="auto" w:fill="FFFFFF"/>
          <w:lang w:val="en-US"/>
        </w:rPr>
        <w:t>s</w:t>
      </w:r>
      <w:r w:rsidRPr="002A092F">
        <w:rPr>
          <w:rStyle w:val="a4"/>
          <w:rFonts w:ascii="Times New Roman" w:hAnsi="Times New Roman" w:cs="Times New Roman"/>
          <w:color w:val="333333"/>
          <w:sz w:val="28"/>
          <w:szCs w:val="28"/>
          <w:shd w:val="clear" w:color="auto" w:fill="FFFFFF"/>
        </w:rPr>
        <w:t xml:space="preserve"> </w:t>
      </w:r>
      <w:proofErr w:type="gramStart"/>
      <w:r w:rsidRPr="002A092F">
        <w:rPr>
          <w:rStyle w:val="a4"/>
          <w:rFonts w:ascii="Times New Roman" w:hAnsi="Times New Roman" w:cs="Times New Roman"/>
          <w:color w:val="333333"/>
          <w:sz w:val="28"/>
          <w:szCs w:val="28"/>
          <w:shd w:val="clear" w:color="auto" w:fill="FFFFFF"/>
          <w:lang w:val="en-US"/>
        </w:rPr>
        <w:t>relax</w:t>
      </w:r>
      <w:r w:rsidRPr="002A092F">
        <w:rPr>
          <w:rStyle w:val="a4"/>
          <w:rFonts w:ascii="Times New Roman" w:hAnsi="Times New Roman" w:cs="Times New Roman"/>
          <w:b w:val="0"/>
          <w:i/>
          <w:color w:val="333333"/>
          <w:sz w:val="28"/>
          <w:szCs w:val="28"/>
          <w:shd w:val="clear" w:color="auto" w:fill="FFFFFF"/>
        </w:rPr>
        <w:t>(</w:t>
      </w:r>
      <w:proofErr w:type="gramEnd"/>
      <w:r w:rsidRPr="002A092F">
        <w:rPr>
          <w:rFonts w:ascii="Times New Roman" w:hAnsi="Times New Roman" w:cs="Times New Roman"/>
          <w:i/>
          <w:iCs/>
          <w:color w:val="000000"/>
          <w:sz w:val="28"/>
          <w:szCs w:val="28"/>
          <w:shd w:val="clear" w:color="auto" w:fill="FFFFFF"/>
        </w:rPr>
        <w:t>Цель -Снятие физического и умственного напряжения.)</w:t>
      </w:r>
    </w:p>
    <w:p w:rsidR="002A092F" w:rsidRPr="002A092F" w:rsidRDefault="002A092F" w:rsidP="002A092F">
      <w:pPr>
        <w:pStyle w:val="a8"/>
        <w:rPr>
          <w:rFonts w:ascii="Times New Roman" w:eastAsia="Times New Roman" w:hAnsi="Times New Roman" w:cs="Times New Roman"/>
          <w:color w:val="000000"/>
          <w:sz w:val="28"/>
          <w:szCs w:val="28"/>
          <w:lang w:val="en-US" w:eastAsia="ru-RU"/>
        </w:rPr>
      </w:pPr>
      <w:r w:rsidRPr="002A092F">
        <w:rPr>
          <w:rFonts w:ascii="Times New Roman" w:eastAsia="Times New Roman" w:hAnsi="Times New Roman" w:cs="Times New Roman"/>
          <w:color w:val="000000"/>
          <w:sz w:val="28"/>
          <w:szCs w:val="28"/>
          <w:lang w:val="en-US" w:eastAsia="ru-RU"/>
        </w:rPr>
        <w:t>-Let’s have a rest.</w:t>
      </w:r>
    </w:p>
    <w:p w:rsidR="002A092F" w:rsidRPr="002A092F" w:rsidRDefault="002A092F" w:rsidP="002A092F">
      <w:pPr>
        <w:pStyle w:val="a8"/>
        <w:rPr>
          <w:rFonts w:ascii="Times New Roman" w:eastAsia="Times New Roman" w:hAnsi="Times New Roman" w:cs="Times New Roman"/>
          <w:color w:val="000000"/>
          <w:sz w:val="28"/>
          <w:szCs w:val="28"/>
          <w:lang w:val="en-US" w:eastAsia="ru-RU"/>
        </w:rPr>
      </w:pPr>
      <w:r w:rsidRPr="002A092F">
        <w:rPr>
          <w:rFonts w:ascii="Times New Roman" w:eastAsia="Times New Roman" w:hAnsi="Times New Roman" w:cs="Times New Roman"/>
          <w:color w:val="000000"/>
          <w:sz w:val="28"/>
          <w:szCs w:val="28"/>
          <w:lang w:val="en-US" w:eastAsia="ru-RU"/>
        </w:rPr>
        <w:lastRenderedPageBreak/>
        <w:t>Learn the simple song</w:t>
      </w:r>
    </w:p>
    <w:p w:rsidR="002A092F" w:rsidRPr="002A092F" w:rsidRDefault="002A092F" w:rsidP="002A092F">
      <w:pPr>
        <w:pStyle w:val="a8"/>
        <w:rPr>
          <w:rFonts w:ascii="Times New Roman" w:eastAsia="Times New Roman" w:hAnsi="Times New Roman" w:cs="Times New Roman"/>
          <w:color w:val="000000"/>
          <w:sz w:val="28"/>
          <w:szCs w:val="28"/>
          <w:lang w:val="en-US" w:eastAsia="ru-RU"/>
        </w:rPr>
      </w:pPr>
    </w:p>
    <w:p w:rsidR="002A092F" w:rsidRPr="002A092F" w:rsidRDefault="002A092F" w:rsidP="002A092F">
      <w:pPr>
        <w:pStyle w:val="a8"/>
        <w:rPr>
          <w:rFonts w:ascii="Times New Roman" w:eastAsia="Times New Roman" w:hAnsi="Times New Roman" w:cs="Times New Roman"/>
          <w:color w:val="000000"/>
          <w:sz w:val="28"/>
          <w:szCs w:val="28"/>
          <w:lang w:eastAsia="ru-RU"/>
        </w:rPr>
      </w:pPr>
      <w:r w:rsidRPr="002A092F">
        <w:rPr>
          <w:rFonts w:ascii="Times New Roman" w:eastAsia="Times New Roman" w:hAnsi="Times New Roman" w:cs="Times New Roman"/>
          <w:b/>
          <w:bCs/>
          <w:color w:val="000000"/>
          <w:sz w:val="28"/>
          <w:szCs w:val="28"/>
          <w:lang w:eastAsia="ru-RU"/>
        </w:rPr>
        <w:t xml:space="preserve">6.Обучение </w:t>
      </w:r>
      <w:proofErr w:type="spellStart"/>
      <w:r w:rsidRPr="002A092F">
        <w:rPr>
          <w:rFonts w:ascii="Times New Roman" w:eastAsia="Times New Roman" w:hAnsi="Times New Roman" w:cs="Times New Roman"/>
          <w:b/>
          <w:bCs/>
          <w:color w:val="000000"/>
          <w:sz w:val="28"/>
          <w:szCs w:val="28"/>
          <w:lang w:eastAsia="ru-RU"/>
        </w:rPr>
        <w:t>аудированию</w:t>
      </w:r>
      <w:proofErr w:type="spellEnd"/>
      <w:r w:rsidRPr="002A092F">
        <w:rPr>
          <w:rFonts w:ascii="Times New Roman" w:eastAsia="Times New Roman" w:hAnsi="Times New Roman" w:cs="Times New Roman"/>
          <w:bCs/>
          <w:color w:val="000000"/>
          <w:sz w:val="28"/>
          <w:szCs w:val="28"/>
          <w:lang w:eastAsia="ru-RU"/>
        </w:rPr>
        <w:t xml:space="preserve"> </w:t>
      </w:r>
      <w:r w:rsidRPr="002A092F">
        <w:rPr>
          <w:rFonts w:ascii="Times New Roman" w:eastAsia="Times New Roman" w:hAnsi="Times New Roman" w:cs="Times New Roman"/>
          <w:i/>
          <w:color w:val="000000"/>
          <w:sz w:val="28"/>
          <w:szCs w:val="28"/>
          <w:lang w:eastAsia="ru-RU"/>
        </w:rPr>
        <w:t>(</w:t>
      </w:r>
      <w:r w:rsidRPr="002A092F">
        <w:rPr>
          <w:rFonts w:ascii="Times New Roman" w:eastAsia="Times New Roman" w:hAnsi="Times New Roman" w:cs="Times New Roman"/>
          <w:i/>
          <w:iCs/>
          <w:color w:val="000000"/>
          <w:sz w:val="28"/>
          <w:szCs w:val="28"/>
          <w:lang w:eastAsia="ru-RU"/>
        </w:rPr>
        <w:t>Цел</w:t>
      </w:r>
      <w:proofErr w:type="gramStart"/>
      <w:r w:rsidRPr="002A092F">
        <w:rPr>
          <w:rFonts w:ascii="Times New Roman" w:eastAsia="Times New Roman" w:hAnsi="Times New Roman" w:cs="Times New Roman"/>
          <w:i/>
          <w:iCs/>
          <w:color w:val="000000"/>
          <w:sz w:val="28"/>
          <w:szCs w:val="28"/>
          <w:lang w:eastAsia="ru-RU"/>
        </w:rPr>
        <w:t>ь-</w:t>
      </w:r>
      <w:proofErr w:type="gramEnd"/>
      <w:r w:rsidRPr="002A092F">
        <w:rPr>
          <w:rFonts w:ascii="Times New Roman" w:eastAsia="Times New Roman" w:hAnsi="Times New Roman" w:cs="Times New Roman"/>
          <w:i/>
          <w:iCs/>
          <w:color w:val="000000"/>
          <w:sz w:val="28"/>
          <w:szCs w:val="28"/>
          <w:lang w:eastAsia="ru-RU"/>
        </w:rPr>
        <w:t xml:space="preserve"> развитие навыка </w:t>
      </w:r>
      <w:proofErr w:type="spellStart"/>
      <w:r w:rsidRPr="002A092F">
        <w:rPr>
          <w:rFonts w:ascii="Times New Roman" w:eastAsia="Times New Roman" w:hAnsi="Times New Roman" w:cs="Times New Roman"/>
          <w:i/>
          <w:iCs/>
          <w:color w:val="000000"/>
          <w:sz w:val="28"/>
          <w:szCs w:val="28"/>
          <w:lang w:eastAsia="ru-RU"/>
        </w:rPr>
        <w:t>аудирования</w:t>
      </w:r>
      <w:proofErr w:type="spellEnd"/>
      <w:r w:rsidRPr="002A092F">
        <w:rPr>
          <w:rFonts w:ascii="Times New Roman" w:eastAsia="Times New Roman" w:hAnsi="Times New Roman" w:cs="Times New Roman"/>
          <w:i/>
          <w:iCs/>
          <w:color w:val="000000"/>
          <w:sz w:val="28"/>
          <w:szCs w:val="28"/>
          <w:lang w:eastAsia="ru-RU"/>
        </w:rPr>
        <w:t xml:space="preserve"> )</w:t>
      </w:r>
    </w:p>
    <w:p w:rsidR="002A092F" w:rsidRPr="002A092F" w:rsidRDefault="002A092F" w:rsidP="002A092F">
      <w:pPr>
        <w:pStyle w:val="a8"/>
        <w:rPr>
          <w:rFonts w:ascii="Times New Roman" w:eastAsia="Times New Roman" w:hAnsi="Times New Roman" w:cs="Times New Roman"/>
          <w:bCs/>
          <w:color w:val="000000"/>
          <w:sz w:val="28"/>
          <w:szCs w:val="28"/>
          <w:lang w:eastAsia="ru-RU"/>
        </w:rPr>
      </w:pP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T: Now open your student’s book at page 89, look at the ex.4. Listen the telephone conversation and then answer the questions:</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Where’s Patsy?</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Where is she going?</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What is Ann wearing?</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What is Patsy wearing?</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p>
    <w:p w:rsidR="002A092F" w:rsidRPr="002A092F" w:rsidRDefault="002A092F" w:rsidP="002A092F">
      <w:pPr>
        <w:pStyle w:val="a8"/>
        <w:rPr>
          <w:rFonts w:ascii="Times New Roman" w:eastAsia="Times New Roman" w:hAnsi="Times New Roman" w:cs="Times New Roman"/>
          <w:bCs/>
          <w:color w:val="000000"/>
          <w:sz w:val="28"/>
          <w:szCs w:val="28"/>
          <w:lang w:eastAsia="ru-RU"/>
        </w:rPr>
      </w:pPr>
      <w:r w:rsidRPr="002A092F">
        <w:rPr>
          <w:rFonts w:ascii="Times New Roman" w:eastAsia="Times New Roman" w:hAnsi="Times New Roman" w:cs="Times New Roman"/>
          <w:b/>
          <w:bCs/>
          <w:color w:val="000000"/>
          <w:sz w:val="28"/>
          <w:szCs w:val="28"/>
          <w:lang w:eastAsia="ru-RU"/>
        </w:rPr>
        <w:t>7.Актуализация навыков говорени</w:t>
      </w:r>
      <w:proofErr w:type="gramStart"/>
      <w:r w:rsidRPr="002A092F">
        <w:rPr>
          <w:rFonts w:ascii="Times New Roman" w:eastAsia="Times New Roman" w:hAnsi="Times New Roman" w:cs="Times New Roman"/>
          <w:b/>
          <w:bCs/>
          <w:color w:val="000000"/>
          <w:sz w:val="28"/>
          <w:szCs w:val="28"/>
          <w:lang w:eastAsia="ru-RU"/>
        </w:rPr>
        <w:t>я</w:t>
      </w:r>
      <w:r w:rsidRPr="002A092F">
        <w:rPr>
          <w:rFonts w:ascii="Times New Roman" w:eastAsia="Times New Roman" w:hAnsi="Times New Roman" w:cs="Times New Roman"/>
          <w:bCs/>
          <w:color w:val="000000"/>
          <w:sz w:val="28"/>
          <w:szCs w:val="28"/>
          <w:lang w:eastAsia="ru-RU"/>
        </w:rPr>
        <w:t>(</w:t>
      </w:r>
      <w:proofErr w:type="gramEnd"/>
      <w:r w:rsidRPr="002A092F">
        <w:rPr>
          <w:rFonts w:ascii="Times New Roman" w:eastAsia="Times New Roman" w:hAnsi="Times New Roman" w:cs="Times New Roman"/>
          <w:bCs/>
          <w:color w:val="000000"/>
          <w:sz w:val="28"/>
          <w:szCs w:val="28"/>
          <w:lang w:eastAsia="ru-RU"/>
        </w:rPr>
        <w:t xml:space="preserve"> </w:t>
      </w:r>
      <w:r w:rsidRPr="002A092F">
        <w:rPr>
          <w:rFonts w:ascii="Times New Roman" w:eastAsia="Times New Roman" w:hAnsi="Times New Roman" w:cs="Times New Roman"/>
          <w:bCs/>
          <w:i/>
          <w:color w:val="000000"/>
          <w:sz w:val="28"/>
          <w:szCs w:val="28"/>
          <w:lang w:eastAsia="ru-RU"/>
        </w:rPr>
        <w:t>цель- развитие навыков говорения)</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 xml:space="preserve">T: In pairs discuss your clothes in different weather. </w:t>
      </w:r>
      <w:proofErr w:type="gramStart"/>
      <w:r w:rsidRPr="002A092F">
        <w:rPr>
          <w:rFonts w:ascii="Times New Roman" w:eastAsia="Times New Roman" w:hAnsi="Times New Roman" w:cs="Times New Roman"/>
          <w:bCs/>
          <w:color w:val="000000"/>
          <w:sz w:val="28"/>
          <w:szCs w:val="28"/>
          <w:lang w:val="en-US" w:eastAsia="ru-RU"/>
        </w:rPr>
        <w:t>As  in</w:t>
      </w:r>
      <w:proofErr w:type="gramEnd"/>
      <w:r w:rsidRPr="002A092F">
        <w:rPr>
          <w:rFonts w:ascii="Times New Roman" w:eastAsia="Times New Roman" w:hAnsi="Times New Roman" w:cs="Times New Roman"/>
          <w:bCs/>
          <w:color w:val="000000"/>
          <w:sz w:val="28"/>
          <w:szCs w:val="28"/>
          <w:lang w:val="en-US" w:eastAsia="ru-RU"/>
        </w:rPr>
        <w:t xml:space="preserve"> the example in a blackboard</w:t>
      </w:r>
    </w:p>
    <w:p w:rsidR="002A092F" w:rsidRPr="002A092F" w:rsidRDefault="002A092F" w:rsidP="002A092F">
      <w:pPr>
        <w:pStyle w:val="a8"/>
        <w:rPr>
          <w:rFonts w:ascii="Times New Roman" w:eastAsia="Times New Roman" w:hAnsi="Times New Roman" w:cs="Times New Roman"/>
          <w:bCs/>
          <w:color w:val="000000"/>
          <w:sz w:val="28"/>
          <w:szCs w:val="28"/>
          <w:lang w:val="en-US" w:eastAsia="ru-RU"/>
        </w:rPr>
      </w:pPr>
      <w:r w:rsidRPr="002A092F">
        <w:rPr>
          <w:rFonts w:ascii="Times New Roman" w:eastAsia="Times New Roman" w:hAnsi="Times New Roman" w:cs="Times New Roman"/>
          <w:bCs/>
          <w:color w:val="000000"/>
          <w:sz w:val="28"/>
          <w:szCs w:val="28"/>
          <w:lang w:val="en-US" w:eastAsia="ru-RU"/>
        </w:rPr>
        <w:t xml:space="preserve">-What do you wear in </w:t>
      </w:r>
      <w:proofErr w:type="gramStart"/>
      <w:r w:rsidRPr="002A092F">
        <w:rPr>
          <w:rFonts w:ascii="Times New Roman" w:eastAsia="Times New Roman" w:hAnsi="Times New Roman" w:cs="Times New Roman"/>
          <w:bCs/>
          <w:color w:val="000000"/>
          <w:sz w:val="28"/>
          <w:szCs w:val="28"/>
          <w:lang w:val="en-US" w:eastAsia="ru-RU"/>
        </w:rPr>
        <w:t>a cold</w:t>
      </w:r>
      <w:proofErr w:type="gramEnd"/>
      <w:r w:rsidRPr="002A092F">
        <w:rPr>
          <w:rFonts w:ascii="Times New Roman" w:eastAsia="Times New Roman" w:hAnsi="Times New Roman" w:cs="Times New Roman"/>
          <w:bCs/>
          <w:color w:val="000000"/>
          <w:sz w:val="28"/>
          <w:szCs w:val="28"/>
          <w:lang w:val="en-US" w:eastAsia="ru-RU"/>
        </w:rPr>
        <w:t>\hot\rainy weather?</w:t>
      </w:r>
    </w:p>
    <w:p w:rsidR="002A092F" w:rsidRPr="002A092F" w:rsidRDefault="002A092F" w:rsidP="002A092F">
      <w:pPr>
        <w:pStyle w:val="a8"/>
        <w:rPr>
          <w:rFonts w:ascii="Times New Roman" w:eastAsia="Times New Roman" w:hAnsi="Times New Roman" w:cs="Times New Roman"/>
          <w:bCs/>
          <w:color w:val="000000"/>
          <w:sz w:val="28"/>
          <w:szCs w:val="28"/>
          <w:lang w:eastAsia="ru-RU"/>
        </w:rPr>
      </w:pPr>
      <w:r w:rsidRPr="002A092F">
        <w:rPr>
          <w:rFonts w:ascii="Times New Roman" w:eastAsia="Times New Roman" w:hAnsi="Times New Roman" w:cs="Times New Roman"/>
          <w:bCs/>
          <w:color w:val="000000"/>
          <w:sz w:val="28"/>
          <w:szCs w:val="28"/>
          <w:lang w:eastAsia="ru-RU"/>
        </w:rPr>
        <w:t xml:space="preserve">- </w:t>
      </w:r>
      <w:r w:rsidRPr="002A092F">
        <w:rPr>
          <w:rFonts w:ascii="Times New Roman" w:eastAsia="Times New Roman" w:hAnsi="Times New Roman" w:cs="Times New Roman"/>
          <w:bCs/>
          <w:color w:val="000000"/>
          <w:sz w:val="28"/>
          <w:szCs w:val="28"/>
          <w:lang w:val="en-US" w:eastAsia="ru-RU"/>
        </w:rPr>
        <w:t>I</w:t>
      </w:r>
      <w:r w:rsidRPr="002A092F">
        <w:rPr>
          <w:rFonts w:ascii="Times New Roman" w:eastAsia="Times New Roman" w:hAnsi="Times New Roman" w:cs="Times New Roman"/>
          <w:bCs/>
          <w:color w:val="000000"/>
          <w:sz w:val="28"/>
          <w:szCs w:val="28"/>
          <w:lang w:eastAsia="ru-RU"/>
        </w:rPr>
        <w:t xml:space="preserve"> </w:t>
      </w:r>
      <w:r w:rsidRPr="002A092F">
        <w:rPr>
          <w:rFonts w:ascii="Times New Roman" w:eastAsia="Times New Roman" w:hAnsi="Times New Roman" w:cs="Times New Roman"/>
          <w:bCs/>
          <w:color w:val="000000"/>
          <w:sz w:val="28"/>
          <w:szCs w:val="28"/>
          <w:lang w:val="en-US" w:eastAsia="ru-RU"/>
        </w:rPr>
        <w:t>wear</w:t>
      </w:r>
      <w:r w:rsidRPr="002A092F">
        <w:rPr>
          <w:rFonts w:ascii="Times New Roman" w:eastAsia="Times New Roman" w:hAnsi="Times New Roman" w:cs="Times New Roman"/>
          <w:bCs/>
          <w:color w:val="000000"/>
          <w:sz w:val="28"/>
          <w:szCs w:val="28"/>
          <w:lang w:eastAsia="ru-RU"/>
        </w:rPr>
        <w:t xml:space="preserve"> …</w:t>
      </w:r>
    </w:p>
    <w:p w:rsidR="002A092F" w:rsidRPr="002A092F" w:rsidRDefault="002A092F" w:rsidP="002A092F">
      <w:pPr>
        <w:pStyle w:val="a8"/>
        <w:rPr>
          <w:rFonts w:ascii="Times New Roman" w:eastAsia="Times New Roman" w:hAnsi="Times New Roman" w:cs="Times New Roman"/>
          <w:color w:val="000000"/>
          <w:sz w:val="28"/>
          <w:szCs w:val="28"/>
          <w:lang w:eastAsia="ru-RU"/>
        </w:rPr>
      </w:pPr>
    </w:p>
    <w:p w:rsidR="002A092F" w:rsidRPr="002A092F" w:rsidRDefault="002A092F" w:rsidP="002A092F">
      <w:pPr>
        <w:pStyle w:val="a8"/>
        <w:rPr>
          <w:rFonts w:ascii="Times New Roman" w:hAnsi="Times New Roman" w:cs="Times New Roman"/>
          <w:b/>
          <w:bCs/>
          <w:color w:val="000000"/>
          <w:sz w:val="28"/>
          <w:szCs w:val="28"/>
          <w:shd w:val="clear" w:color="auto" w:fill="FFFFFF"/>
        </w:rPr>
      </w:pPr>
      <w:r w:rsidRPr="002A092F">
        <w:rPr>
          <w:rFonts w:ascii="Times New Roman" w:hAnsi="Times New Roman" w:cs="Times New Roman"/>
          <w:b/>
          <w:bCs/>
          <w:color w:val="000000"/>
          <w:sz w:val="28"/>
          <w:szCs w:val="28"/>
          <w:shd w:val="clear" w:color="auto" w:fill="FFFFFF"/>
          <w:lang w:val="en-US"/>
        </w:rPr>
        <w:t>8.</w:t>
      </w:r>
      <w:r w:rsidRPr="002A092F">
        <w:rPr>
          <w:rFonts w:ascii="Times New Roman" w:hAnsi="Times New Roman" w:cs="Times New Roman"/>
          <w:b/>
          <w:bCs/>
          <w:color w:val="000000"/>
          <w:sz w:val="28"/>
          <w:szCs w:val="28"/>
          <w:shd w:val="clear" w:color="auto" w:fill="FFFFFF"/>
        </w:rPr>
        <w:t>Подведение итогов урока</w:t>
      </w:r>
    </w:p>
    <w:p w:rsidR="002A092F" w:rsidRDefault="002A092F" w:rsidP="002A092F">
      <w:pPr>
        <w:pStyle w:val="a8"/>
        <w:rPr>
          <w:rFonts w:ascii="Times New Roman" w:hAnsi="Times New Roman" w:cs="Times New Roman"/>
          <w:color w:val="000000"/>
          <w:sz w:val="28"/>
          <w:szCs w:val="28"/>
          <w:shd w:val="clear" w:color="auto" w:fill="FFFFFF"/>
          <w:lang w:val="en-US"/>
        </w:rPr>
      </w:pPr>
      <w:r w:rsidRPr="002A092F">
        <w:rPr>
          <w:rFonts w:ascii="Times New Roman" w:hAnsi="Times New Roman" w:cs="Times New Roman"/>
          <w:color w:val="000000"/>
          <w:sz w:val="28"/>
          <w:szCs w:val="28"/>
          <w:shd w:val="clear" w:color="auto" w:fill="FFFFFF"/>
          <w:lang w:val="en-US"/>
        </w:rPr>
        <w:t>T: Our lesson is ending. Let’s make a conclusion</w:t>
      </w:r>
      <w:proofErr w:type="gramStart"/>
      <w:r w:rsidRPr="002A092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w:t>
      </w:r>
      <w:proofErr w:type="gramEnd"/>
      <w:r>
        <w:rPr>
          <w:rFonts w:ascii="Times New Roman" w:hAnsi="Times New Roman" w:cs="Times New Roman"/>
          <w:color w:val="000000"/>
          <w:sz w:val="28"/>
          <w:szCs w:val="28"/>
          <w:shd w:val="clear" w:color="auto" w:fill="FFFFFF"/>
          <w:lang w:val="en-US"/>
        </w:rPr>
        <w:t xml:space="preserve"> What did you </w:t>
      </w:r>
      <w:proofErr w:type="gramStart"/>
      <w:r>
        <w:rPr>
          <w:rFonts w:ascii="Times New Roman" w:hAnsi="Times New Roman" w:cs="Times New Roman"/>
          <w:color w:val="000000"/>
          <w:sz w:val="28"/>
          <w:szCs w:val="28"/>
          <w:shd w:val="clear" w:color="auto" w:fill="FFFFFF"/>
          <w:lang w:val="en-US"/>
        </w:rPr>
        <w:t>know</w:t>
      </w:r>
      <w:r w:rsidRPr="002A092F">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at</w:t>
      </w:r>
      <w:proofErr w:type="gramEnd"/>
      <w:r>
        <w:rPr>
          <w:rFonts w:ascii="Times New Roman" w:hAnsi="Times New Roman" w:cs="Times New Roman"/>
          <w:color w:val="000000"/>
          <w:sz w:val="28"/>
          <w:szCs w:val="28"/>
          <w:shd w:val="clear" w:color="auto" w:fill="FFFFFF"/>
          <w:lang w:val="en-US"/>
        </w:rPr>
        <w:t xml:space="preserve"> </w:t>
      </w:r>
      <w:r w:rsidRPr="002A092F">
        <w:rPr>
          <w:rFonts w:ascii="Times New Roman" w:hAnsi="Times New Roman" w:cs="Times New Roman"/>
          <w:color w:val="000000"/>
          <w:sz w:val="28"/>
          <w:szCs w:val="28"/>
          <w:shd w:val="clear" w:color="auto" w:fill="FFFFFF"/>
          <w:lang w:val="en-US"/>
        </w:rPr>
        <w:t>the lesson?</w:t>
      </w:r>
    </w:p>
    <w:p w:rsidR="002A092F" w:rsidRPr="002A092F" w:rsidRDefault="002A092F" w:rsidP="002A092F">
      <w:pPr>
        <w:pStyle w:val="a8"/>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T:</w:t>
      </w:r>
      <w:r w:rsidRPr="002A092F">
        <w:rPr>
          <w:rFonts w:ascii="Arial" w:hAnsi="Arial" w:cs="Arial"/>
          <w:color w:val="000000"/>
          <w:sz w:val="32"/>
          <w:szCs w:val="32"/>
          <w:shd w:val="clear" w:color="auto" w:fill="FFFFFF"/>
          <w:lang w:val="en-US"/>
        </w:rPr>
        <w:t xml:space="preserve"> </w:t>
      </w:r>
      <w:r w:rsidRPr="002A092F">
        <w:rPr>
          <w:rFonts w:ascii="Times New Roman" w:hAnsi="Times New Roman" w:cs="Times New Roman"/>
          <w:sz w:val="28"/>
          <w:szCs w:val="28"/>
          <w:lang w:val="en-US"/>
        </w:rPr>
        <w:t>Thanks a lot. I’m proud of you. A perfect job! Now write down your homework:</w:t>
      </w:r>
      <w:r>
        <w:rPr>
          <w:rFonts w:ascii="Times New Roman" w:hAnsi="Times New Roman" w:cs="Times New Roman"/>
          <w:sz w:val="28"/>
          <w:szCs w:val="28"/>
          <w:lang w:val="en-US"/>
        </w:rPr>
        <w:t xml:space="preserve"> you should draw yourself in a different weather and write down.</w:t>
      </w:r>
    </w:p>
    <w:p w:rsidR="002A092F" w:rsidRPr="002A092F" w:rsidRDefault="002A092F" w:rsidP="002A092F">
      <w:pPr>
        <w:pStyle w:val="a8"/>
        <w:rPr>
          <w:rFonts w:ascii="Times New Roman" w:hAnsi="Times New Roman" w:cs="Times New Roman"/>
          <w:color w:val="000000"/>
          <w:sz w:val="28"/>
          <w:szCs w:val="28"/>
          <w:shd w:val="clear" w:color="auto" w:fill="FFFFFF"/>
          <w:lang w:val="en-US"/>
        </w:rPr>
      </w:pPr>
      <w:r w:rsidRPr="002A092F">
        <w:rPr>
          <w:rFonts w:ascii="Times New Roman" w:hAnsi="Times New Roman" w:cs="Times New Roman"/>
          <w:color w:val="000000"/>
          <w:sz w:val="28"/>
          <w:szCs w:val="28"/>
          <w:shd w:val="clear" w:color="auto" w:fill="FFFFFF"/>
          <w:lang w:val="en-US"/>
        </w:rPr>
        <w:t xml:space="preserve">T: And now let’s look at our Prince and Princes and </w:t>
      </w:r>
      <w:proofErr w:type="spellStart"/>
      <w:r w:rsidRPr="002A092F">
        <w:rPr>
          <w:rFonts w:ascii="Times New Roman" w:hAnsi="Times New Roman" w:cs="Times New Roman"/>
          <w:color w:val="000000"/>
          <w:sz w:val="28"/>
          <w:szCs w:val="28"/>
          <w:shd w:val="clear" w:color="auto" w:fill="FFFFFF"/>
          <w:lang w:val="en-US"/>
        </w:rPr>
        <w:t>colour</w:t>
      </w:r>
      <w:proofErr w:type="spellEnd"/>
      <w:r w:rsidRPr="002A092F">
        <w:rPr>
          <w:rFonts w:ascii="Times New Roman" w:hAnsi="Times New Roman" w:cs="Times New Roman"/>
          <w:color w:val="000000"/>
          <w:sz w:val="28"/>
          <w:szCs w:val="28"/>
          <w:shd w:val="clear" w:color="auto" w:fill="FFFFFF"/>
          <w:lang w:val="en-US"/>
        </w:rPr>
        <w:t xml:space="preserve"> it.</w:t>
      </w:r>
    </w:p>
    <w:p w:rsidR="002A092F" w:rsidRPr="002A092F" w:rsidRDefault="002A092F" w:rsidP="002A092F">
      <w:pPr>
        <w:pStyle w:val="a8"/>
        <w:rPr>
          <w:rFonts w:ascii="Times New Roman" w:hAnsi="Times New Roman" w:cs="Times New Roman"/>
          <w:color w:val="000000"/>
          <w:sz w:val="28"/>
          <w:szCs w:val="28"/>
          <w:shd w:val="clear" w:color="auto" w:fill="FFFFFF"/>
          <w:lang w:val="en-US"/>
        </w:rPr>
      </w:pPr>
      <w:r w:rsidRPr="002A092F">
        <w:rPr>
          <w:rFonts w:ascii="Times New Roman" w:hAnsi="Times New Roman" w:cs="Times New Roman"/>
          <w:color w:val="000000"/>
          <w:sz w:val="28"/>
          <w:szCs w:val="28"/>
          <w:shd w:val="clear" w:color="auto" w:fill="FFFFFF"/>
          <w:lang w:val="en-US"/>
        </w:rPr>
        <w:t xml:space="preserve">Bright </w:t>
      </w:r>
      <w:proofErr w:type="spellStart"/>
      <w:r w:rsidRPr="002A092F">
        <w:rPr>
          <w:rFonts w:ascii="Times New Roman" w:hAnsi="Times New Roman" w:cs="Times New Roman"/>
          <w:color w:val="000000"/>
          <w:sz w:val="28"/>
          <w:szCs w:val="28"/>
          <w:shd w:val="clear" w:color="auto" w:fill="FFFFFF"/>
          <w:lang w:val="en-US"/>
        </w:rPr>
        <w:t>colour</w:t>
      </w:r>
      <w:proofErr w:type="spellEnd"/>
      <w:r w:rsidRPr="002A092F">
        <w:rPr>
          <w:rFonts w:ascii="Times New Roman" w:hAnsi="Times New Roman" w:cs="Times New Roman"/>
          <w:color w:val="000000"/>
          <w:sz w:val="28"/>
          <w:szCs w:val="28"/>
          <w:shd w:val="clear" w:color="auto" w:fill="FFFFFF"/>
          <w:lang w:val="en-US"/>
        </w:rPr>
        <w:t xml:space="preserve"> </w:t>
      </w:r>
      <w:proofErr w:type="gramStart"/>
      <w:r w:rsidRPr="002A092F">
        <w:rPr>
          <w:rFonts w:ascii="Times New Roman" w:hAnsi="Times New Roman" w:cs="Times New Roman"/>
          <w:color w:val="000000"/>
          <w:sz w:val="28"/>
          <w:szCs w:val="28"/>
          <w:shd w:val="clear" w:color="auto" w:fill="FFFFFF"/>
          <w:lang w:val="en-US"/>
        </w:rPr>
        <w:t>If</w:t>
      </w:r>
      <w:proofErr w:type="gramEnd"/>
      <w:r w:rsidRPr="002A092F">
        <w:rPr>
          <w:rFonts w:ascii="Times New Roman" w:hAnsi="Times New Roman" w:cs="Times New Roman"/>
          <w:color w:val="000000"/>
          <w:sz w:val="28"/>
          <w:szCs w:val="28"/>
          <w:shd w:val="clear" w:color="auto" w:fill="FFFFFF"/>
          <w:lang w:val="en-US"/>
        </w:rPr>
        <w:t xml:space="preserve"> you understand, work and like our lesson</w:t>
      </w:r>
    </w:p>
    <w:p w:rsidR="002A092F" w:rsidRPr="002A092F" w:rsidRDefault="002A092F" w:rsidP="002A092F">
      <w:pPr>
        <w:pStyle w:val="a8"/>
        <w:rPr>
          <w:rFonts w:ascii="Times New Roman" w:hAnsi="Times New Roman" w:cs="Times New Roman"/>
          <w:color w:val="000000"/>
          <w:sz w:val="28"/>
          <w:szCs w:val="28"/>
          <w:shd w:val="clear" w:color="auto" w:fill="FFFFFF"/>
          <w:lang w:val="en-US"/>
        </w:rPr>
      </w:pPr>
      <w:r w:rsidRPr="002A092F">
        <w:rPr>
          <w:rFonts w:ascii="Times New Roman" w:hAnsi="Times New Roman" w:cs="Times New Roman"/>
          <w:color w:val="000000"/>
          <w:sz w:val="28"/>
          <w:szCs w:val="28"/>
          <w:shd w:val="clear" w:color="auto" w:fill="FFFFFF"/>
          <w:lang w:val="en-US"/>
        </w:rPr>
        <w:t xml:space="preserve">Dark </w:t>
      </w:r>
      <w:proofErr w:type="spellStart"/>
      <w:r w:rsidRPr="002A092F">
        <w:rPr>
          <w:rFonts w:ascii="Times New Roman" w:hAnsi="Times New Roman" w:cs="Times New Roman"/>
          <w:color w:val="000000"/>
          <w:sz w:val="28"/>
          <w:szCs w:val="28"/>
          <w:shd w:val="clear" w:color="auto" w:fill="FFFFFF"/>
          <w:lang w:val="en-US"/>
        </w:rPr>
        <w:t>colour</w:t>
      </w:r>
      <w:proofErr w:type="spellEnd"/>
      <w:r w:rsidRPr="002A092F">
        <w:rPr>
          <w:rFonts w:ascii="Times New Roman" w:hAnsi="Times New Roman" w:cs="Times New Roman"/>
          <w:color w:val="000000"/>
          <w:sz w:val="28"/>
          <w:szCs w:val="28"/>
          <w:shd w:val="clear" w:color="auto" w:fill="FFFFFF"/>
          <w:lang w:val="en-US"/>
        </w:rPr>
        <w:t xml:space="preserve"> if you don’t understand something or our lesson was boring.</w:t>
      </w:r>
    </w:p>
    <w:p w:rsidR="002A092F" w:rsidRPr="002A092F" w:rsidRDefault="002A092F" w:rsidP="002A092F">
      <w:pPr>
        <w:pStyle w:val="a8"/>
        <w:rPr>
          <w:rStyle w:val="a4"/>
          <w:rFonts w:ascii="Times New Roman" w:hAnsi="Times New Roman" w:cs="Times New Roman"/>
          <w:b w:val="0"/>
          <w:color w:val="000000"/>
          <w:sz w:val="28"/>
          <w:szCs w:val="28"/>
          <w:shd w:val="clear" w:color="auto" w:fill="FFFFFF"/>
          <w:lang w:val="en-US"/>
        </w:rPr>
      </w:pPr>
      <w:r w:rsidRPr="002A092F">
        <w:rPr>
          <w:rStyle w:val="a4"/>
          <w:rFonts w:ascii="Times New Roman" w:hAnsi="Times New Roman" w:cs="Times New Roman"/>
          <w:b w:val="0"/>
          <w:color w:val="000000"/>
          <w:sz w:val="28"/>
          <w:szCs w:val="28"/>
          <w:shd w:val="clear" w:color="auto" w:fill="FFFFFF"/>
          <w:lang w:val="en-US"/>
        </w:rPr>
        <w:t xml:space="preserve">Thank you for the lesson </w:t>
      </w:r>
      <w:r w:rsidRPr="002A092F">
        <w:rPr>
          <w:rFonts w:ascii="Times New Roman" w:hAnsi="Times New Roman" w:cs="Times New Roman"/>
          <w:color w:val="000000"/>
          <w:sz w:val="28"/>
          <w:szCs w:val="28"/>
          <w:shd w:val="clear" w:color="auto" w:fill="FFFFFF"/>
          <w:lang w:val="en-US"/>
        </w:rPr>
        <w:t>Good bye</w:t>
      </w:r>
    </w:p>
    <w:p w:rsidR="002A092F" w:rsidRPr="002A092F" w:rsidRDefault="002A092F">
      <w:pPr>
        <w:rPr>
          <w:rFonts w:ascii="Helvetica" w:hAnsi="Helvetica" w:cs="Helvetica"/>
          <w:color w:val="333333"/>
          <w:sz w:val="20"/>
          <w:szCs w:val="20"/>
          <w:shd w:val="clear" w:color="auto" w:fill="FFFFFF"/>
          <w:lang w:val="en-US"/>
        </w:rPr>
      </w:pPr>
    </w:p>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tbl>
      <w:tblPr>
        <w:tblStyle w:val="a9"/>
        <w:tblW w:w="0" w:type="auto"/>
        <w:tblLook w:val="04A0"/>
      </w:tblPr>
      <w:tblGrid>
        <w:gridCol w:w="1896"/>
        <w:gridCol w:w="2496"/>
        <w:gridCol w:w="2375"/>
        <w:gridCol w:w="2535"/>
      </w:tblGrid>
      <w:tr w:rsidR="002A092F" w:rsidTr="002A092F">
        <w:trPr>
          <w:trHeight w:val="1854"/>
        </w:trPr>
        <w:tc>
          <w:tcPr>
            <w:tcW w:w="1896" w:type="dxa"/>
          </w:tcPr>
          <w:p w:rsidR="002A092F" w:rsidRPr="002A092F" w:rsidRDefault="002A092F">
            <w:pPr>
              <w:rPr>
                <w:rFonts w:ascii="Times New Roman" w:hAnsi="Times New Roman" w:cs="Times New Roman"/>
                <w:sz w:val="144"/>
                <w:szCs w:val="144"/>
                <w:lang w:val="en-US"/>
              </w:rPr>
            </w:pPr>
            <w:r w:rsidRPr="002A092F">
              <w:rPr>
                <w:rFonts w:ascii="Times New Roman" w:hAnsi="Times New Roman" w:cs="Times New Roman"/>
                <w:sz w:val="144"/>
                <w:szCs w:val="144"/>
                <w:lang w:val="en-US"/>
              </w:rPr>
              <w:lastRenderedPageBreak/>
              <w:t>[t]</w:t>
            </w:r>
          </w:p>
        </w:tc>
        <w:tc>
          <w:tcPr>
            <w:tcW w:w="1301"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trousers</w:t>
            </w:r>
          </w:p>
        </w:tc>
        <w:tc>
          <w:tcPr>
            <w:tcW w:w="1299"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trainers</w:t>
            </w:r>
          </w:p>
        </w:tc>
        <w:tc>
          <w:tcPr>
            <w:tcW w:w="1303"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tie</w:t>
            </w:r>
          </w:p>
        </w:tc>
      </w:tr>
      <w:tr w:rsidR="002A092F" w:rsidTr="002A092F">
        <w:trPr>
          <w:trHeight w:val="1854"/>
        </w:trPr>
        <w:tc>
          <w:tcPr>
            <w:tcW w:w="1896" w:type="dxa"/>
          </w:tcPr>
          <w:p w:rsidR="002A092F" w:rsidRPr="002A092F" w:rsidRDefault="002A092F">
            <w:pPr>
              <w:rPr>
                <w:rFonts w:ascii="Times New Roman" w:hAnsi="Times New Roman" w:cs="Times New Roman"/>
                <w:sz w:val="144"/>
                <w:szCs w:val="144"/>
                <w:lang w:val="en-US"/>
              </w:rPr>
            </w:pPr>
            <w:r>
              <w:rPr>
                <w:rFonts w:ascii="Times New Roman" w:hAnsi="Times New Roman" w:cs="Times New Roman"/>
                <w:sz w:val="144"/>
                <w:szCs w:val="144"/>
                <w:lang w:val="en-US"/>
              </w:rPr>
              <w:t>[d]</w:t>
            </w:r>
          </w:p>
        </w:tc>
        <w:tc>
          <w:tcPr>
            <w:tcW w:w="1301"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dress</w:t>
            </w:r>
          </w:p>
        </w:tc>
        <w:tc>
          <w:tcPr>
            <w:tcW w:w="1299"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coat</w:t>
            </w:r>
          </w:p>
        </w:tc>
        <w:tc>
          <w:tcPr>
            <w:tcW w:w="1303"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raincoat</w:t>
            </w:r>
          </w:p>
        </w:tc>
      </w:tr>
      <w:tr w:rsidR="002A092F" w:rsidTr="002A092F">
        <w:trPr>
          <w:trHeight w:val="1871"/>
        </w:trPr>
        <w:tc>
          <w:tcPr>
            <w:tcW w:w="1896" w:type="dxa"/>
          </w:tcPr>
          <w:p w:rsidR="002A092F" w:rsidRPr="002A092F" w:rsidRDefault="002A092F">
            <w:pPr>
              <w:rPr>
                <w:rFonts w:ascii="Times New Roman" w:hAnsi="Times New Roman" w:cs="Times New Roman"/>
                <w:sz w:val="144"/>
                <w:szCs w:val="144"/>
                <w:lang w:val="en-US"/>
              </w:rPr>
            </w:pPr>
            <w:r>
              <w:rPr>
                <w:rFonts w:ascii="Times New Roman" w:hAnsi="Times New Roman" w:cs="Times New Roman"/>
                <w:sz w:val="144"/>
                <w:szCs w:val="144"/>
                <w:lang w:val="en-US"/>
              </w:rPr>
              <w:t>[  ]</w:t>
            </w:r>
          </w:p>
        </w:tc>
        <w:tc>
          <w:tcPr>
            <w:tcW w:w="1301"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skirt</w:t>
            </w:r>
          </w:p>
        </w:tc>
        <w:tc>
          <w:tcPr>
            <w:tcW w:w="1299"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shirt</w:t>
            </w:r>
          </w:p>
        </w:tc>
        <w:tc>
          <w:tcPr>
            <w:tcW w:w="1303" w:type="dxa"/>
          </w:tcPr>
          <w:p w:rsidR="002A092F" w:rsidRPr="002A092F" w:rsidRDefault="002A092F">
            <w:pPr>
              <w:rPr>
                <w:rFonts w:ascii="Times New Roman" w:hAnsi="Times New Roman" w:cs="Times New Roman"/>
                <w:sz w:val="72"/>
                <w:szCs w:val="72"/>
              </w:rPr>
            </w:pPr>
            <w:r w:rsidRPr="002A092F">
              <w:rPr>
                <w:rStyle w:val="c2"/>
                <w:rFonts w:ascii="Times New Roman" w:hAnsi="Times New Roman" w:cs="Times New Roman"/>
                <w:color w:val="000000"/>
                <w:sz w:val="72"/>
                <w:szCs w:val="72"/>
                <w:lang w:val="en-US"/>
              </w:rPr>
              <w:t>T- shirt</w:t>
            </w:r>
          </w:p>
        </w:tc>
      </w:tr>
    </w:tbl>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Default="002A092F"/>
    <w:p w:rsidR="002A092F" w:rsidRPr="002A092F" w:rsidRDefault="002A092F"/>
    <w:tbl>
      <w:tblPr>
        <w:tblStyle w:val="a9"/>
        <w:tblpPr w:leftFromText="180" w:rightFromText="180" w:vertAnchor="text" w:tblpY="1"/>
        <w:tblOverlap w:val="never"/>
        <w:tblW w:w="0" w:type="auto"/>
        <w:tblLook w:val="04A0"/>
      </w:tblPr>
      <w:tblGrid>
        <w:gridCol w:w="1034"/>
        <w:gridCol w:w="1035"/>
        <w:gridCol w:w="1034"/>
        <w:gridCol w:w="1034"/>
        <w:gridCol w:w="1034"/>
        <w:gridCol w:w="1036"/>
        <w:gridCol w:w="1036"/>
        <w:gridCol w:w="1036"/>
        <w:gridCol w:w="1036"/>
      </w:tblGrid>
      <w:tr w:rsidR="002A092F" w:rsidTr="002A092F">
        <w:trPr>
          <w:gridAfter w:val="2"/>
          <w:wAfter w:w="2071" w:type="dxa"/>
          <w:trHeight w:val="973"/>
        </w:trPr>
        <w:tc>
          <w:tcPr>
            <w:tcW w:w="2069" w:type="dxa"/>
            <w:gridSpan w:val="2"/>
            <w:tcBorders>
              <w:top w:val="nil"/>
              <w:left w:val="nil"/>
              <w:bottom w:val="nil"/>
            </w:tcBorders>
          </w:tcPr>
          <w:p w:rsidR="002A092F" w:rsidRPr="002A092F" w:rsidRDefault="002A092F" w:rsidP="002A092F">
            <w:pPr>
              <w:rPr>
                <w:sz w:val="52"/>
                <w:szCs w:val="52"/>
                <w:lang w:val="en-US"/>
              </w:rPr>
            </w:pPr>
          </w:p>
        </w:tc>
        <w:tc>
          <w:tcPr>
            <w:tcW w:w="1034" w:type="dxa"/>
          </w:tcPr>
          <w:p w:rsidR="002A092F" w:rsidRPr="002A092F" w:rsidRDefault="002A092F" w:rsidP="002A092F">
            <w:pPr>
              <w:rPr>
                <w:sz w:val="32"/>
                <w:szCs w:val="32"/>
                <w:vertAlign w:val="superscript"/>
                <w:lang w:val="en-US"/>
              </w:rPr>
            </w:pPr>
            <w:r>
              <w:rPr>
                <w:sz w:val="32"/>
                <w:szCs w:val="32"/>
                <w:vertAlign w:val="superscript"/>
                <w:lang w:val="en-US"/>
              </w:rPr>
              <w:t>1</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c>
          <w:tcPr>
            <w:tcW w:w="1036" w:type="dxa"/>
            <w:tcBorders>
              <w:top w:val="nil"/>
              <w:right w:val="nil"/>
            </w:tcBorders>
          </w:tcPr>
          <w:p w:rsidR="002A092F" w:rsidRPr="002A092F" w:rsidRDefault="002A092F" w:rsidP="002A092F">
            <w:pPr>
              <w:rPr>
                <w:sz w:val="52"/>
                <w:szCs w:val="52"/>
                <w:lang w:val="en-US"/>
              </w:rPr>
            </w:pPr>
          </w:p>
        </w:tc>
      </w:tr>
      <w:tr w:rsidR="002A092F" w:rsidTr="002A092F">
        <w:trPr>
          <w:gridAfter w:val="2"/>
          <w:wAfter w:w="2072" w:type="dxa"/>
          <w:trHeight w:val="920"/>
        </w:trPr>
        <w:tc>
          <w:tcPr>
            <w:tcW w:w="1034" w:type="dxa"/>
            <w:tcBorders>
              <w:top w:val="nil"/>
              <w:left w:val="nil"/>
            </w:tcBorders>
          </w:tcPr>
          <w:p w:rsidR="002A092F" w:rsidRPr="002A092F" w:rsidRDefault="002A092F" w:rsidP="002A092F">
            <w:pPr>
              <w:rPr>
                <w:sz w:val="52"/>
                <w:szCs w:val="52"/>
                <w:lang w:val="en-US"/>
              </w:rPr>
            </w:pPr>
          </w:p>
        </w:tc>
        <w:tc>
          <w:tcPr>
            <w:tcW w:w="1034" w:type="dxa"/>
          </w:tcPr>
          <w:p w:rsidR="002A092F" w:rsidRPr="002A092F" w:rsidRDefault="002A092F" w:rsidP="002A092F">
            <w:pPr>
              <w:rPr>
                <w:sz w:val="32"/>
                <w:szCs w:val="32"/>
                <w:vertAlign w:val="superscript"/>
                <w:lang w:val="en-US"/>
              </w:rPr>
            </w:pPr>
            <w:r>
              <w:rPr>
                <w:sz w:val="32"/>
                <w:szCs w:val="32"/>
                <w:vertAlign w:val="superscript"/>
                <w:lang w:val="en-US"/>
              </w:rPr>
              <w:t>2</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r>
      <w:tr w:rsidR="002A092F" w:rsidTr="002A092F">
        <w:trPr>
          <w:gridAfter w:val="4"/>
          <w:wAfter w:w="4144" w:type="dxa"/>
          <w:trHeight w:val="920"/>
        </w:trPr>
        <w:tc>
          <w:tcPr>
            <w:tcW w:w="1034" w:type="dxa"/>
          </w:tcPr>
          <w:p w:rsidR="002A092F" w:rsidRPr="002A092F" w:rsidRDefault="002A092F" w:rsidP="002A092F">
            <w:pPr>
              <w:rPr>
                <w:sz w:val="32"/>
                <w:szCs w:val="32"/>
                <w:vertAlign w:val="superscript"/>
                <w:lang w:val="en-US"/>
              </w:rPr>
            </w:pPr>
            <w:r>
              <w:rPr>
                <w:sz w:val="32"/>
                <w:szCs w:val="32"/>
                <w:vertAlign w:val="superscript"/>
                <w:lang w:val="en-US"/>
              </w:rPr>
              <w:t>3</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r>
      <w:tr w:rsidR="002A092F" w:rsidTr="002A092F">
        <w:trPr>
          <w:gridAfter w:val="5"/>
          <w:wAfter w:w="5178" w:type="dxa"/>
          <w:trHeight w:val="973"/>
        </w:trPr>
        <w:tc>
          <w:tcPr>
            <w:tcW w:w="1034" w:type="dxa"/>
          </w:tcPr>
          <w:p w:rsidR="002A092F" w:rsidRPr="002A092F" w:rsidRDefault="002A092F" w:rsidP="002A092F">
            <w:pPr>
              <w:rPr>
                <w:sz w:val="52"/>
                <w:szCs w:val="52"/>
                <w:lang w:val="en-US"/>
              </w:rPr>
            </w:pPr>
            <w:r>
              <w:rPr>
                <w:sz w:val="32"/>
                <w:szCs w:val="32"/>
                <w:vertAlign w:val="superscript"/>
                <w:lang w:val="en-US"/>
              </w:rPr>
              <w:t>4</w:t>
            </w:r>
            <w:r>
              <w:rPr>
                <w:sz w:val="52"/>
                <w:szCs w:val="52"/>
                <w:lang w:val="en-US"/>
              </w:rPr>
              <w:t xml:space="preserve">  </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4" w:type="dxa"/>
            <w:tcBorders>
              <w:right w:val="nil"/>
            </w:tcBorders>
          </w:tcPr>
          <w:p w:rsidR="002A092F" w:rsidRPr="002A092F" w:rsidRDefault="002A092F" w:rsidP="002A092F">
            <w:pPr>
              <w:rPr>
                <w:sz w:val="52"/>
                <w:szCs w:val="52"/>
                <w:lang w:val="en-US"/>
              </w:rPr>
            </w:pPr>
          </w:p>
        </w:tc>
      </w:tr>
      <w:tr w:rsidR="002A092F" w:rsidTr="002A092F">
        <w:trPr>
          <w:gridAfter w:val="3"/>
          <w:wAfter w:w="3108" w:type="dxa"/>
          <w:trHeight w:val="920"/>
        </w:trPr>
        <w:tc>
          <w:tcPr>
            <w:tcW w:w="1034" w:type="dxa"/>
            <w:vMerge w:val="restart"/>
            <w:tcBorders>
              <w:left w:val="nil"/>
              <w:right w:val="single" w:sz="4" w:space="0" w:color="auto"/>
            </w:tcBorders>
          </w:tcPr>
          <w:p w:rsidR="002A092F" w:rsidRPr="002A092F" w:rsidRDefault="002A092F" w:rsidP="002A092F">
            <w:pPr>
              <w:rPr>
                <w:sz w:val="52"/>
                <w:szCs w:val="52"/>
                <w:lang w:val="en-US"/>
              </w:rPr>
            </w:pPr>
          </w:p>
        </w:tc>
        <w:tc>
          <w:tcPr>
            <w:tcW w:w="1034" w:type="dxa"/>
            <w:tcBorders>
              <w:left w:val="single" w:sz="4" w:space="0" w:color="auto"/>
            </w:tcBorders>
          </w:tcPr>
          <w:p w:rsidR="002A092F" w:rsidRPr="002A092F" w:rsidRDefault="002A092F" w:rsidP="002A092F">
            <w:pPr>
              <w:rPr>
                <w:sz w:val="32"/>
                <w:szCs w:val="32"/>
                <w:vertAlign w:val="superscript"/>
                <w:lang w:val="en-US"/>
              </w:rPr>
            </w:pPr>
            <w:r>
              <w:rPr>
                <w:sz w:val="32"/>
                <w:szCs w:val="32"/>
                <w:vertAlign w:val="superscript"/>
                <w:lang w:val="en-US"/>
              </w:rPr>
              <w:t>5</w:t>
            </w:r>
          </w:p>
        </w:tc>
        <w:tc>
          <w:tcPr>
            <w:tcW w:w="1034" w:type="dxa"/>
          </w:tcPr>
          <w:p w:rsidR="002A092F" w:rsidRPr="002A092F" w:rsidRDefault="002A092F" w:rsidP="002A092F"/>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r>
      <w:tr w:rsidR="002A092F" w:rsidTr="002A092F">
        <w:trPr>
          <w:gridAfter w:val="3"/>
          <w:wAfter w:w="3108" w:type="dxa"/>
          <w:trHeight w:val="973"/>
        </w:trPr>
        <w:tc>
          <w:tcPr>
            <w:tcW w:w="1034" w:type="dxa"/>
            <w:vMerge/>
            <w:tcBorders>
              <w:left w:val="nil"/>
              <w:right w:val="single" w:sz="4" w:space="0" w:color="auto"/>
            </w:tcBorders>
          </w:tcPr>
          <w:p w:rsidR="002A092F" w:rsidRPr="002A092F" w:rsidRDefault="002A092F" w:rsidP="002A092F">
            <w:pPr>
              <w:rPr>
                <w:sz w:val="52"/>
                <w:szCs w:val="52"/>
                <w:lang w:val="en-US"/>
              </w:rPr>
            </w:pPr>
          </w:p>
        </w:tc>
        <w:tc>
          <w:tcPr>
            <w:tcW w:w="1034" w:type="dxa"/>
            <w:tcBorders>
              <w:left w:val="single" w:sz="4" w:space="0" w:color="auto"/>
            </w:tcBorders>
          </w:tcPr>
          <w:p w:rsidR="002A092F" w:rsidRPr="002A092F" w:rsidRDefault="002A092F" w:rsidP="002A092F">
            <w:pPr>
              <w:rPr>
                <w:sz w:val="32"/>
                <w:szCs w:val="32"/>
                <w:vertAlign w:val="superscript"/>
                <w:lang w:val="en-US"/>
              </w:rPr>
            </w:pPr>
            <w:r>
              <w:rPr>
                <w:sz w:val="32"/>
                <w:szCs w:val="32"/>
                <w:vertAlign w:val="superscript"/>
                <w:lang w:val="en-US"/>
              </w:rPr>
              <w:t>6</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r>
      <w:tr w:rsidR="002A092F" w:rsidTr="002A092F">
        <w:trPr>
          <w:trHeight w:val="973"/>
        </w:trPr>
        <w:tc>
          <w:tcPr>
            <w:tcW w:w="1034" w:type="dxa"/>
            <w:vMerge/>
            <w:tcBorders>
              <w:left w:val="nil"/>
              <w:bottom w:val="nil"/>
              <w:right w:val="nil"/>
            </w:tcBorders>
          </w:tcPr>
          <w:p w:rsidR="002A092F" w:rsidRPr="002A092F" w:rsidRDefault="002A092F" w:rsidP="002A092F">
            <w:pPr>
              <w:rPr>
                <w:sz w:val="52"/>
                <w:szCs w:val="52"/>
                <w:lang w:val="en-US"/>
              </w:rPr>
            </w:pPr>
          </w:p>
        </w:tc>
        <w:tc>
          <w:tcPr>
            <w:tcW w:w="1034" w:type="dxa"/>
            <w:tcBorders>
              <w:left w:val="nil"/>
              <w:bottom w:val="nil"/>
            </w:tcBorders>
          </w:tcPr>
          <w:p w:rsidR="002A092F" w:rsidRPr="002A092F" w:rsidRDefault="002A092F" w:rsidP="002A092F">
            <w:pPr>
              <w:rPr>
                <w:sz w:val="52"/>
                <w:szCs w:val="52"/>
                <w:lang w:val="en-US"/>
              </w:rPr>
            </w:pPr>
          </w:p>
        </w:tc>
        <w:tc>
          <w:tcPr>
            <w:tcW w:w="1034" w:type="dxa"/>
          </w:tcPr>
          <w:p w:rsidR="002A092F" w:rsidRPr="002A092F" w:rsidRDefault="002A092F" w:rsidP="002A092F">
            <w:pPr>
              <w:rPr>
                <w:sz w:val="32"/>
                <w:szCs w:val="32"/>
                <w:vertAlign w:val="superscript"/>
                <w:lang w:val="en-US"/>
              </w:rPr>
            </w:pPr>
            <w:r>
              <w:rPr>
                <w:sz w:val="32"/>
                <w:szCs w:val="32"/>
                <w:vertAlign w:val="superscript"/>
                <w:lang w:val="en-US"/>
              </w:rPr>
              <w:t>7</w:t>
            </w:r>
          </w:p>
        </w:tc>
        <w:tc>
          <w:tcPr>
            <w:tcW w:w="1034" w:type="dxa"/>
          </w:tcPr>
          <w:p w:rsidR="002A092F" w:rsidRPr="002A092F" w:rsidRDefault="002A092F" w:rsidP="002A092F">
            <w:pPr>
              <w:rPr>
                <w:sz w:val="52"/>
                <w:szCs w:val="52"/>
                <w:lang w:val="en-US"/>
              </w:rPr>
            </w:pPr>
          </w:p>
        </w:tc>
        <w:tc>
          <w:tcPr>
            <w:tcW w:w="1034"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c>
          <w:tcPr>
            <w:tcW w:w="1036" w:type="dxa"/>
          </w:tcPr>
          <w:p w:rsidR="002A092F" w:rsidRPr="002A092F" w:rsidRDefault="002A092F" w:rsidP="002A092F">
            <w:pPr>
              <w:rPr>
                <w:sz w:val="52"/>
                <w:szCs w:val="52"/>
                <w:lang w:val="en-US"/>
              </w:rPr>
            </w:pPr>
          </w:p>
        </w:tc>
      </w:tr>
    </w:tbl>
    <w:p w:rsidR="002A092F" w:rsidRDefault="002A092F">
      <w:pPr>
        <w:rPr>
          <w:lang w:val="en-US"/>
        </w:rPr>
      </w:pPr>
      <w:r>
        <w:rPr>
          <w:lang w:val="en-US"/>
        </w:rPr>
        <w:br w:type="textWrapping" w:clear="all"/>
      </w:r>
    </w:p>
    <w:p w:rsidR="002A092F" w:rsidRDefault="002A092F">
      <w:pPr>
        <w:rPr>
          <w:lang w:val="en-US"/>
        </w:rPr>
      </w:pPr>
    </w:p>
    <w:p w:rsidR="002A092F" w:rsidRDefault="002A092F">
      <w:pPr>
        <w:rPr>
          <w:lang w:val="en-US"/>
        </w:rPr>
      </w:pPr>
    </w:p>
    <w:p w:rsidR="002A092F" w:rsidRDefault="002A092F">
      <w:pPr>
        <w:rPr>
          <w:lang w:val="en-US"/>
        </w:rPr>
      </w:pPr>
    </w:p>
    <w:p w:rsidR="002A092F" w:rsidRDefault="002A092F">
      <w:pPr>
        <w:rPr>
          <w:lang w:val="en-US"/>
        </w:rPr>
      </w:pPr>
    </w:p>
    <w:p w:rsidR="002A092F" w:rsidRPr="002A092F" w:rsidRDefault="002A092F">
      <w:pPr>
        <w:rPr>
          <w:lang w:val="en-US"/>
        </w:rPr>
      </w:pPr>
    </w:p>
    <w:sectPr w:rsidR="002A092F" w:rsidRPr="002A092F" w:rsidSect="000530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C3" w:rsidRDefault="005918C3" w:rsidP="002A092F">
      <w:pPr>
        <w:spacing w:after="0" w:line="240" w:lineRule="auto"/>
      </w:pPr>
      <w:r>
        <w:separator/>
      </w:r>
    </w:p>
  </w:endnote>
  <w:endnote w:type="continuationSeparator" w:id="0">
    <w:p w:rsidR="005918C3" w:rsidRDefault="005918C3" w:rsidP="002A0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C3" w:rsidRDefault="005918C3" w:rsidP="002A092F">
      <w:pPr>
        <w:spacing w:after="0" w:line="240" w:lineRule="auto"/>
      </w:pPr>
      <w:r>
        <w:separator/>
      </w:r>
    </w:p>
  </w:footnote>
  <w:footnote w:type="continuationSeparator" w:id="0">
    <w:p w:rsidR="005918C3" w:rsidRDefault="005918C3" w:rsidP="002A0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62E"/>
    <w:multiLevelType w:val="hybridMultilevel"/>
    <w:tmpl w:val="C44E933C"/>
    <w:lvl w:ilvl="0" w:tplc="2102A2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6474ABB"/>
    <w:multiLevelType w:val="multilevel"/>
    <w:tmpl w:val="5D2C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575F2"/>
    <w:multiLevelType w:val="hybridMultilevel"/>
    <w:tmpl w:val="06704604"/>
    <w:lvl w:ilvl="0" w:tplc="64245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A543C1"/>
    <w:multiLevelType w:val="hybridMultilevel"/>
    <w:tmpl w:val="42C60830"/>
    <w:lvl w:ilvl="0" w:tplc="755CCF10">
      <w:start w:val="6"/>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233EA"/>
    <w:multiLevelType w:val="hybridMultilevel"/>
    <w:tmpl w:val="C0564442"/>
    <w:lvl w:ilvl="0" w:tplc="B48CE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D302E7"/>
    <w:multiLevelType w:val="multilevel"/>
    <w:tmpl w:val="EC3EC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38368A"/>
    <w:multiLevelType w:val="multilevel"/>
    <w:tmpl w:val="44AE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092F"/>
    <w:rsid w:val="0005302F"/>
    <w:rsid w:val="002A092F"/>
    <w:rsid w:val="00551E9D"/>
    <w:rsid w:val="005918C3"/>
    <w:rsid w:val="00EA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2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A0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092F"/>
  </w:style>
  <w:style w:type="paragraph" w:styleId="a3">
    <w:name w:val="Normal (Web)"/>
    <w:basedOn w:val="a"/>
    <w:uiPriority w:val="99"/>
    <w:semiHidden/>
    <w:unhideWhenUsed/>
    <w:rsid w:val="002A0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092F"/>
    <w:rPr>
      <w:b/>
      <w:bCs/>
    </w:rPr>
  </w:style>
  <w:style w:type="character" w:customStyle="1" w:styleId="c12">
    <w:name w:val="c12"/>
    <w:basedOn w:val="a0"/>
    <w:rsid w:val="002A092F"/>
  </w:style>
  <w:style w:type="paragraph" w:styleId="a5">
    <w:name w:val="Balloon Text"/>
    <w:basedOn w:val="a"/>
    <w:link w:val="a6"/>
    <w:uiPriority w:val="99"/>
    <w:semiHidden/>
    <w:unhideWhenUsed/>
    <w:rsid w:val="002A0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92F"/>
    <w:rPr>
      <w:rFonts w:ascii="Tahoma" w:hAnsi="Tahoma" w:cs="Tahoma"/>
      <w:sz w:val="16"/>
      <w:szCs w:val="16"/>
    </w:rPr>
  </w:style>
  <w:style w:type="paragraph" w:customStyle="1" w:styleId="c3">
    <w:name w:val="c3"/>
    <w:basedOn w:val="a"/>
    <w:rsid w:val="002A0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092F"/>
  </w:style>
  <w:style w:type="paragraph" w:styleId="a7">
    <w:name w:val="List Paragraph"/>
    <w:basedOn w:val="a"/>
    <w:uiPriority w:val="34"/>
    <w:qFormat/>
    <w:rsid w:val="002A092F"/>
    <w:pPr>
      <w:ind w:left="720"/>
      <w:contextualSpacing/>
    </w:pPr>
  </w:style>
  <w:style w:type="paragraph" w:styleId="a8">
    <w:name w:val="No Spacing"/>
    <w:uiPriority w:val="1"/>
    <w:qFormat/>
    <w:rsid w:val="002A092F"/>
    <w:pPr>
      <w:spacing w:after="0" w:line="240" w:lineRule="auto"/>
    </w:pPr>
  </w:style>
  <w:style w:type="table" w:styleId="a9">
    <w:name w:val="Table Grid"/>
    <w:basedOn w:val="a1"/>
    <w:uiPriority w:val="59"/>
    <w:rsid w:val="002A0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2A0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092F"/>
  </w:style>
  <w:style w:type="paragraph" w:customStyle="1" w:styleId="c23">
    <w:name w:val="c23"/>
    <w:basedOn w:val="a"/>
    <w:rsid w:val="002A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2A09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092F"/>
  </w:style>
  <w:style w:type="paragraph" w:styleId="ac">
    <w:name w:val="footer"/>
    <w:basedOn w:val="a"/>
    <w:link w:val="ad"/>
    <w:uiPriority w:val="99"/>
    <w:semiHidden/>
    <w:unhideWhenUsed/>
    <w:rsid w:val="002A09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A092F"/>
  </w:style>
</w:styles>
</file>

<file path=word/webSettings.xml><?xml version="1.0" encoding="utf-8"?>
<w:webSettings xmlns:r="http://schemas.openxmlformats.org/officeDocument/2006/relationships" xmlns:w="http://schemas.openxmlformats.org/wordprocessingml/2006/main">
  <w:divs>
    <w:div w:id="11878170">
      <w:bodyDiv w:val="1"/>
      <w:marLeft w:val="0"/>
      <w:marRight w:val="0"/>
      <w:marTop w:val="0"/>
      <w:marBottom w:val="0"/>
      <w:divBdr>
        <w:top w:val="none" w:sz="0" w:space="0" w:color="auto"/>
        <w:left w:val="none" w:sz="0" w:space="0" w:color="auto"/>
        <w:bottom w:val="none" w:sz="0" w:space="0" w:color="auto"/>
        <w:right w:val="none" w:sz="0" w:space="0" w:color="auto"/>
      </w:divBdr>
    </w:div>
    <w:div w:id="89281543">
      <w:bodyDiv w:val="1"/>
      <w:marLeft w:val="0"/>
      <w:marRight w:val="0"/>
      <w:marTop w:val="0"/>
      <w:marBottom w:val="0"/>
      <w:divBdr>
        <w:top w:val="none" w:sz="0" w:space="0" w:color="auto"/>
        <w:left w:val="none" w:sz="0" w:space="0" w:color="auto"/>
        <w:bottom w:val="none" w:sz="0" w:space="0" w:color="auto"/>
        <w:right w:val="none" w:sz="0" w:space="0" w:color="auto"/>
      </w:divBdr>
    </w:div>
    <w:div w:id="148717545">
      <w:bodyDiv w:val="1"/>
      <w:marLeft w:val="0"/>
      <w:marRight w:val="0"/>
      <w:marTop w:val="0"/>
      <w:marBottom w:val="0"/>
      <w:divBdr>
        <w:top w:val="none" w:sz="0" w:space="0" w:color="auto"/>
        <w:left w:val="none" w:sz="0" w:space="0" w:color="auto"/>
        <w:bottom w:val="none" w:sz="0" w:space="0" w:color="auto"/>
        <w:right w:val="none" w:sz="0" w:space="0" w:color="auto"/>
      </w:divBdr>
    </w:div>
    <w:div w:id="182280103">
      <w:bodyDiv w:val="1"/>
      <w:marLeft w:val="0"/>
      <w:marRight w:val="0"/>
      <w:marTop w:val="0"/>
      <w:marBottom w:val="0"/>
      <w:divBdr>
        <w:top w:val="none" w:sz="0" w:space="0" w:color="auto"/>
        <w:left w:val="none" w:sz="0" w:space="0" w:color="auto"/>
        <w:bottom w:val="none" w:sz="0" w:space="0" w:color="auto"/>
        <w:right w:val="none" w:sz="0" w:space="0" w:color="auto"/>
      </w:divBdr>
    </w:div>
    <w:div w:id="953631729">
      <w:bodyDiv w:val="1"/>
      <w:marLeft w:val="0"/>
      <w:marRight w:val="0"/>
      <w:marTop w:val="0"/>
      <w:marBottom w:val="0"/>
      <w:divBdr>
        <w:top w:val="none" w:sz="0" w:space="0" w:color="auto"/>
        <w:left w:val="none" w:sz="0" w:space="0" w:color="auto"/>
        <w:bottom w:val="none" w:sz="0" w:space="0" w:color="auto"/>
        <w:right w:val="none" w:sz="0" w:space="0" w:color="auto"/>
      </w:divBdr>
    </w:div>
    <w:div w:id="1167400208">
      <w:bodyDiv w:val="1"/>
      <w:marLeft w:val="0"/>
      <w:marRight w:val="0"/>
      <w:marTop w:val="0"/>
      <w:marBottom w:val="0"/>
      <w:divBdr>
        <w:top w:val="none" w:sz="0" w:space="0" w:color="auto"/>
        <w:left w:val="none" w:sz="0" w:space="0" w:color="auto"/>
        <w:bottom w:val="none" w:sz="0" w:space="0" w:color="auto"/>
        <w:right w:val="none" w:sz="0" w:space="0" w:color="auto"/>
      </w:divBdr>
    </w:div>
    <w:div w:id="1525946037">
      <w:bodyDiv w:val="1"/>
      <w:marLeft w:val="0"/>
      <w:marRight w:val="0"/>
      <w:marTop w:val="0"/>
      <w:marBottom w:val="0"/>
      <w:divBdr>
        <w:top w:val="none" w:sz="0" w:space="0" w:color="auto"/>
        <w:left w:val="none" w:sz="0" w:space="0" w:color="auto"/>
        <w:bottom w:val="none" w:sz="0" w:space="0" w:color="auto"/>
        <w:right w:val="none" w:sz="0" w:space="0" w:color="auto"/>
      </w:divBdr>
    </w:div>
    <w:div w:id="16692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2015-03-09T05:22:00Z</dcterms:created>
  <dcterms:modified xsi:type="dcterms:W3CDTF">2015-03-09T08:32:00Z</dcterms:modified>
</cp:coreProperties>
</file>