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15" w:rsidRPr="007F6D22" w:rsidRDefault="00223F15" w:rsidP="00223F15">
      <w:pPr>
        <w:pStyle w:val="a3"/>
        <w:shd w:val="clear" w:color="auto" w:fill="FFFFFF"/>
        <w:spacing w:before="0" w:beforeAutospacing="0" w:after="0" w:afterAutospacing="0" w:line="360" w:lineRule="auto"/>
        <w:rPr>
          <w:rStyle w:val="a4"/>
          <w:sz w:val="28"/>
          <w:szCs w:val="28"/>
        </w:rPr>
      </w:pPr>
      <w:r w:rsidRPr="007F6D22">
        <w:rPr>
          <w:rStyle w:val="a4"/>
          <w:sz w:val="28"/>
          <w:szCs w:val="28"/>
        </w:rPr>
        <w:t>Ц</w:t>
      </w:r>
      <w:r w:rsidR="008D23A4">
        <w:rPr>
          <w:rStyle w:val="a4"/>
          <w:sz w:val="28"/>
          <w:szCs w:val="28"/>
        </w:rPr>
        <w:t>ель</w:t>
      </w:r>
      <w:r w:rsidRPr="007F6D22">
        <w:rPr>
          <w:rStyle w:val="a4"/>
          <w:sz w:val="28"/>
          <w:szCs w:val="28"/>
        </w:rPr>
        <w:t xml:space="preserve">: </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5"/>
          <w:i w:val="0"/>
          <w:sz w:val="28"/>
          <w:szCs w:val="28"/>
        </w:rPr>
        <w:t>1.</w:t>
      </w:r>
      <w:r w:rsidRPr="007F6D22">
        <w:rPr>
          <w:rStyle w:val="apple-converted-space"/>
          <w:iCs/>
          <w:sz w:val="28"/>
          <w:szCs w:val="28"/>
        </w:rPr>
        <w:t> </w:t>
      </w:r>
      <w:r w:rsidRPr="007F6D22">
        <w:rPr>
          <w:sz w:val="28"/>
          <w:szCs w:val="28"/>
        </w:rPr>
        <w:t>Подвести учащихся к пониманию причин изменения орудий труда и жизни первобытных людей.</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5"/>
          <w:i w:val="0"/>
          <w:sz w:val="28"/>
          <w:szCs w:val="28"/>
        </w:rPr>
        <w:t>2.</w:t>
      </w:r>
      <w:r w:rsidRPr="007F6D22">
        <w:rPr>
          <w:rStyle w:val="apple-converted-space"/>
          <w:iCs/>
          <w:sz w:val="28"/>
          <w:szCs w:val="28"/>
        </w:rPr>
        <w:t> </w:t>
      </w:r>
      <w:r w:rsidRPr="007F6D22">
        <w:rPr>
          <w:sz w:val="28"/>
          <w:szCs w:val="28"/>
        </w:rPr>
        <w:t>Продолжить формирование умений самостоятельно составлять рассказ;</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формулировать несложные выводы, сравнивать и описывать орудия труда,</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сравнивать и описывать орудия труда, черты первобытного человека;          </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5"/>
          <w:i w:val="0"/>
          <w:sz w:val="28"/>
          <w:szCs w:val="28"/>
        </w:rPr>
        <w:t>3.</w:t>
      </w:r>
      <w:r w:rsidRPr="007F6D22">
        <w:rPr>
          <w:rStyle w:val="apple-converted-space"/>
          <w:iCs/>
          <w:sz w:val="28"/>
          <w:szCs w:val="28"/>
        </w:rPr>
        <w:t> </w:t>
      </w:r>
      <w:r w:rsidRPr="007F6D22">
        <w:rPr>
          <w:sz w:val="28"/>
          <w:szCs w:val="28"/>
        </w:rPr>
        <w:t>Уметь ценить чувство коллективизма, дружелюбия.</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4"/>
          <w:sz w:val="28"/>
          <w:szCs w:val="28"/>
        </w:rPr>
        <w:t>Тип урока:</w:t>
      </w:r>
      <w:r w:rsidRPr="007F6D22">
        <w:rPr>
          <w:rStyle w:val="apple-converted-space"/>
          <w:b/>
          <w:bCs/>
          <w:sz w:val="28"/>
          <w:szCs w:val="28"/>
        </w:rPr>
        <w:t> </w:t>
      </w:r>
      <w:r w:rsidRPr="007F6D22">
        <w:rPr>
          <w:sz w:val="28"/>
          <w:szCs w:val="28"/>
        </w:rPr>
        <w:t>комбинированный.</w:t>
      </w:r>
    </w:p>
    <w:p w:rsidR="007F6D22" w:rsidRPr="007F6D22" w:rsidRDefault="00223F15" w:rsidP="007F6D22">
      <w:pPr>
        <w:pStyle w:val="a3"/>
        <w:shd w:val="clear" w:color="auto" w:fill="FFFFFF"/>
        <w:spacing w:before="0" w:beforeAutospacing="0" w:after="0" w:afterAutospacing="0" w:line="360" w:lineRule="auto"/>
        <w:rPr>
          <w:sz w:val="28"/>
          <w:szCs w:val="28"/>
        </w:rPr>
      </w:pPr>
      <w:r w:rsidRPr="007F6D22">
        <w:rPr>
          <w:sz w:val="28"/>
          <w:szCs w:val="28"/>
        </w:rPr>
        <w:t> </w:t>
      </w:r>
      <w:r w:rsidRPr="007F6D22">
        <w:rPr>
          <w:rStyle w:val="a4"/>
          <w:sz w:val="28"/>
          <w:szCs w:val="28"/>
        </w:rPr>
        <w:t>Оборудование:</w:t>
      </w:r>
      <w:r w:rsidRPr="007F6D22">
        <w:rPr>
          <w:rStyle w:val="apple-converted-space"/>
          <w:b/>
          <w:bCs/>
          <w:sz w:val="28"/>
          <w:szCs w:val="28"/>
        </w:rPr>
        <w:t> </w:t>
      </w:r>
      <w:r w:rsidR="007F6D22">
        <w:rPr>
          <w:sz w:val="28"/>
          <w:szCs w:val="28"/>
        </w:rPr>
        <w:t xml:space="preserve"> учебник</w:t>
      </w:r>
      <w:r w:rsidR="007F6D22" w:rsidRPr="007F6D22">
        <w:rPr>
          <w:sz w:val="28"/>
          <w:szCs w:val="28"/>
        </w:rPr>
        <w:t>.</w:t>
      </w:r>
    </w:p>
    <w:p w:rsidR="007F6D22" w:rsidRDefault="00223F15" w:rsidP="007F6D22">
      <w:pPr>
        <w:pStyle w:val="a3"/>
        <w:shd w:val="clear" w:color="auto" w:fill="FFFFFF"/>
        <w:spacing w:before="0" w:beforeAutospacing="0" w:after="0" w:afterAutospacing="0" w:line="360" w:lineRule="auto"/>
        <w:jc w:val="center"/>
        <w:rPr>
          <w:b/>
          <w:sz w:val="28"/>
          <w:szCs w:val="28"/>
        </w:rPr>
      </w:pPr>
      <w:r w:rsidRPr="007F6D22">
        <w:rPr>
          <w:rStyle w:val="a4"/>
          <w:sz w:val="28"/>
          <w:szCs w:val="28"/>
        </w:rPr>
        <w:t>ХОД УРОКА.</w:t>
      </w:r>
    </w:p>
    <w:p w:rsidR="007F6D22" w:rsidRDefault="007F6D22" w:rsidP="007F6D22">
      <w:pPr>
        <w:pStyle w:val="a3"/>
        <w:shd w:val="clear" w:color="auto" w:fill="FFFFFF"/>
        <w:spacing w:before="240" w:beforeAutospacing="0" w:after="240" w:afterAutospacing="0" w:line="360" w:lineRule="auto"/>
        <w:rPr>
          <w:b/>
          <w:sz w:val="28"/>
          <w:szCs w:val="28"/>
        </w:rPr>
      </w:pPr>
      <w:proofErr w:type="gramStart"/>
      <w:r>
        <w:rPr>
          <w:rStyle w:val="a4"/>
          <w:sz w:val="28"/>
          <w:szCs w:val="28"/>
          <w:lang w:val="en-US"/>
        </w:rPr>
        <w:t>I</w:t>
      </w:r>
      <w:r w:rsidR="00223F15" w:rsidRPr="007F6D22">
        <w:rPr>
          <w:rStyle w:val="a4"/>
          <w:sz w:val="28"/>
          <w:szCs w:val="28"/>
        </w:rPr>
        <w:t>.</w:t>
      </w:r>
      <w:r w:rsidR="00223F15" w:rsidRPr="007F6D22">
        <w:rPr>
          <w:rStyle w:val="apple-converted-space"/>
          <w:b/>
          <w:bCs/>
          <w:sz w:val="28"/>
          <w:szCs w:val="28"/>
        </w:rPr>
        <w:t> </w:t>
      </w:r>
      <w:r w:rsidR="00223F15" w:rsidRPr="007F6D22">
        <w:rPr>
          <w:rStyle w:val="a4"/>
          <w:sz w:val="28"/>
          <w:szCs w:val="28"/>
        </w:rPr>
        <w:t>О</w:t>
      </w:r>
      <w:r>
        <w:rPr>
          <w:rStyle w:val="a4"/>
          <w:sz w:val="28"/>
          <w:szCs w:val="28"/>
        </w:rPr>
        <w:t>РГАНИЗАЦИОННЫЙ МОМЕНТ.</w:t>
      </w:r>
      <w:proofErr w:type="gramEnd"/>
    </w:p>
    <w:p w:rsidR="00223F15" w:rsidRPr="007F6D22" w:rsidRDefault="007F6D22" w:rsidP="007F6D22">
      <w:pPr>
        <w:pStyle w:val="a3"/>
        <w:shd w:val="clear" w:color="auto" w:fill="FFFFFF"/>
        <w:spacing w:before="240" w:beforeAutospacing="0" w:after="240" w:afterAutospacing="0" w:line="360" w:lineRule="auto"/>
        <w:rPr>
          <w:b/>
          <w:sz w:val="28"/>
          <w:szCs w:val="28"/>
        </w:rPr>
      </w:pPr>
      <w:r>
        <w:rPr>
          <w:rStyle w:val="a4"/>
          <w:sz w:val="28"/>
          <w:szCs w:val="28"/>
          <w:lang w:val="en-US"/>
        </w:rPr>
        <w:t>II</w:t>
      </w:r>
      <w:r w:rsidR="00223F15" w:rsidRPr="007F6D22">
        <w:rPr>
          <w:rStyle w:val="a4"/>
          <w:sz w:val="28"/>
          <w:szCs w:val="28"/>
        </w:rPr>
        <w:t>.</w:t>
      </w:r>
      <w:r>
        <w:rPr>
          <w:rStyle w:val="a4"/>
          <w:sz w:val="28"/>
          <w:szCs w:val="28"/>
        </w:rPr>
        <w:t xml:space="preserve"> ПРОВЕРКА ДОМАШНЕГО ЗАДАНИЯ.</w:t>
      </w:r>
    </w:p>
    <w:p w:rsidR="00223F15" w:rsidRPr="007F6D22" w:rsidRDefault="007F6D22" w:rsidP="007F6D22">
      <w:pPr>
        <w:pStyle w:val="a3"/>
        <w:shd w:val="clear" w:color="auto" w:fill="FFFFFF"/>
        <w:spacing w:before="240" w:beforeAutospacing="0" w:after="240" w:afterAutospacing="0" w:line="360" w:lineRule="auto"/>
        <w:rPr>
          <w:b/>
          <w:sz w:val="28"/>
          <w:szCs w:val="28"/>
        </w:rPr>
      </w:pPr>
      <w:r>
        <w:rPr>
          <w:rStyle w:val="a4"/>
          <w:sz w:val="28"/>
          <w:szCs w:val="28"/>
          <w:lang w:val="en-US"/>
        </w:rPr>
        <w:t>III</w:t>
      </w:r>
      <w:r w:rsidR="00223F15" w:rsidRPr="007F6D22">
        <w:rPr>
          <w:rStyle w:val="a4"/>
          <w:sz w:val="28"/>
          <w:szCs w:val="28"/>
        </w:rPr>
        <w:t>.</w:t>
      </w:r>
      <w:r>
        <w:rPr>
          <w:rStyle w:val="a4"/>
          <w:sz w:val="28"/>
          <w:szCs w:val="28"/>
        </w:rPr>
        <w:t xml:space="preserve"> </w:t>
      </w:r>
      <w:r w:rsidR="00223F15" w:rsidRPr="007F6D22">
        <w:rPr>
          <w:rStyle w:val="a4"/>
          <w:sz w:val="28"/>
          <w:szCs w:val="28"/>
        </w:rPr>
        <w:t>И</w:t>
      </w:r>
      <w:r>
        <w:rPr>
          <w:rStyle w:val="a4"/>
          <w:sz w:val="28"/>
          <w:szCs w:val="28"/>
        </w:rPr>
        <w:t>ЗУЧЕНИЕ НОВОГО МАТЕРИАЛА.</w:t>
      </w:r>
    </w:p>
    <w:p w:rsidR="00223F15" w:rsidRPr="007F6D22" w:rsidRDefault="007F6D22" w:rsidP="007F6D22">
      <w:pPr>
        <w:pStyle w:val="a3"/>
        <w:shd w:val="clear" w:color="auto" w:fill="FFFFFF"/>
        <w:spacing w:before="240" w:beforeAutospacing="0" w:after="0" w:afterAutospacing="0" w:line="360" w:lineRule="auto"/>
        <w:rPr>
          <w:sz w:val="28"/>
          <w:szCs w:val="28"/>
        </w:rPr>
      </w:pPr>
      <w:r>
        <w:rPr>
          <w:sz w:val="28"/>
          <w:szCs w:val="28"/>
        </w:rPr>
        <w:t xml:space="preserve">1. </w:t>
      </w:r>
      <w:r w:rsidR="00223F15" w:rsidRPr="007F6D22">
        <w:rPr>
          <w:sz w:val="28"/>
          <w:szCs w:val="28"/>
        </w:rPr>
        <w:t>Жизнь в суровых климатических условиях. </w:t>
      </w:r>
    </w:p>
    <w:p w:rsidR="00223F15" w:rsidRPr="007F6D22" w:rsidRDefault="00223F15" w:rsidP="007F6D22">
      <w:pPr>
        <w:pStyle w:val="a3"/>
        <w:shd w:val="clear" w:color="auto" w:fill="FFFFFF"/>
        <w:spacing w:before="240" w:beforeAutospacing="0" w:after="0" w:afterAutospacing="0" w:line="360" w:lineRule="auto"/>
        <w:rPr>
          <w:b/>
          <w:sz w:val="28"/>
          <w:szCs w:val="28"/>
        </w:rPr>
      </w:pPr>
      <w:r w:rsidRPr="007F6D22">
        <w:rPr>
          <w:b/>
          <w:sz w:val="28"/>
          <w:szCs w:val="28"/>
        </w:rPr>
        <w:t>Рассказ учителя.</w:t>
      </w:r>
    </w:p>
    <w:p w:rsidR="00223F15" w:rsidRPr="007F6D22" w:rsidRDefault="007F6D22" w:rsidP="00223F15">
      <w:pPr>
        <w:pStyle w:val="a3"/>
        <w:shd w:val="clear" w:color="auto" w:fill="FFFFFF"/>
        <w:spacing w:before="0" w:beforeAutospacing="0" w:after="0" w:afterAutospacing="0" w:line="360" w:lineRule="auto"/>
        <w:rPr>
          <w:sz w:val="28"/>
          <w:szCs w:val="28"/>
        </w:rPr>
      </w:pPr>
      <w:r>
        <w:rPr>
          <w:rStyle w:val="a5"/>
          <w:i w:val="0"/>
          <w:sz w:val="28"/>
          <w:szCs w:val="28"/>
        </w:rPr>
        <w:t>Б</w:t>
      </w:r>
      <w:r w:rsidR="00223F15" w:rsidRPr="007F6D22">
        <w:rPr>
          <w:rStyle w:val="a5"/>
          <w:i w:val="0"/>
          <w:sz w:val="28"/>
          <w:szCs w:val="28"/>
        </w:rPr>
        <w:t>лагодаря умению трудиться древнейшие люди смогли выделиться из мира природы и выжить. Прошли сотни тысяч лет. Облик человека постепенно менялся, увеличился его мозг. Возникла речь. Около ста тысяч лет назад на планете наступило резкое похолодание. С севера на территорию Европы и Азии надвигался ледник – огромный слой льда толщиной около двух километров.</w:t>
      </w:r>
    </w:p>
    <w:p w:rsidR="00223F15" w:rsidRPr="007F6D22" w:rsidRDefault="00223F15" w:rsidP="007F6D22">
      <w:pPr>
        <w:pStyle w:val="a3"/>
        <w:shd w:val="clear" w:color="auto" w:fill="FFFFFF"/>
        <w:spacing w:before="240" w:beforeAutospacing="0" w:after="0" w:afterAutospacing="0" w:line="360" w:lineRule="auto"/>
        <w:rPr>
          <w:b/>
          <w:sz w:val="28"/>
          <w:szCs w:val="28"/>
        </w:rPr>
      </w:pPr>
      <w:r w:rsidRPr="007F6D22">
        <w:rPr>
          <w:b/>
          <w:sz w:val="28"/>
          <w:szCs w:val="28"/>
        </w:rPr>
        <w:t xml:space="preserve">Работа с </w:t>
      </w:r>
      <w:r w:rsidR="007F6D22" w:rsidRPr="007F6D22">
        <w:rPr>
          <w:b/>
          <w:sz w:val="28"/>
          <w:szCs w:val="28"/>
        </w:rPr>
        <w:t xml:space="preserve">понятиями. </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5"/>
          <w:i w:val="0"/>
          <w:sz w:val="28"/>
          <w:szCs w:val="28"/>
        </w:rPr>
        <w:t>Родовая община – коллектив родственников, имеющих общее жилище, костер, запасы пищи, орудия труда,</w:t>
      </w:r>
      <w:r w:rsidR="007F6D22">
        <w:rPr>
          <w:rStyle w:val="a5"/>
          <w:i w:val="0"/>
          <w:sz w:val="28"/>
          <w:szCs w:val="28"/>
        </w:rPr>
        <w:t xml:space="preserve"> </w:t>
      </w:r>
      <w:r w:rsidRPr="007F6D22">
        <w:rPr>
          <w:rStyle w:val="a5"/>
          <w:i w:val="0"/>
          <w:sz w:val="28"/>
          <w:szCs w:val="28"/>
        </w:rPr>
        <w:t>вместе ведущие хозяйство.</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5"/>
          <w:i w:val="0"/>
          <w:sz w:val="28"/>
          <w:szCs w:val="28"/>
        </w:rPr>
        <w:t>Присваивающее хозяйство – хозяйство, при котором человек пользуется тем, что дает природа.</w:t>
      </w:r>
    </w:p>
    <w:p w:rsidR="007F6D22" w:rsidRDefault="007F6D22" w:rsidP="00223F15">
      <w:pPr>
        <w:pStyle w:val="a3"/>
        <w:shd w:val="clear" w:color="auto" w:fill="FFFFFF"/>
        <w:spacing w:before="0" w:beforeAutospacing="0" w:after="0" w:afterAutospacing="0" w:line="360" w:lineRule="auto"/>
        <w:rPr>
          <w:rStyle w:val="a4"/>
          <w:sz w:val="28"/>
          <w:szCs w:val="28"/>
        </w:rPr>
      </w:pPr>
    </w:p>
    <w:p w:rsidR="007F6D22" w:rsidRPr="007F6D22" w:rsidRDefault="007F6D22" w:rsidP="007F6D22">
      <w:pPr>
        <w:pStyle w:val="a3"/>
        <w:shd w:val="clear" w:color="auto" w:fill="FFFFFF"/>
        <w:spacing w:before="240" w:beforeAutospacing="0" w:after="0" w:afterAutospacing="0" w:line="360" w:lineRule="auto"/>
        <w:rPr>
          <w:sz w:val="28"/>
          <w:szCs w:val="28"/>
        </w:rPr>
      </w:pPr>
      <w:r>
        <w:rPr>
          <w:sz w:val="28"/>
          <w:szCs w:val="28"/>
        </w:rPr>
        <w:lastRenderedPageBreak/>
        <w:t xml:space="preserve">2. </w:t>
      </w:r>
      <w:r w:rsidRPr="007F6D22">
        <w:rPr>
          <w:sz w:val="28"/>
          <w:szCs w:val="28"/>
        </w:rPr>
        <w:t>Охота на диких животных. Изобретение лука и стрел.</w:t>
      </w:r>
    </w:p>
    <w:p w:rsidR="005C017C" w:rsidRPr="005C017C" w:rsidRDefault="00223F15" w:rsidP="005C017C">
      <w:pPr>
        <w:pStyle w:val="a3"/>
        <w:shd w:val="clear" w:color="auto" w:fill="FFFFFF"/>
        <w:spacing w:before="240" w:beforeAutospacing="0" w:after="0" w:afterAutospacing="0" w:line="360" w:lineRule="auto"/>
        <w:rPr>
          <w:b/>
          <w:sz w:val="28"/>
          <w:szCs w:val="28"/>
        </w:rPr>
      </w:pPr>
      <w:r w:rsidRPr="005C017C">
        <w:rPr>
          <w:b/>
          <w:sz w:val="28"/>
          <w:szCs w:val="28"/>
        </w:rPr>
        <w:t>Самостоятельная работа с текстом учебника</w:t>
      </w:r>
      <w:r w:rsidR="005C017C">
        <w:rPr>
          <w:b/>
          <w:sz w:val="28"/>
          <w:szCs w:val="28"/>
        </w:rPr>
        <w:t xml:space="preserve"> (стр. 12, 14).</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Что помогло первобытным людям выжить морозными зимами?</w:t>
      </w:r>
      <w:r w:rsidR="005C017C">
        <w:rPr>
          <w:sz w:val="28"/>
          <w:szCs w:val="28"/>
        </w:rPr>
        <w:t xml:space="preserve"> (</w:t>
      </w:r>
      <w:r w:rsidR="005C017C">
        <w:rPr>
          <w:rStyle w:val="a5"/>
          <w:i w:val="0"/>
          <w:sz w:val="28"/>
          <w:szCs w:val="28"/>
        </w:rPr>
        <w:t>П</w:t>
      </w:r>
      <w:r w:rsidRPr="007F6D22">
        <w:rPr>
          <w:rStyle w:val="a5"/>
          <w:i w:val="0"/>
          <w:sz w:val="28"/>
          <w:szCs w:val="28"/>
        </w:rPr>
        <w:t>ервобытные люди научились пользоваться огнем, стали жить в пещерах, рыть землянки, шить одежду; придумали новые охотничьи орудия: копье</w:t>
      </w:r>
      <w:r w:rsidR="007F6D22">
        <w:rPr>
          <w:rStyle w:val="a5"/>
          <w:i w:val="0"/>
          <w:sz w:val="28"/>
          <w:szCs w:val="28"/>
        </w:rPr>
        <w:t xml:space="preserve"> </w:t>
      </w:r>
      <w:r w:rsidRPr="007F6D22">
        <w:rPr>
          <w:rStyle w:val="a5"/>
          <w:i w:val="0"/>
          <w:sz w:val="28"/>
          <w:szCs w:val="28"/>
        </w:rPr>
        <w:t>с каменным наконечником и гарпун с костяным наконечником; продолжали охотиться на мамонтов, пещерных медведей, шерстистых носорогов</w:t>
      </w:r>
      <w:r w:rsidR="005C017C">
        <w:rPr>
          <w:rStyle w:val="a5"/>
          <w:i w:val="0"/>
          <w:sz w:val="28"/>
          <w:szCs w:val="28"/>
        </w:rPr>
        <w:t>).</w:t>
      </w:r>
    </w:p>
    <w:p w:rsidR="005C017C" w:rsidRPr="005C017C" w:rsidRDefault="00223F15" w:rsidP="005C017C">
      <w:pPr>
        <w:pStyle w:val="a3"/>
        <w:shd w:val="clear" w:color="auto" w:fill="FFFFFF"/>
        <w:spacing w:before="240" w:beforeAutospacing="0" w:after="0" w:afterAutospacing="0" w:line="360" w:lineRule="auto"/>
        <w:rPr>
          <w:b/>
          <w:sz w:val="28"/>
          <w:szCs w:val="28"/>
        </w:rPr>
      </w:pPr>
      <w:r w:rsidRPr="005C017C">
        <w:rPr>
          <w:b/>
          <w:sz w:val="28"/>
          <w:szCs w:val="28"/>
        </w:rPr>
        <w:t>Работа с иллюстраци</w:t>
      </w:r>
      <w:r w:rsidR="005C017C" w:rsidRPr="005C017C">
        <w:rPr>
          <w:b/>
          <w:sz w:val="28"/>
          <w:szCs w:val="28"/>
        </w:rPr>
        <w:t>ей (стр. 12).</w:t>
      </w:r>
    </w:p>
    <w:p w:rsidR="005C017C" w:rsidRPr="005C017C" w:rsidRDefault="005C017C" w:rsidP="005C017C">
      <w:pPr>
        <w:pStyle w:val="a3"/>
        <w:shd w:val="clear" w:color="auto" w:fill="FFFFFF"/>
        <w:spacing w:before="240" w:beforeAutospacing="0" w:after="0" w:afterAutospacing="0" w:line="360" w:lineRule="auto"/>
        <w:rPr>
          <w:b/>
          <w:sz w:val="28"/>
          <w:szCs w:val="28"/>
        </w:rPr>
      </w:pPr>
      <w:r w:rsidRPr="005C017C">
        <w:rPr>
          <w:b/>
          <w:sz w:val="28"/>
          <w:szCs w:val="28"/>
        </w:rPr>
        <w:t xml:space="preserve">Вопросы и задания. </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Опишите охоту на диких козлов. В чем ее трудности и опасности?</w:t>
      </w:r>
      <w:r w:rsidRPr="007F6D22">
        <w:rPr>
          <w:rStyle w:val="apple-converted-space"/>
          <w:sz w:val="28"/>
          <w:szCs w:val="28"/>
        </w:rPr>
        <w:t> </w:t>
      </w:r>
      <w:proofErr w:type="gramStart"/>
      <w:r w:rsidRPr="007F6D22">
        <w:rPr>
          <w:rStyle w:val="a5"/>
          <w:i w:val="0"/>
          <w:sz w:val="28"/>
          <w:szCs w:val="28"/>
        </w:rPr>
        <w:t>(Горные козлы более мелкие животные, в них сложнее попасть, их труднее поймать.</w:t>
      </w:r>
      <w:proofErr w:type="gramEnd"/>
      <w:r w:rsidRPr="007F6D22">
        <w:rPr>
          <w:rStyle w:val="a5"/>
          <w:i w:val="0"/>
          <w:sz w:val="28"/>
          <w:szCs w:val="28"/>
        </w:rPr>
        <w:t xml:space="preserve"> </w:t>
      </w:r>
      <w:proofErr w:type="gramStart"/>
      <w:r w:rsidRPr="007F6D22">
        <w:rPr>
          <w:rStyle w:val="a5"/>
          <w:i w:val="0"/>
          <w:sz w:val="28"/>
          <w:szCs w:val="28"/>
        </w:rPr>
        <w:t>Поэтому нужно было придумать какое-то новое оружие.)</w:t>
      </w:r>
      <w:proofErr w:type="gramEnd"/>
    </w:p>
    <w:p w:rsidR="00223F15" w:rsidRPr="005C017C" w:rsidRDefault="005C017C" w:rsidP="005C017C">
      <w:pPr>
        <w:pStyle w:val="a3"/>
        <w:shd w:val="clear" w:color="auto" w:fill="FFFFFF"/>
        <w:spacing w:before="240" w:beforeAutospacing="0" w:after="0" w:afterAutospacing="0" w:line="360" w:lineRule="auto"/>
        <w:rPr>
          <w:rStyle w:val="a4"/>
          <w:sz w:val="28"/>
          <w:szCs w:val="28"/>
        </w:rPr>
      </w:pPr>
      <w:r>
        <w:rPr>
          <w:rStyle w:val="a4"/>
          <w:sz w:val="28"/>
          <w:szCs w:val="28"/>
        </w:rPr>
        <w:t>Рассказ учителя.</w:t>
      </w:r>
    </w:p>
    <w:p w:rsidR="00223F15" w:rsidRPr="007F6D22" w:rsidRDefault="00223F15" w:rsidP="00223F15">
      <w:pPr>
        <w:pStyle w:val="a3"/>
        <w:shd w:val="clear" w:color="auto" w:fill="FFFFFF"/>
        <w:spacing w:before="0" w:beforeAutospacing="0" w:after="0" w:afterAutospacing="0" w:line="360" w:lineRule="auto"/>
        <w:rPr>
          <w:rStyle w:val="a4"/>
          <w:sz w:val="28"/>
          <w:szCs w:val="28"/>
        </w:rPr>
      </w:pPr>
      <w:r w:rsidRPr="007F6D22">
        <w:rPr>
          <w:rStyle w:val="a5"/>
          <w:i w:val="0"/>
          <w:sz w:val="28"/>
          <w:szCs w:val="28"/>
          <w:shd w:val="clear" w:color="auto" w:fill="FFFFFF"/>
        </w:rPr>
        <w:t>Такое оружие человек придумал! Он давно заметил, что согнутое деревце распрямляется с силой. Эти наблюдения за таким свойством деревьев помогло сделать величайшее изобретение – охотничий лук и стрелы. Это произошло примерно тринадцать тысяч лет назад. Теперь с расстояния сотни шагов охотник мог поразить животное и даже птицу.</w:t>
      </w:r>
    </w:p>
    <w:p w:rsidR="00223F15" w:rsidRPr="005C017C" w:rsidRDefault="007F6D22" w:rsidP="005C017C">
      <w:pPr>
        <w:pStyle w:val="a3"/>
        <w:shd w:val="clear" w:color="auto" w:fill="FFFFFF"/>
        <w:spacing w:before="240" w:beforeAutospacing="0" w:after="0" w:afterAutospacing="0" w:line="360" w:lineRule="auto"/>
        <w:rPr>
          <w:rStyle w:val="a4"/>
          <w:b w:val="0"/>
          <w:bCs w:val="0"/>
          <w:sz w:val="28"/>
          <w:szCs w:val="28"/>
        </w:rPr>
      </w:pPr>
      <w:r>
        <w:rPr>
          <w:sz w:val="28"/>
          <w:szCs w:val="28"/>
        </w:rPr>
        <w:t xml:space="preserve">3. </w:t>
      </w:r>
      <w:r w:rsidRPr="007F6D22">
        <w:rPr>
          <w:sz w:val="28"/>
          <w:szCs w:val="28"/>
        </w:rPr>
        <w:t>Родовая община.</w:t>
      </w:r>
    </w:p>
    <w:p w:rsidR="00223F15" w:rsidRPr="005C017C" w:rsidRDefault="00223F15" w:rsidP="005C017C">
      <w:pPr>
        <w:pStyle w:val="a3"/>
        <w:shd w:val="clear" w:color="auto" w:fill="FFFFFF"/>
        <w:spacing w:before="240" w:beforeAutospacing="0" w:after="0" w:afterAutospacing="0" w:line="360" w:lineRule="auto"/>
        <w:rPr>
          <w:b/>
          <w:sz w:val="28"/>
          <w:szCs w:val="28"/>
        </w:rPr>
      </w:pPr>
      <w:r w:rsidRPr="005C017C">
        <w:rPr>
          <w:b/>
          <w:sz w:val="28"/>
          <w:szCs w:val="28"/>
        </w:rPr>
        <w:t>Рассказ учителя.</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rStyle w:val="a5"/>
          <w:i w:val="0"/>
          <w:sz w:val="28"/>
          <w:szCs w:val="28"/>
        </w:rPr>
        <w:t xml:space="preserve">Выжить в суровых условиях человеческий коллектив мог, если он становился сплоченным, если в нем </w:t>
      </w:r>
      <w:proofErr w:type="gramStart"/>
      <w:r w:rsidRPr="007F6D22">
        <w:rPr>
          <w:rStyle w:val="a5"/>
          <w:i w:val="0"/>
          <w:sz w:val="28"/>
          <w:szCs w:val="28"/>
        </w:rPr>
        <w:t>сильные</w:t>
      </w:r>
      <w:proofErr w:type="gramEnd"/>
      <w:r w:rsidRPr="007F6D22">
        <w:rPr>
          <w:rStyle w:val="a5"/>
          <w:i w:val="0"/>
          <w:sz w:val="28"/>
          <w:szCs w:val="28"/>
        </w:rPr>
        <w:t xml:space="preserve"> помогали слабым, если опытные учили молодых... Такой коллектив стадом не назовешь! Это уже родовая община. Почему родовая? Потому, что все обитатели пещеры, родственники (родичи), свои. Они помогают друг другу во всем. Почему община? Потому, что все делали сообща, вместе. Охотились, изготавливали орудия труда, поддерживали огонь, имели общее имущество.</w:t>
      </w:r>
    </w:p>
    <w:p w:rsidR="00223F15" w:rsidRPr="005C017C" w:rsidRDefault="00223F15" w:rsidP="005C017C">
      <w:pPr>
        <w:pStyle w:val="a3"/>
        <w:shd w:val="clear" w:color="auto" w:fill="FFFFFF"/>
        <w:spacing w:before="240" w:beforeAutospacing="0" w:after="0" w:afterAutospacing="0" w:line="360" w:lineRule="auto"/>
        <w:rPr>
          <w:b/>
          <w:sz w:val="28"/>
          <w:szCs w:val="28"/>
        </w:rPr>
      </w:pPr>
      <w:r w:rsidRPr="005C017C">
        <w:rPr>
          <w:b/>
          <w:sz w:val="28"/>
          <w:szCs w:val="28"/>
        </w:rPr>
        <w:lastRenderedPageBreak/>
        <w:t> </w:t>
      </w:r>
      <w:r w:rsidR="005C017C" w:rsidRPr="005C017C">
        <w:rPr>
          <w:b/>
          <w:sz w:val="28"/>
          <w:szCs w:val="28"/>
          <w:lang w:val="en-US"/>
        </w:rPr>
        <w:t>IV</w:t>
      </w:r>
      <w:r w:rsidR="005C017C" w:rsidRPr="005C017C">
        <w:rPr>
          <w:b/>
          <w:sz w:val="28"/>
          <w:szCs w:val="28"/>
        </w:rPr>
        <w:t>. ЗАКРЕПЛЕНИЕ ИЗУЧЕННОГО МАТЕРИАЛА.</w:t>
      </w:r>
    </w:p>
    <w:p w:rsidR="005C017C" w:rsidRDefault="00223F15" w:rsidP="005C017C">
      <w:pPr>
        <w:pStyle w:val="a3"/>
        <w:shd w:val="clear" w:color="auto" w:fill="FFFFFF"/>
        <w:spacing w:before="240" w:beforeAutospacing="0" w:after="0" w:afterAutospacing="0" w:line="360" w:lineRule="auto"/>
        <w:rPr>
          <w:rStyle w:val="a4"/>
          <w:sz w:val="28"/>
          <w:szCs w:val="28"/>
        </w:rPr>
      </w:pPr>
      <w:r w:rsidRPr="007F6D22">
        <w:rPr>
          <w:rStyle w:val="a4"/>
          <w:sz w:val="28"/>
          <w:szCs w:val="28"/>
        </w:rPr>
        <w:t xml:space="preserve">Игра </w:t>
      </w:r>
      <w:r w:rsidR="005C017C">
        <w:rPr>
          <w:rStyle w:val="a4"/>
          <w:sz w:val="28"/>
          <w:szCs w:val="28"/>
        </w:rPr>
        <w:t>«Да – нет».</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Древние люди появились более 1 млн. лет назад.</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У древних людей руки свисали ниже колен.</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Они ходили прямо.</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Жили древние люди стадами.</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Древние люди умели разговаривать.</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Они жили в холодных странах.</w:t>
      </w:r>
    </w:p>
    <w:p w:rsidR="00223F15" w:rsidRPr="007F6D22" w:rsidRDefault="00223F15" w:rsidP="00223F15">
      <w:pPr>
        <w:pStyle w:val="a3"/>
        <w:shd w:val="clear" w:color="auto" w:fill="FFFFFF"/>
        <w:spacing w:before="0" w:beforeAutospacing="0" w:after="0" w:afterAutospacing="0" w:line="360" w:lineRule="auto"/>
        <w:rPr>
          <w:sz w:val="28"/>
          <w:szCs w:val="28"/>
        </w:rPr>
      </w:pPr>
      <w:r w:rsidRPr="007F6D22">
        <w:rPr>
          <w:sz w:val="28"/>
          <w:szCs w:val="28"/>
        </w:rPr>
        <w:t>Люди занимались охотой и собирательством.</w:t>
      </w:r>
    </w:p>
    <w:p w:rsidR="00223F15" w:rsidRPr="005C017C" w:rsidRDefault="005C017C" w:rsidP="005C017C">
      <w:pPr>
        <w:pStyle w:val="a3"/>
        <w:shd w:val="clear" w:color="auto" w:fill="FFFFFF"/>
        <w:spacing w:before="240" w:beforeAutospacing="0" w:after="0" w:afterAutospacing="0" w:line="360" w:lineRule="auto"/>
        <w:rPr>
          <w:b/>
          <w:sz w:val="28"/>
          <w:szCs w:val="28"/>
        </w:rPr>
      </w:pPr>
      <w:proofErr w:type="gramStart"/>
      <w:r w:rsidRPr="005C017C">
        <w:rPr>
          <w:b/>
          <w:sz w:val="28"/>
          <w:szCs w:val="28"/>
          <w:lang w:val="en-US"/>
        </w:rPr>
        <w:t xml:space="preserve">V. </w:t>
      </w:r>
      <w:r w:rsidRPr="005C017C">
        <w:rPr>
          <w:b/>
          <w:sz w:val="28"/>
          <w:szCs w:val="28"/>
        </w:rPr>
        <w:t>ДОМАШНЕЕ ЗАДАНИЕ.</w:t>
      </w:r>
      <w:proofErr w:type="gramEnd"/>
      <w:r w:rsidRPr="005C017C">
        <w:rPr>
          <w:b/>
          <w:sz w:val="28"/>
          <w:szCs w:val="28"/>
        </w:rPr>
        <w:t xml:space="preserve"> </w:t>
      </w:r>
    </w:p>
    <w:p w:rsidR="00F11523" w:rsidRPr="008D23A4" w:rsidRDefault="005C017C" w:rsidP="00223F15">
      <w:pPr>
        <w:spacing w:after="0" w:line="360" w:lineRule="auto"/>
        <w:rPr>
          <w:rFonts w:ascii="Times New Roman" w:hAnsi="Times New Roman" w:cs="Times New Roman"/>
          <w:sz w:val="28"/>
          <w:szCs w:val="28"/>
        </w:rPr>
      </w:pPr>
      <w:r w:rsidRPr="008D23A4">
        <w:rPr>
          <w:rFonts w:ascii="Times New Roman" w:hAnsi="Times New Roman" w:cs="Times New Roman"/>
          <w:sz w:val="28"/>
          <w:szCs w:val="28"/>
        </w:rPr>
        <w:t xml:space="preserve">П. 2 (читать), </w:t>
      </w:r>
      <w:r w:rsidR="008D23A4" w:rsidRPr="008D23A4">
        <w:rPr>
          <w:rFonts w:ascii="Times New Roman" w:hAnsi="Times New Roman" w:cs="Times New Roman"/>
          <w:sz w:val="28"/>
          <w:szCs w:val="28"/>
        </w:rPr>
        <w:t>стр. 14, вопросы №</w:t>
      </w:r>
      <w:r w:rsidR="008D23A4">
        <w:rPr>
          <w:rFonts w:ascii="Times New Roman" w:hAnsi="Times New Roman" w:cs="Times New Roman"/>
          <w:sz w:val="28"/>
          <w:szCs w:val="28"/>
        </w:rPr>
        <w:t xml:space="preserve"> 1-3 (</w:t>
      </w:r>
      <w:proofErr w:type="spellStart"/>
      <w:r w:rsidR="008D23A4">
        <w:rPr>
          <w:rFonts w:ascii="Times New Roman" w:hAnsi="Times New Roman" w:cs="Times New Roman"/>
          <w:sz w:val="28"/>
          <w:szCs w:val="28"/>
        </w:rPr>
        <w:t>письм</w:t>
      </w:r>
      <w:proofErr w:type="spellEnd"/>
      <w:r w:rsidR="008D23A4">
        <w:rPr>
          <w:rFonts w:ascii="Times New Roman" w:hAnsi="Times New Roman" w:cs="Times New Roman"/>
          <w:sz w:val="28"/>
          <w:szCs w:val="28"/>
        </w:rPr>
        <w:t>.).</w:t>
      </w:r>
    </w:p>
    <w:sectPr w:rsidR="00F11523" w:rsidRPr="008D2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3F15"/>
    <w:rsid w:val="00223F15"/>
    <w:rsid w:val="005C017C"/>
    <w:rsid w:val="007F6D22"/>
    <w:rsid w:val="008D23A4"/>
    <w:rsid w:val="00F11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F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3F15"/>
    <w:rPr>
      <w:b/>
      <w:bCs/>
    </w:rPr>
  </w:style>
  <w:style w:type="character" w:customStyle="1" w:styleId="apple-converted-space">
    <w:name w:val="apple-converted-space"/>
    <w:basedOn w:val="a0"/>
    <w:rsid w:val="00223F15"/>
  </w:style>
  <w:style w:type="character" w:styleId="a5">
    <w:name w:val="Emphasis"/>
    <w:basedOn w:val="a0"/>
    <w:uiPriority w:val="20"/>
    <w:qFormat/>
    <w:rsid w:val="00223F15"/>
    <w:rPr>
      <w:i/>
      <w:iCs/>
    </w:rPr>
  </w:style>
</w:styles>
</file>

<file path=word/webSettings.xml><?xml version="1.0" encoding="utf-8"?>
<w:webSettings xmlns:r="http://schemas.openxmlformats.org/officeDocument/2006/relationships" xmlns:w="http://schemas.openxmlformats.org/wordprocessingml/2006/main">
  <w:divs>
    <w:div w:id="17391430">
      <w:bodyDiv w:val="1"/>
      <w:marLeft w:val="0"/>
      <w:marRight w:val="0"/>
      <w:marTop w:val="0"/>
      <w:marBottom w:val="0"/>
      <w:divBdr>
        <w:top w:val="none" w:sz="0" w:space="0" w:color="auto"/>
        <w:left w:val="none" w:sz="0" w:space="0" w:color="auto"/>
        <w:bottom w:val="none" w:sz="0" w:space="0" w:color="auto"/>
        <w:right w:val="none" w:sz="0" w:space="0" w:color="auto"/>
      </w:divBdr>
    </w:div>
    <w:div w:id="111485918">
      <w:bodyDiv w:val="1"/>
      <w:marLeft w:val="0"/>
      <w:marRight w:val="0"/>
      <w:marTop w:val="0"/>
      <w:marBottom w:val="0"/>
      <w:divBdr>
        <w:top w:val="none" w:sz="0" w:space="0" w:color="auto"/>
        <w:left w:val="none" w:sz="0" w:space="0" w:color="auto"/>
        <w:bottom w:val="none" w:sz="0" w:space="0" w:color="auto"/>
        <w:right w:val="none" w:sz="0" w:space="0" w:color="auto"/>
      </w:divBdr>
    </w:div>
    <w:div w:id="172689952">
      <w:bodyDiv w:val="1"/>
      <w:marLeft w:val="0"/>
      <w:marRight w:val="0"/>
      <w:marTop w:val="0"/>
      <w:marBottom w:val="0"/>
      <w:divBdr>
        <w:top w:val="none" w:sz="0" w:space="0" w:color="auto"/>
        <w:left w:val="none" w:sz="0" w:space="0" w:color="auto"/>
        <w:bottom w:val="none" w:sz="0" w:space="0" w:color="auto"/>
        <w:right w:val="none" w:sz="0" w:space="0" w:color="auto"/>
      </w:divBdr>
    </w:div>
    <w:div w:id="324477995">
      <w:bodyDiv w:val="1"/>
      <w:marLeft w:val="0"/>
      <w:marRight w:val="0"/>
      <w:marTop w:val="0"/>
      <w:marBottom w:val="0"/>
      <w:divBdr>
        <w:top w:val="none" w:sz="0" w:space="0" w:color="auto"/>
        <w:left w:val="none" w:sz="0" w:space="0" w:color="auto"/>
        <w:bottom w:val="none" w:sz="0" w:space="0" w:color="auto"/>
        <w:right w:val="none" w:sz="0" w:space="0" w:color="auto"/>
      </w:divBdr>
    </w:div>
    <w:div w:id="6388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sartori</dc:creator>
  <cp:keywords/>
  <dc:description/>
  <cp:lastModifiedBy>sartori</cp:lastModifiedBy>
  <cp:revision>2</cp:revision>
  <cp:lastPrinted>2014-09-10T15:57:00Z</cp:lastPrinted>
  <dcterms:created xsi:type="dcterms:W3CDTF">2014-09-10T15:24:00Z</dcterms:created>
  <dcterms:modified xsi:type="dcterms:W3CDTF">2014-09-10T15:57:00Z</dcterms:modified>
</cp:coreProperties>
</file>