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A" w:rsidRDefault="0065775A" w:rsidP="0065775A">
      <w:pPr>
        <w:spacing w:after="0"/>
        <w:jc w:val="center"/>
        <w:rPr>
          <w:sz w:val="28"/>
          <w:szCs w:val="28"/>
        </w:rPr>
      </w:pPr>
      <w:r w:rsidRPr="0065775A">
        <w:rPr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sz w:val="28"/>
          <w:szCs w:val="28"/>
        </w:rPr>
        <w:t xml:space="preserve"> </w:t>
      </w:r>
      <w:r w:rsidRPr="0065775A">
        <w:rPr>
          <w:sz w:val="28"/>
          <w:szCs w:val="28"/>
        </w:rPr>
        <w:t>Ростовской области</w:t>
      </w:r>
    </w:p>
    <w:p w:rsidR="00A4761B" w:rsidRDefault="0065775A" w:rsidP="0065775A">
      <w:pPr>
        <w:spacing w:after="0"/>
        <w:jc w:val="center"/>
        <w:rPr>
          <w:sz w:val="28"/>
          <w:szCs w:val="28"/>
        </w:rPr>
      </w:pPr>
      <w:r w:rsidRPr="0065775A">
        <w:rPr>
          <w:sz w:val="28"/>
          <w:szCs w:val="28"/>
        </w:rPr>
        <w:t xml:space="preserve"> «Шахтинский педагогический колледж»</w:t>
      </w: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Default="0065775A" w:rsidP="0065775A">
      <w:pPr>
        <w:spacing w:after="0"/>
        <w:jc w:val="center"/>
        <w:rPr>
          <w:sz w:val="28"/>
          <w:szCs w:val="28"/>
        </w:rPr>
      </w:pPr>
    </w:p>
    <w:p w:rsidR="0065775A" w:rsidRPr="0065775A" w:rsidRDefault="0004516F" w:rsidP="0065775A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Беседа</w:t>
      </w:r>
    </w:p>
    <w:p w:rsidR="0065775A" w:rsidRDefault="0065775A" w:rsidP="0065775A">
      <w:pPr>
        <w:spacing w:after="0"/>
        <w:jc w:val="center"/>
        <w:rPr>
          <w:b/>
          <w:sz w:val="72"/>
          <w:szCs w:val="72"/>
        </w:rPr>
      </w:pPr>
      <w:r w:rsidRPr="0065775A">
        <w:rPr>
          <w:b/>
          <w:sz w:val="72"/>
          <w:szCs w:val="72"/>
        </w:rPr>
        <w:t>на тему: Братья наши меньшие</w:t>
      </w:r>
    </w:p>
    <w:p w:rsidR="0065775A" w:rsidRDefault="0065775A" w:rsidP="0065775A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312420</wp:posOffset>
            </wp:positionV>
            <wp:extent cx="2409825" cy="2857500"/>
            <wp:effectExtent l="19050" t="0" r="9525" b="0"/>
            <wp:wrapNone/>
            <wp:docPr id="1" name="Рисунок 1" descr="C:\Users\Настья\Desktop\thCAPAIW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ья\Desktop\thCAPAIW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75A" w:rsidRPr="0065775A" w:rsidRDefault="0065775A" w:rsidP="0065775A">
      <w:pPr>
        <w:rPr>
          <w:sz w:val="72"/>
          <w:szCs w:val="72"/>
        </w:rPr>
      </w:pPr>
    </w:p>
    <w:p w:rsidR="0065775A" w:rsidRPr="0065775A" w:rsidRDefault="0065775A" w:rsidP="0065775A">
      <w:pPr>
        <w:rPr>
          <w:sz w:val="72"/>
          <w:szCs w:val="72"/>
        </w:rPr>
      </w:pPr>
    </w:p>
    <w:p w:rsidR="0065775A" w:rsidRDefault="0065775A" w:rsidP="0065775A">
      <w:pPr>
        <w:rPr>
          <w:sz w:val="72"/>
          <w:szCs w:val="72"/>
        </w:rPr>
      </w:pPr>
    </w:p>
    <w:p w:rsidR="0065775A" w:rsidRDefault="0065775A" w:rsidP="0065775A">
      <w:pPr>
        <w:tabs>
          <w:tab w:val="left" w:pos="7320"/>
        </w:tabs>
        <w:rPr>
          <w:sz w:val="28"/>
          <w:szCs w:val="28"/>
        </w:rPr>
      </w:pPr>
      <w:r>
        <w:rPr>
          <w:sz w:val="72"/>
          <w:szCs w:val="72"/>
        </w:rPr>
        <w:tab/>
      </w:r>
    </w:p>
    <w:p w:rsidR="0065775A" w:rsidRDefault="0065775A" w:rsidP="0065775A">
      <w:pPr>
        <w:tabs>
          <w:tab w:val="left" w:pos="732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65775A" w:rsidRDefault="0065775A" w:rsidP="0065775A">
      <w:pPr>
        <w:tabs>
          <w:tab w:val="left" w:pos="732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Студентка группы 2 «А»</w:t>
      </w:r>
    </w:p>
    <w:p w:rsidR="0065775A" w:rsidRDefault="0065775A" w:rsidP="0065775A">
      <w:pPr>
        <w:tabs>
          <w:tab w:val="left" w:pos="732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Власова Анастасия</w:t>
      </w:r>
    </w:p>
    <w:p w:rsidR="0065775A" w:rsidRDefault="0065775A" w:rsidP="0065775A">
      <w:pPr>
        <w:tabs>
          <w:tab w:val="left" w:pos="73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Шахты 2015 г.</w:t>
      </w:r>
    </w:p>
    <w:p w:rsidR="0065775A" w:rsidRPr="0004516F" w:rsidRDefault="0065775A" w:rsidP="0004516F">
      <w:pPr>
        <w:tabs>
          <w:tab w:val="left" w:pos="7320"/>
        </w:tabs>
        <w:spacing w:after="0"/>
        <w:jc w:val="center"/>
        <w:rPr>
          <w:sz w:val="28"/>
          <w:szCs w:val="28"/>
        </w:rPr>
      </w:pPr>
      <w:r w:rsidRPr="0004516F">
        <w:rPr>
          <w:rFonts w:ascii="Times New Roman" w:hAnsi="Times New Roman" w:cs="Times New Roman"/>
          <w:sz w:val="28"/>
          <w:szCs w:val="28"/>
        </w:rPr>
        <w:lastRenderedPageBreak/>
        <w:t>Братья наши меньшие</w:t>
      </w:r>
    </w:p>
    <w:p w:rsidR="0065775A" w:rsidRPr="0065775A" w:rsidRDefault="0065775A" w:rsidP="0065775A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75A" w:rsidRPr="0065775A" w:rsidRDefault="0065775A" w:rsidP="0065775A">
      <w:pPr>
        <w:pStyle w:val="a5"/>
        <w:numPr>
          <w:ilvl w:val="0"/>
          <w:numId w:val="2"/>
        </w:num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Организационное начало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Здравствуйте! Садите</w:t>
      </w:r>
      <w:r w:rsidR="0004516F">
        <w:rPr>
          <w:rFonts w:ascii="Times New Roman" w:hAnsi="Times New Roman" w:cs="Times New Roman"/>
          <w:sz w:val="28"/>
          <w:szCs w:val="28"/>
        </w:rPr>
        <w:t xml:space="preserve">сь! Сегодня мы с вами совершим увлекательное путешествие. Сопровождать </w:t>
      </w:r>
      <w:r w:rsidRPr="0065775A">
        <w:rPr>
          <w:rFonts w:ascii="Times New Roman" w:hAnsi="Times New Roman" w:cs="Times New Roman"/>
          <w:sz w:val="28"/>
          <w:szCs w:val="28"/>
        </w:rPr>
        <w:t>вас</w:t>
      </w:r>
      <w:r w:rsidR="0004516F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65775A">
        <w:rPr>
          <w:rFonts w:ascii="Times New Roman" w:hAnsi="Times New Roman" w:cs="Times New Roman"/>
          <w:sz w:val="28"/>
          <w:szCs w:val="28"/>
        </w:rPr>
        <w:t xml:space="preserve"> я, зовут меня Анас</w:t>
      </w:r>
      <w:r w:rsidR="0004516F">
        <w:rPr>
          <w:rFonts w:ascii="Times New Roman" w:hAnsi="Times New Roman" w:cs="Times New Roman"/>
          <w:sz w:val="28"/>
          <w:szCs w:val="28"/>
        </w:rPr>
        <w:t>тасия Александровна.</w:t>
      </w:r>
      <w:r w:rsidRPr="0065775A">
        <w:rPr>
          <w:rFonts w:ascii="Times New Roman" w:hAnsi="Times New Roman" w:cs="Times New Roman"/>
          <w:sz w:val="28"/>
          <w:szCs w:val="28"/>
        </w:rPr>
        <w:t xml:space="preserve"> Давайте же начнем его поскорее!</w:t>
      </w:r>
      <w:r w:rsidR="0004516F">
        <w:rPr>
          <w:rFonts w:ascii="Times New Roman" w:hAnsi="Times New Roman" w:cs="Times New Roman"/>
          <w:sz w:val="28"/>
          <w:szCs w:val="28"/>
        </w:rPr>
        <w:t xml:space="preserve"> Только для этого нам нужна тишиша и ваше внимание.</w:t>
      </w:r>
    </w:p>
    <w:p w:rsidR="0065775A" w:rsidRPr="0065775A" w:rsidRDefault="0065775A" w:rsidP="0065775A">
      <w:pPr>
        <w:tabs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2)</w:t>
      </w:r>
    </w:p>
    <w:p w:rsidR="0065775A" w:rsidRPr="0065775A" w:rsidRDefault="0004516F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понять какова будет тема нашей беседы</w:t>
      </w:r>
      <w:r w:rsidR="0065775A" w:rsidRPr="0065775A">
        <w:rPr>
          <w:rFonts w:ascii="Times New Roman" w:hAnsi="Times New Roman" w:cs="Times New Roman"/>
          <w:sz w:val="28"/>
          <w:szCs w:val="28"/>
        </w:rPr>
        <w:t xml:space="preserve">, мы должны прослушать аудиозапись. </w:t>
      </w:r>
      <w:r>
        <w:rPr>
          <w:rFonts w:ascii="Times New Roman" w:hAnsi="Times New Roman" w:cs="Times New Roman"/>
          <w:sz w:val="28"/>
          <w:szCs w:val="28"/>
        </w:rPr>
        <w:t xml:space="preserve">(Звучит мелодия – «Пение птиц в лесу». </w:t>
      </w:r>
      <w:r w:rsidR="0065775A" w:rsidRPr="0065775A">
        <w:rPr>
          <w:rFonts w:ascii="Times New Roman" w:hAnsi="Times New Roman" w:cs="Times New Roman"/>
          <w:sz w:val="28"/>
          <w:szCs w:val="28"/>
        </w:rPr>
        <w:t xml:space="preserve">Чей голос мы сейчас услышали? Конечно же, голос птиц. И так, тема нашего классного часа «Братья наши меньшие». </w:t>
      </w:r>
      <w:r>
        <w:rPr>
          <w:rFonts w:ascii="Times New Roman" w:hAnsi="Times New Roman" w:cs="Times New Roman"/>
          <w:sz w:val="28"/>
          <w:szCs w:val="28"/>
        </w:rPr>
        <w:t xml:space="preserve">Почему, говоря о птицам, мы выбрали именно это название? </w:t>
      </w:r>
      <w:r w:rsidR="0065775A" w:rsidRPr="0065775A">
        <w:rPr>
          <w:rFonts w:ascii="Times New Roman" w:hAnsi="Times New Roman" w:cs="Times New Roman"/>
          <w:sz w:val="28"/>
          <w:szCs w:val="28"/>
        </w:rPr>
        <w:t>Как вы думаете, зачем птицы поют песни? Правильно. Но оказывается, птичье пение не только приятно на слух, но и имеет особое назначение. Это способ общения друг с другом. У всех птичек пение разное, у кого-то долгий напев, а у других не особенно мелодичный звук. Самцы поют песни, что привлечь внимание к себе. Для того чтобы привлечь избранницу им необязательно иметь яркий окрас, достаточно и голоса.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 xml:space="preserve"> А каких птиц вы знаете? 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Какие же вы молодцы, сколько видов птиц вы знаете. Но не все птицы, которых вы назвали обитают в Ростовской области. Давайте познакомимся поближе именно с нашими соседями. Сейчас я прочитаю вам небольшой рассказ Виталия Бианки, который называется «Три весны», а вы мне расскажете, с какими же птичками мы познакомимся сегодня.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«Зима лютая, она всё бы хотела заморозить насмерть – людей, зверей, птиц, деревья. И всех с голоду уморить. Но солнце – отец жизни – уже объявило войну и 21 марта перешло в весеннее наступление…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Первая ее победа – весна полевая. Она началась, когда  в полях показались первые проталины, освободилась первая земля. Обрадовались ей грачи, мигом примчались к нам. Потом – скворцы и полевые жаворонки…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Вслед за ними прибыли самцы-зяблики…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 xml:space="preserve">Вторая победа – весна речная. Ждут не дождутся освобождения рек, озер, прудов водяные птицы – утки, гуси, лебеди, чайки, гагары. 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Третья весна – лесная. Закукукает кукушка…, прилетят ласточки. Все певчие птицы вернутся на родину. Лес оденется в нежно-зеленый. И соловей запоет в цветущей, благоухающей сирени…»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lastRenderedPageBreak/>
        <w:t>Да, сегодня мы узнаем больше о таких птицах как: грачи, скворцы, жаворонки, утки, гуси, лебеди, чайки, кукушки, ласточки, соловьи…</w:t>
      </w:r>
    </w:p>
    <w:p w:rsidR="0065775A" w:rsidRP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75A">
        <w:rPr>
          <w:rFonts w:ascii="Times New Roman" w:hAnsi="Times New Roman" w:cs="Times New Roman"/>
          <w:sz w:val="28"/>
          <w:szCs w:val="28"/>
        </w:rPr>
        <w:t>Первые птицы, которые являются вестниками весны, это грачи. Их очень сложно спутать с вороной, так как они из одного семейства воробьиных. Однако грачи обладают острым, прямым, стройным клювом и широкими крыльями. Грачи очень сообразительные птицы, которые приспособились жить в городе. Например, они научились размачивать засохший хлеб в лужах и фонтанах, а также добывать молоко и масло из использованных упаковок.  Они настолько приспособились к жизни в городе, что перестают быть перелетными птицами. Как думаете, нуждаются ли грачи в нашей помощи?</w:t>
      </w:r>
    </w:p>
    <w:p w:rsid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75A">
        <w:rPr>
          <w:rFonts w:ascii="Times New Roman" w:hAnsi="Times New Roman" w:cs="Times New Roman"/>
          <w:sz w:val="28"/>
          <w:szCs w:val="28"/>
        </w:rPr>
        <w:t>Один птенец, еще совсем юный скворец, очень смелый и любопытный, отлетел от родительского дома на большое расстояние - из парка на краю города в его центральную часть. Там он случайно зацепился за провода и сильно повредил себе крыло. Бедняга не смог вернуться назад в парк, где ждали его родные. Ведь крыло сильно болело, и он не мог лететь! Несколько дней птенец бродил по траве в сквере и выискивал себе червячков, чтобы совсем не ослабеть от голода. Напиться же воды скворец нигде не мог. Да и ночи уже наступающей осени были довольно прох</w:t>
      </w:r>
      <w:r>
        <w:rPr>
          <w:rFonts w:ascii="Times New Roman" w:hAnsi="Times New Roman" w:cs="Times New Roman"/>
          <w:sz w:val="28"/>
          <w:szCs w:val="28"/>
        </w:rPr>
        <w:t>ладные. Малыш замерзал на земле». Вот так живут в городах скворцы. У этой истории оказался хороший конец, люди приютили маленького птенчика и соорудили ему скворечник. А что было бы с ним, если бы ему не попались люди?</w:t>
      </w:r>
    </w:p>
    <w:p w:rsid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Жаворонки именно наземные птицы. У них широкие, сильные лапы, которые позволяют им передвигаться по земле. Их, мы не можем встретить в городе, потому что они обитают в степях. Именно там они и рассполагают свои гнёзда. Их жизнь меньше всех пересекается с городской жизнью. Как вы думаете, хорошо ли это? </w:t>
      </w:r>
    </w:p>
    <w:p w:rsid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стали неотъемлемой частью жизни человека и также приспособились к городской жизни. Есть вид ласточек, который так и называется – городская ласточка. Для своих гнезд они выбирают преимущественно каменные здания. Они селятся в основном в больших мегаполисах. </w:t>
      </w:r>
    </w:p>
    <w:p w:rsidR="0065775A" w:rsidRDefault="0065775A" w:rsidP="0004516F">
      <w:pPr>
        <w:tabs>
          <w:tab w:val="left" w:pos="73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легко ли приходится таким птичкам зимой? Как они выживают? </w:t>
      </w:r>
    </w:p>
    <w:p w:rsidR="0065775A" w:rsidRDefault="0004516F" w:rsidP="0004516F">
      <w:pPr>
        <w:tabs>
          <w:tab w:val="center" w:pos="4856"/>
          <w:tab w:val="left" w:pos="7320"/>
          <w:tab w:val="left" w:pos="7935"/>
        </w:tabs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5A">
        <w:rPr>
          <w:rFonts w:ascii="Times New Roman" w:hAnsi="Times New Roman" w:cs="Times New Roman"/>
          <w:sz w:val="28"/>
          <w:szCs w:val="28"/>
        </w:rPr>
        <w:t>Скорей на помощь, дети!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этот самый трудный час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Спасенья птицы ждут от нас.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Кормите их! Согрейте!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Повесьте домик на суку!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Рассыпьте крошки на снегу,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и манной кашки…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оживут бедняжки!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весело скользя,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Взлетят пернатые друзья.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пропоют, чирикая: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вам великое!»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ребята, чем мы можем помочь нашим маленьким друзьям?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вы разделитесь на три команды (по колличеству рядов). Каждой команде дается лист бумаги и фломастеры. За 5 минут вы должны придумать и нарисовать кормушку для птиц. А потом, один из вас расскажет, чем эта кормушка будет удобна для птиц. </w:t>
      </w:r>
    </w:p>
    <w:p w:rsidR="0065775A" w:rsidRDefault="0065775A" w:rsidP="0065775A">
      <w:pPr>
        <w:tabs>
          <w:tab w:val="left" w:pos="73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у вас появились макеты. Теперь наверное у каждого из вас зимой возле дома будет висеть кормушка. Я уверена, что ваши родители, бабушки и дедушки с удовольствием вам помогут. Но необходимо придерживаться определенных правил:</w:t>
      </w:r>
    </w:p>
    <w:p w:rsidR="0065775A" w:rsidRDefault="0065775A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5775A">
        <w:rPr>
          <w:rFonts w:ascii="Times New Roman" w:hAnsi="Times New Roman" w:cs="Times New Roman"/>
          <w:sz w:val="28"/>
          <w:szCs w:val="28"/>
        </w:rPr>
        <w:t xml:space="preserve">Кормушки для птиц должны быть скромными, лучше не яркими. </w:t>
      </w:r>
      <w:r w:rsidRPr="0065775A">
        <w:rPr>
          <w:rFonts w:ascii="Times New Roman" w:hAnsi="Times New Roman" w:cs="Times New Roman"/>
          <w:sz w:val="28"/>
          <w:szCs w:val="28"/>
        </w:rPr>
        <w:br/>
      </w:r>
      <w:r w:rsidRPr="0065775A">
        <w:rPr>
          <w:rFonts w:ascii="Times New Roman" w:hAnsi="Times New Roman" w:cs="Times New Roman"/>
          <w:sz w:val="28"/>
          <w:szCs w:val="28"/>
        </w:rPr>
        <w:br/>
        <w:t>- При закреплении кормушек на деревья не обламывайте ветки, не повреждайте ствол.</w:t>
      </w:r>
      <w:r w:rsidRPr="0065775A">
        <w:rPr>
          <w:rFonts w:ascii="Times New Roman" w:hAnsi="Times New Roman" w:cs="Times New Roman"/>
          <w:sz w:val="28"/>
          <w:szCs w:val="28"/>
        </w:rPr>
        <w:br/>
      </w:r>
      <w:r w:rsidRPr="0065775A">
        <w:rPr>
          <w:rFonts w:ascii="Times New Roman" w:hAnsi="Times New Roman" w:cs="Times New Roman"/>
          <w:sz w:val="28"/>
          <w:szCs w:val="28"/>
        </w:rPr>
        <w:br/>
        <w:t>- Во время подкормки птиц не оставляйте газеты, бумагу, полиэтиленовые пакеты, жестяные банки и коробочки.</w:t>
      </w:r>
      <w:r w:rsidRPr="0065775A">
        <w:rPr>
          <w:rFonts w:ascii="Times New Roman" w:hAnsi="Times New Roman" w:cs="Times New Roman"/>
          <w:sz w:val="28"/>
          <w:szCs w:val="28"/>
        </w:rPr>
        <w:br/>
      </w:r>
      <w:r w:rsidRPr="0065775A">
        <w:rPr>
          <w:rFonts w:ascii="Times New Roman" w:hAnsi="Times New Roman" w:cs="Times New Roman"/>
          <w:sz w:val="28"/>
          <w:szCs w:val="28"/>
        </w:rPr>
        <w:br/>
        <w:t>- Постоянно следите, чтобы не было снега в кормушках.</w:t>
      </w:r>
      <w:r w:rsidRPr="0065775A">
        <w:rPr>
          <w:rFonts w:ascii="Times New Roman" w:hAnsi="Times New Roman" w:cs="Times New Roman"/>
          <w:sz w:val="28"/>
          <w:szCs w:val="28"/>
        </w:rPr>
        <w:br/>
      </w:r>
      <w:r w:rsidRPr="0065775A">
        <w:rPr>
          <w:rFonts w:ascii="Times New Roman" w:hAnsi="Times New Roman" w:cs="Times New Roman"/>
          <w:sz w:val="28"/>
          <w:szCs w:val="28"/>
        </w:rPr>
        <w:br/>
        <w:t>- Вовремя, желательно в один и тот же час, подсыпайте корм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5775A" w:rsidRDefault="007E559A" w:rsidP="0004516F">
      <w:pPr>
        <w:tabs>
          <w:tab w:val="left" w:pos="73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 xml:space="preserve">Птицы являются не только украшением природы. Но и приносят человеку пользу .Они поедают вредных насекомых, помогают деревьям; есть птицы поедающие грызунов, которые разносят различные болезни. Например, сова уничтожает за год 1000 грызунов. </w:t>
      </w:r>
      <w:r w:rsidRPr="007E559A">
        <w:rPr>
          <w:rFonts w:ascii="Times New Roman" w:hAnsi="Times New Roman" w:cs="Times New Roman"/>
          <w:sz w:val="28"/>
          <w:szCs w:val="28"/>
        </w:rPr>
        <w:br/>
        <w:t xml:space="preserve">Если учесть ,что каждая мышь может съесть за год один килограмм зерна, то, значит, сова спасает в год тонну хлеба. </w:t>
      </w:r>
      <w:r w:rsidRPr="007E559A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="0004516F">
        <w:rPr>
          <w:rFonts w:ascii="Times New Roman" w:hAnsi="Times New Roman" w:cs="Times New Roman"/>
          <w:sz w:val="28"/>
          <w:szCs w:val="28"/>
        </w:rPr>
        <w:t xml:space="preserve">кукушки необыкновенный аппетит: </w:t>
      </w:r>
      <w:r w:rsidRPr="007E559A">
        <w:rPr>
          <w:rFonts w:ascii="Times New Roman" w:hAnsi="Times New Roman" w:cs="Times New Roman"/>
          <w:sz w:val="28"/>
          <w:szCs w:val="28"/>
        </w:rPr>
        <w:t xml:space="preserve">за час она может съесть сто </w:t>
      </w:r>
      <w:r w:rsidRPr="007E559A">
        <w:rPr>
          <w:rFonts w:ascii="Times New Roman" w:hAnsi="Times New Roman" w:cs="Times New Roman"/>
          <w:sz w:val="28"/>
          <w:szCs w:val="28"/>
        </w:rPr>
        <w:lastRenderedPageBreak/>
        <w:t>гусениц. Если в лесу появляется большое количество насекомых-вредителей. Она расправляется с ними в течение нескольких дней.</w:t>
      </w:r>
    </w:p>
    <w:p w:rsidR="007E559A" w:rsidRDefault="007E559A" w:rsidP="0004516F">
      <w:pPr>
        <w:tabs>
          <w:tab w:val="left" w:pos="73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Для корма пригодны семена различных растений: дыни, тыквы, арбуза, одуванчика, крапивы, кабачков.Любят птицы сушеные яблоки ,тертую морковь, высушенные грибы (особенно червивые).Овес, пшено, клюют воробьи и овсянки. Любят крошки пшеничного хлеба. А ржаные крошки для птиц не годятся.Синички кроме семян любят кусочки сырого несоленого сала.Помните! Для птиц соль</w:t>
      </w:r>
      <w:r w:rsidR="0004516F">
        <w:rPr>
          <w:rFonts w:ascii="Times New Roman" w:hAnsi="Times New Roman" w:cs="Times New Roman"/>
          <w:sz w:val="28"/>
          <w:szCs w:val="28"/>
        </w:rPr>
        <w:t xml:space="preserve"> </w:t>
      </w:r>
      <w:r w:rsidRPr="007E559A">
        <w:rPr>
          <w:rFonts w:ascii="Times New Roman" w:hAnsi="Times New Roman" w:cs="Times New Roman"/>
          <w:sz w:val="28"/>
          <w:szCs w:val="28"/>
        </w:rPr>
        <w:t>- яд!</w:t>
      </w:r>
    </w:p>
    <w:p w:rsidR="0004516F" w:rsidRDefault="0004516F" w:rsidP="0004516F">
      <w:pPr>
        <w:tabs>
          <w:tab w:val="left" w:pos="73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на доске мы с вами устроим выставку ваших замечательных работ. А сейчас, давайте обсудим, что нового и интересного вы узнали? Что из нового материала вам было уже знакомо? Где вы это прочитали? Какие вы сделали выводы для себя?</w:t>
      </w:r>
    </w:p>
    <w:p w:rsidR="007E559A" w:rsidRDefault="007E559A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такую интересную информацию мы получили сегодня. </w:t>
      </w:r>
      <w:r w:rsidR="0004516F">
        <w:rPr>
          <w:rFonts w:ascii="Times New Roman" w:hAnsi="Times New Roman" w:cs="Times New Roman"/>
          <w:sz w:val="28"/>
          <w:szCs w:val="28"/>
        </w:rPr>
        <w:t>Спасибо вам ребята, за беседу! Надеюсь, вы захотите узнать еще много интересного о наших маленьких друзьях и, самое главное, захотите помогать им.</w:t>
      </w: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беседы.</w:t>
      </w: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«Братья наши меньшие»</w:t>
      </w:r>
    </w:p>
    <w:p w:rsidR="0004516F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20.01.2015 г. 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МБОУ гимназия им. А.С. Пушкина. 2 «А» класс. 7.04.2015 г.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 Ознакомлять младших школьников с маленькими жителями нашего мира.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 Вызывать интерес у детей к рассмотрению данной темы более подробно.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у детей эрудицию, познавательную активность, а также способности к сопереживанию, помощи и доброте.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нравственной позиции, культуры и отношений к окружающему миру каждого ученика.</w:t>
      </w:r>
    </w:p>
    <w:p w:rsidR="0004516F" w:rsidRDefault="0004516F" w:rsidP="0004516F">
      <w:pPr>
        <w:pStyle w:val="a6"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04516F" w:rsidRDefault="0004516F" w:rsidP="000451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 каждый ученик должен высказать свое мнение о профессии и рассказать, кем бы он хотел стать.</w:t>
      </w:r>
    </w:p>
    <w:p w:rsidR="0004516F" w:rsidRDefault="0004516F" w:rsidP="000451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Заинтересовать детей данной темой, чтобы у каждого остались положительные эмоции.</w:t>
      </w:r>
    </w:p>
    <w:p w:rsidR="0004516F" w:rsidRDefault="0004516F" w:rsidP="0004516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</w:p>
    <w:p w:rsidR="0004516F" w:rsidRDefault="0004516F" w:rsidP="0004516F">
      <w:pPr>
        <w:pStyle w:val="a6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познавательные: дети узнают о важности профессий, об их преимуществах. </w:t>
      </w:r>
    </w:p>
    <w:p w:rsidR="0004516F" w:rsidRDefault="0004516F" w:rsidP="0004516F">
      <w:pPr>
        <w:pStyle w:val="a6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коммуникативные: в процессе беседы или дискуссии ребенок сможет выразить свое собственное мнение, выслушать мнение других, согласиться с ним или не согласиться. </w:t>
      </w:r>
    </w:p>
    <w:p w:rsidR="0004516F" w:rsidRDefault="0004516F" w:rsidP="0004516F">
      <w:pPr>
        <w:pStyle w:val="a6"/>
        <w:ind w:left="-207"/>
        <w:jc w:val="both"/>
        <w:rPr>
          <w:sz w:val="28"/>
          <w:szCs w:val="28"/>
        </w:rPr>
      </w:pPr>
    </w:p>
    <w:p w:rsidR="00F81AAE" w:rsidRP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lang w:val="en-US"/>
        </w:rPr>
        <w:t xml:space="preserve">Форма проведения: </w:t>
      </w:r>
      <w:r>
        <w:rPr>
          <w:rFonts w:ascii="Lucida Grande" w:hAnsi="Lucida Grande" w:cs="Lucida Grande"/>
        </w:rPr>
        <w:t>Беседа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Форма воспитания: 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- по времени воздействия внеурочная 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- по методам воздействия словесная, наглядная ;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- по тому как организованы коллективная ;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Методы воспитания:</w:t>
      </w:r>
    </w:p>
    <w:p w:rsidR="00F81AAE" w:rsidRDefault="00F81AAE" w:rsidP="00F81AA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- метод формирования сознания: </w:t>
      </w:r>
      <w:r>
        <w:rPr>
          <w:rFonts w:ascii="Lucida Grande" w:hAnsi="Lucida Grande" w:cs="Lucida Grande"/>
        </w:rPr>
        <w:t>информирование</w:t>
      </w:r>
      <w:r>
        <w:rPr>
          <w:rFonts w:ascii="Lucida Grande" w:hAnsi="Lucida Grande" w:cs="Lucida Grande"/>
          <w:lang w:val="en-US"/>
        </w:rPr>
        <w:t>;</w:t>
      </w:r>
    </w:p>
    <w:p w:rsidR="00F81AAE" w:rsidRDefault="00F81AAE" w:rsidP="00F81AAE">
      <w:pPr>
        <w:pStyle w:val="a6"/>
        <w:ind w:left="-567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lang w:val="en-US"/>
        </w:rPr>
        <w:t>- метод организации деятельности</w:t>
      </w:r>
      <w:r>
        <w:rPr>
          <w:rFonts w:ascii="Lucida Grande" w:hAnsi="Lucida Grande" w:cs="Lucida Grande"/>
        </w:rPr>
        <w:t>: иллюстрация, демонстрация</w:t>
      </w:r>
    </w:p>
    <w:p w:rsidR="00F81AAE" w:rsidRDefault="00F81AAE" w:rsidP="00F81AAE">
      <w:pPr>
        <w:pStyle w:val="a6"/>
        <w:ind w:left="-567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 метод стимулирования деятельности: поощрение, соревнование</w:t>
      </w:r>
    </w:p>
    <w:p w:rsidR="0004516F" w:rsidRDefault="00F81AAE" w:rsidP="00F81AAE">
      <w:pPr>
        <w:pStyle w:val="a6"/>
        <w:ind w:left="-567"/>
        <w:jc w:val="both"/>
        <w:rPr>
          <w:sz w:val="28"/>
          <w:szCs w:val="28"/>
        </w:rPr>
      </w:pPr>
      <w:r>
        <w:rPr>
          <w:rFonts w:ascii="Lucida Grande" w:hAnsi="Lucida Grande" w:cs="Lucida Grande"/>
        </w:rPr>
        <w:t>- средства воспитания: иллюстрации, аудиозаписи</w:t>
      </w:r>
      <w:r>
        <w:rPr>
          <w:rFonts w:ascii="Lucida Grande" w:hAnsi="Lucida Grande" w:cs="Lucida Grande"/>
          <w:lang w:val="en-US"/>
        </w:rPr>
        <w:t xml:space="preserve"> </w:t>
      </w:r>
    </w:p>
    <w:p w:rsidR="00F81AAE" w:rsidRDefault="00F81AAE" w:rsidP="00F81AAE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ресурсы: </w:t>
      </w:r>
    </w:p>
    <w:p w:rsidR="00F81AAE" w:rsidRDefault="00F81AAE" w:rsidP="00F81AAE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Методика воспитательной работы, Сергеева В.П., Москва 2010 г. </w:t>
      </w:r>
    </w:p>
    <w:p w:rsidR="00F81AAE" w:rsidRPr="00F81AAE" w:rsidRDefault="00F81AAE" w:rsidP="00F81AAE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 xml:space="preserve">www.allbest.ru  </w:t>
      </w:r>
    </w:p>
    <w:p w:rsidR="0004516F" w:rsidRPr="007E559A" w:rsidRDefault="0004516F" w:rsidP="0065775A">
      <w:pPr>
        <w:tabs>
          <w:tab w:val="left" w:pos="732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04516F" w:rsidRPr="007E559A" w:rsidSect="00A4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F6B"/>
    <w:multiLevelType w:val="hybridMultilevel"/>
    <w:tmpl w:val="B474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3DA9"/>
    <w:multiLevelType w:val="hybridMultilevel"/>
    <w:tmpl w:val="A0125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10DC"/>
    <w:multiLevelType w:val="hybridMultilevel"/>
    <w:tmpl w:val="87DEE9A2"/>
    <w:lvl w:ilvl="0" w:tplc="C5920260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75A"/>
    <w:rsid w:val="0004516F"/>
    <w:rsid w:val="0065775A"/>
    <w:rsid w:val="007E559A"/>
    <w:rsid w:val="00A4761B"/>
    <w:rsid w:val="00F05083"/>
    <w:rsid w:val="00F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7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4</cp:revision>
  <dcterms:created xsi:type="dcterms:W3CDTF">2015-02-16T16:16:00Z</dcterms:created>
  <dcterms:modified xsi:type="dcterms:W3CDTF">2015-04-07T15:01:00Z</dcterms:modified>
</cp:coreProperties>
</file>