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43" w:rsidRPr="00D54B43" w:rsidRDefault="00D54B43" w:rsidP="00D5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D54B43" w:rsidRPr="001619B1" w:rsidRDefault="00D54B43" w:rsidP="00D5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1619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Тема урока «Главные направления эволюции»</w:t>
      </w:r>
      <w:r w:rsidR="001619B1" w:rsidRPr="001619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(11 класс)</w:t>
      </w:r>
    </w:p>
    <w:p w:rsidR="00D54B43" w:rsidRPr="001619B1" w:rsidRDefault="00D54B43" w:rsidP="006402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9D3BC5" w:rsidRPr="001619B1" w:rsidRDefault="001744C7" w:rsidP="0016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1619B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Этапы работы над проектом</w:t>
      </w:r>
    </w:p>
    <w:p w:rsidR="001744C7" w:rsidRPr="001619B1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61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 этап. Погружение в проект.</w:t>
      </w:r>
    </w:p>
    <w:p w:rsidR="001744C7" w:rsidRPr="00640294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Пробуждение у учащихся интереса к теме проекта происходит в ходе беседы.</w:t>
      </w:r>
    </w:p>
    <w:p w:rsidR="001744C7" w:rsidRPr="00640294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Приводится высказывание “Эволюция</w:t>
      </w:r>
      <w:r w:rsidR="006E1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необратимое историческое развитие природы</w:t>
      </w:r>
      <w:r w:rsidRPr="006402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”.</w:t>
      </w: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Справедливы ли эти слова? Выясняется, что ребята знают о нем, и из каких источников они получили эту информацию. </w:t>
      </w:r>
    </w:p>
    <w:p w:rsidR="001744C7" w:rsidRPr="00640294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161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Итогом беседы является формулирование </w:t>
      </w:r>
      <w:r w:rsidRPr="00161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проблемного </w:t>
      </w:r>
      <w:r w:rsidRPr="00161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вопроса: </w:t>
      </w:r>
      <w:r w:rsidRPr="00161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Каковы причины многообразия органического мира?</w:t>
      </w:r>
    </w:p>
    <w:p w:rsidR="001744C7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Определяются </w:t>
      </w:r>
      <w:r w:rsidRPr="006402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</w:t>
      </w:r>
      <w:r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работы, формулируются </w:t>
      </w:r>
      <w:r w:rsidR="009D3BC5" w:rsidRPr="009D3B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</w:t>
      </w:r>
      <w:r w:rsidR="009D3B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02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D3BC5" w:rsidRPr="009D3BC5" w:rsidRDefault="009D3BC5" w:rsidP="009D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главными направлениями эволюции:</w:t>
      </w:r>
    </w:p>
    <w:p w:rsidR="009D3BC5" w:rsidRPr="009D3BC5" w:rsidRDefault="009D3BC5" w:rsidP="009D3B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ароморфоз;</w:t>
      </w:r>
    </w:p>
    <w:p w:rsidR="009D3BC5" w:rsidRPr="009D3BC5" w:rsidRDefault="009D3BC5" w:rsidP="009D3B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идиоадаптация;</w:t>
      </w:r>
    </w:p>
    <w:p w:rsidR="009D3BC5" w:rsidRPr="009D3BC5" w:rsidRDefault="009D3BC5" w:rsidP="009D3B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дегенерация.</w:t>
      </w:r>
    </w:p>
    <w:p w:rsidR="009D3BC5" w:rsidRPr="009D3BC5" w:rsidRDefault="009D3BC5" w:rsidP="009D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навыков самостоятельной работы с Интернетом, создания и представления презентаций, схем.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материалистического представления о развитии органического мира.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достижение следующих планируемых результатов: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УУД:</w:t>
      </w:r>
    </w:p>
    <w:p w:rsidR="009D3BC5" w:rsidRPr="009D3BC5" w:rsidRDefault="009D3BC5" w:rsidP="009D3B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элементарные навыки работы в сети Интернет, находить нужную информацию, выбирать главное, создавать презентации.</w:t>
      </w:r>
    </w:p>
    <w:p w:rsidR="009D3BC5" w:rsidRPr="009D3BC5" w:rsidRDefault="009D3BC5" w:rsidP="009D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УУД:</w:t>
      </w:r>
    </w:p>
    <w:p w:rsidR="009D3BC5" w:rsidRPr="009D3BC5" w:rsidRDefault="009D3BC5" w:rsidP="009D3B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справедливо оценивать свою работу и работы одноклассников</w:t>
      </w:r>
    </w:p>
    <w:p w:rsidR="009D3BC5" w:rsidRPr="009D3BC5" w:rsidRDefault="009D3BC5" w:rsidP="009D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Регулятивные УУД:</w:t>
      </w:r>
    </w:p>
    <w:p w:rsidR="009D3BC5" w:rsidRPr="009D3BC5" w:rsidRDefault="009D3BC5" w:rsidP="009D3B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организованно выполнять заданий учителя.</w:t>
      </w:r>
    </w:p>
    <w:p w:rsidR="009D3BC5" w:rsidRPr="009D3BC5" w:rsidRDefault="009D3BC5" w:rsidP="009D3B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изученный материал, формулировать цели урока и делать выводы.</w:t>
      </w:r>
    </w:p>
    <w:p w:rsidR="009D3BC5" w:rsidRPr="009D3BC5" w:rsidRDefault="009D3BC5" w:rsidP="009D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УУД:</w:t>
      </w:r>
    </w:p>
    <w:p w:rsidR="009D3BC5" w:rsidRPr="009D3BC5" w:rsidRDefault="009D3BC5" w:rsidP="009D3B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информацией с одноклассниками</w:t>
      </w:r>
    </w:p>
    <w:p w:rsidR="009D3BC5" w:rsidRPr="009D3BC5" w:rsidRDefault="009D3BC5" w:rsidP="009D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3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BC5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9D3BC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Интернет, раздаточный материал.</w:t>
      </w:r>
      <w:r w:rsidRPr="009D3B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17E9" w:rsidRPr="00640294" w:rsidRDefault="006E17E9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3BC5" w:rsidRPr="001619B1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161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 этап. Организация деятельности.</w:t>
      </w:r>
    </w:p>
    <w:p w:rsidR="00CC500C" w:rsidRDefault="00B616B1" w:rsidP="0016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1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drawing>
          <wp:inline distT="0" distB="0" distL="0" distR="0">
            <wp:extent cx="2743200" cy="685800"/>
            <wp:effectExtent l="19050" t="0" r="0" b="0"/>
            <wp:docPr id="3" name="Рисунок 1" descr="http://festival.1september.ru/articles/6088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886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Биологический прогресс</w:t>
      </w: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лат. </w:t>
      </w:r>
      <w:proofErr w:type="spellStart"/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progressus</w:t>
      </w:r>
      <w:proofErr w:type="spellEnd"/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движение вперёд) – достижение данной группой организмов успеха в борьбе за существование, каким бы путём этот успех ни был достигнут (с упрощением или усложнением организации).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Биологический регресс</w:t>
      </w: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лат. </w:t>
      </w:r>
      <w:proofErr w:type="spellStart"/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regressus</w:t>
      </w:r>
      <w:proofErr w:type="spellEnd"/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движение назад) – эволюционный упадок данной группы организмов, которая не смогла приспособиться к изменениям условий внешней среды или не выдержала конкуренции с другими группами.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биологического прогресса: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особей;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ареала;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образование новых видов, популяций.</w:t>
      </w:r>
    </w:p>
    <w:p w:rsidR="00CC500C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гарантирует видам дальнейшее развитие.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биологического регресса: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численности особей данного вида;</w:t>
      </w:r>
    </w:p>
    <w:p w:rsidR="00CC500C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ареала обитания, всё это влечёт к вымиранию группы организмов.</w:t>
      </w:r>
    </w:p>
    <w:p w:rsidR="00CC500C" w:rsidRPr="00640294" w:rsidRDefault="00CC500C" w:rsidP="00CC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B1" w:rsidRDefault="00CC500C" w:rsidP="00CC500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А.Н.Северцов</w:t>
      </w:r>
      <w:proofErr w:type="spellEnd"/>
      <w:r w:rsidRPr="0067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И.И.Шмальгаузен установили, что биологический прогресс в эволюции достигается путем морфологических изменений в трех направлениях – в результате ароморфоза, идиоадаптации и общей дегенерации.</w:t>
      </w:r>
    </w:p>
    <w:p w:rsidR="00CC500C" w:rsidRPr="00CC500C" w:rsidRDefault="00CC500C" w:rsidP="00CC500C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1744C7" w:rsidRDefault="009D3BC5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744C7"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предлагает учащимся самостоятельно разделиться на четыре </w:t>
      </w:r>
      <w:r w:rsidR="006E1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группы (по желанию и интересам). </w:t>
      </w:r>
      <w:r w:rsidR="001744C7"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группа выбирает одно из направлений работы в проекте. Учитель помогает учащимся групп составить план работы по решению задач проекта и рекомендует источники получения информации. Учащиеся самостоятельно распределяют роли в группах. </w:t>
      </w:r>
      <w:r w:rsidR="001744C7" w:rsidRPr="009D3B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Выбирается форма п</w:t>
      </w:r>
      <w:r w:rsidRPr="009D3B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редставления результатов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E1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(строится общая схема на уроке, дома создаётся презентация).</w:t>
      </w:r>
    </w:p>
    <w:p w:rsidR="001619B1" w:rsidRPr="00640294" w:rsidRDefault="001619B1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44C7" w:rsidRPr="001619B1" w:rsidRDefault="001744C7" w:rsidP="0064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61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 этап. Осуществление деятельности</w:t>
      </w:r>
    </w:p>
    <w:p w:rsidR="00271EE9" w:rsidRPr="00640294" w:rsidRDefault="009D3BC5" w:rsidP="006402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744C7"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самостоятельно</w:t>
      </w:r>
      <w:r w:rsidR="00B6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работают по алгоритму</w:t>
      </w:r>
      <w:r w:rsidR="001744C7" w:rsidRPr="0064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Учитель наблюдает и консультирует. Затем в ходе дискуссии в группах отбирается главное, основ</w:t>
      </w:r>
      <w:r w:rsidR="00B6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содержание будущего проекта и оформляется на листах со схемой оформления мини-проекта. Затем каждая группа оформляет свою часть схемы, расположенную на доске.</w:t>
      </w:r>
    </w:p>
    <w:p w:rsidR="00B616B1" w:rsidRPr="00BB756B" w:rsidRDefault="00B616B1" w:rsidP="00B616B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6B">
        <w:rPr>
          <w:rFonts w:ascii="Times New Roman" w:hAnsi="Times New Roman" w:cs="Times New Roman"/>
          <w:b/>
          <w:sz w:val="24"/>
          <w:szCs w:val="24"/>
        </w:rPr>
        <w:t xml:space="preserve">Алгоритм работы: 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26">
        <w:rPr>
          <w:rFonts w:ascii="Times New Roman" w:hAnsi="Times New Roman" w:cs="Times New Roman"/>
          <w:sz w:val="24"/>
          <w:szCs w:val="24"/>
        </w:rPr>
        <w:t>1. Определение темы мини-проекта.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26">
        <w:rPr>
          <w:rFonts w:ascii="Times New Roman" w:hAnsi="Times New Roman" w:cs="Times New Roman"/>
          <w:sz w:val="24"/>
          <w:szCs w:val="24"/>
        </w:rPr>
        <w:t>2. Постановка проблемы.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26">
        <w:rPr>
          <w:rFonts w:ascii="Times New Roman" w:hAnsi="Times New Roman" w:cs="Times New Roman"/>
          <w:sz w:val="24"/>
          <w:szCs w:val="24"/>
        </w:rPr>
        <w:t>3. Определение цели и задач.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26">
        <w:rPr>
          <w:rFonts w:ascii="Times New Roman" w:hAnsi="Times New Roman" w:cs="Times New Roman"/>
          <w:sz w:val="24"/>
          <w:szCs w:val="24"/>
        </w:rPr>
        <w:t>4. Выбор объекта исследования.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sz w:val="24"/>
          <w:szCs w:val="24"/>
        </w:rPr>
        <w:t xml:space="preserve">5. </w:t>
      </w:r>
      <w:r w:rsidRPr="00976226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Формулирование рабочей гипотезы. </w:t>
      </w:r>
    </w:p>
    <w:p w:rsidR="00B616B1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6. Результаты исследований.</w:t>
      </w:r>
    </w:p>
    <w:p w:rsidR="00B616B1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Продукт.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6B1" w:rsidRPr="00BB756B" w:rsidRDefault="00B616B1" w:rsidP="00B616B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56B">
        <w:rPr>
          <w:rFonts w:ascii="Times New Roman" w:hAnsi="Times New Roman" w:cs="Times New Roman"/>
          <w:b/>
          <w:color w:val="000000"/>
          <w:sz w:val="24"/>
          <w:szCs w:val="24"/>
        </w:rPr>
        <w:t>Схема оформления учащимися мини-проекта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Тема_________________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Проблема_____________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Объект исследования________________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Цель, задачи________________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Рабочая гипотеза__________________</w:t>
      </w:r>
    </w:p>
    <w:p w:rsidR="00B616B1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26">
        <w:rPr>
          <w:rFonts w:ascii="Times New Roman" w:hAnsi="Times New Roman" w:cs="Times New Roman"/>
          <w:color w:val="000000"/>
          <w:sz w:val="24"/>
          <w:szCs w:val="24"/>
        </w:rPr>
        <w:t>Результаты исследований_______________________</w:t>
      </w:r>
    </w:p>
    <w:p w:rsidR="00B616B1" w:rsidRPr="00976226" w:rsidRDefault="00B616B1" w:rsidP="00B616B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Продукт______________________</w:t>
      </w:r>
    </w:p>
    <w:p w:rsidR="00B616B1" w:rsidRPr="001619B1" w:rsidRDefault="001744C7" w:rsidP="00B61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17E9" w:rsidRPr="001619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После создания схемы ребята анализируют </w:t>
      </w:r>
      <w:proofErr w:type="gramStart"/>
      <w:r w:rsidR="006E17E9" w:rsidRPr="001619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увиденное</w:t>
      </w:r>
      <w:proofErr w:type="gramEnd"/>
      <w:r w:rsidRPr="001619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</w:t>
      </w:r>
      <w:r w:rsidR="001619B1" w:rsidRPr="001619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619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делают выводы.</w:t>
      </w:r>
      <w:r w:rsidRPr="00161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619B1" w:rsidRPr="00640294" w:rsidRDefault="001619B1" w:rsidP="001619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744C7" w:rsidRPr="006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заканчивается рефлексией</w:t>
      </w:r>
      <w:r w:rsidR="00B6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учащиеся определяют на </w:t>
      </w:r>
      <w:r w:rsidR="00B616B1">
        <w:rPr>
          <w:rFonts w:ascii="Times New Roman" w:eastAsia="Calibri" w:hAnsi="Times New Roman" w:cs="Times New Roman"/>
          <w:bCs/>
          <w:iCs/>
          <w:sz w:val="24"/>
          <w:szCs w:val="24"/>
        </w:rPr>
        <w:t>примерах  ароморфозы, идиоадаптации</w:t>
      </w:r>
      <w:r w:rsidR="00B616B1" w:rsidRPr="00B616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дегенераци</w:t>
      </w:r>
      <w:r w:rsidR="00B616B1">
        <w:rPr>
          <w:rFonts w:ascii="Times New Roman" w:eastAsia="Calibri" w:hAnsi="Times New Roman" w:cs="Times New Roman"/>
          <w:bCs/>
          <w:iCs/>
          <w:sz w:val="24"/>
          <w:szCs w:val="24"/>
        </w:rPr>
        <w:t>и.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616B1" w:rsidRDefault="001619B1" w:rsidP="001619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640294">
        <w:rPr>
          <w:rFonts w:ascii="Times New Roman" w:eastAsia="Calibri" w:hAnsi="Times New Roman" w:cs="Times New Roman"/>
          <w:bCs/>
          <w:sz w:val="24"/>
          <w:szCs w:val="24"/>
        </w:rPr>
        <w:t xml:space="preserve">В эволюции происходит закономерная смена одних направлений    другими. </w:t>
      </w:r>
    </w:p>
    <w:p w:rsidR="001619B1" w:rsidRPr="001619B1" w:rsidRDefault="001619B1" w:rsidP="001619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44C7" w:rsidRPr="00CC500C" w:rsidRDefault="001744C7" w:rsidP="00CC500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B6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во время урока самостоятельно добывают знания.</w:t>
      </w:r>
      <w:r w:rsidRPr="006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16B1" w:rsidRPr="006402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Задание на дом:</w:t>
      </w:r>
      <w:r w:rsidR="00B616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составить презентацию</w:t>
      </w:r>
    </w:p>
    <w:p w:rsidR="001744C7" w:rsidRPr="00640294" w:rsidRDefault="001744C7" w:rsidP="00640294">
      <w:pPr>
        <w:spacing w:after="0" w:line="240" w:lineRule="auto"/>
        <w:ind w:firstLine="90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00C" w:rsidRDefault="00CC500C" w:rsidP="00640294">
      <w:pPr>
        <w:spacing w:after="0" w:line="240" w:lineRule="auto"/>
        <w:ind w:firstLine="90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00C" w:rsidRDefault="00CC500C" w:rsidP="00640294">
      <w:pPr>
        <w:spacing w:after="0" w:line="240" w:lineRule="auto"/>
        <w:ind w:firstLine="90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00C" w:rsidRDefault="00CC500C" w:rsidP="00640294">
      <w:pPr>
        <w:spacing w:after="0" w:line="240" w:lineRule="auto"/>
        <w:ind w:firstLine="90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19B1" w:rsidRPr="00640294" w:rsidRDefault="001619B1" w:rsidP="00640294">
      <w:pPr>
        <w:spacing w:after="0" w:line="240" w:lineRule="auto"/>
        <w:ind w:firstLine="90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44C7" w:rsidRPr="00640294" w:rsidRDefault="001744C7" w:rsidP="00640294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Правила эволюции</w:t>
      </w:r>
    </w:p>
    <w:p w:rsidR="001744C7" w:rsidRPr="00640294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Неограниченность эволюции</w:t>
      </w:r>
      <w:r w:rsidRPr="00640294">
        <w:rPr>
          <w:rFonts w:ascii="Times New Roman" w:eastAsia="Calibri" w:hAnsi="Times New Roman" w:cs="Times New Roman"/>
          <w:sz w:val="24"/>
          <w:szCs w:val="24"/>
        </w:rPr>
        <w:t xml:space="preserve"> (пока существует жизнь на земле)</w:t>
      </w:r>
    </w:p>
    <w:p w:rsidR="001744C7" w:rsidRPr="00640294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Необратимость эволюции</w:t>
      </w:r>
      <w:r w:rsidRPr="00640294">
        <w:rPr>
          <w:rFonts w:ascii="Times New Roman" w:eastAsia="Calibri" w:hAnsi="Times New Roman" w:cs="Times New Roman"/>
          <w:sz w:val="24"/>
          <w:szCs w:val="24"/>
        </w:rPr>
        <w:t xml:space="preserve"> (невозможность возврата к состоянию своих предков)</w:t>
      </w:r>
    </w:p>
    <w:p w:rsidR="001744C7" w:rsidRPr="00640294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Направленность эволюции</w:t>
      </w:r>
      <w:r w:rsidRPr="00640294">
        <w:rPr>
          <w:rFonts w:ascii="Times New Roman" w:eastAsia="Calibri" w:hAnsi="Times New Roman" w:cs="Times New Roman"/>
          <w:sz w:val="24"/>
          <w:szCs w:val="24"/>
        </w:rPr>
        <w:t xml:space="preserve"> – естественный отбор направляет  развитие вида в сторону большей приспособленности к конкурентным условиям среды.</w:t>
      </w:r>
    </w:p>
    <w:p w:rsidR="001744C7" w:rsidRPr="00640294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Происхождение от неспециализированных предков</w:t>
      </w:r>
    </w:p>
    <w:p w:rsidR="001744C7" w:rsidRPr="00640294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Прогрессирующая специализация</w:t>
      </w:r>
      <w:r w:rsidRPr="00640294">
        <w:rPr>
          <w:rFonts w:ascii="Times New Roman" w:eastAsia="Calibri" w:hAnsi="Times New Roman" w:cs="Times New Roman"/>
          <w:sz w:val="24"/>
          <w:szCs w:val="24"/>
        </w:rPr>
        <w:t xml:space="preserve"> (совершенствование приспособлений к определённым условиям жизни)</w:t>
      </w:r>
    </w:p>
    <w:p w:rsidR="001744C7" w:rsidRPr="00640294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Адаптивная радиация –</w:t>
      </w:r>
      <w:r w:rsidRPr="00640294">
        <w:rPr>
          <w:rFonts w:ascii="Times New Roman" w:eastAsia="Calibri" w:hAnsi="Times New Roman" w:cs="Times New Roman"/>
          <w:sz w:val="24"/>
          <w:szCs w:val="24"/>
        </w:rPr>
        <w:t xml:space="preserve"> филогенетическое развитие группы идёт дивергентно в разных направлениях, в результате чего один ствол распадается на несколько дочерних, осваивающих разные экологические условия.</w:t>
      </w:r>
    </w:p>
    <w:p w:rsidR="00640294" w:rsidRPr="00CC500C" w:rsidRDefault="001744C7" w:rsidP="0064029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Чередование главных направлений эволюции</w:t>
      </w:r>
      <w:r w:rsidRPr="00640294">
        <w:rPr>
          <w:rFonts w:ascii="Times New Roman" w:eastAsia="Calibri" w:hAnsi="Times New Roman" w:cs="Times New Roman"/>
          <w:sz w:val="24"/>
          <w:szCs w:val="24"/>
        </w:rPr>
        <w:t xml:space="preserve"> – для всех групп животных и растений свойственно чередование ароморфозов, сопровождающихся выходом группы в новую среду, и идиоадаптацией (освоение новых условий среды)</w:t>
      </w:r>
    </w:p>
    <w:p w:rsidR="00640294" w:rsidRPr="00640294" w:rsidRDefault="00640294" w:rsidP="00640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294" w:rsidRPr="00640294" w:rsidRDefault="00640294" w:rsidP="00640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294">
        <w:rPr>
          <w:rFonts w:ascii="Times New Roman" w:hAnsi="Times New Roman" w:cs="Times New Roman"/>
          <w:sz w:val="28"/>
          <w:szCs w:val="28"/>
        </w:rPr>
        <w:t xml:space="preserve">ОСНОВНЫЕ  НАПРАВЛЕНИЯ  ЭВОЛЮЦИОННОГО ПРОЦЕССА     </w:t>
      </w:r>
    </w:p>
    <w:p w:rsidR="00640294" w:rsidRPr="00640294" w:rsidRDefault="00640294" w:rsidP="006402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0"/>
        <w:gridCol w:w="2512"/>
        <w:gridCol w:w="520"/>
        <w:gridCol w:w="3191"/>
      </w:tblGrid>
      <w:tr w:rsidR="00640294" w:rsidRPr="00640294" w:rsidTr="00F77AEB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</w: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>Пути достижения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945D5A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2" style="position:absolute;flip:y;z-index:251654656" from="3.1pt,1.75pt" to="3.1pt,19.75pt">
                  <v:stroke endarrow="block"/>
                </v:line>
              </w:pict>
            </w:r>
          </w:p>
          <w:p w:rsidR="00640294" w:rsidRPr="00640294" w:rsidRDefault="00945D5A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1" style="position:absolute;flip:y;z-index:251655680" from="3.1pt,5.95pt" to="3.1pt,23.95pt">
                  <v:stroke endarrow="block"/>
                </v:line>
              </w:pict>
            </w:r>
          </w:p>
          <w:p w:rsidR="00640294" w:rsidRPr="00640294" w:rsidRDefault="00945D5A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flip:y;z-index:251656704" from="3.1pt,10.15pt" to="3.1pt,28.15pt">
                  <v:stroke endarrow="block"/>
                </v:line>
              </w:pic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</w: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>ареал</w: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945D5A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z-index:251657728" from="4.6pt,1.75pt" to="4.6pt,19.75pt">
                  <v:stroke endarrow="block"/>
                </v:line>
              </w:pict>
            </w:r>
          </w:p>
          <w:p w:rsidR="00640294" w:rsidRPr="00640294" w:rsidRDefault="00945D5A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z-index:251658752" from="4.6pt,5.95pt" to="4.6pt,23.95pt">
                  <v:stroke endarrow="block"/>
                </v:line>
              </w:pict>
            </w:r>
          </w:p>
          <w:p w:rsidR="00640294" w:rsidRPr="00640294" w:rsidRDefault="00945D5A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z-index:251659776" from="4.6pt,10.15pt" to="4.6pt,28.15pt">
                  <v:stroke endarrow="block"/>
                </v:line>
              </w:pic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Биологический</w:t>
            </w:r>
          </w:p>
          <w:p w:rsidR="00640294" w:rsidRPr="00640294" w:rsidRDefault="00640294" w:rsidP="00F7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4">
              <w:rPr>
                <w:rFonts w:ascii="Times New Roman" w:hAnsi="Times New Roman" w:cs="Times New Roman"/>
                <w:sz w:val="28"/>
                <w:szCs w:val="28"/>
              </w:rPr>
              <w:t xml:space="preserve"> регресс</w:t>
            </w:r>
          </w:p>
        </w:tc>
      </w:tr>
    </w:tbl>
    <w:p w:rsidR="00640294" w:rsidRPr="00640294" w:rsidRDefault="00945D5A" w:rsidP="00640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45pt;mso-position-horizontal-relative:char;mso-position-vertical-relative:line" coordorigin="2949,3996" coordsize="7200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49;top:3996;width:7200;height:697" o:preferrelative="f">
              <v:fill o:detectmouseclick="t"/>
              <v:path o:extrusionok="t" o:connecttype="none"/>
              <o:lock v:ext="edit" text="t"/>
            </v:shape>
            <v:line id="_x0000_s1028" style="position:absolute" from="3514,3996" to="3515,4553">
              <v:stroke endarrow="block"/>
            </v:line>
            <v:line id="_x0000_s1029" style="position:absolute" from="3937,3996" to="6337,4553">
              <v:stroke endarrow="block"/>
            </v:line>
            <v:line id="_x0000_s1030" style="position:absolute" from="4784,3996" to="9020,4414">
              <v:stroke endarrow="block"/>
            </v:line>
            <w10:wrap type="none"/>
            <w10:anchorlock/>
          </v:group>
        </w:pict>
      </w:r>
    </w:p>
    <w:p w:rsidR="00640294" w:rsidRPr="00640294" w:rsidRDefault="00640294" w:rsidP="00640294">
      <w:pPr>
        <w:rPr>
          <w:rFonts w:ascii="Times New Roman" w:hAnsi="Times New Roman" w:cs="Times New Roman"/>
          <w:i/>
          <w:sz w:val="28"/>
          <w:szCs w:val="28"/>
        </w:rPr>
      </w:pPr>
      <w:r w:rsidRPr="00640294">
        <w:rPr>
          <w:rFonts w:ascii="Times New Roman" w:hAnsi="Times New Roman" w:cs="Times New Roman"/>
          <w:b/>
          <w:sz w:val="28"/>
          <w:szCs w:val="28"/>
        </w:rPr>
        <w:t xml:space="preserve">О  с 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о  в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е      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а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а  в  л  е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и  я        э  в  о  л 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4029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и  </w:t>
      </w:r>
      <w:proofErr w:type="spellStart"/>
      <w:proofErr w:type="gramStart"/>
      <w:r w:rsidRPr="0064029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64029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40294" w:rsidRPr="00640294" w:rsidRDefault="00640294" w:rsidP="00640294">
      <w:pPr>
        <w:rPr>
          <w:rFonts w:ascii="Times New Roman" w:hAnsi="Times New Roman" w:cs="Times New Roman"/>
          <w:b/>
          <w:sz w:val="28"/>
          <w:szCs w:val="28"/>
        </w:rPr>
      </w:pPr>
    </w:p>
    <w:p w:rsidR="00640294" w:rsidRPr="00640294" w:rsidRDefault="00640294" w:rsidP="00640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294">
        <w:rPr>
          <w:rFonts w:ascii="Times New Roman" w:hAnsi="Times New Roman" w:cs="Times New Roman"/>
          <w:sz w:val="28"/>
          <w:szCs w:val="28"/>
        </w:rPr>
        <w:t xml:space="preserve">Ароморфоз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0294">
        <w:rPr>
          <w:rFonts w:ascii="Times New Roman" w:hAnsi="Times New Roman" w:cs="Times New Roman"/>
          <w:sz w:val="28"/>
          <w:szCs w:val="28"/>
        </w:rPr>
        <w:t xml:space="preserve"> Идиоадаптация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0294">
        <w:rPr>
          <w:rFonts w:ascii="Times New Roman" w:hAnsi="Times New Roman" w:cs="Times New Roman"/>
          <w:sz w:val="28"/>
          <w:szCs w:val="28"/>
        </w:rPr>
        <w:t>Дегенерация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0294" w:rsidRPr="00640294" w:rsidRDefault="00640294" w:rsidP="00640294">
      <w:pPr>
        <w:rPr>
          <w:rFonts w:ascii="Times New Roman" w:hAnsi="Times New Roman" w:cs="Times New Roman"/>
          <w:sz w:val="28"/>
          <w:szCs w:val="28"/>
        </w:rPr>
      </w:pPr>
    </w:p>
    <w:p w:rsidR="001744C7" w:rsidRDefault="001744C7" w:rsidP="001744C7"/>
    <w:sectPr w:rsidR="001744C7" w:rsidSect="0064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2DD"/>
    <w:multiLevelType w:val="multilevel"/>
    <w:tmpl w:val="2AA8C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D3DB5"/>
    <w:multiLevelType w:val="hybridMultilevel"/>
    <w:tmpl w:val="EE0E2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C27"/>
    <w:multiLevelType w:val="multilevel"/>
    <w:tmpl w:val="3B6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24CAD"/>
    <w:multiLevelType w:val="multilevel"/>
    <w:tmpl w:val="AFE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84F2B"/>
    <w:multiLevelType w:val="hybridMultilevel"/>
    <w:tmpl w:val="C458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B4489"/>
    <w:multiLevelType w:val="multilevel"/>
    <w:tmpl w:val="12D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F0EA1"/>
    <w:multiLevelType w:val="multilevel"/>
    <w:tmpl w:val="E45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053A2"/>
    <w:multiLevelType w:val="multilevel"/>
    <w:tmpl w:val="4FE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4C7"/>
    <w:rsid w:val="001619B1"/>
    <w:rsid w:val="001744C7"/>
    <w:rsid w:val="00271EE9"/>
    <w:rsid w:val="006204FA"/>
    <w:rsid w:val="00640294"/>
    <w:rsid w:val="006E17E9"/>
    <w:rsid w:val="008944F0"/>
    <w:rsid w:val="008F6B5A"/>
    <w:rsid w:val="00945D5A"/>
    <w:rsid w:val="009D3BC5"/>
    <w:rsid w:val="00B616B1"/>
    <w:rsid w:val="00C111E4"/>
    <w:rsid w:val="00CC500C"/>
    <w:rsid w:val="00D54B43"/>
    <w:rsid w:val="00E154C8"/>
    <w:rsid w:val="00E67F7D"/>
    <w:rsid w:val="00FE04F1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7"/>
  </w:style>
  <w:style w:type="paragraph" w:styleId="1">
    <w:name w:val="heading 1"/>
    <w:basedOn w:val="a"/>
    <w:link w:val="10"/>
    <w:uiPriority w:val="9"/>
    <w:qFormat/>
    <w:rsid w:val="0017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44C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1744C7"/>
    <w:rPr>
      <w:i/>
      <w:iCs/>
    </w:rPr>
  </w:style>
  <w:style w:type="paragraph" w:styleId="a4">
    <w:name w:val="Normal (Web)"/>
    <w:basedOn w:val="a"/>
    <w:uiPriority w:val="99"/>
    <w:unhideWhenUsed/>
    <w:rsid w:val="0017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2014-10-20T12:01:00Z</cp:lastPrinted>
  <dcterms:created xsi:type="dcterms:W3CDTF">2014-10-14T11:55:00Z</dcterms:created>
  <dcterms:modified xsi:type="dcterms:W3CDTF">2014-10-20T12:01:00Z</dcterms:modified>
</cp:coreProperties>
</file>