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3" w:rsidRPr="00EB6693" w:rsidRDefault="00EB6693" w:rsidP="00EB6693">
      <w:pPr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 учреждение «Средняя общеобразовательная школа №1»</w:t>
      </w:r>
    </w:p>
    <w:p w:rsidR="00EB6693" w:rsidRDefault="00EB6693" w:rsidP="00EB6693">
      <w:pPr>
        <w:rPr>
          <w:b/>
          <w:i/>
          <w:sz w:val="28"/>
          <w:szCs w:val="28"/>
        </w:rPr>
      </w:pPr>
    </w:p>
    <w:p w:rsidR="00EB6693" w:rsidRDefault="0080117B" w:rsidP="00EB6693">
      <w:pPr>
        <w:jc w:val="center"/>
        <w:rPr>
          <w:b/>
          <w:i/>
          <w:sz w:val="28"/>
          <w:szCs w:val="28"/>
        </w:rPr>
      </w:pPr>
      <w:r w:rsidRPr="008D5B23">
        <w:rPr>
          <w:b/>
          <w:i/>
          <w:sz w:val="28"/>
          <w:szCs w:val="28"/>
        </w:rPr>
        <w:t>Кроссворд</w:t>
      </w:r>
      <w:r w:rsidR="00EB6693">
        <w:rPr>
          <w:b/>
          <w:i/>
          <w:sz w:val="28"/>
          <w:szCs w:val="28"/>
        </w:rPr>
        <w:t xml:space="preserve"> по  обществознанию для   7 класса  </w:t>
      </w:r>
      <w:r w:rsidRPr="008D5B23">
        <w:rPr>
          <w:b/>
          <w:i/>
          <w:sz w:val="28"/>
          <w:szCs w:val="28"/>
        </w:rPr>
        <w:t xml:space="preserve"> по  теме:  «Человек  и  природа</w:t>
      </w:r>
      <w:r w:rsidR="00EB6693">
        <w:rPr>
          <w:b/>
          <w:i/>
          <w:sz w:val="28"/>
          <w:szCs w:val="28"/>
        </w:rPr>
        <w:t>»</w:t>
      </w:r>
    </w:p>
    <w:p w:rsidR="0080117B" w:rsidRPr="008D5B23" w:rsidRDefault="00EB6693" w:rsidP="00EB66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(используется  на  повторительн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обобщающем  уроке  по  данной  теме)</w:t>
      </w:r>
    </w:p>
    <w:p w:rsidR="0080117B" w:rsidRDefault="0080117B" w:rsidP="00EB6693">
      <w:pPr>
        <w:jc w:val="center"/>
      </w:pPr>
    </w:p>
    <w:p w:rsidR="0080117B" w:rsidRPr="00EB6693" w:rsidRDefault="00EB6693" w:rsidP="00EB6693">
      <w:pPr>
        <w:jc w:val="right"/>
        <w:rPr>
          <w:sz w:val="28"/>
          <w:szCs w:val="28"/>
        </w:rPr>
      </w:pPr>
      <w:r w:rsidRPr="00EB6693">
        <w:rPr>
          <w:sz w:val="28"/>
          <w:szCs w:val="28"/>
        </w:rPr>
        <w:t xml:space="preserve">Учитель обществознания  </w:t>
      </w:r>
      <w:proofErr w:type="spellStart"/>
      <w:r w:rsidRPr="00EB6693">
        <w:rPr>
          <w:sz w:val="28"/>
          <w:szCs w:val="28"/>
        </w:rPr>
        <w:t>Гайфуллина</w:t>
      </w:r>
      <w:proofErr w:type="spellEnd"/>
      <w:r w:rsidRPr="00EB6693">
        <w:rPr>
          <w:sz w:val="28"/>
          <w:szCs w:val="28"/>
        </w:rPr>
        <w:t xml:space="preserve">  </w:t>
      </w:r>
      <w:proofErr w:type="spellStart"/>
      <w:r w:rsidRPr="00EB6693">
        <w:rPr>
          <w:sz w:val="28"/>
          <w:szCs w:val="28"/>
        </w:rPr>
        <w:t>Флюра</w:t>
      </w:r>
      <w:proofErr w:type="spellEnd"/>
      <w:r w:rsidRPr="00EB6693">
        <w:rPr>
          <w:sz w:val="28"/>
          <w:szCs w:val="28"/>
        </w:rPr>
        <w:t xml:space="preserve">   </w:t>
      </w:r>
      <w:proofErr w:type="spellStart"/>
      <w:r w:rsidRPr="00EB6693">
        <w:rPr>
          <w:sz w:val="28"/>
          <w:szCs w:val="28"/>
        </w:rPr>
        <w:t>Шамсеевна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60"/>
        <w:gridCol w:w="7960"/>
      </w:tblGrid>
      <w:tr w:rsidR="0080117B" w:rsidTr="00EB6693">
        <w:trPr>
          <w:trHeight w:val="435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0117B" w:rsidRDefault="0080117B" w:rsidP="00EB6693">
            <w:pPr>
              <w:jc w:val="center"/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14"/>
              <w:gridCol w:w="514"/>
              <w:gridCol w:w="514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6"/>
              <w:gridCol w:w="516"/>
              <w:gridCol w:w="516"/>
              <w:gridCol w:w="516"/>
            </w:tblGrid>
            <w:tr w:rsidR="0080117B" w:rsidTr="005B3B6C">
              <w:trPr>
                <w:gridBefore w:val="7"/>
                <w:wBefore w:w="3605" w:type="dxa"/>
              </w:trPr>
              <w:tc>
                <w:tcPr>
                  <w:tcW w:w="515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5" w:type="dxa"/>
                  <w:tcBorders>
                    <w:left w:val="sing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sing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  <w:tr w:rsidR="0080117B" w:rsidTr="005B3B6C"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left w:val="double" w:sz="4" w:space="0" w:color="auto"/>
                  </w:tcBorders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5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  <w:shd w:val="clear" w:color="auto" w:fill="E0E0E0"/>
                </w:tcPr>
                <w:p w:rsidR="0080117B" w:rsidRDefault="0080117B" w:rsidP="00EB6693">
                  <w:pPr>
                    <w:jc w:val="center"/>
                  </w:pPr>
                </w:p>
              </w:tc>
              <w:tc>
                <w:tcPr>
                  <w:tcW w:w="516" w:type="dxa"/>
                </w:tcPr>
                <w:p w:rsidR="0080117B" w:rsidRDefault="0080117B" w:rsidP="00EB6693">
                  <w:pPr>
                    <w:jc w:val="center"/>
                  </w:pPr>
                </w:p>
              </w:tc>
            </w:tr>
          </w:tbl>
          <w:p w:rsidR="0080117B" w:rsidRDefault="0080117B" w:rsidP="00EB6693">
            <w:pPr>
              <w:ind w:left="360"/>
              <w:jc w:val="center"/>
            </w:pP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 xml:space="preserve">По  горизонтали:  </w:t>
            </w:r>
            <w:proofErr w:type="spellStart"/>
            <w:r w:rsidRPr="00EE5161">
              <w:t>правила</w:t>
            </w:r>
            <w:proofErr w:type="gramStart"/>
            <w:r w:rsidRPr="00EE5161">
              <w:t>,о</w:t>
            </w:r>
            <w:proofErr w:type="gramEnd"/>
            <w:r w:rsidRPr="00EE5161">
              <w:t>бязательные</w:t>
            </w:r>
            <w:proofErr w:type="spellEnd"/>
            <w:r w:rsidRPr="00EE5161">
              <w:t xml:space="preserve">  для  всех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Правила  доброго  поведения, придуманные  обществом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 xml:space="preserve">Один  из  </w:t>
            </w:r>
            <w:proofErr w:type="spellStart"/>
            <w:r w:rsidRPr="00EE5161">
              <w:t>исчерпаемых</w:t>
            </w:r>
            <w:proofErr w:type="spellEnd"/>
            <w:r w:rsidRPr="00EE5161">
              <w:t xml:space="preserve">  ресурсов  природы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Ядовитый  туман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Профессор  Петербургского  университета,  его  труда  оказали  влияние на  развитие  естествознания,  физической  географии, лесоведения.  Его  именем  назван  научный  институт  Сельскохозяйственной  академии.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Человек,  который охотится,  ловит  рыбу  там, где  запрещено.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Великий русский ученый, основоположник  многих  наук  о  Земле.  Заставил людей задуматься  об  отрицательном влиянии  их  деятельности  на  окружающую среду.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Человек, наделенный государственными  полномочиями  в  области  охраны  окружающей  среды.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Живая  оболочка  Земли.</w:t>
            </w:r>
          </w:p>
          <w:p w:rsidR="0080117B" w:rsidRPr="00EE5161" w:rsidRDefault="0080117B" w:rsidP="00EB6693">
            <w:pPr>
              <w:numPr>
                <w:ilvl w:val="0"/>
                <w:numId w:val="1"/>
              </w:numPr>
            </w:pPr>
            <w:r w:rsidRPr="00EE5161">
              <w:t>Наука  о  взаимодействии  живых  организмов,  в  том  числе  человека,  с  окружающей  средой.</w:t>
            </w:r>
          </w:p>
          <w:p w:rsidR="0080117B" w:rsidRDefault="0080117B" w:rsidP="00EB6693">
            <w:bookmarkStart w:id="0" w:name="_GoBack"/>
            <w:bookmarkEnd w:id="0"/>
            <w:r>
              <w:t>Решив  кроссворд, запишите  слово, полученное  по  вертикали  в  выделенных  клетках,   и  запишите  определение  этого  понятия.</w:t>
            </w: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  <w:p w:rsidR="0080117B" w:rsidRDefault="0080117B" w:rsidP="00EB6693">
            <w:pPr>
              <w:jc w:val="center"/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0117B" w:rsidRDefault="0080117B" w:rsidP="00EB6693">
            <w:pPr>
              <w:jc w:val="center"/>
            </w:pPr>
          </w:p>
        </w:tc>
      </w:tr>
    </w:tbl>
    <w:p w:rsidR="0080117B" w:rsidRPr="006B1640" w:rsidRDefault="0080117B" w:rsidP="0080117B"/>
    <w:p w:rsidR="00ED0D8D" w:rsidRDefault="00ED0D8D"/>
    <w:sectPr w:rsidR="00ED0D8D" w:rsidSect="006B16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82F"/>
    <w:multiLevelType w:val="hybridMultilevel"/>
    <w:tmpl w:val="63C8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51064"/>
    <w:multiLevelType w:val="hybridMultilevel"/>
    <w:tmpl w:val="F1C4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B"/>
    <w:rsid w:val="0080117B"/>
    <w:rsid w:val="0089600B"/>
    <w:rsid w:val="00EB6693"/>
    <w:rsid w:val="00E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5</cp:revision>
  <dcterms:created xsi:type="dcterms:W3CDTF">2014-10-05T09:20:00Z</dcterms:created>
  <dcterms:modified xsi:type="dcterms:W3CDTF">2014-10-15T13:46:00Z</dcterms:modified>
</cp:coreProperties>
</file>