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BE" w:rsidRPr="005220BE" w:rsidRDefault="00C71FAF" w:rsidP="0070544C">
      <w:pPr>
        <w:rPr>
          <w:b/>
        </w:rPr>
      </w:pPr>
      <w:bookmarkStart w:id="0" w:name="_GoBack"/>
      <w:r>
        <w:rPr>
          <w:b/>
        </w:rPr>
        <w:t>Конспект урока на тему</w:t>
      </w:r>
    </w:p>
    <w:p w:rsidR="0070544C" w:rsidRPr="0056124C" w:rsidRDefault="00C71FAF" w:rsidP="0070544C">
      <w:pPr>
        <w:rPr>
          <w:b/>
        </w:rPr>
      </w:pPr>
      <w:r>
        <w:rPr>
          <w:b/>
        </w:rPr>
        <w:t>«</w:t>
      </w:r>
      <w:proofErr w:type="spellStart"/>
      <w:r w:rsidR="0070544C" w:rsidRPr="0056124C">
        <w:rPr>
          <w:b/>
        </w:rPr>
        <w:t>Алкены</w:t>
      </w:r>
      <w:proofErr w:type="spellEnd"/>
      <w:r w:rsidR="0070544C" w:rsidRPr="0056124C">
        <w:rPr>
          <w:b/>
        </w:rPr>
        <w:t>. Гом</w:t>
      </w:r>
      <w:r w:rsidR="0070544C">
        <w:rPr>
          <w:b/>
        </w:rPr>
        <w:t xml:space="preserve">ологический ряд, номенклатура, </w:t>
      </w:r>
      <w:r w:rsidR="0070544C" w:rsidRPr="0056124C">
        <w:rPr>
          <w:b/>
        </w:rPr>
        <w:t>изомерия</w:t>
      </w:r>
      <w:r w:rsidR="0070544C">
        <w:rPr>
          <w:b/>
        </w:rPr>
        <w:t>, получения</w:t>
      </w:r>
      <w:r>
        <w:rPr>
          <w:b/>
        </w:rPr>
        <w:t>»</w:t>
      </w:r>
    </w:p>
    <w:bookmarkEnd w:id="0"/>
    <w:p w:rsidR="0070544C" w:rsidRPr="0056124C" w:rsidRDefault="0070544C" w:rsidP="0070544C">
      <w:pPr>
        <w:rPr>
          <w:b/>
        </w:rPr>
      </w:pPr>
    </w:p>
    <w:p w:rsidR="0070544C" w:rsidRPr="0056124C" w:rsidRDefault="0070544C" w:rsidP="0070544C">
      <w:r w:rsidRPr="0056124C">
        <w:rPr>
          <w:b/>
        </w:rPr>
        <w:t>Цель:</w:t>
      </w:r>
      <w:r w:rsidRPr="0056124C">
        <w:t xml:space="preserve"> - познакомиться с этиленовыми углеводородами, их составом, </w:t>
      </w:r>
    </w:p>
    <w:p w:rsidR="0070544C" w:rsidRPr="0056124C" w:rsidRDefault="0070544C" w:rsidP="0070544C">
      <w:r w:rsidRPr="0056124C">
        <w:t xml:space="preserve">             Строением</w:t>
      </w:r>
      <w:r>
        <w:t xml:space="preserve"> и способами получения</w:t>
      </w:r>
      <w:r w:rsidRPr="0056124C">
        <w:t xml:space="preserve">. Научиться определять </w:t>
      </w:r>
      <w:proofErr w:type="spellStart"/>
      <w:r w:rsidRPr="0056124C">
        <w:t>а</w:t>
      </w:r>
      <w:r>
        <w:t>лкены</w:t>
      </w:r>
      <w:proofErr w:type="spellEnd"/>
      <w:r>
        <w:t xml:space="preserve">, называть их и составлять </w:t>
      </w:r>
      <w:r w:rsidRPr="0056124C">
        <w:t>формулы гомологов и изомеров.</w:t>
      </w:r>
    </w:p>
    <w:p w:rsidR="0070544C" w:rsidRPr="0056124C" w:rsidRDefault="0070544C" w:rsidP="0070544C"/>
    <w:p w:rsidR="0070544C" w:rsidRPr="0056124C" w:rsidRDefault="0070544C" w:rsidP="0070544C">
      <w:r w:rsidRPr="0056124C">
        <w:rPr>
          <w:b/>
        </w:rPr>
        <w:t>Задачи:</w:t>
      </w:r>
      <w:r w:rsidRPr="0056124C">
        <w:t xml:space="preserve"> -</w:t>
      </w:r>
      <w:r>
        <w:t xml:space="preserve"> </w:t>
      </w:r>
      <w:r w:rsidRPr="0056124C">
        <w:t xml:space="preserve">сформировать представление о непредельных углеводородах, </w:t>
      </w:r>
    </w:p>
    <w:p w:rsidR="0070544C" w:rsidRPr="0056124C" w:rsidRDefault="0070544C" w:rsidP="0070544C">
      <w:r w:rsidRPr="0056124C">
        <w:t xml:space="preserve">                </w:t>
      </w:r>
      <w:proofErr w:type="spellStart"/>
      <w:r w:rsidRPr="0056124C">
        <w:t>алкенах</w:t>
      </w:r>
      <w:proofErr w:type="spellEnd"/>
      <w:r w:rsidRPr="0056124C">
        <w:t xml:space="preserve">, их </w:t>
      </w:r>
      <w:proofErr w:type="gramStart"/>
      <w:r w:rsidRPr="0056124C">
        <w:t>составе</w:t>
      </w:r>
      <w:proofErr w:type="gramEnd"/>
      <w:r w:rsidRPr="0056124C">
        <w:t>, гомологическом ряду, изомерах</w:t>
      </w:r>
      <w:r>
        <w:t>, способах получения</w:t>
      </w:r>
      <w:r w:rsidRPr="0056124C">
        <w:t>;</w:t>
      </w:r>
    </w:p>
    <w:p w:rsidR="0070544C" w:rsidRPr="0056124C" w:rsidRDefault="0070544C" w:rsidP="0070544C">
      <w:r w:rsidRPr="0056124C">
        <w:t xml:space="preserve">               -научить называть </w:t>
      </w:r>
      <w:proofErr w:type="spellStart"/>
      <w:r w:rsidRPr="0056124C">
        <w:t>алкены</w:t>
      </w:r>
      <w:proofErr w:type="spellEnd"/>
      <w:r w:rsidRPr="0056124C">
        <w:t xml:space="preserve"> по международной номенклатуре;</w:t>
      </w:r>
    </w:p>
    <w:p w:rsidR="0070544C" w:rsidRPr="0056124C" w:rsidRDefault="0070544C" w:rsidP="0070544C">
      <w:r w:rsidRPr="0056124C">
        <w:t xml:space="preserve">               </w:t>
      </w:r>
    </w:p>
    <w:p w:rsidR="0070544C" w:rsidRPr="0056124C" w:rsidRDefault="0070544C" w:rsidP="0070544C">
      <w:r w:rsidRPr="0056124C">
        <w:rPr>
          <w:b/>
        </w:rPr>
        <w:t>Тип урока:</w:t>
      </w:r>
      <w:r w:rsidRPr="0056124C">
        <w:t xml:space="preserve"> комбинированный.</w:t>
      </w:r>
    </w:p>
    <w:p w:rsidR="0070544C" w:rsidRPr="0056124C" w:rsidRDefault="0070544C" w:rsidP="0070544C">
      <w:proofErr w:type="gramStart"/>
      <w:r w:rsidRPr="0056124C">
        <w:rPr>
          <w:b/>
        </w:rPr>
        <w:t>Оборудование:</w:t>
      </w:r>
      <w:r w:rsidRPr="0056124C">
        <w:t xml:space="preserve"> набор для из</w:t>
      </w:r>
      <w:r>
        <w:t xml:space="preserve">готовления молекул, компьютер, </w:t>
      </w:r>
      <w:r w:rsidRPr="0056124C">
        <w:t>мультимед</w:t>
      </w:r>
      <w:r>
        <w:t xml:space="preserve">ийный проектор, экран, карточки с </w:t>
      </w:r>
      <w:r w:rsidRPr="0056124C">
        <w:t>задания</w:t>
      </w:r>
      <w:r>
        <w:t>ми</w:t>
      </w:r>
      <w:r w:rsidR="00D01C85">
        <w:t xml:space="preserve">, серная кислота концентрированная, этанол, раствор перманганата калия, штатив, спиртовка, спички, пробка с газоотводной трубкой, спички. </w:t>
      </w:r>
      <w:proofErr w:type="gramEnd"/>
    </w:p>
    <w:p w:rsidR="00374EEB" w:rsidRDefault="00374EEB"/>
    <w:p w:rsidR="0070544C" w:rsidRDefault="0070544C" w:rsidP="0070544C">
      <w:pPr>
        <w:jc w:val="center"/>
      </w:pPr>
      <w:r>
        <w:t>Ход  работы.</w:t>
      </w:r>
    </w:p>
    <w:p w:rsidR="0070544C" w:rsidRDefault="0070544C" w:rsidP="0070544C">
      <w:pPr>
        <w:jc w:val="center"/>
      </w:pPr>
    </w:p>
    <w:p w:rsidR="0070544C" w:rsidRPr="0056124C" w:rsidRDefault="0070544C" w:rsidP="0070544C"/>
    <w:p w:rsidR="0070544C" w:rsidRDefault="0070544C" w:rsidP="0070544C">
      <w:pPr>
        <w:pStyle w:val="a3"/>
        <w:numPr>
          <w:ilvl w:val="0"/>
          <w:numId w:val="1"/>
        </w:numPr>
        <w:jc w:val="both"/>
      </w:pPr>
      <w:r w:rsidRPr="0056124C">
        <w:t>Организационный момент</w:t>
      </w:r>
      <w:r w:rsidR="00D34788" w:rsidRPr="00D34788">
        <w:t xml:space="preserve"> (1 </w:t>
      </w:r>
      <w:r w:rsidR="00D34788">
        <w:t>мин</w:t>
      </w:r>
      <w:r w:rsidR="00D34788" w:rsidRPr="00D34788">
        <w:t>)</w:t>
      </w:r>
      <w:r w:rsidR="00D34788">
        <w:t xml:space="preserve"> проверить готовность учащихся к уроку.</w:t>
      </w:r>
    </w:p>
    <w:p w:rsidR="00D34788" w:rsidRDefault="00D34788" w:rsidP="0070544C">
      <w:pPr>
        <w:pStyle w:val="a3"/>
        <w:numPr>
          <w:ilvl w:val="0"/>
          <w:numId w:val="1"/>
        </w:numPr>
        <w:jc w:val="both"/>
      </w:pPr>
      <w:r>
        <w:t xml:space="preserve">Изучение нового материала </w:t>
      </w:r>
      <w:proofErr w:type="gramStart"/>
      <w:r>
        <w:t xml:space="preserve">( </w:t>
      </w:r>
      <w:proofErr w:type="gramEnd"/>
      <w:r>
        <w:t>мин )</w:t>
      </w:r>
    </w:p>
    <w:p w:rsidR="00D34788" w:rsidRPr="00D34788" w:rsidRDefault="00D34788" w:rsidP="00D34788">
      <w:pPr>
        <w:pStyle w:val="a3"/>
        <w:jc w:val="both"/>
      </w:pPr>
      <w:r w:rsidRPr="00D34788">
        <w:t>Т.к. на уроке бу</w:t>
      </w:r>
      <w:r>
        <w:t xml:space="preserve">дет дано много нового материала, то в течение урока будем </w:t>
      </w:r>
      <w:r w:rsidRPr="00D34788">
        <w:t xml:space="preserve"> повторять и сравнивать новый материал </w:t>
      </w:r>
      <w:proofErr w:type="gramStart"/>
      <w:r w:rsidRPr="00D34788">
        <w:t>с</w:t>
      </w:r>
      <w:proofErr w:type="gramEnd"/>
      <w:r w:rsidRPr="00D34788">
        <w:t xml:space="preserve"> ранее изученным.</w:t>
      </w:r>
    </w:p>
    <w:p w:rsidR="00D34788" w:rsidRDefault="00D34788" w:rsidP="00D34788">
      <w:pPr>
        <w:pStyle w:val="a3"/>
        <w:jc w:val="both"/>
      </w:pPr>
      <w:r w:rsidRPr="00D34788">
        <w:t>Формулируется тема урока, цель урока</w:t>
      </w:r>
      <w:r>
        <w:t>.</w:t>
      </w:r>
    </w:p>
    <w:p w:rsidR="00EB6629" w:rsidRDefault="00D34788" w:rsidP="00D34788">
      <w:pPr>
        <w:pStyle w:val="a3"/>
        <w:jc w:val="both"/>
      </w:pPr>
      <w:r>
        <w:t>На прошлом уроке  мы изучали предельные углеводороды «</w:t>
      </w:r>
      <w:proofErr w:type="spellStart"/>
      <w:r>
        <w:t>алканы</w:t>
      </w:r>
      <w:proofErr w:type="spellEnd"/>
      <w:r>
        <w:t>». Разумеется, если существуют углеводороды предельные, должны быть и непредельные. К непредельным углеводородам относятся вещества, которые содержат  в своем составе кратные углерод – углеродные связ</w:t>
      </w:r>
      <w:proofErr w:type="gramStart"/>
      <w:r>
        <w:t>и-</w:t>
      </w:r>
      <w:proofErr w:type="gramEnd"/>
      <w:r>
        <w:t xml:space="preserve"> двойные или тройные. </w:t>
      </w:r>
      <w:r w:rsidR="00EB6629">
        <w:t xml:space="preserve"> Термин непредельные объясняет способность этих соединений вступать в реакции присоединения с разрывом кратных связей, превращаясь при этом в предельные углеводороды или их производные. Простейшим непредельным углеводородом является соединение с одной двойной углерод – углеродной связью. Первый представитель этого класса углеводородов – этилен.</w:t>
      </w:r>
    </w:p>
    <w:p w:rsidR="00AC2225" w:rsidRDefault="00AC2225" w:rsidP="00D34788">
      <w:pPr>
        <w:pStyle w:val="a3"/>
        <w:jc w:val="both"/>
      </w:pPr>
    </w:p>
    <w:p w:rsidR="00EB6629" w:rsidRPr="008A3CF2" w:rsidRDefault="00EB6629" w:rsidP="00D34788">
      <w:pPr>
        <w:pStyle w:val="a3"/>
        <w:jc w:val="both"/>
        <w:rPr>
          <w:b/>
        </w:rPr>
      </w:pPr>
      <w:r w:rsidRPr="008A3CF2">
        <w:rPr>
          <w:b/>
        </w:rPr>
        <w:t>Ученик:  сообщение об истории открытия этиленовых углеводородов.</w:t>
      </w:r>
    </w:p>
    <w:p w:rsidR="00EB6629" w:rsidRDefault="00EB6629" w:rsidP="00D34788">
      <w:pPr>
        <w:pStyle w:val="a3"/>
        <w:jc w:val="both"/>
      </w:pPr>
    </w:p>
    <w:p w:rsidR="00AC2225" w:rsidRDefault="00EB6629" w:rsidP="00D34788">
      <w:pPr>
        <w:pStyle w:val="a3"/>
        <w:jc w:val="both"/>
      </w:pPr>
      <w:r>
        <w:t xml:space="preserve">Впервые этилен был получен в 1669 году немецким химиком Иоганном Бехером нагреванием этилового </w:t>
      </w:r>
      <w:r w:rsidR="00224BD4">
        <w:t>спирта</w:t>
      </w:r>
      <w:r>
        <w:t xml:space="preserve">  с концентрированной серной кислотой.</w:t>
      </w:r>
      <w:r w:rsidR="00D34788">
        <w:t xml:space="preserve"> </w:t>
      </w:r>
      <w:r w:rsidR="00224BD4">
        <w:t>В то время открытие ученого не оценили по достоинству. Этилен более ста лет после его открытия не имел собственного названия</w:t>
      </w:r>
      <w:r w:rsidR="00AC2225">
        <w:t xml:space="preserve">. В к. 18 века выяснилось, что при взаимодействии с хлором «газ Бехера»  превращается в маслянистую жидкость, и его назвали  олефином - «рождающий масло». Затем это название распространилось на все углеводороды, имеющие строение подобное  этилену. </w:t>
      </w:r>
    </w:p>
    <w:p w:rsidR="00AC2225" w:rsidRDefault="00AC2225" w:rsidP="00D34788">
      <w:pPr>
        <w:pStyle w:val="a3"/>
        <w:jc w:val="both"/>
      </w:pPr>
    </w:p>
    <w:p w:rsidR="00D34788" w:rsidRDefault="00AC2225" w:rsidP="00D34788">
      <w:pPr>
        <w:pStyle w:val="a3"/>
        <w:jc w:val="both"/>
      </w:pPr>
      <w:r>
        <w:t xml:space="preserve"> </w:t>
      </w:r>
      <w:r w:rsidRPr="008A3CF2">
        <w:rPr>
          <w:b/>
          <w:i/>
        </w:rPr>
        <w:t>Этиленовые (</w:t>
      </w:r>
      <w:proofErr w:type="spellStart"/>
      <w:r w:rsidRPr="008A3CF2">
        <w:rPr>
          <w:b/>
          <w:i/>
        </w:rPr>
        <w:t>олефиновые</w:t>
      </w:r>
      <w:proofErr w:type="spellEnd"/>
      <w:proofErr w:type="gramStart"/>
      <w:r w:rsidRPr="008A3CF2">
        <w:rPr>
          <w:b/>
          <w:i/>
        </w:rPr>
        <w:t xml:space="preserve"> )</w:t>
      </w:r>
      <w:proofErr w:type="gramEnd"/>
      <w:r w:rsidRPr="008A3CF2">
        <w:rPr>
          <w:b/>
          <w:i/>
        </w:rPr>
        <w:t xml:space="preserve"> углеводороды  или </w:t>
      </w:r>
      <w:proofErr w:type="spellStart"/>
      <w:r w:rsidRPr="008A3CF2">
        <w:rPr>
          <w:b/>
          <w:i/>
        </w:rPr>
        <w:t>алкены</w:t>
      </w:r>
      <w:proofErr w:type="spellEnd"/>
      <w:r>
        <w:t xml:space="preserve"> - это </w:t>
      </w:r>
      <w:r w:rsidRPr="00AC2225">
        <w:t>углеводороды, в молекулах которых имеется одна двойная связь между атомами углерода.</w:t>
      </w:r>
    </w:p>
    <w:p w:rsidR="00AC2225" w:rsidRDefault="00AC2225" w:rsidP="00D34788">
      <w:pPr>
        <w:pStyle w:val="a3"/>
        <w:jc w:val="both"/>
      </w:pPr>
    </w:p>
    <w:p w:rsidR="00AC2225" w:rsidRDefault="00AC2225" w:rsidP="00D34788">
      <w:pPr>
        <w:pStyle w:val="a3"/>
        <w:jc w:val="both"/>
      </w:pPr>
      <w:r>
        <w:t xml:space="preserve"> Давайте попробуем вывести общую формулу  углеводородов ряда этилена: у </w:t>
      </w:r>
      <w:proofErr w:type="spellStart"/>
      <w:r>
        <w:t>алканов</w:t>
      </w:r>
      <w:proofErr w:type="spellEnd"/>
      <w:r>
        <w:t xml:space="preserve"> общая формула? </w:t>
      </w:r>
      <w:r w:rsidRPr="00AC2225">
        <w:t xml:space="preserve">CnH2n +2   С2Н6 этан     С2Н4 </w:t>
      </w:r>
      <w:proofErr w:type="spellStart"/>
      <w:r w:rsidRPr="00AC2225">
        <w:t>этен</w:t>
      </w:r>
      <w:proofErr w:type="spellEnd"/>
      <w:r w:rsidRPr="00AC2225">
        <w:t xml:space="preserve">, в молекуле </w:t>
      </w:r>
      <w:proofErr w:type="spellStart"/>
      <w:r w:rsidRPr="00AC2225">
        <w:t>алкенов</w:t>
      </w:r>
      <w:proofErr w:type="spellEnd"/>
      <w:r w:rsidRPr="00AC2225">
        <w:t xml:space="preserve"> на 2 атома водорода меньше, поэтому общая </w:t>
      </w:r>
      <w:r>
        <w:t xml:space="preserve"> </w:t>
      </w:r>
      <w:r w:rsidRPr="00AC2225">
        <w:t>формула CnH2n.</w:t>
      </w:r>
      <w:r>
        <w:t xml:space="preserve">  Обратите внимание, что изменилось в названии углеводородов? Суффикс </w:t>
      </w:r>
      <w:proofErr w:type="gramStart"/>
      <w:r>
        <w:t>-а</w:t>
      </w:r>
      <w:proofErr w:type="gramEnd"/>
      <w:r>
        <w:t>н меняем на -</w:t>
      </w:r>
      <w:proofErr w:type="spellStart"/>
      <w:r>
        <w:t>ен</w:t>
      </w:r>
      <w:proofErr w:type="spellEnd"/>
      <w:r>
        <w:t>.</w:t>
      </w:r>
    </w:p>
    <w:p w:rsidR="00AC2225" w:rsidRDefault="00AC2225" w:rsidP="00D34788">
      <w:pPr>
        <w:pStyle w:val="a3"/>
        <w:jc w:val="both"/>
      </w:pPr>
    </w:p>
    <w:p w:rsidR="00AC2225" w:rsidRDefault="00AC2225" w:rsidP="00D34788">
      <w:pPr>
        <w:pStyle w:val="a3"/>
        <w:jc w:val="both"/>
        <w:rPr>
          <w:sz w:val="28"/>
        </w:rPr>
      </w:pPr>
      <w:r w:rsidRPr="008A3CF2">
        <w:rPr>
          <w:b/>
        </w:rPr>
        <w:lastRenderedPageBreak/>
        <w:t>Строение:</w:t>
      </w:r>
      <w:r w:rsidR="008A3CF2">
        <w:t xml:space="preserve"> Молекула </w:t>
      </w:r>
      <w:r>
        <w:t xml:space="preserve">  </w:t>
      </w:r>
      <w:r>
        <w:rPr>
          <w:rFonts w:ascii="Arial" w:hAnsi="Arial" w:cs="Arial"/>
          <w:lang w:val="en-US"/>
        </w:rPr>
        <w:t>C</w:t>
      </w:r>
      <w:r w:rsidR="008A3CF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H</w:t>
      </w:r>
      <w:r w:rsidR="008A3CF2">
        <w:rPr>
          <w:rFonts w:ascii="Arial" w:hAnsi="Arial" w:cs="Arial"/>
          <w:vertAlign w:val="subscript"/>
        </w:rPr>
        <w:t xml:space="preserve">4 </w:t>
      </w:r>
      <w:r w:rsidR="008A3CF2">
        <w:t xml:space="preserve"> имеет плоскостное строение, тип гибридизации </w:t>
      </w:r>
      <w:proofErr w:type="spellStart"/>
      <w:r w:rsidR="008A3CF2">
        <w:rPr>
          <w:lang w:val="en-US"/>
        </w:rPr>
        <w:t>sp</w:t>
      </w:r>
      <w:proofErr w:type="spellEnd"/>
      <w:r w:rsidR="008A3CF2" w:rsidRPr="008A3CF2">
        <w:rPr>
          <w:sz w:val="28"/>
          <w:vertAlign w:val="superscript"/>
        </w:rPr>
        <w:t>2</w:t>
      </w:r>
      <w:r w:rsidR="008A3CF2">
        <w:rPr>
          <w:sz w:val="28"/>
        </w:rPr>
        <w:t xml:space="preserve"> ,  одна σ и π связь. </w:t>
      </w:r>
    </w:p>
    <w:p w:rsidR="008A3CF2" w:rsidRPr="00D01C85" w:rsidRDefault="00D01C85" w:rsidP="00D34788">
      <w:pPr>
        <w:pStyle w:val="a3"/>
        <w:jc w:val="both"/>
      </w:pPr>
      <w:r w:rsidRPr="00D01C85">
        <w:t>С помощью набора для изготовления моделей собрать молекулы этана и этилена.</w:t>
      </w:r>
    </w:p>
    <w:p w:rsidR="008A3CF2" w:rsidRDefault="008A3CF2" w:rsidP="00D34788">
      <w:pPr>
        <w:pStyle w:val="a3"/>
        <w:jc w:val="both"/>
      </w:pPr>
      <w:r w:rsidRPr="008A3CF2">
        <w:rPr>
          <w:b/>
        </w:rPr>
        <w:t xml:space="preserve">Изомерия: </w:t>
      </w:r>
      <w:r>
        <w:t xml:space="preserve"> Что такое изомерия? Изомеры?  Какой тип изомерии характерен для </w:t>
      </w:r>
      <w:proofErr w:type="spellStart"/>
      <w:r>
        <w:t>алканов</w:t>
      </w:r>
      <w:proofErr w:type="spellEnd"/>
      <w:r>
        <w:t xml:space="preserve">? Для </w:t>
      </w:r>
      <w:proofErr w:type="spellStart"/>
      <w:r>
        <w:t>алкенов</w:t>
      </w:r>
      <w:proofErr w:type="spellEnd"/>
      <w:r>
        <w:t xml:space="preserve">? </w:t>
      </w:r>
    </w:p>
    <w:p w:rsidR="008A3CF2" w:rsidRDefault="008A3CF2" w:rsidP="008A3CF2">
      <w:pPr>
        <w:pStyle w:val="a3"/>
        <w:jc w:val="center"/>
        <w:rPr>
          <w:b/>
        </w:rPr>
      </w:pPr>
      <w:r>
        <w:rPr>
          <w:b/>
        </w:rPr>
        <w:t>Типы изомерии</w:t>
      </w:r>
    </w:p>
    <w:p w:rsidR="008A3CF2" w:rsidRDefault="00053596" w:rsidP="008A3CF2">
      <w:pPr>
        <w:pStyle w:val="a3"/>
        <w:numPr>
          <w:ilvl w:val="0"/>
          <w:numId w:val="2"/>
        </w:numPr>
        <w:jc w:val="both"/>
      </w:pPr>
      <w:proofErr w:type="gramStart"/>
      <w:r>
        <w:t>Структурная</w:t>
      </w:r>
      <w:proofErr w:type="gramEnd"/>
      <w:r>
        <w:t xml:space="preserve"> (углеродного скелета, положения двойной связи, межклассовая)</w:t>
      </w:r>
    </w:p>
    <w:p w:rsidR="008A3CF2" w:rsidRDefault="00053596" w:rsidP="00053596">
      <w:pPr>
        <w:pStyle w:val="a3"/>
        <w:numPr>
          <w:ilvl w:val="0"/>
          <w:numId w:val="2"/>
        </w:numPr>
        <w:jc w:val="both"/>
      </w:pPr>
      <w:r>
        <w:t>Пространственная (</w:t>
      </w:r>
      <w:proofErr w:type="spellStart"/>
      <w:r>
        <w:t>ци</w:t>
      </w:r>
      <w:proofErr w:type="gramStart"/>
      <w:r>
        <w:t>с</w:t>
      </w:r>
      <w:proofErr w:type="spellEnd"/>
      <w:r>
        <w:t>-</w:t>
      </w:r>
      <w:proofErr w:type="gramEnd"/>
      <w:r>
        <w:t xml:space="preserve"> и транс-).</w:t>
      </w:r>
    </w:p>
    <w:p w:rsidR="00053596" w:rsidRDefault="00053596" w:rsidP="00053596">
      <w:pPr>
        <w:pStyle w:val="a3"/>
        <w:ind w:left="1080"/>
        <w:jc w:val="both"/>
      </w:pPr>
      <w:r>
        <w:t>Задание №1 определить тип изомерии  у веществ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№1).</w:t>
      </w:r>
    </w:p>
    <w:p w:rsidR="00053596" w:rsidRDefault="00053596" w:rsidP="00053596">
      <w:pPr>
        <w:pStyle w:val="a3"/>
        <w:ind w:left="1080"/>
        <w:jc w:val="both"/>
      </w:pPr>
      <w:r>
        <w:t>Ученики самостоятельно выполняют задание, вместе разбирают  пространственную изомерию.</w:t>
      </w:r>
    </w:p>
    <w:p w:rsidR="00053596" w:rsidRPr="008A3CF2" w:rsidRDefault="00053596" w:rsidP="00053596">
      <w:pPr>
        <w:pStyle w:val="a3"/>
        <w:ind w:left="1080"/>
        <w:jc w:val="both"/>
      </w:pPr>
    </w:p>
    <w:p w:rsidR="008A3CF2" w:rsidRDefault="008A3CF2" w:rsidP="00D34788">
      <w:pPr>
        <w:pStyle w:val="a3"/>
        <w:jc w:val="both"/>
      </w:pPr>
      <w:r w:rsidRPr="008A3CF2">
        <w:rPr>
          <w:b/>
        </w:rPr>
        <w:t>Номенклатура:</w:t>
      </w:r>
      <w:r w:rsidRPr="008A3CF2">
        <w:t xml:space="preserve"> </w:t>
      </w:r>
      <w:r>
        <w:t xml:space="preserve"> Давайте вспомним правила названия по номенклатуре ИЮПАК. (у учащихся на столах карточки с правилами названия веществ). Необходимо назвать вещества из карточки с заданием </w:t>
      </w:r>
      <w:r w:rsidR="00053596">
        <w:t xml:space="preserve">№2 </w:t>
      </w:r>
      <w:r>
        <w:t xml:space="preserve">(приложение </w:t>
      </w:r>
      <w:r w:rsidR="00053596">
        <w:t>№</w:t>
      </w:r>
      <w:r>
        <w:t>2).</w:t>
      </w:r>
      <w:r w:rsidR="00053596">
        <w:t xml:space="preserve"> Ученики самостоятельно выполняют задание, проверяют у доски. </w:t>
      </w:r>
    </w:p>
    <w:p w:rsidR="008A3CF2" w:rsidRDefault="008A3CF2" w:rsidP="00D34788">
      <w:pPr>
        <w:pStyle w:val="a3"/>
        <w:jc w:val="both"/>
      </w:pPr>
    </w:p>
    <w:p w:rsidR="00053596" w:rsidRPr="00053596" w:rsidRDefault="00053596" w:rsidP="00D34788">
      <w:pPr>
        <w:pStyle w:val="a3"/>
        <w:jc w:val="both"/>
      </w:pPr>
      <w:r w:rsidRPr="00053596">
        <w:rPr>
          <w:b/>
        </w:rPr>
        <w:t>Физические свойства:</w:t>
      </w:r>
      <w:r>
        <w:rPr>
          <w:b/>
        </w:rPr>
        <w:t xml:space="preserve">  (самостоятельная работа с учебником) </w:t>
      </w:r>
      <w:r>
        <w:t xml:space="preserve">С2-С4 газы, С5-С16 – жидкости, С17-… твердые вещества. </w:t>
      </w:r>
      <w:proofErr w:type="spellStart"/>
      <w:r>
        <w:t>Алкены</w:t>
      </w:r>
      <w:proofErr w:type="spellEnd"/>
      <w:r>
        <w:t xml:space="preserve"> плохо </w:t>
      </w:r>
      <w:proofErr w:type="gramStart"/>
      <w:r>
        <w:t>растворимы</w:t>
      </w:r>
      <w:proofErr w:type="gramEnd"/>
      <w:r>
        <w:t xml:space="preserve"> в воде, но хорошо растворяются в органических растворителях.</w:t>
      </w:r>
    </w:p>
    <w:p w:rsidR="008A3CF2" w:rsidRDefault="008A3CF2" w:rsidP="00D34788">
      <w:pPr>
        <w:pStyle w:val="a3"/>
        <w:jc w:val="both"/>
      </w:pPr>
    </w:p>
    <w:p w:rsidR="00053596" w:rsidRDefault="00303C55" w:rsidP="00D34788">
      <w:pPr>
        <w:pStyle w:val="a3"/>
        <w:jc w:val="both"/>
        <w:rPr>
          <w:b/>
        </w:rPr>
      </w:pPr>
      <w:r>
        <w:rPr>
          <w:b/>
        </w:rPr>
        <w:t xml:space="preserve">Получение: </w:t>
      </w:r>
      <w:r w:rsidR="00852564">
        <w:rPr>
          <w:b/>
        </w:rPr>
        <w:t xml:space="preserve"> заполнить таблицу по учебнику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4395"/>
        <w:gridCol w:w="3225"/>
      </w:tblGrid>
      <w:tr w:rsidR="00303C55" w:rsidTr="00303C55">
        <w:tc>
          <w:tcPr>
            <w:tcW w:w="2223" w:type="dxa"/>
          </w:tcPr>
          <w:p w:rsidR="00303C55" w:rsidRDefault="00303C55" w:rsidP="00D34788">
            <w:pPr>
              <w:pStyle w:val="a3"/>
              <w:ind w:left="0"/>
              <w:jc w:val="both"/>
            </w:pPr>
            <w:r>
              <w:t>Название реакции</w:t>
            </w:r>
          </w:p>
        </w:tc>
        <w:tc>
          <w:tcPr>
            <w:tcW w:w="4395" w:type="dxa"/>
          </w:tcPr>
          <w:p w:rsidR="00303C55" w:rsidRDefault="00303C55" w:rsidP="00D34788">
            <w:pPr>
              <w:pStyle w:val="a3"/>
              <w:ind w:left="0"/>
              <w:jc w:val="both"/>
            </w:pPr>
            <w:r>
              <w:t>Уравнение реакции</w:t>
            </w:r>
          </w:p>
        </w:tc>
        <w:tc>
          <w:tcPr>
            <w:tcW w:w="3225" w:type="dxa"/>
          </w:tcPr>
          <w:p w:rsidR="00303C55" w:rsidRDefault="00303C55" w:rsidP="00D34788">
            <w:pPr>
              <w:pStyle w:val="a3"/>
              <w:ind w:left="0"/>
              <w:jc w:val="both"/>
            </w:pPr>
            <w:r>
              <w:t xml:space="preserve">Способ получения </w:t>
            </w:r>
          </w:p>
        </w:tc>
      </w:tr>
      <w:tr w:rsidR="00303C55" w:rsidTr="00303C55">
        <w:tc>
          <w:tcPr>
            <w:tcW w:w="2223" w:type="dxa"/>
          </w:tcPr>
          <w:p w:rsidR="00303C55" w:rsidRDefault="00852564" w:rsidP="00D34788">
            <w:pPr>
              <w:pStyle w:val="a3"/>
              <w:ind w:left="0"/>
              <w:jc w:val="both"/>
            </w:pPr>
            <w:r>
              <w:t>дегидрирование</w:t>
            </w:r>
          </w:p>
        </w:tc>
        <w:tc>
          <w:tcPr>
            <w:tcW w:w="4395" w:type="dxa"/>
          </w:tcPr>
          <w:p w:rsidR="00303C55" w:rsidRDefault="00303C55" w:rsidP="00D34788">
            <w:pPr>
              <w:pStyle w:val="a3"/>
              <w:ind w:left="0"/>
              <w:jc w:val="both"/>
            </w:pPr>
          </w:p>
        </w:tc>
        <w:tc>
          <w:tcPr>
            <w:tcW w:w="3225" w:type="dxa"/>
          </w:tcPr>
          <w:p w:rsidR="00303C55" w:rsidRDefault="00303C55" w:rsidP="00D34788">
            <w:pPr>
              <w:pStyle w:val="a3"/>
              <w:ind w:left="0"/>
              <w:jc w:val="both"/>
            </w:pPr>
          </w:p>
        </w:tc>
      </w:tr>
      <w:tr w:rsidR="00303C55" w:rsidTr="00303C55">
        <w:tc>
          <w:tcPr>
            <w:tcW w:w="2223" w:type="dxa"/>
          </w:tcPr>
          <w:p w:rsidR="00303C55" w:rsidRDefault="00852564" w:rsidP="00D34788">
            <w:pPr>
              <w:pStyle w:val="a3"/>
              <w:ind w:left="0"/>
              <w:jc w:val="both"/>
            </w:pPr>
            <w:r>
              <w:t>крекинг</w:t>
            </w:r>
          </w:p>
        </w:tc>
        <w:tc>
          <w:tcPr>
            <w:tcW w:w="4395" w:type="dxa"/>
          </w:tcPr>
          <w:p w:rsidR="00303C55" w:rsidRDefault="00303C55" w:rsidP="00D34788">
            <w:pPr>
              <w:pStyle w:val="a3"/>
              <w:ind w:left="0"/>
              <w:jc w:val="both"/>
            </w:pPr>
          </w:p>
        </w:tc>
        <w:tc>
          <w:tcPr>
            <w:tcW w:w="3225" w:type="dxa"/>
          </w:tcPr>
          <w:p w:rsidR="00303C55" w:rsidRDefault="00303C55" w:rsidP="00D34788">
            <w:pPr>
              <w:pStyle w:val="a3"/>
              <w:ind w:left="0"/>
              <w:jc w:val="both"/>
            </w:pPr>
          </w:p>
        </w:tc>
      </w:tr>
      <w:tr w:rsidR="00303C55" w:rsidTr="00303C55">
        <w:tc>
          <w:tcPr>
            <w:tcW w:w="2223" w:type="dxa"/>
          </w:tcPr>
          <w:p w:rsidR="00303C55" w:rsidRDefault="00852564" w:rsidP="00D34788">
            <w:pPr>
              <w:pStyle w:val="a3"/>
              <w:ind w:left="0"/>
              <w:jc w:val="both"/>
            </w:pPr>
            <w:r>
              <w:t xml:space="preserve">Дегидратация </w:t>
            </w:r>
          </w:p>
        </w:tc>
        <w:tc>
          <w:tcPr>
            <w:tcW w:w="4395" w:type="dxa"/>
          </w:tcPr>
          <w:p w:rsidR="00303C55" w:rsidRDefault="00303C55" w:rsidP="00D34788">
            <w:pPr>
              <w:pStyle w:val="a3"/>
              <w:ind w:left="0"/>
              <w:jc w:val="both"/>
            </w:pPr>
          </w:p>
        </w:tc>
        <w:tc>
          <w:tcPr>
            <w:tcW w:w="3225" w:type="dxa"/>
          </w:tcPr>
          <w:p w:rsidR="00303C55" w:rsidRDefault="00303C55" w:rsidP="00D34788">
            <w:pPr>
              <w:pStyle w:val="a3"/>
              <w:ind w:left="0"/>
              <w:jc w:val="both"/>
            </w:pPr>
          </w:p>
        </w:tc>
      </w:tr>
    </w:tbl>
    <w:p w:rsidR="00303C55" w:rsidRDefault="00303C55" w:rsidP="00D34788">
      <w:pPr>
        <w:pStyle w:val="a3"/>
        <w:jc w:val="both"/>
      </w:pPr>
    </w:p>
    <w:p w:rsidR="00852564" w:rsidRDefault="00852564" w:rsidP="00D34788">
      <w:pPr>
        <w:pStyle w:val="a3"/>
        <w:jc w:val="both"/>
      </w:pPr>
    </w:p>
    <w:p w:rsidR="00852564" w:rsidRDefault="00852564" w:rsidP="00D34788">
      <w:pPr>
        <w:pStyle w:val="a3"/>
        <w:jc w:val="both"/>
      </w:pPr>
      <w:r w:rsidRPr="00852564">
        <w:rPr>
          <w:b/>
        </w:rPr>
        <w:t>Д.О.</w:t>
      </w:r>
      <w:r>
        <w:rPr>
          <w:b/>
        </w:rPr>
        <w:t xml:space="preserve"> </w:t>
      </w:r>
      <w:r>
        <w:t>получение этилена из этилового спирта в присутствии к</w:t>
      </w:r>
      <w:r w:rsidR="003430B3">
        <w:t>онцентрированной серной кислоты</w:t>
      </w:r>
      <w:r>
        <w:t xml:space="preserve"> </w:t>
      </w:r>
      <w:r w:rsidR="003430B3">
        <w:t>(получить этилен, обесцвечивается раствор перманганата калия, поджечь этилен).</w:t>
      </w:r>
    </w:p>
    <w:p w:rsidR="004A2750" w:rsidRPr="004A2750" w:rsidRDefault="004A2750" w:rsidP="004A2750">
      <w:pPr>
        <w:pStyle w:val="c1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A2750">
        <w:rPr>
          <w:rStyle w:val="c0"/>
          <w:b/>
          <w:bCs/>
          <w:color w:val="000000"/>
        </w:rPr>
        <w:t>Порядок выполнения работы.</w:t>
      </w:r>
    </w:p>
    <w:p w:rsidR="004A2750" w:rsidRPr="004A2750" w:rsidRDefault="004A2750" w:rsidP="004A2750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A2750">
        <w:rPr>
          <w:rStyle w:val="c3"/>
          <w:color w:val="000000"/>
        </w:rPr>
        <w:t>В пробирку налить смесь, состоящую из 1 мл этилового спирта и 2 мл серной кислоты концентрированной (лучше, если используется смесь, приготовленная заранее) и опустить в нее немного песка. Это нужно сделать для равномерного кипения жидкости. К пробирке присоединить пробку с</w:t>
      </w:r>
      <w:r w:rsidRPr="004A2750">
        <w:rPr>
          <w:rStyle w:val="c0"/>
          <w:b/>
          <w:bCs/>
          <w:color w:val="000000"/>
        </w:rPr>
        <w:t> </w:t>
      </w:r>
      <w:r w:rsidRPr="004A2750">
        <w:rPr>
          <w:rStyle w:val="c3"/>
          <w:color w:val="000000"/>
        </w:rPr>
        <w:t>газоотводной трубкой и укрепить ее в лапке штатива.</w:t>
      </w:r>
    </w:p>
    <w:p w:rsidR="004A2750" w:rsidRPr="004A2750" w:rsidRDefault="004A2750" w:rsidP="004A2750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A2750">
        <w:rPr>
          <w:rStyle w:val="c3"/>
          <w:color w:val="000000"/>
        </w:rPr>
        <w:t>В 1–ю пробирку налить 1 мл бромной  воды, во 2–ю – столько же по объему раствора перманганата калия (подкисленного).</w:t>
      </w:r>
    </w:p>
    <w:p w:rsidR="004A2750" w:rsidRPr="004A2750" w:rsidRDefault="004A2750" w:rsidP="004A2750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A2750">
        <w:rPr>
          <w:rStyle w:val="c3"/>
          <w:color w:val="000000"/>
        </w:rPr>
        <w:t>Проверьте прибор на герметичность, погрузив конец газоотводной трубки в 1–ю пробирку. Прогрейте всю пробирку со смесью и продолжайте несильно нагревать то место, где находится жидкость. Что происходит с бромной водой?</w:t>
      </w:r>
    </w:p>
    <w:p w:rsidR="004A2750" w:rsidRPr="004A2750" w:rsidRDefault="004A2750" w:rsidP="004A2750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A2750">
        <w:rPr>
          <w:rStyle w:val="c3"/>
          <w:color w:val="000000"/>
        </w:rPr>
        <w:t>Не прекращая нагревания смеси, пропускайте выделяющийся этилен во 2–ю пробирку. Заметив обесцвечивание раствора, тотчас выньте газоотводную трубку из жидкости и поверните ее отверстием вверх.</w:t>
      </w:r>
    </w:p>
    <w:p w:rsidR="004A2750" w:rsidRPr="004A2750" w:rsidRDefault="004A2750" w:rsidP="004A2750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A2750">
        <w:rPr>
          <w:rStyle w:val="c3"/>
          <w:color w:val="000000"/>
        </w:rPr>
        <w:t>Подожгите выделяющийся газ и обратите внимание на характер пламени (этилен горит светящимся пламенем). Прекратите нагревание. Приступить к разбору прибора после его остывания. Оставшуюся смесь разбавить водой и вылить в специальный слив.</w:t>
      </w:r>
    </w:p>
    <w:p w:rsidR="004A2750" w:rsidRPr="004A2750" w:rsidRDefault="004A2750" w:rsidP="004A2750"/>
    <w:p w:rsidR="007238E8" w:rsidRPr="004A2750" w:rsidRDefault="007238E8" w:rsidP="00D34788">
      <w:pPr>
        <w:pStyle w:val="a3"/>
        <w:jc w:val="both"/>
      </w:pPr>
    </w:p>
    <w:p w:rsidR="007238E8" w:rsidRPr="004A2750" w:rsidRDefault="007238E8" w:rsidP="00D34788">
      <w:pPr>
        <w:pStyle w:val="a3"/>
        <w:jc w:val="both"/>
      </w:pPr>
    </w:p>
    <w:p w:rsidR="007238E8" w:rsidRDefault="007238E8" w:rsidP="007238E8">
      <w:pPr>
        <w:pStyle w:val="a3"/>
        <w:numPr>
          <w:ilvl w:val="0"/>
          <w:numId w:val="2"/>
        </w:numPr>
        <w:jc w:val="both"/>
      </w:pPr>
      <w:r>
        <w:t xml:space="preserve">Обобщение закрепление: (5 мин)  учащиеся говорят о том, что они узнали на </w:t>
      </w:r>
      <w:r w:rsidR="00597F7C">
        <w:t>уроке,</w:t>
      </w:r>
      <w:r>
        <w:t xml:space="preserve"> </w:t>
      </w:r>
      <w:r w:rsidR="00597F7C">
        <w:t xml:space="preserve">и выполняют тест по теме </w:t>
      </w:r>
      <w:proofErr w:type="spellStart"/>
      <w:r w:rsidR="00597F7C">
        <w:t>алкены</w:t>
      </w:r>
      <w:proofErr w:type="spellEnd"/>
      <w:r w:rsidR="00597F7C">
        <w:t xml:space="preserve"> (приложение №3).</w:t>
      </w:r>
    </w:p>
    <w:p w:rsidR="00597F7C" w:rsidRDefault="00597F7C" w:rsidP="007238E8">
      <w:pPr>
        <w:pStyle w:val="a3"/>
        <w:numPr>
          <w:ilvl w:val="0"/>
          <w:numId w:val="2"/>
        </w:numPr>
        <w:jc w:val="both"/>
      </w:pPr>
      <w:r>
        <w:t>Д/з п</w:t>
      </w:r>
      <w:proofErr w:type="gramStart"/>
      <w:r>
        <w:t>4</w:t>
      </w:r>
      <w:proofErr w:type="gramEnd"/>
      <w:r>
        <w:t>.упр5</w:t>
      </w:r>
    </w:p>
    <w:p w:rsidR="00954333" w:rsidRDefault="00597F7C" w:rsidP="00954333">
      <w:pPr>
        <w:pStyle w:val="a3"/>
        <w:numPr>
          <w:ilvl w:val="0"/>
          <w:numId w:val="2"/>
        </w:numPr>
        <w:jc w:val="both"/>
      </w:pPr>
      <w:r w:rsidRPr="00597F7C">
        <w:lastRenderedPageBreak/>
        <w:t>Подведение итогов, анализ рабо</w:t>
      </w:r>
      <w:r w:rsidR="004A2750">
        <w:t>ты на уроке, выставление оценок.</w:t>
      </w:r>
    </w:p>
    <w:p w:rsidR="00954333" w:rsidRDefault="00954333" w:rsidP="00954333">
      <w:pPr>
        <w:jc w:val="both"/>
      </w:pPr>
    </w:p>
    <w:p w:rsidR="00954333" w:rsidRDefault="00954333" w:rsidP="00954333">
      <w:pPr>
        <w:jc w:val="both"/>
      </w:pPr>
    </w:p>
    <w:p w:rsidR="00954333" w:rsidRDefault="006B1452" w:rsidP="006B1452">
      <w:pPr>
        <w:jc w:val="right"/>
      </w:pPr>
      <w:r>
        <w:t xml:space="preserve">Приложение </w:t>
      </w:r>
      <w:r w:rsidR="00614031">
        <w:t>2</w:t>
      </w:r>
    </w:p>
    <w:p w:rsidR="00810A8A" w:rsidRDefault="00810A8A" w:rsidP="00810A8A">
      <w:pPr>
        <w:jc w:val="center"/>
      </w:pPr>
      <w:r>
        <w:rPr>
          <w:b/>
        </w:rPr>
        <w:t>Назовите соединение:</w:t>
      </w:r>
    </w:p>
    <w:p w:rsidR="006B1452" w:rsidRDefault="006B1452" w:rsidP="006B1452">
      <w:pPr>
        <w:jc w:val="right"/>
      </w:pPr>
    </w:p>
    <w:p w:rsidR="00810A8A" w:rsidRDefault="00810A8A" w:rsidP="00810A8A">
      <w:pPr>
        <w:jc w:val="both"/>
        <w:rPr>
          <w:b/>
        </w:rPr>
      </w:pPr>
      <w:r>
        <w:rPr>
          <w:b/>
        </w:rPr>
        <w:t>1</w:t>
      </w:r>
    </w:p>
    <w:p w:rsidR="00810A8A" w:rsidRPr="00810A8A" w:rsidRDefault="00810A8A" w:rsidP="00810A8A">
      <w:pPr>
        <w:rPr>
          <w:vertAlign w:val="subscript"/>
        </w:rPr>
      </w:pPr>
      <w:r>
        <w:t>СН</w:t>
      </w:r>
      <w:r>
        <w:rPr>
          <w:vertAlign w:val="subscript"/>
        </w:rPr>
        <w:t>3</w:t>
      </w:r>
      <w:r>
        <w:t>-СН=СН-СН</w:t>
      </w:r>
      <w:r>
        <w:rPr>
          <w:vertAlign w:val="subscript"/>
        </w:rPr>
        <w:t>2</w:t>
      </w:r>
      <w:r>
        <w:t>-СН-СН</w:t>
      </w:r>
      <w:r>
        <w:rPr>
          <w:vertAlign w:val="subscript"/>
        </w:rPr>
        <w:t xml:space="preserve">2  </w:t>
      </w:r>
      <w:r>
        <w:t>-СН</w:t>
      </w:r>
      <w:r>
        <w:rPr>
          <w:vertAlign w:val="subscript"/>
        </w:rPr>
        <w:t>3</w:t>
      </w:r>
    </w:p>
    <w:p w:rsidR="00810A8A" w:rsidRDefault="00810A8A" w:rsidP="00810A8A">
      <w:r>
        <w:t xml:space="preserve">                                 |</w:t>
      </w:r>
    </w:p>
    <w:p w:rsidR="00810A8A" w:rsidRDefault="00810A8A" w:rsidP="00810A8A">
      <w:pPr>
        <w:rPr>
          <w:vertAlign w:val="subscript"/>
        </w:rPr>
      </w:pPr>
      <w:r>
        <w:t xml:space="preserve">                               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</w:p>
    <w:p w:rsidR="00810A8A" w:rsidRDefault="00810A8A" w:rsidP="00810A8A">
      <w:pPr>
        <w:jc w:val="both"/>
        <w:rPr>
          <w:b/>
        </w:rPr>
      </w:pPr>
    </w:p>
    <w:p w:rsidR="00810A8A" w:rsidRDefault="00810A8A" w:rsidP="00810A8A">
      <w:pPr>
        <w:framePr w:w="4096" w:hSpace="180" w:wrap="around" w:vAnchor="text" w:hAnchor="page" w:x="1036" w:y="139"/>
        <w:jc w:val="center"/>
      </w:pPr>
      <w:r>
        <w:rPr>
          <w:b/>
        </w:rPr>
        <w:t xml:space="preserve">2 </w:t>
      </w:r>
      <w:r w:rsidRPr="00810A8A">
        <w:t>СН</w:t>
      </w:r>
      <w:r w:rsidRPr="00810A8A">
        <w:rPr>
          <w:vertAlign w:val="subscript"/>
        </w:rPr>
        <w:t>3</w:t>
      </w:r>
      <w:r>
        <w:rPr>
          <w:b/>
        </w:rPr>
        <w:t>-</w:t>
      </w:r>
      <w:r>
        <w:t>СН=С - СН-СН</w:t>
      </w:r>
      <w:r>
        <w:rPr>
          <w:vertAlign w:val="subscript"/>
        </w:rPr>
        <w:t>2</w:t>
      </w:r>
      <w:r>
        <w:t>-</w:t>
      </w:r>
      <w:r w:rsidRPr="00810A8A">
        <w:t>СН</w:t>
      </w:r>
      <w:r>
        <w:rPr>
          <w:vertAlign w:val="subscript"/>
        </w:rPr>
        <w:t>2</w:t>
      </w:r>
      <w:r>
        <w:t xml:space="preserve">- </w:t>
      </w:r>
      <w:r w:rsidRPr="00810A8A">
        <w:t>СН3</w:t>
      </w:r>
    </w:p>
    <w:p w:rsidR="00810A8A" w:rsidRDefault="00810A8A" w:rsidP="00810A8A">
      <w:pPr>
        <w:framePr w:w="4096" w:hSpace="180" w:wrap="around" w:vAnchor="text" w:hAnchor="page" w:x="1036" w:y="139"/>
        <w:jc w:val="both"/>
      </w:pPr>
      <w:r>
        <w:t xml:space="preserve">                            |      |</w:t>
      </w:r>
    </w:p>
    <w:p w:rsidR="00810A8A" w:rsidRDefault="00810A8A" w:rsidP="00810A8A">
      <w:pPr>
        <w:jc w:val="both"/>
        <w:rPr>
          <w:b/>
        </w:rPr>
      </w:pPr>
    </w:p>
    <w:p w:rsidR="00810A8A" w:rsidRDefault="00810A8A" w:rsidP="00810A8A">
      <w:pPr>
        <w:jc w:val="both"/>
        <w:rPr>
          <w:b/>
        </w:rPr>
      </w:pPr>
    </w:p>
    <w:p w:rsidR="00810A8A" w:rsidRDefault="00810A8A" w:rsidP="00810A8A">
      <w:pPr>
        <w:jc w:val="both"/>
        <w:rPr>
          <w:b/>
        </w:rPr>
      </w:pPr>
    </w:p>
    <w:p w:rsidR="00810A8A" w:rsidRDefault="00810A8A" w:rsidP="00810A8A">
      <w:pPr>
        <w:jc w:val="both"/>
        <w:rPr>
          <w:b/>
        </w:rPr>
      </w:pPr>
      <w:r>
        <w:t xml:space="preserve">                                СН</w:t>
      </w:r>
      <w:r>
        <w:rPr>
          <w:vertAlign w:val="subscript"/>
        </w:rPr>
        <w:t xml:space="preserve">3 </w:t>
      </w:r>
      <w:proofErr w:type="spellStart"/>
      <w:r>
        <w:t>СН</w:t>
      </w:r>
      <w:r>
        <w:rPr>
          <w:vertAlign w:val="subscript"/>
        </w:rPr>
        <w:t>3</w:t>
      </w:r>
      <w:proofErr w:type="spellEnd"/>
    </w:p>
    <w:p w:rsidR="00810A8A" w:rsidRDefault="00810A8A" w:rsidP="00810A8A">
      <w:pPr>
        <w:jc w:val="both"/>
        <w:rPr>
          <w:b/>
        </w:rPr>
      </w:pPr>
    </w:p>
    <w:p w:rsidR="00810A8A" w:rsidRDefault="00810A8A" w:rsidP="00810A8A">
      <w:pPr>
        <w:jc w:val="both"/>
        <w:rPr>
          <w:b/>
        </w:rPr>
      </w:pPr>
    </w:p>
    <w:p w:rsidR="00810A8A" w:rsidRDefault="00810A8A" w:rsidP="00810A8A">
      <w:pPr>
        <w:jc w:val="both"/>
        <w:rPr>
          <w:b/>
        </w:rPr>
      </w:pPr>
      <w:r>
        <w:t xml:space="preserve">                                       </w:t>
      </w:r>
    </w:p>
    <w:p w:rsidR="00810A8A" w:rsidRDefault="00810A8A" w:rsidP="00810A8A">
      <w:pPr>
        <w:jc w:val="both"/>
        <w:rPr>
          <w:b/>
        </w:rPr>
      </w:pPr>
    </w:p>
    <w:p w:rsidR="006B1452" w:rsidRDefault="006B1452" w:rsidP="006B1452">
      <w:pPr>
        <w:jc w:val="both"/>
      </w:pPr>
    </w:p>
    <w:p w:rsidR="00810A8A" w:rsidRDefault="00810A8A" w:rsidP="006B1452">
      <w:pPr>
        <w:jc w:val="both"/>
      </w:pPr>
    </w:p>
    <w:p w:rsidR="00810A8A" w:rsidRPr="00810A8A" w:rsidRDefault="00810A8A" w:rsidP="00810A8A">
      <w:pPr>
        <w:jc w:val="both"/>
      </w:pPr>
      <w:r>
        <w:t>3</w:t>
      </w:r>
      <w:r w:rsidRPr="00810A8A">
        <w:rPr>
          <w:b/>
        </w:rPr>
        <w:t xml:space="preserve">     </w:t>
      </w:r>
      <w:r>
        <w:rPr>
          <w:b/>
        </w:rPr>
        <w:t xml:space="preserve">                              </w:t>
      </w:r>
      <w:r w:rsidRPr="00810A8A">
        <w:rPr>
          <w:b/>
        </w:rPr>
        <w:t xml:space="preserve"> </w:t>
      </w:r>
      <w:r w:rsidRPr="00810A8A">
        <w:t xml:space="preserve">СН </w:t>
      </w:r>
      <w:r w:rsidRPr="00810A8A">
        <w:rPr>
          <w:vertAlign w:val="subscript"/>
        </w:rPr>
        <w:t>3</w:t>
      </w:r>
      <w:r w:rsidRPr="00810A8A">
        <w:t xml:space="preserve">  </w:t>
      </w:r>
    </w:p>
    <w:p w:rsidR="00810A8A" w:rsidRPr="00810A8A" w:rsidRDefault="00810A8A" w:rsidP="00810A8A">
      <w:pPr>
        <w:jc w:val="both"/>
      </w:pPr>
      <w:r w:rsidRPr="00810A8A">
        <w:t xml:space="preserve">                                      |</w:t>
      </w:r>
    </w:p>
    <w:p w:rsidR="00810A8A" w:rsidRPr="00810A8A" w:rsidRDefault="00810A8A" w:rsidP="00810A8A">
      <w:pPr>
        <w:jc w:val="both"/>
        <w:rPr>
          <w:vertAlign w:val="subscript"/>
        </w:rPr>
      </w:pPr>
      <w:r>
        <w:t xml:space="preserve">                            </w:t>
      </w:r>
      <w:r w:rsidRPr="00810A8A">
        <w:t>СН</w:t>
      </w:r>
      <w:r w:rsidRPr="00810A8A">
        <w:rPr>
          <w:vertAlign w:val="subscript"/>
        </w:rPr>
        <w:t>3</w:t>
      </w:r>
      <w:r w:rsidRPr="00810A8A">
        <w:t>-С=С-СН</w:t>
      </w:r>
      <w:r w:rsidRPr="00810A8A">
        <w:rPr>
          <w:vertAlign w:val="subscript"/>
        </w:rPr>
        <w:t>2</w:t>
      </w:r>
      <w:r w:rsidRPr="00810A8A">
        <w:t>-СН-СН</w:t>
      </w:r>
      <w:r w:rsidRPr="00810A8A">
        <w:rPr>
          <w:vertAlign w:val="subscript"/>
        </w:rPr>
        <w:t>3</w:t>
      </w:r>
    </w:p>
    <w:p w:rsidR="00810A8A" w:rsidRPr="00810A8A" w:rsidRDefault="00810A8A" w:rsidP="00810A8A">
      <w:pPr>
        <w:jc w:val="both"/>
      </w:pPr>
      <w:r w:rsidRPr="00810A8A">
        <w:t xml:space="preserve">                                           |           |</w:t>
      </w:r>
    </w:p>
    <w:p w:rsidR="00810A8A" w:rsidRDefault="00810A8A" w:rsidP="00810A8A">
      <w:pPr>
        <w:jc w:val="both"/>
      </w:pPr>
      <w:r w:rsidRPr="00810A8A">
        <w:t xml:space="preserve">                                          СН</w:t>
      </w:r>
      <w:r w:rsidRPr="00810A8A">
        <w:rPr>
          <w:vertAlign w:val="subscript"/>
        </w:rPr>
        <w:t xml:space="preserve">3       </w:t>
      </w:r>
      <w:proofErr w:type="spellStart"/>
      <w:r w:rsidRPr="00810A8A">
        <w:t>СН</w:t>
      </w:r>
      <w:r w:rsidRPr="00810A8A">
        <w:rPr>
          <w:vertAlign w:val="subscript"/>
        </w:rPr>
        <w:t>3</w:t>
      </w:r>
      <w:proofErr w:type="spellEnd"/>
    </w:p>
    <w:p w:rsidR="00810A8A" w:rsidRDefault="00810A8A" w:rsidP="006B1452">
      <w:pPr>
        <w:jc w:val="both"/>
      </w:pPr>
    </w:p>
    <w:p w:rsidR="00810A8A" w:rsidRDefault="00810A8A" w:rsidP="006B1452">
      <w:pPr>
        <w:jc w:val="both"/>
      </w:pPr>
      <w:r>
        <w:t>4</w:t>
      </w:r>
    </w:p>
    <w:p w:rsidR="00810A8A" w:rsidRDefault="00810A8A" w:rsidP="006B1452">
      <w:pPr>
        <w:jc w:val="both"/>
      </w:pPr>
    </w:p>
    <w:p w:rsidR="00810A8A" w:rsidRDefault="00810A8A" w:rsidP="00810A8A">
      <w:pPr>
        <w:rPr>
          <w:vertAlign w:val="subscript"/>
        </w:rPr>
      </w:pPr>
      <w:r>
        <w:t>СН</w:t>
      </w:r>
      <w:r>
        <w:rPr>
          <w:vertAlign w:val="subscript"/>
        </w:rPr>
        <w:t>3</w:t>
      </w:r>
      <w:r>
        <w:t>-</w:t>
      </w:r>
      <w:r w:rsidRPr="00555563">
        <w:t>СН</w:t>
      </w:r>
      <w:r w:rsidRPr="00555563">
        <w:rPr>
          <w:vertAlign w:val="subscript"/>
        </w:rPr>
        <w:t>2</w:t>
      </w:r>
      <w:r>
        <w:t>-</w:t>
      </w:r>
      <w:r w:rsidRPr="00555563">
        <w:t>СН</w:t>
      </w:r>
      <w:r w:rsidRPr="00555563">
        <w:rPr>
          <w:vertAlign w:val="subscript"/>
        </w:rPr>
        <w:t>2</w:t>
      </w:r>
      <w:r>
        <w:t>-С=СН-СН</w:t>
      </w:r>
      <w:r>
        <w:rPr>
          <w:vertAlign w:val="subscript"/>
        </w:rPr>
        <w:t>3</w:t>
      </w:r>
    </w:p>
    <w:p w:rsidR="00810A8A" w:rsidRPr="00555563" w:rsidRDefault="00810A8A" w:rsidP="00810A8A">
      <w:r>
        <w:t xml:space="preserve">                          |</w:t>
      </w:r>
    </w:p>
    <w:p w:rsidR="00810A8A" w:rsidRPr="00555563" w:rsidRDefault="00810A8A" w:rsidP="00810A8A">
      <w:pPr>
        <w:rPr>
          <w:vertAlign w:val="subscript"/>
        </w:rPr>
      </w:pPr>
      <w:r>
        <w:rPr>
          <w:b/>
        </w:rPr>
        <w:t xml:space="preserve">                         </w:t>
      </w:r>
      <w:r w:rsidRPr="00555563">
        <w:t>СН</w:t>
      </w:r>
      <w:r>
        <w:rPr>
          <w:vertAlign w:val="subscript"/>
        </w:rPr>
        <w:t>3</w:t>
      </w:r>
    </w:p>
    <w:p w:rsidR="00810A8A" w:rsidRDefault="00810A8A" w:rsidP="006B1452">
      <w:pPr>
        <w:jc w:val="both"/>
      </w:pPr>
    </w:p>
    <w:p w:rsidR="00810A8A" w:rsidRDefault="00810A8A" w:rsidP="006B1452">
      <w:pPr>
        <w:jc w:val="both"/>
      </w:pPr>
    </w:p>
    <w:p w:rsidR="00F23A12" w:rsidRDefault="00F23A12" w:rsidP="006B1452">
      <w:pPr>
        <w:jc w:val="both"/>
      </w:pPr>
    </w:p>
    <w:p w:rsidR="00F23A12" w:rsidRPr="00F23A12" w:rsidRDefault="00F23A12" w:rsidP="00F23A12">
      <w:pPr>
        <w:jc w:val="both"/>
        <w:rPr>
          <w:vertAlign w:val="subscript"/>
        </w:rPr>
      </w:pPr>
      <w:r>
        <w:t xml:space="preserve">5  </w:t>
      </w:r>
      <w:r w:rsidRPr="00F23A12">
        <w:t>СН</w:t>
      </w:r>
      <w:r w:rsidRPr="00F23A12">
        <w:rPr>
          <w:vertAlign w:val="subscript"/>
        </w:rPr>
        <w:t>3</w:t>
      </w:r>
      <w:r w:rsidRPr="00F23A12">
        <w:t>-СН=СН-СН</w:t>
      </w:r>
      <w:r w:rsidRPr="00F23A12">
        <w:rPr>
          <w:vertAlign w:val="subscript"/>
        </w:rPr>
        <w:t>2</w:t>
      </w:r>
      <w:r w:rsidRPr="00F23A12">
        <w:t>-СН-СН</w:t>
      </w:r>
      <w:r w:rsidRPr="00F23A12">
        <w:rPr>
          <w:vertAlign w:val="subscript"/>
        </w:rPr>
        <w:t>3</w:t>
      </w:r>
    </w:p>
    <w:p w:rsidR="00F23A12" w:rsidRPr="00F23A12" w:rsidRDefault="00F23A12" w:rsidP="00F23A12">
      <w:pPr>
        <w:jc w:val="both"/>
      </w:pPr>
      <w:r w:rsidRPr="00F23A12">
        <w:t xml:space="preserve">                       </w:t>
      </w:r>
      <w:r>
        <w:t xml:space="preserve">               </w:t>
      </w:r>
      <w:r w:rsidRPr="00F23A12">
        <w:t xml:space="preserve"> |</w:t>
      </w:r>
    </w:p>
    <w:p w:rsidR="00F23A12" w:rsidRPr="00F23A12" w:rsidRDefault="00F23A12" w:rsidP="00F23A12">
      <w:pPr>
        <w:jc w:val="both"/>
        <w:rPr>
          <w:vertAlign w:val="subscript"/>
        </w:rPr>
      </w:pPr>
      <w:r>
        <w:t xml:space="preserve">                                    </w:t>
      </w:r>
      <w:r w:rsidRPr="00F23A12">
        <w:t>СН</w:t>
      </w:r>
      <w:r>
        <w:rPr>
          <w:vertAlign w:val="subscript"/>
        </w:rPr>
        <w:t>3</w:t>
      </w:r>
    </w:p>
    <w:p w:rsidR="00F23A12" w:rsidRDefault="00F23A12" w:rsidP="006B1452">
      <w:pPr>
        <w:jc w:val="both"/>
      </w:pPr>
    </w:p>
    <w:p w:rsidR="00F23A12" w:rsidRPr="00F23A12" w:rsidRDefault="00F23A12" w:rsidP="00F23A12">
      <w:pPr>
        <w:jc w:val="both"/>
      </w:pPr>
      <w:r>
        <w:t xml:space="preserve">6 </w:t>
      </w:r>
      <w:r w:rsidRPr="00F23A12">
        <w:t>СН</w:t>
      </w:r>
      <w:r w:rsidRPr="00F23A12">
        <w:rPr>
          <w:vertAlign w:val="subscript"/>
        </w:rPr>
        <w:t>2</w:t>
      </w:r>
      <w:proofErr w:type="gramStart"/>
      <w:r w:rsidRPr="00F23A12">
        <w:t>==С</w:t>
      </w:r>
      <w:proofErr w:type="gramEnd"/>
      <w:r w:rsidRPr="00F23A12">
        <w:t xml:space="preserve"> </w:t>
      </w:r>
      <w:r>
        <w:t>–</w:t>
      </w:r>
      <w:r w:rsidRPr="00F23A12">
        <w:t xml:space="preserve"> СН</w:t>
      </w:r>
      <w:r>
        <w:rPr>
          <w:vertAlign w:val="subscript"/>
        </w:rPr>
        <w:t>2</w:t>
      </w:r>
      <w:r w:rsidRPr="00F23A12">
        <w:t>-СН</w:t>
      </w:r>
      <w:r w:rsidRPr="00F23A12">
        <w:rPr>
          <w:vertAlign w:val="subscript"/>
        </w:rPr>
        <w:t>2</w:t>
      </w:r>
      <w:r w:rsidRPr="00F23A12">
        <w:t>-СН</w:t>
      </w:r>
      <w:r w:rsidRPr="00F23A12">
        <w:rPr>
          <w:vertAlign w:val="subscript"/>
        </w:rPr>
        <w:t>3</w:t>
      </w:r>
    </w:p>
    <w:p w:rsidR="00F23A12" w:rsidRPr="00F23A12" w:rsidRDefault="00F23A12" w:rsidP="00F23A12">
      <w:pPr>
        <w:jc w:val="both"/>
      </w:pPr>
      <w:r w:rsidRPr="00F23A12">
        <w:t xml:space="preserve">    </w:t>
      </w:r>
      <w:r>
        <w:t xml:space="preserve">     </w:t>
      </w:r>
      <w:r w:rsidRPr="00F23A12">
        <w:t xml:space="preserve">      |      </w:t>
      </w:r>
    </w:p>
    <w:p w:rsidR="00F23A12" w:rsidRDefault="00F23A12" w:rsidP="00F23A12">
      <w:pPr>
        <w:jc w:val="both"/>
        <w:rPr>
          <w:vertAlign w:val="subscript"/>
        </w:rPr>
      </w:pPr>
      <w:r w:rsidRPr="00F23A12">
        <w:t xml:space="preserve">     </w:t>
      </w:r>
      <w:r>
        <w:t xml:space="preserve">     </w:t>
      </w:r>
      <w:r w:rsidRPr="00F23A12">
        <w:t xml:space="preserve">   СН</w:t>
      </w:r>
      <w:r w:rsidRPr="00F23A12">
        <w:rPr>
          <w:vertAlign w:val="subscript"/>
        </w:rPr>
        <w:t xml:space="preserve">3  </w:t>
      </w:r>
    </w:p>
    <w:p w:rsidR="00614031" w:rsidRDefault="00614031" w:rsidP="00F23A12">
      <w:pPr>
        <w:jc w:val="both"/>
        <w:rPr>
          <w:vertAlign w:val="subscript"/>
        </w:rPr>
      </w:pPr>
    </w:p>
    <w:p w:rsidR="00614031" w:rsidRDefault="00614031" w:rsidP="00F23A12">
      <w:pPr>
        <w:jc w:val="both"/>
        <w:rPr>
          <w:vertAlign w:val="subscript"/>
        </w:rPr>
      </w:pPr>
    </w:p>
    <w:p w:rsidR="00614031" w:rsidRDefault="00614031" w:rsidP="00F23A12">
      <w:pPr>
        <w:jc w:val="both"/>
        <w:rPr>
          <w:vertAlign w:val="subscript"/>
        </w:rPr>
      </w:pPr>
    </w:p>
    <w:p w:rsidR="00614031" w:rsidRDefault="00614031" w:rsidP="00F23A12">
      <w:pPr>
        <w:jc w:val="both"/>
        <w:rPr>
          <w:vertAlign w:val="subscript"/>
        </w:rPr>
      </w:pPr>
    </w:p>
    <w:p w:rsidR="00614031" w:rsidRDefault="00614031" w:rsidP="00F23A12">
      <w:pPr>
        <w:jc w:val="both"/>
        <w:rPr>
          <w:vertAlign w:val="subscript"/>
        </w:rPr>
      </w:pPr>
    </w:p>
    <w:p w:rsidR="00614031" w:rsidRDefault="00614031" w:rsidP="00F23A12">
      <w:pPr>
        <w:jc w:val="both"/>
        <w:rPr>
          <w:vertAlign w:val="subscript"/>
        </w:rPr>
      </w:pPr>
    </w:p>
    <w:p w:rsidR="00614031" w:rsidRDefault="00614031" w:rsidP="00F23A12">
      <w:pPr>
        <w:jc w:val="both"/>
        <w:rPr>
          <w:vertAlign w:val="subscript"/>
        </w:rPr>
      </w:pPr>
    </w:p>
    <w:p w:rsidR="00614031" w:rsidRDefault="00614031" w:rsidP="00F23A12">
      <w:pPr>
        <w:jc w:val="both"/>
        <w:rPr>
          <w:vertAlign w:val="subscript"/>
        </w:rPr>
      </w:pPr>
    </w:p>
    <w:p w:rsidR="00614031" w:rsidRDefault="00614031" w:rsidP="00F23A12">
      <w:pPr>
        <w:jc w:val="both"/>
        <w:rPr>
          <w:vertAlign w:val="subscript"/>
        </w:rPr>
      </w:pPr>
    </w:p>
    <w:p w:rsidR="00614031" w:rsidRDefault="00614031" w:rsidP="00F23A12">
      <w:pPr>
        <w:jc w:val="both"/>
        <w:rPr>
          <w:vertAlign w:val="subscript"/>
        </w:rPr>
      </w:pPr>
    </w:p>
    <w:p w:rsidR="00614031" w:rsidRDefault="00614031" w:rsidP="00F23A12">
      <w:pPr>
        <w:jc w:val="both"/>
        <w:rPr>
          <w:vertAlign w:val="subscript"/>
        </w:rPr>
      </w:pPr>
    </w:p>
    <w:p w:rsidR="00614031" w:rsidRDefault="00614031" w:rsidP="00F23A12">
      <w:pPr>
        <w:jc w:val="both"/>
        <w:rPr>
          <w:vertAlign w:val="subscript"/>
        </w:rPr>
      </w:pPr>
    </w:p>
    <w:p w:rsidR="00614031" w:rsidRDefault="00614031" w:rsidP="00F23A12">
      <w:pPr>
        <w:jc w:val="both"/>
        <w:rPr>
          <w:vertAlign w:val="subscript"/>
        </w:rPr>
      </w:pPr>
    </w:p>
    <w:p w:rsidR="00614031" w:rsidRDefault="00614031" w:rsidP="00614031">
      <w:pPr>
        <w:jc w:val="right"/>
      </w:pPr>
      <w:r>
        <w:t>Приложение 1</w:t>
      </w:r>
    </w:p>
    <w:p w:rsidR="00614031" w:rsidRDefault="00614031" w:rsidP="00614031">
      <w:pPr>
        <w:jc w:val="right"/>
      </w:pPr>
    </w:p>
    <w:p w:rsidR="00614031" w:rsidRDefault="00614031" w:rsidP="00614031">
      <w:pPr>
        <w:pStyle w:val="Style12"/>
        <w:widowControl/>
        <w:spacing w:line="269" w:lineRule="exact"/>
        <w:jc w:val="both"/>
        <w:rPr>
          <w:rStyle w:val="FontStyle54"/>
          <w:b w:val="0"/>
          <w:i w:val="0"/>
        </w:rPr>
      </w:pPr>
      <w:r w:rsidRPr="00B76954">
        <w:rPr>
          <w:rStyle w:val="FontStyle54"/>
        </w:rPr>
        <w:t xml:space="preserve"> </w:t>
      </w:r>
      <w:r w:rsidRPr="00B76954">
        <w:rPr>
          <w:rStyle w:val="FontStyle54"/>
          <w:b w:val="0"/>
          <w:i w:val="0"/>
        </w:rPr>
        <w:t>Найдите среди предложенных веществ изомеры</w:t>
      </w:r>
    </w:p>
    <w:p w:rsidR="00614031" w:rsidRDefault="00614031" w:rsidP="00614031">
      <w:pPr>
        <w:pStyle w:val="Style12"/>
        <w:widowControl/>
        <w:spacing w:line="269" w:lineRule="exact"/>
        <w:jc w:val="both"/>
        <w:rPr>
          <w:rStyle w:val="FontStyle54"/>
          <w:b w:val="0"/>
          <w:i w:val="0"/>
        </w:rPr>
      </w:pPr>
    </w:p>
    <w:p w:rsidR="00614031" w:rsidRPr="00B76954" w:rsidRDefault="00614031" w:rsidP="00614031">
      <w:pPr>
        <w:pStyle w:val="Style12"/>
        <w:widowControl/>
        <w:spacing w:line="269" w:lineRule="exact"/>
        <w:jc w:val="both"/>
        <w:rPr>
          <w:rStyle w:val="FontStyle54"/>
          <w:b w:val="0"/>
          <w:i w:val="0"/>
        </w:rPr>
      </w:pPr>
    </w:p>
    <w:p w:rsidR="00614031" w:rsidRPr="005F47A0" w:rsidRDefault="00614031" w:rsidP="00614031">
      <w:pPr>
        <w:pStyle w:val="Style8"/>
        <w:widowControl/>
        <w:spacing w:line="269" w:lineRule="exact"/>
        <w:jc w:val="both"/>
        <w:rPr>
          <w:rStyle w:val="FontStyle41"/>
          <w:rFonts w:ascii="Times New Roman" w:hAnsi="Times New Roman" w:cs="Times New Roman"/>
          <w:spacing w:val="-20"/>
          <w:sz w:val="24"/>
          <w:szCs w:val="24"/>
          <w:lang w:val="en-US"/>
        </w:rPr>
      </w:pPr>
      <w:r w:rsidRPr="00614031">
        <w:rPr>
          <w:rStyle w:val="FontStyle35"/>
          <w:sz w:val="24"/>
          <w:szCs w:val="24"/>
        </w:rPr>
        <w:t>А</w:t>
      </w:r>
      <w:r w:rsidRPr="005F47A0">
        <w:rPr>
          <w:rStyle w:val="FontStyle35"/>
          <w:sz w:val="24"/>
          <w:szCs w:val="24"/>
          <w:lang w:val="en-US"/>
        </w:rPr>
        <w:t xml:space="preserve">)  </w:t>
      </w:r>
      <w:proofErr w:type="spellStart"/>
      <w:r w:rsidRPr="00614031">
        <w:rPr>
          <w:rStyle w:val="FontStyle34"/>
          <w:sz w:val="24"/>
          <w:szCs w:val="24"/>
        </w:rPr>
        <w:t>СНз</w:t>
      </w:r>
      <w:proofErr w:type="spellEnd"/>
      <w:r w:rsidRPr="005F47A0">
        <w:rPr>
          <w:rStyle w:val="FontStyle34"/>
          <w:sz w:val="24"/>
          <w:szCs w:val="24"/>
          <w:lang w:val="en-US"/>
        </w:rPr>
        <w:t xml:space="preserve"> </w:t>
      </w:r>
      <w:r w:rsidRPr="005F47A0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>–</w:t>
      </w:r>
      <w:proofErr w:type="gramStart"/>
      <w:r w:rsidRPr="00614031">
        <w:rPr>
          <w:rStyle w:val="FontStyle34"/>
          <w:sz w:val="24"/>
          <w:szCs w:val="24"/>
          <w:lang w:val="en-US"/>
        </w:rPr>
        <w:t>C</w:t>
      </w:r>
      <w:proofErr w:type="gramEnd"/>
      <w:r w:rsidRPr="00614031">
        <w:rPr>
          <w:rStyle w:val="FontStyle34"/>
          <w:sz w:val="24"/>
          <w:szCs w:val="24"/>
        </w:rPr>
        <w:t>Н</w:t>
      </w:r>
      <w:r w:rsidRPr="005F47A0">
        <w:rPr>
          <w:rStyle w:val="FontStyle34"/>
          <w:sz w:val="24"/>
          <w:szCs w:val="24"/>
          <w:lang w:val="en-US"/>
        </w:rPr>
        <w:t>=</w:t>
      </w:r>
      <w:r w:rsidRPr="00614031">
        <w:rPr>
          <w:rStyle w:val="FontStyle34"/>
          <w:sz w:val="24"/>
          <w:szCs w:val="24"/>
          <w:lang w:val="en-US"/>
        </w:rPr>
        <w:t>CH</w:t>
      </w:r>
      <w:r w:rsidRPr="005F47A0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>–</w:t>
      </w:r>
      <w:r w:rsidRPr="00614031">
        <w:rPr>
          <w:rStyle w:val="FontStyle34"/>
          <w:sz w:val="24"/>
          <w:szCs w:val="24"/>
          <w:lang w:val="en-US"/>
        </w:rPr>
        <w:t>CH</w:t>
      </w:r>
      <w:r w:rsidRPr="005F47A0">
        <w:rPr>
          <w:rStyle w:val="FontStyle34"/>
          <w:sz w:val="24"/>
          <w:szCs w:val="24"/>
          <w:lang w:val="en-US"/>
        </w:rPr>
        <w:t>2-</w:t>
      </w:r>
      <w:r w:rsidRPr="00614031">
        <w:rPr>
          <w:rStyle w:val="FontStyle34"/>
          <w:sz w:val="24"/>
          <w:szCs w:val="24"/>
          <w:lang w:val="en-US"/>
        </w:rPr>
        <w:t>CH</w:t>
      </w:r>
      <w:r w:rsidRPr="005F47A0">
        <w:rPr>
          <w:rStyle w:val="FontStyle34"/>
          <w:sz w:val="24"/>
          <w:szCs w:val="24"/>
          <w:lang w:val="en-US"/>
        </w:rPr>
        <w:t xml:space="preserve">3                        </w:t>
      </w:r>
      <w:r w:rsidRPr="005F47A0">
        <w:rPr>
          <w:rStyle w:val="FontStyle35"/>
          <w:sz w:val="24"/>
          <w:szCs w:val="24"/>
          <w:lang w:val="en-US"/>
        </w:rPr>
        <w:t xml:space="preserve"> </w:t>
      </w:r>
      <w:r w:rsidRPr="00614031">
        <w:rPr>
          <w:rStyle w:val="FontStyle41"/>
          <w:rFonts w:ascii="Times New Roman" w:hAnsi="Times New Roman" w:cs="Times New Roman"/>
          <w:sz w:val="24"/>
          <w:szCs w:val="24"/>
        </w:rPr>
        <w:t>В</w:t>
      </w:r>
      <w:r w:rsidRPr="005F47A0">
        <w:rPr>
          <w:rStyle w:val="FontStyle41"/>
          <w:rFonts w:ascii="Times New Roman" w:hAnsi="Times New Roman" w:cs="Times New Roman"/>
          <w:sz w:val="24"/>
          <w:szCs w:val="24"/>
          <w:lang w:val="en-US"/>
        </w:rPr>
        <w:t>)</w:t>
      </w:r>
      <w:r w:rsidRPr="005F47A0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614031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>CH</w:t>
      </w:r>
      <w:r w:rsidRPr="005F47A0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>3 –</w:t>
      </w:r>
      <w:r w:rsidRPr="00614031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>CH</w:t>
      </w:r>
      <w:r w:rsidRPr="005F47A0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 xml:space="preserve">2 - </w:t>
      </w:r>
      <w:r w:rsidRPr="00614031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>CH</w:t>
      </w:r>
      <w:r w:rsidRPr="005F47A0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 xml:space="preserve">= </w:t>
      </w:r>
      <w:r w:rsidRPr="00614031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>CH</w:t>
      </w:r>
      <w:r w:rsidRPr="005F47A0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>2</w:t>
      </w:r>
    </w:p>
    <w:p w:rsidR="00614031" w:rsidRPr="00614031" w:rsidRDefault="00614031" w:rsidP="00614031">
      <w:pPr>
        <w:pStyle w:val="Style22"/>
        <w:widowControl/>
        <w:tabs>
          <w:tab w:val="left" w:pos="3749"/>
        </w:tabs>
        <w:spacing w:line="475" w:lineRule="exact"/>
        <w:jc w:val="both"/>
        <w:rPr>
          <w:rStyle w:val="FontStyle36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</w:pPr>
      <w:r w:rsidRPr="00614031">
        <w:rPr>
          <w:rStyle w:val="FontStyle38"/>
          <w:b w:val="0"/>
          <w:sz w:val="24"/>
          <w:szCs w:val="24"/>
          <w:lang w:eastAsia="en-US"/>
        </w:rPr>
        <w:t>Б</w:t>
      </w:r>
      <w:r w:rsidRPr="00614031">
        <w:rPr>
          <w:rStyle w:val="FontStyle38"/>
          <w:sz w:val="24"/>
          <w:szCs w:val="24"/>
          <w:lang w:val="en-US" w:eastAsia="en-US"/>
        </w:rPr>
        <w:t xml:space="preserve">) </w:t>
      </w:r>
      <w:r w:rsidRPr="00614031">
        <w:rPr>
          <w:rStyle w:val="FontStyle37"/>
          <w:rFonts w:ascii="Times New Roman" w:hAnsi="Times New Roman" w:cs="Times New Roman"/>
          <w:sz w:val="24"/>
          <w:szCs w:val="24"/>
          <w:lang w:val="en-US" w:eastAsia="en-US"/>
        </w:rPr>
        <w:t>CH3</w:t>
      </w:r>
      <w:r w:rsidRPr="00614031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>-CH2–CH2</w:t>
      </w:r>
      <w:r w:rsidRPr="00614031">
        <w:rPr>
          <w:rStyle w:val="FontStyle4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 xml:space="preserve"> </w:t>
      </w:r>
      <w:r w:rsidRPr="00614031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>–</w:t>
      </w:r>
      <w:proofErr w:type="gramStart"/>
      <w:r w:rsidRPr="00614031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>C</w:t>
      </w:r>
      <w:proofErr w:type="gramEnd"/>
      <w:r w:rsidRPr="00614031">
        <w:rPr>
          <w:rStyle w:val="FontStyle41"/>
          <w:rFonts w:ascii="Times New Roman" w:hAnsi="Times New Roman" w:cs="Times New Roman"/>
          <w:sz w:val="24"/>
          <w:szCs w:val="24"/>
          <w:lang w:eastAsia="en-US"/>
        </w:rPr>
        <w:t>Н</w:t>
      </w:r>
      <w:r w:rsidRPr="00614031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 xml:space="preserve">= </w:t>
      </w:r>
      <w:r w:rsidRPr="005220BE">
        <w:rPr>
          <w:rStyle w:val="FontStyle38"/>
          <w:b w:val="0"/>
          <w:sz w:val="24"/>
          <w:szCs w:val="24"/>
          <w:lang w:val="en-US"/>
        </w:rPr>
        <w:t xml:space="preserve">CH2                      </w:t>
      </w:r>
      <w:r w:rsidRPr="00614031">
        <w:rPr>
          <w:rStyle w:val="FontStyle38"/>
          <w:b w:val="0"/>
          <w:sz w:val="24"/>
          <w:szCs w:val="24"/>
          <w:lang w:val="en-US"/>
        </w:rPr>
        <w:t>Г</w:t>
      </w:r>
      <w:r w:rsidRPr="005220BE">
        <w:rPr>
          <w:rStyle w:val="FontStyle38"/>
          <w:b w:val="0"/>
          <w:sz w:val="24"/>
          <w:szCs w:val="24"/>
          <w:lang w:val="en-US"/>
        </w:rPr>
        <w:t>)</w:t>
      </w:r>
      <w:r w:rsidRPr="00614031">
        <w:rPr>
          <w:rStyle w:val="FontStyle36"/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 xml:space="preserve">  </w:t>
      </w:r>
      <w:r w:rsidRPr="00614031">
        <w:rPr>
          <w:rStyle w:val="FontStyle37"/>
          <w:rFonts w:ascii="Times New Roman" w:hAnsi="Times New Roman" w:cs="Times New Roman"/>
          <w:sz w:val="24"/>
          <w:szCs w:val="24"/>
          <w:lang w:val="en-US" w:eastAsia="en-US"/>
        </w:rPr>
        <w:t>CH3</w:t>
      </w:r>
      <w:r w:rsidRPr="00614031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 xml:space="preserve"> -CH –CH= CH2</w:t>
      </w:r>
    </w:p>
    <w:p w:rsidR="00614031" w:rsidRPr="00614031" w:rsidRDefault="00614031" w:rsidP="00614031">
      <w:pPr>
        <w:pStyle w:val="Style22"/>
        <w:widowControl/>
        <w:tabs>
          <w:tab w:val="left" w:pos="2726"/>
        </w:tabs>
        <w:spacing w:before="134" w:line="230" w:lineRule="exact"/>
        <w:jc w:val="both"/>
        <w:rPr>
          <w:rStyle w:val="FontStyle43"/>
          <w:rFonts w:ascii="Times New Roman" w:hAnsi="Times New Roman" w:cs="Times New Roman"/>
          <w:sz w:val="24"/>
          <w:szCs w:val="24"/>
          <w:lang w:eastAsia="en-US"/>
        </w:rPr>
      </w:pPr>
      <w:r w:rsidRPr="00614031"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</w:t>
      </w:r>
      <w:r w:rsidRPr="00614031">
        <w:rPr>
          <w:rStyle w:val="FontStyle41"/>
          <w:rFonts w:ascii="Times New Roman" w:hAnsi="Times New Roman" w:cs="Times New Roman"/>
          <w:sz w:val="24"/>
          <w:szCs w:val="24"/>
          <w:lang w:val="en-US" w:eastAsia="en-US"/>
        </w:rPr>
        <w:t>CH</w:t>
      </w:r>
      <w:r w:rsidRPr="00614031">
        <w:rPr>
          <w:rStyle w:val="FontStyle41"/>
          <w:rFonts w:ascii="Times New Roman" w:hAnsi="Times New Roman" w:cs="Times New Roman"/>
          <w:sz w:val="24"/>
          <w:szCs w:val="24"/>
          <w:lang w:eastAsia="en-US"/>
        </w:rPr>
        <w:t>3</w:t>
      </w:r>
    </w:p>
    <w:p w:rsidR="00614031" w:rsidRDefault="00614031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614031">
      <w:pPr>
        <w:jc w:val="both"/>
      </w:pPr>
    </w:p>
    <w:p w:rsidR="003D293A" w:rsidRDefault="003D293A" w:rsidP="003D293A">
      <w:pPr>
        <w:jc w:val="right"/>
      </w:pPr>
      <w:r>
        <w:t>Приложение 3</w:t>
      </w:r>
    </w:p>
    <w:p w:rsidR="003D293A" w:rsidRDefault="003D293A" w:rsidP="003D293A">
      <w:pPr>
        <w:jc w:val="both"/>
      </w:pPr>
    </w:p>
    <w:p w:rsidR="003D293A" w:rsidRDefault="003D293A" w:rsidP="003D293A">
      <w:pPr>
        <w:jc w:val="both"/>
      </w:pPr>
    </w:p>
    <w:p w:rsidR="003D293A" w:rsidRDefault="003D293A" w:rsidP="003D293A">
      <w:pPr>
        <w:jc w:val="center"/>
      </w:pPr>
      <w:r>
        <w:t>Тест «</w:t>
      </w:r>
      <w:proofErr w:type="spellStart"/>
      <w:r w:rsidR="007E31F9">
        <w:t>Алкены</w:t>
      </w:r>
      <w:proofErr w:type="spellEnd"/>
      <w:r>
        <w:t>»</w:t>
      </w:r>
      <w:r w:rsidR="007E31F9">
        <w:t>.</w:t>
      </w:r>
    </w:p>
    <w:p w:rsidR="003D293A" w:rsidRDefault="003D293A" w:rsidP="003D293A">
      <w:pPr>
        <w:jc w:val="center"/>
      </w:pPr>
    </w:p>
    <w:p w:rsidR="003D293A" w:rsidRDefault="003D293A" w:rsidP="003D293A">
      <w:pPr>
        <w:jc w:val="both"/>
      </w:pPr>
      <w:r>
        <w:t xml:space="preserve">1.Общая формула </w:t>
      </w:r>
      <w:proofErr w:type="spellStart"/>
      <w:r>
        <w:t>алкенов</w:t>
      </w:r>
      <w:proofErr w:type="spellEnd"/>
      <w:r w:rsidR="007D0DAB">
        <w:t>:</w:t>
      </w:r>
    </w:p>
    <w:p w:rsidR="003D293A" w:rsidRDefault="003D293A" w:rsidP="003D293A">
      <w:pPr>
        <w:jc w:val="both"/>
      </w:pPr>
      <w:r>
        <w:t xml:space="preserve">А) </w:t>
      </w:r>
      <w:r w:rsidRPr="00AC2225">
        <w:t xml:space="preserve">CnH2n +2   </w:t>
      </w:r>
      <w:r>
        <w:t xml:space="preserve">б) </w:t>
      </w:r>
      <w:r w:rsidRPr="00AC2225">
        <w:t>CnH2n</w:t>
      </w:r>
      <w:r>
        <w:t xml:space="preserve">  в)</w:t>
      </w:r>
      <w:r w:rsidRPr="003D293A">
        <w:t xml:space="preserve"> </w:t>
      </w:r>
      <w:r w:rsidRPr="00AC2225">
        <w:t>CnH2n</w:t>
      </w:r>
      <w:r>
        <w:t xml:space="preserve"> - </w:t>
      </w:r>
      <w:r w:rsidRPr="00AC2225">
        <w:t xml:space="preserve">2   </w:t>
      </w:r>
      <w:r>
        <w:t>г)</w:t>
      </w:r>
      <w:r w:rsidRPr="003D293A">
        <w:t xml:space="preserve"> </w:t>
      </w:r>
      <w:r w:rsidRPr="00AC2225">
        <w:t>CnH2n</w:t>
      </w:r>
      <w:r>
        <w:t xml:space="preserve"> +4</w:t>
      </w:r>
    </w:p>
    <w:p w:rsidR="003D293A" w:rsidRDefault="003D293A" w:rsidP="003D293A">
      <w:pPr>
        <w:jc w:val="both"/>
      </w:pPr>
      <w:r>
        <w:t xml:space="preserve">2) </w:t>
      </w:r>
      <w:proofErr w:type="spellStart"/>
      <w:r w:rsidR="007D0DAB">
        <w:t>Алкены</w:t>
      </w:r>
      <w:proofErr w:type="spellEnd"/>
      <w:r w:rsidR="007D0DAB">
        <w:t xml:space="preserve"> иначе называют:</w:t>
      </w:r>
    </w:p>
    <w:p w:rsidR="007D0DAB" w:rsidRDefault="007D0DAB" w:rsidP="003D293A">
      <w:pPr>
        <w:jc w:val="both"/>
      </w:pPr>
      <w:r>
        <w:t xml:space="preserve">А) </w:t>
      </w:r>
      <w:proofErr w:type="spellStart"/>
      <w:r>
        <w:t>этенами</w:t>
      </w:r>
      <w:proofErr w:type="spellEnd"/>
      <w:r>
        <w:t xml:space="preserve"> б) непредельными углеводородами  в) парафинами   г) олефинами</w:t>
      </w:r>
    </w:p>
    <w:p w:rsidR="007D0DAB" w:rsidRDefault="007D0DAB" w:rsidP="003D293A">
      <w:pPr>
        <w:jc w:val="both"/>
      </w:pPr>
      <w:r>
        <w:t xml:space="preserve">3. В молекулах </w:t>
      </w:r>
      <w:proofErr w:type="spellStart"/>
      <w:r>
        <w:t>алкенов</w:t>
      </w:r>
      <w:proofErr w:type="spellEnd"/>
      <w:r>
        <w:t xml:space="preserve"> двойная связь состоит </w:t>
      </w:r>
      <w:proofErr w:type="gramStart"/>
      <w:r>
        <w:t>из</w:t>
      </w:r>
      <w:proofErr w:type="gramEnd"/>
      <w:r>
        <w:t>:</w:t>
      </w:r>
    </w:p>
    <w:p w:rsidR="007D0DAB" w:rsidRDefault="007D0DAB" w:rsidP="003D293A">
      <w:pPr>
        <w:jc w:val="both"/>
      </w:pPr>
      <w:r>
        <w:t>А) одной сигма связи и одной пи связи  б) из двух пи связей   в) из двух сигма связей г) ковалентной связи</w:t>
      </w:r>
    </w:p>
    <w:p w:rsidR="007D0DAB" w:rsidRDefault="007D0DAB" w:rsidP="003D293A">
      <w:pPr>
        <w:jc w:val="both"/>
      </w:pPr>
      <w:r>
        <w:t xml:space="preserve">4. Качественной реакцией на </w:t>
      </w:r>
      <w:proofErr w:type="spellStart"/>
      <w:r>
        <w:t>алкены</w:t>
      </w:r>
      <w:proofErr w:type="spellEnd"/>
      <w:r>
        <w:t xml:space="preserve"> является:</w:t>
      </w:r>
    </w:p>
    <w:p w:rsidR="007D0DAB" w:rsidRDefault="007D0DAB" w:rsidP="003D293A">
      <w:pPr>
        <w:jc w:val="both"/>
      </w:pPr>
      <w:r>
        <w:t>А) обесцвечивание  раствора перманганата калия б) реакция с хлором  в) реакция с этиленгликолем</w:t>
      </w:r>
    </w:p>
    <w:p w:rsidR="007D0DAB" w:rsidRDefault="007D0DAB" w:rsidP="003D293A">
      <w:pPr>
        <w:jc w:val="both"/>
      </w:pPr>
      <w:r>
        <w:t>г) реакция с глицерином</w:t>
      </w:r>
    </w:p>
    <w:p w:rsidR="007D0DAB" w:rsidRDefault="007D0DAB" w:rsidP="003D293A">
      <w:pPr>
        <w:jc w:val="both"/>
      </w:pPr>
      <w:r>
        <w:t>5. В лаборатории этилен получают с помощью реакции:</w:t>
      </w:r>
    </w:p>
    <w:p w:rsidR="007D0DAB" w:rsidRDefault="007D0DAB" w:rsidP="003D293A">
      <w:pPr>
        <w:jc w:val="both"/>
      </w:pPr>
      <w:r>
        <w:t xml:space="preserve">А) гидрирования  б) дегидратации  в) дегидрирования   г)  реакции </w:t>
      </w:r>
      <w:proofErr w:type="spellStart"/>
      <w:r>
        <w:t>Вюрца</w:t>
      </w:r>
      <w:proofErr w:type="spellEnd"/>
    </w:p>
    <w:p w:rsidR="007D0DAB" w:rsidRDefault="007D0DAB" w:rsidP="003D293A">
      <w:pPr>
        <w:jc w:val="both"/>
      </w:pPr>
    </w:p>
    <w:p w:rsidR="007D0DAB" w:rsidRPr="00614031" w:rsidRDefault="007D0DAB" w:rsidP="003D293A">
      <w:pPr>
        <w:jc w:val="both"/>
      </w:pPr>
    </w:p>
    <w:sectPr w:rsidR="007D0DAB" w:rsidRPr="00614031" w:rsidSect="00AC22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8C8"/>
    <w:multiLevelType w:val="hybridMultilevel"/>
    <w:tmpl w:val="BFD8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07FBC"/>
    <w:multiLevelType w:val="hybridMultilevel"/>
    <w:tmpl w:val="02FE31A0"/>
    <w:lvl w:ilvl="0" w:tplc="0A54A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85"/>
    <w:rsid w:val="00053596"/>
    <w:rsid w:val="00224BD4"/>
    <w:rsid w:val="00303C55"/>
    <w:rsid w:val="003430B3"/>
    <w:rsid w:val="00374EEB"/>
    <w:rsid w:val="003D293A"/>
    <w:rsid w:val="004A2750"/>
    <w:rsid w:val="005220BE"/>
    <w:rsid w:val="00597F7C"/>
    <w:rsid w:val="005F47A0"/>
    <w:rsid w:val="00614031"/>
    <w:rsid w:val="006B1452"/>
    <w:rsid w:val="006E2D85"/>
    <w:rsid w:val="0070544C"/>
    <w:rsid w:val="007238E8"/>
    <w:rsid w:val="007D0DAB"/>
    <w:rsid w:val="007E31F9"/>
    <w:rsid w:val="00810A8A"/>
    <w:rsid w:val="00852564"/>
    <w:rsid w:val="008A3CF2"/>
    <w:rsid w:val="00954333"/>
    <w:rsid w:val="00AC2225"/>
    <w:rsid w:val="00C71FAF"/>
    <w:rsid w:val="00D01C85"/>
    <w:rsid w:val="00D34788"/>
    <w:rsid w:val="00EB6629"/>
    <w:rsid w:val="00F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4C"/>
    <w:pPr>
      <w:ind w:left="720"/>
      <w:contextualSpacing/>
    </w:pPr>
  </w:style>
  <w:style w:type="table" w:styleId="a4">
    <w:name w:val="Table Grid"/>
    <w:basedOn w:val="a1"/>
    <w:rsid w:val="00705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34788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61403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614031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2">
    <w:name w:val="Style22"/>
    <w:basedOn w:val="a"/>
    <w:rsid w:val="00614031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61403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rsid w:val="00614031"/>
    <w:rPr>
      <w:rFonts w:ascii="Times New Roman" w:hAnsi="Times New Roman" w:cs="Times New Roman"/>
      <w:smallCaps/>
      <w:color w:val="000000"/>
      <w:spacing w:val="-10"/>
      <w:sz w:val="22"/>
      <w:szCs w:val="22"/>
    </w:rPr>
  </w:style>
  <w:style w:type="character" w:customStyle="1" w:styleId="FontStyle35">
    <w:name w:val="Font Style35"/>
    <w:rsid w:val="00614031"/>
    <w:rPr>
      <w:rFonts w:ascii="Times New Roman" w:hAnsi="Times New Roman" w:cs="Times New Roman"/>
      <w:color w:val="000000"/>
      <w:spacing w:val="-20"/>
      <w:sz w:val="26"/>
      <w:szCs w:val="26"/>
    </w:rPr>
  </w:style>
  <w:style w:type="character" w:customStyle="1" w:styleId="FontStyle36">
    <w:name w:val="Font Style36"/>
    <w:rsid w:val="00614031"/>
    <w:rPr>
      <w:rFonts w:ascii="Georgia" w:hAnsi="Georgia" w:cs="Georgia"/>
      <w:b/>
      <w:bCs/>
      <w:color w:val="000000"/>
      <w:w w:val="66"/>
      <w:sz w:val="22"/>
      <w:szCs w:val="22"/>
    </w:rPr>
  </w:style>
  <w:style w:type="character" w:customStyle="1" w:styleId="FontStyle37">
    <w:name w:val="Font Style37"/>
    <w:rsid w:val="00614031"/>
    <w:rPr>
      <w:rFonts w:ascii="Georgia" w:hAnsi="Georgia" w:cs="Georgia"/>
      <w:color w:val="000000"/>
      <w:spacing w:val="-20"/>
      <w:sz w:val="18"/>
      <w:szCs w:val="18"/>
    </w:rPr>
  </w:style>
  <w:style w:type="character" w:customStyle="1" w:styleId="FontStyle38">
    <w:name w:val="Font Style38"/>
    <w:rsid w:val="00614031"/>
    <w:rPr>
      <w:rFonts w:ascii="Times New Roman" w:hAnsi="Times New Roman" w:cs="Times New Roman"/>
      <w:b/>
      <w:bCs/>
      <w:color w:val="000000"/>
      <w:spacing w:val="-20"/>
      <w:sz w:val="32"/>
      <w:szCs w:val="32"/>
    </w:rPr>
  </w:style>
  <w:style w:type="character" w:customStyle="1" w:styleId="FontStyle41">
    <w:name w:val="Font Style41"/>
    <w:rsid w:val="00614031"/>
    <w:rPr>
      <w:rFonts w:ascii="Sylfaen" w:hAnsi="Sylfaen" w:cs="Sylfaen"/>
      <w:color w:val="000000"/>
      <w:spacing w:val="-10"/>
      <w:sz w:val="22"/>
      <w:szCs w:val="22"/>
    </w:rPr>
  </w:style>
  <w:style w:type="character" w:customStyle="1" w:styleId="FontStyle43">
    <w:name w:val="Font Style43"/>
    <w:rsid w:val="00614031"/>
    <w:rPr>
      <w:rFonts w:ascii="Georgia" w:hAnsi="Georgia" w:cs="Georgia"/>
      <w:b/>
      <w:bCs/>
      <w:color w:val="000000"/>
      <w:w w:val="66"/>
      <w:sz w:val="22"/>
      <w:szCs w:val="22"/>
    </w:rPr>
  </w:style>
  <w:style w:type="character" w:customStyle="1" w:styleId="FontStyle54">
    <w:name w:val="Font Style54"/>
    <w:rsid w:val="0061403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c15">
    <w:name w:val="c15"/>
    <w:basedOn w:val="a"/>
    <w:rsid w:val="004A2750"/>
    <w:pPr>
      <w:spacing w:before="100" w:beforeAutospacing="1" w:after="100" w:afterAutospacing="1"/>
    </w:pPr>
  </w:style>
  <w:style w:type="character" w:customStyle="1" w:styleId="c0">
    <w:name w:val="c0"/>
    <w:basedOn w:val="a0"/>
    <w:rsid w:val="004A2750"/>
  </w:style>
  <w:style w:type="paragraph" w:customStyle="1" w:styleId="c2">
    <w:name w:val="c2"/>
    <w:basedOn w:val="a"/>
    <w:rsid w:val="004A2750"/>
    <w:pPr>
      <w:spacing w:before="100" w:beforeAutospacing="1" w:after="100" w:afterAutospacing="1"/>
    </w:pPr>
  </w:style>
  <w:style w:type="character" w:customStyle="1" w:styleId="c3">
    <w:name w:val="c3"/>
    <w:basedOn w:val="a0"/>
    <w:rsid w:val="004A2750"/>
  </w:style>
  <w:style w:type="paragraph" w:customStyle="1" w:styleId="c4">
    <w:name w:val="c4"/>
    <w:basedOn w:val="a"/>
    <w:rsid w:val="004A27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4C"/>
    <w:pPr>
      <w:ind w:left="720"/>
      <w:contextualSpacing/>
    </w:pPr>
  </w:style>
  <w:style w:type="table" w:styleId="a4">
    <w:name w:val="Table Grid"/>
    <w:basedOn w:val="a1"/>
    <w:rsid w:val="00705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34788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61403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614031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2">
    <w:name w:val="Style22"/>
    <w:basedOn w:val="a"/>
    <w:rsid w:val="00614031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61403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rsid w:val="00614031"/>
    <w:rPr>
      <w:rFonts w:ascii="Times New Roman" w:hAnsi="Times New Roman" w:cs="Times New Roman"/>
      <w:smallCaps/>
      <w:color w:val="000000"/>
      <w:spacing w:val="-10"/>
      <w:sz w:val="22"/>
      <w:szCs w:val="22"/>
    </w:rPr>
  </w:style>
  <w:style w:type="character" w:customStyle="1" w:styleId="FontStyle35">
    <w:name w:val="Font Style35"/>
    <w:rsid w:val="00614031"/>
    <w:rPr>
      <w:rFonts w:ascii="Times New Roman" w:hAnsi="Times New Roman" w:cs="Times New Roman"/>
      <w:color w:val="000000"/>
      <w:spacing w:val="-20"/>
      <w:sz w:val="26"/>
      <w:szCs w:val="26"/>
    </w:rPr>
  </w:style>
  <w:style w:type="character" w:customStyle="1" w:styleId="FontStyle36">
    <w:name w:val="Font Style36"/>
    <w:rsid w:val="00614031"/>
    <w:rPr>
      <w:rFonts w:ascii="Georgia" w:hAnsi="Georgia" w:cs="Georgia"/>
      <w:b/>
      <w:bCs/>
      <w:color w:val="000000"/>
      <w:w w:val="66"/>
      <w:sz w:val="22"/>
      <w:szCs w:val="22"/>
    </w:rPr>
  </w:style>
  <w:style w:type="character" w:customStyle="1" w:styleId="FontStyle37">
    <w:name w:val="Font Style37"/>
    <w:rsid w:val="00614031"/>
    <w:rPr>
      <w:rFonts w:ascii="Georgia" w:hAnsi="Georgia" w:cs="Georgia"/>
      <w:color w:val="000000"/>
      <w:spacing w:val="-20"/>
      <w:sz w:val="18"/>
      <w:szCs w:val="18"/>
    </w:rPr>
  </w:style>
  <w:style w:type="character" w:customStyle="1" w:styleId="FontStyle38">
    <w:name w:val="Font Style38"/>
    <w:rsid w:val="00614031"/>
    <w:rPr>
      <w:rFonts w:ascii="Times New Roman" w:hAnsi="Times New Roman" w:cs="Times New Roman"/>
      <w:b/>
      <w:bCs/>
      <w:color w:val="000000"/>
      <w:spacing w:val="-20"/>
      <w:sz w:val="32"/>
      <w:szCs w:val="32"/>
    </w:rPr>
  </w:style>
  <w:style w:type="character" w:customStyle="1" w:styleId="FontStyle41">
    <w:name w:val="Font Style41"/>
    <w:rsid w:val="00614031"/>
    <w:rPr>
      <w:rFonts w:ascii="Sylfaen" w:hAnsi="Sylfaen" w:cs="Sylfaen"/>
      <w:color w:val="000000"/>
      <w:spacing w:val="-10"/>
      <w:sz w:val="22"/>
      <w:szCs w:val="22"/>
    </w:rPr>
  </w:style>
  <w:style w:type="character" w:customStyle="1" w:styleId="FontStyle43">
    <w:name w:val="Font Style43"/>
    <w:rsid w:val="00614031"/>
    <w:rPr>
      <w:rFonts w:ascii="Georgia" w:hAnsi="Georgia" w:cs="Georgia"/>
      <w:b/>
      <w:bCs/>
      <w:color w:val="000000"/>
      <w:w w:val="66"/>
      <w:sz w:val="22"/>
      <w:szCs w:val="22"/>
    </w:rPr>
  </w:style>
  <w:style w:type="character" w:customStyle="1" w:styleId="FontStyle54">
    <w:name w:val="Font Style54"/>
    <w:rsid w:val="0061403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c15">
    <w:name w:val="c15"/>
    <w:basedOn w:val="a"/>
    <w:rsid w:val="004A2750"/>
    <w:pPr>
      <w:spacing w:before="100" w:beforeAutospacing="1" w:after="100" w:afterAutospacing="1"/>
    </w:pPr>
  </w:style>
  <w:style w:type="character" w:customStyle="1" w:styleId="c0">
    <w:name w:val="c0"/>
    <w:basedOn w:val="a0"/>
    <w:rsid w:val="004A2750"/>
  </w:style>
  <w:style w:type="paragraph" w:customStyle="1" w:styleId="c2">
    <w:name w:val="c2"/>
    <w:basedOn w:val="a"/>
    <w:rsid w:val="004A2750"/>
    <w:pPr>
      <w:spacing w:before="100" w:beforeAutospacing="1" w:after="100" w:afterAutospacing="1"/>
    </w:pPr>
  </w:style>
  <w:style w:type="character" w:customStyle="1" w:styleId="c3">
    <w:name w:val="c3"/>
    <w:basedOn w:val="a0"/>
    <w:rsid w:val="004A2750"/>
  </w:style>
  <w:style w:type="paragraph" w:customStyle="1" w:styleId="c4">
    <w:name w:val="c4"/>
    <w:basedOn w:val="a"/>
    <w:rsid w:val="004A2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2014-09-27T10:15:00Z</dcterms:created>
  <dcterms:modified xsi:type="dcterms:W3CDTF">2014-12-11T21:17:00Z</dcterms:modified>
</cp:coreProperties>
</file>