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A8" w:rsidRPr="005C786F" w:rsidRDefault="00844AA8" w:rsidP="00844AA8">
      <w:pPr>
        <w:rPr>
          <w:smallCaps/>
          <w:shadow/>
          <w:color w:val="000000"/>
          <w:sz w:val="36"/>
          <w:szCs w:val="36"/>
        </w:rPr>
      </w:pPr>
      <w:r w:rsidRPr="005C786F">
        <w:rPr>
          <w:smallCaps/>
          <w:shadow/>
          <w:noProof/>
          <w:color w:val="000000"/>
          <w:sz w:val="36"/>
          <w:szCs w:val="36"/>
          <w:u w:val="single"/>
        </w:rPr>
        <w:pict>
          <v:line id="_x0000_s1026" style="position:absolute;z-index:251660288" from="1in,3.25pt" to="1in,3.25pt"/>
        </w:pict>
      </w:r>
      <w:r w:rsidRPr="005C786F">
        <w:rPr>
          <w:smallCaps/>
          <w:shadow/>
          <w:color w:val="000000"/>
          <w:sz w:val="28"/>
          <w:szCs w:val="28"/>
          <w:u w:val="single"/>
        </w:rPr>
        <w:t>Тема   урока</w:t>
      </w:r>
      <w:r>
        <w:rPr>
          <w:smallCaps/>
          <w:shadow/>
          <w:color w:val="000000"/>
          <w:sz w:val="28"/>
          <w:szCs w:val="28"/>
        </w:rPr>
        <w:t>. Повторение по курсу «Синтаксис сложного предложения».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 w:rsidRPr="005C786F">
        <w:rPr>
          <w:smallCaps/>
          <w:shadow/>
          <w:color w:val="000000"/>
          <w:sz w:val="28"/>
          <w:szCs w:val="28"/>
          <w:u w:val="single"/>
        </w:rPr>
        <w:t>Задачи урока</w:t>
      </w:r>
      <w:r>
        <w:rPr>
          <w:smallCaps/>
          <w:shadow/>
          <w:color w:val="000000"/>
          <w:sz w:val="28"/>
          <w:szCs w:val="28"/>
        </w:rPr>
        <w:t>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 xml:space="preserve"> 1.Закрепить полученные сведения о разных видах сложных предложений, восстановить в памяти орфограммы и </w:t>
      </w:r>
      <w:proofErr w:type="spellStart"/>
      <w:r>
        <w:rPr>
          <w:smallCaps/>
          <w:shadow/>
          <w:color w:val="000000"/>
          <w:sz w:val="28"/>
          <w:szCs w:val="28"/>
        </w:rPr>
        <w:t>пунктограммы</w:t>
      </w:r>
      <w:proofErr w:type="spellEnd"/>
      <w:proofErr w:type="gramStart"/>
      <w:r w:rsidRPr="007A0410">
        <w:rPr>
          <w:smallCaps/>
          <w:shadow/>
          <w:color w:val="000000"/>
          <w:sz w:val="28"/>
          <w:szCs w:val="28"/>
        </w:rPr>
        <w:t xml:space="preserve"> </w:t>
      </w:r>
      <w:r>
        <w:rPr>
          <w:smallCaps/>
          <w:shadow/>
          <w:color w:val="000000"/>
          <w:sz w:val="28"/>
          <w:szCs w:val="28"/>
        </w:rPr>
        <w:t>,</w:t>
      </w:r>
      <w:proofErr w:type="gramEnd"/>
      <w:r>
        <w:rPr>
          <w:smallCaps/>
          <w:shadow/>
          <w:color w:val="000000"/>
          <w:sz w:val="28"/>
          <w:szCs w:val="28"/>
        </w:rPr>
        <w:t xml:space="preserve"> изученные в предыдущие годы. Формировать умение устно и письменно конструировать сложные предложения разных видов.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2.Воспитывать интерес к русскому языку и русской словесности на основе произведений русской классики.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3.Развивать интерес к современным электронным средствам образования.</w:t>
      </w:r>
    </w:p>
    <w:p w:rsidR="00844AA8" w:rsidRPr="005C786F" w:rsidRDefault="00844AA8" w:rsidP="00844AA8">
      <w:pPr>
        <w:rPr>
          <w:smallCaps/>
          <w:shadow/>
          <w:color w:val="000000"/>
          <w:sz w:val="28"/>
          <w:szCs w:val="28"/>
          <w:u w:val="single"/>
        </w:rPr>
      </w:pPr>
      <w:r w:rsidRPr="005C786F">
        <w:rPr>
          <w:smallCaps/>
          <w:shadow/>
          <w:color w:val="000000"/>
          <w:sz w:val="28"/>
          <w:szCs w:val="28"/>
          <w:u w:val="single"/>
        </w:rPr>
        <w:t>Оборудование.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1.Таблицы,</w:t>
      </w:r>
      <w:r w:rsidRPr="003B32A1">
        <w:rPr>
          <w:smallCaps/>
          <w:shadow/>
          <w:color w:val="000000"/>
          <w:sz w:val="28"/>
          <w:szCs w:val="28"/>
        </w:rPr>
        <w:t xml:space="preserve"> </w:t>
      </w:r>
      <w:r>
        <w:rPr>
          <w:smallCaps/>
          <w:shadow/>
          <w:color w:val="000000"/>
          <w:sz w:val="28"/>
          <w:szCs w:val="28"/>
        </w:rPr>
        <w:t xml:space="preserve">схемы и задания на </w:t>
      </w:r>
      <w:proofErr w:type="spellStart"/>
      <w:r>
        <w:rPr>
          <w:smallCaps/>
          <w:shadow/>
          <w:color w:val="000000"/>
          <w:sz w:val="28"/>
          <w:szCs w:val="28"/>
        </w:rPr>
        <w:t>мультимедийной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доске.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2.Элекронный учебник для компьютерного тестирования учащихся по курсу 9 класса.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 xml:space="preserve">Урок проведен   </w:t>
      </w:r>
      <w:r w:rsidRPr="00844AA8">
        <w:rPr>
          <w:smallCaps/>
          <w:shadow/>
          <w:color w:val="000000"/>
          <w:sz w:val="28"/>
          <w:szCs w:val="28"/>
        </w:rPr>
        <w:t xml:space="preserve"> </w:t>
      </w:r>
      <w:r>
        <w:rPr>
          <w:smallCaps/>
          <w:shadow/>
          <w:color w:val="000000"/>
          <w:sz w:val="28"/>
          <w:szCs w:val="28"/>
        </w:rPr>
        <w:t xml:space="preserve">учителем </w:t>
      </w:r>
      <w:proofErr w:type="spellStart"/>
      <w:r>
        <w:rPr>
          <w:smallCaps/>
          <w:shadow/>
          <w:color w:val="000000"/>
          <w:sz w:val="28"/>
          <w:szCs w:val="28"/>
        </w:rPr>
        <w:t>Бикбау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А.С. </w:t>
      </w:r>
      <w:proofErr w:type="spellStart"/>
      <w:r>
        <w:rPr>
          <w:smallCaps/>
          <w:shadow/>
          <w:color w:val="000000"/>
          <w:sz w:val="28"/>
          <w:szCs w:val="28"/>
        </w:rPr>
        <w:t>Сош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№7 г</w:t>
      </w:r>
      <w:proofErr w:type="gramStart"/>
      <w:r>
        <w:rPr>
          <w:smallCaps/>
          <w:shadow/>
          <w:color w:val="000000"/>
          <w:sz w:val="28"/>
          <w:szCs w:val="28"/>
        </w:rPr>
        <w:t>.У</w:t>
      </w:r>
      <w:proofErr w:type="gramEnd"/>
      <w:r>
        <w:rPr>
          <w:smallCaps/>
          <w:shadow/>
          <w:color w:val="000000"/>
          <w:sz w:val="28"/>
          <w:szCs w:val="28"/>
        </w:rPr>
        <w:t>ральск РК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Сегодняшний день особенный: по инициативе ЮНЕСКО 23 апреля отмечается Всемирный день книги и защиты авторского права. В этот день несколько столетий назад ушли из жизни два великих писателя Шекспир и Сервантес. В Испании существует красивая и романтичная традиция</w:t>
      </w:r>
      <w:proofErr w:type="gramStart"/>
      <w:r>
        <w:rPr>
          <w:smallCaps/>
          <w:shadow/>
          <w:color w:val="000000"/>
          <w:sz w:val="28"/>
          <w:szCs w:val="28"/>
        </w:rPr>
        <w:t xml:space="preserve"> :</w:t>
      </w:r>
      <w:proofErr w:type="gramEnd"/>
      <w:r>
        <w:rPr>
          <w:smallCaps/>
          <w:shadow/>
          <w:color w:val="000000"/>
          <w:sz w:val="28"/>
          <w:szCs w:val="28"/>
        </w:rPr>
        <w:t xml:space="preserve"> 23 апреля всем покупающим книги дарят розу. Сегодня в ходе повторения синтаксиса  сложного предложения я предлагаю вам вспомнить художественные произведения, изученные на уроках литературы в этом году.</w:t>
      </w:r>
      <w:r w:rsidRPr="007A0410">
        <w:rPr>
          <w:smallCaps/>
          <w:shadow/>
          <w:color w:val="000000"/>
          <w:sz w:val="28"/>
          <w:szCs w:val="28"/>
        </w:rPr>
        <w:t xml:space="preserve">  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 xml:space="preserve">    Работу начнем с орфографической разминки. Итак, «По страницам русской орфографии». Вспомнив наше магическое заклинание «Спаси нас, Орфография!»</w:t>
      </w:r>
      <w:proofErr w:type="gramStart"/>
      <w:r w:rsidRPr="007A0410">
        <w:rPr>
          <w:smallCaps/>
          <w:shadow/>
          <w:color w:val="000000"/>
          <w:sz w:val="28"/>
          <w:szCs w:val="28"/>
        </w:rPr>
        <w:t xml:space="preserve"> </w:t>
      </w:r>
      <w:r>
        <w:rPr>
          <w:smallCaps/>
          <w:shadow/>
          <w:color w:val="000000"/>
          <w:sz w:val="28"/>
          <w:szCs w:val="28"/>
        </w:rPr>
        <w:t>,</w:t>
      </w:r>
      <w:proofErr w:type="gramEnd"/>
      <w:r>
        <w:rPr>
          <w:smallCaps/>
          <w:shadow/>
          <w:color w:val="000000"/>
          <w:sz w:val="28"/>
          <w:szCs w:val="28"/>
        </w:rPr>
        <w:t xml:space="preserve"> ответим на вопрос, который предлагается на интерактивной доске.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 xml:space="preserve">       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 xml:space="preserve">В каком </w:t>
      </w:r>
      <w:proofErr w:type="gramStart"/>
      <w:r>
        <w:rPr>
          <w:smallCaps/>
          <w:shadow/>
          <w:color w:val="000000"/>
          <w:sz w:val="28"/>
          <w:szCs w:val="28"/>
        </w:rPr>
        <w:t>столбике</w:t>
      </w:r>
      <w:proofErr w:type="gramEnd"/>
      <w:r>
        <w:rPr>
          <w:smallCaps/>
          <w:shadow/>
          <w:color w:val="000000"/>
          <w:sz w:val="28"/>
          <w:szCs w:val="28"/>
        </w:rPr>
        <w:t xml:space="preserve"> верно указано, где нужен мягкий знак?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 xml:space="preserve">                             А           В        С          Д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proofErr w:type="spellStart"/>
      <w:proofErr w:type="gramStart"/>
      <w:r>
        <w:rPr>
          <w:smallCaps/>
          <w:shadow/>
          <w:color w:val="000000"/>
          <w:sz w:val="28"/>
          <w:szCs w:val="28"/>
        </w:rPr>
        <w:t>Полноч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…       -           </w:t>
      </w:r>
      <w:proofErr w:type="spellStart"/>
      <w:r>
        <w:rPr>
          <w:smallCaps/>
          <w:shadow/>
          <w:color w:val="000000"/>
          <w:sz w:val="28"/>
          <w:szCs w:val="28"/>
        </w:rPr>
        <w:t>ь</w:t>
      </w:r>
      <w:proofErr w:type="spellEnd"/>
      <w:proofErr w:type="gramEnd"/>
      <w:r>
        <w:rPr>
          <w:smallCaps/>
          <w:shadow/>
          <w:color w:val="000000"/>
          <w:sz w:val="28"/>
          <w:szCs w:val="28"/>
        </w:rPr>
        <w:t xml:space="preserve">          -           -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proofErr w:type="spellStart"/>
      <w:proofErr w:type="gramStart"/>
      <w:r>
        <w:rPr>
          <w:smallCaps/>
          <w:shadow/>
          <w:color w:val="000000"/>
          <w:sz w:val="28"/>
          <w:szCs w:val="28"/>
        </w:rPr>
        <w:t>Глуш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…           </w:t>
      </w:r>
      <w:proofErr w:type="spellStart"/>
      <w:r>
        <w:rPr>
          <w:smallCaps/>
          <w:shadow/>
          <w:color w:val="000000"/>
          <w:sz w:val="28"/>
          <w:szCs w:val="28"/>
        </w:rPr>
        <w:t>ь</w:t>
      </w:r>
      <w:proofErr w:type="spellEnd"/>
      <w:proofErr w:type="gramEnd"/>
      <w:r>
        <w:rPr>
          <w:smallCaps/>
          <w:shadow/>
          <w:color w:val="000000"/>
          <w:sz w:val="28"/>
          <w:szCs w:val="28"/>
        </w:rPr>
        <w:t xml:space="preserve">            </w:t>
      </w:r>
      <w:proofErr w:type="spellStart"/>
      <w:r>
        <w:rPr>
          <w:smallCaps/>
          <w:shadow/>
          <w:color w:val="000000"/>
          <w:sz w:val="28"/>
          <w:szCs w:val="28"/>
        </w:rPr>
        <w:t>ь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   -         </w:t>
      </w:r>
      <w:proofErr w:type="spellStart"/>
      <w:r>
        <w:rPr>
          <w:smallCaps/>
          <w:shadow/>
          <w:color w:val="000000"/>
          <w:sz w:val="28"/>
          <w:szCs w:val="28"/>
        </w:rPr>
        <w:t>ь</w:t>
      </w:r>
      <w:proofErr w:type="spellEnd"/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Горяч</w:t>
      </w:r>
      <w:proofErr w:type="gramStart"/>
      <w:r>
        <w:rPr>
          <w:smallCaps/>
          <w:shadow/>
          <w:color w:val="000000"/>
          <w:sz w:val="28"/>
          <w:szCs w:val="28"/>
        </w:rPr>
        <w:t xml:space="preserve">…          -             -              -         </w:t>
      </w:r>
      <w:proofErr w:type="spellStart"/>
      <w:proofErr w:type="gramEnd"/>
      <w:r>
        <w:rPr>
          <w:smallCaps/>
          <w:shadow/>
          <w:color w:val="000000"/>
          <w:sz w:val="28"/>
          <w:szCs w:val="28"/>
        </w:rPr>
        <w:t>ь</w:t>
      </w:r>
      <w:proofErr w:type="spellEnd"/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proofErr w:type="spellStart"/>
      <w:proofErr w:type="gramStart"/>
      <w:r>
        <w:rPr>
          <w:smallCaps/>
          <w:shadow/>
          <w:color w:val="000000"/>
          <w:sz w:val="28"/>
          <w:szCs w:val="28"/>
        </w:rPr>
        <w:t>Гореч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…          -              </w:t>
      </w:r>
      <w:proofErr w:type="spellStart"/>
      <w:r>
        <w:rPr>
          <w:smallCaps/>
          <w:shadow/>
          <w:color w:val="000000"/>
          <w:sz w:val="28"/>
          <w:szCs w:val="28"/>
        </w:rPr>
        <w:t>ь</w:t>
      </w:r>
      <w:proofErr w:type="spellEnd"/>
      <w:proofErr w:type="gramEnd"/>
      <w:r>
        <w:rPr>
          <w:smallCaps/>
          <w:shadow/>
          <w:color w:val="000000"/>
          <w:sz w:val="28"/>
          <w:szCs w:val="28"/>
        </w:rPr>
        <w:t xml:space="preserve">             </w:t>
      </w:r>
      <w:proofErr w:type="spellStart"/>
      <w:r>
        <w:rPr>
          <w:smallCaps/>
          <w:shadow/>
          <w:color w:val="000000"/>
          <w:sz w:val="28"/>
          <w:szCs w:val="28"/>
        </w:rPr>
        <w:t>ь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-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lastRenderedPageBreak/>
        <w:t>В каком столбике указан правильный вариант написания суффиксов прилагательных?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 xml:space="preserve">                                                А               В              С               Д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Торжестве…</w:t>
      </w:r>
      <w:proofErr w:type="spellStart"/>
      <w:r>
        <w:rPr>
          <w:smallCaps/>
          <w:shadow/>
          <w:color w:val="000000"/>
          <w:sz w:val="28"/>
          <w:szCs w:val="28"/>
        </w:rPr>
        <w:t>ый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    Н             </w:t>
      </w:r>
      <w:proofErr w:type="spellStart"/>
      <w:proofErr w:type="gramStart"/>
      <w:r>
        <w:rPr>
          <w:smallCaps/>
          <w:shadow/>
          <w:color w:val="000000"/>
          <w:sz w:val="28"/>
          <w:szCs w:val="28"/>
        </w:rPr>
        <w:t>Н</w:t>
      </w:r>
      <w:proofErr w:type="spellEnd"/>
      <w:proofErr w:type="gramEnd"/>
      <w:r>
        <w:rPr>
          <w:smallCaps/>
          <w:shadow/>
          <w:color w:val="000000"/>
          <w:sz w:val="28"/>
          <w:szCs w:val="28"/>
        </w:rPr>
        <w:t xml:space="preserve">               НН           Н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Карма…</w:t>
      </w:r>
      <w:proofErr w:type="spellStart"/>
      <w:r>
        <w:rPr>
          <w:smallCaps/>
          <w:shadow/>
          <w:color w:val="000000"/>
          <w:sz w:val="28"/>
          <w:szCs w:val="28"/>
        </w:rPr>
        <w:t>ый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             Н              НН           </w:t>
      </w:r>
      <w:proofErr w:type="spellStart"/>
      <w:r>
        <w:rPr>
          <w:smallCaps/>
          <w:shadow/>
          <w:color w:val="000000"/>
          <w:sz w:val="28"/>
          <w:szCs w:val="28"/>
        </w:rPr>
        <w:t>НН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  Н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6.95pt;margin-top:10.15pt;width:7.15pt;height:7.15pt;z-index:251661312"/>
        </w:pict>
      </w:r>
      <w:r>
        <w:rPr>
          <w:smallCaps/>
          <w:shadow/>
          <w:color w:val="000000"/>
          <w:sz w:val="28"/>
          <w:szCs w:val="28"/>
        </w:rPr>
        <w:t>Зеле…</w:t>
      </w:r>
      <w:proofErr w:type="spellStart"/>
      <w:r>
        <w:rPr>
          <w:smallCaps/>
          <w:shadow/>
          <w:color w:val="000000"/>
          <w:sz w:val="28"/>
          <w:szCs w:val="28"/>
        </w:rPr>
        <w:t>ый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                  НН           </w:t>
      </w:r>
      <w:proofErr w:type="spellStart"/>
      <w:r>
        <w:rPr>
          <w:smallCaps/>
          <w:shadow/>
          <w:color w:val="000000"/>
          <w:sz w:val="28"/>
          <w:szCs w:val="28"/>
        </w:rPr>
        <w:t>НН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 Н               </w:t>
      </w:r>
      <w:proofErr w:type="spellStart"/>
      <w:proofErr w:type="gramStart"/>
      <w:r>
        <w:rPr>
          <w:smallCaps/>
          <w:shadow/>
          <w:color w:val="000000"/>
          <w:sz w:val="28"/>
          <w:szCs w:val="28"/>
        </w:rPr>
        <w:t>Н</w:t>
      </w:r>
      <w:proofErr w:type="spellEnd"/>
      <w:proofErr w:type="gramEnd"/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proofErr w:type="spellStart"/>
      <w:r>
        <w:rPr>
          <w:smallCaps/>
          <w:shadow/>
          <w:color w:val="000000"/>
          <w:sz w:val="28"/>
          <w:szCs w:val="28"/>
        </w:rPr>
        <w:t>Оловя</w:t>
      </w:r>
      <w:proofErr w:type="spellEnd"/>
      <w:r>
        <w:rPr>
          <w:smallCaps/>
          <w:shadow/>
          <w:color w:val="000000"/>
          <w:sz w:val="28"/>
          <w:szCs w:val="28"/>
        </w:rPr>
        <w:t>…</w:t>
      </w:r>
      <w:proofErr w:type="spellStart"/>
      <w:r>
        <w:rPr>
          <w:smallCaps/>
          <w:shadow/>
          <w:color w:val="000000"/>
          <w:sz w:val="28"/>
          <w:szCs w:val="28"/>
        </w:rPr>
        <w:t>ый</w:t>
      </w:r>
      <w:proofErr w:type="spellEnd"/>
      <w:r>
        <w:rPr>
          <w:smallCaps/>
          <w:shadow/>
          <w:color w:val="000000"/>
          <w:sz w:val="28"/>
          <w:szCs w:val="28"/>
        </w:rPr>
        <w:t xml:space="preserve">                        Н              </w:t>
      </w:r>
      <w:proofErr w:type="spellStart"/>
      <w:proofErr w:type="gramStart"/>
      <w:r>
        <w:rPr>
          <w:smallCaps/>
          <w:shadow/>
          <w:color w:val="000000"/>
          <w:sz w:val="28"/>
          <w:szCs w:val="28"/>
        </w:rPr>
        <w:t>Н</w:t>
      </w:r>
      <w:proofErr w:type="spellEnd"/>
      <w:proofErr w:type="gramEnd"/>
      <w:r>
        <w:rPr>
          <w:smallCaps/>
          <w:shadow/>
          <w:color w:val="000000"/>
          <w:sz w:val="28"/>
          <w:szCs w:val="28"/>
        </w:rPr>
        <w:t xml:space="preserve">              НН           Н</w:t>
      </w: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</w:p>
    <w:p w:rsidR="00844AA8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mallCaps/>
          <w:shadow/>
          <w:color w:val="000000"/>
          <w:sz w:val="28"/>
          <w:szCs w:val="28"/>
        </w:rPr>
        <w:t>Все эти орфограммы будут встречаться вам   в заданиях при повторении синтаксиса сложного  предложения.</w:t>
      </w:r>
    </w:p>
    <w:p w:rsidR="00844AA8" w:rsidRPr="005C786F" w:rsidRDefault="00844AA8" w:rsidP="00844AA8">
      <w:pPr>
        <w:rPr>
          <w:smallCaps/>
          <w:shadow/>
          <w:color w:val="000000"/>
          <w:sz w:val="28"/>
          <w:szCs w:val="28"/>
        </w:rPr>
      </w:pPr>
      <w:r>
        <w:rPr>
          <w:sz w:val="28"/>
          <w:szCs w:val="28"/>
        </w:rPr>
        <w:t>Заполните схему известными вам видами сложных предложений.</w:t>
      </w:r>
    </w:p>
    <w:p w:rsidR="00844AA8" w:rsidRDefault="00844AA8" w:rsidP="00844AA8">
      <w:pPr>
        <w:rPr>
          <w:sz w:val="28"/>
          <w:szCs w:val="28"/>
        </w:rPr>
      </w:pPr>
    </w:p>
    <w:p w:rsidR="00844AA8" w:rsidRPr="005C786F" w:rsidRDefault="00844AA8" w:rsidP="00844AA8">
      <w:pPr>
        <w:rPr>
          <w:sz w:val="28"/>
          <w:szCs w:val="28"/>
          <w:u w:val="single"/>
        </w:rPr>
      </w:pPr>
      <w:r w:rsidRPr="00EE5826">
        <w:rPr>
          <w:sz w:val="28"/>
          <w:szCs w:val="28"/>
          <w:u w:val="single"/>
        </w:rPr>
        <w:t>(Заполненная схема выглядит  так)</w: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53.95pt;margin-top:8.2pt;width:48pt;height:21pt;z-index:251674624">
            <v:textbox style="mso-next-textbox:#_x0000_s1040">
              <w:txbxContent>
                <w:p w:rsidR="00844AA8" w:rsidRDefault="00844AA8" w:rsidP="00844AA8">
                  <w:r>
                    <w:t>СПП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202" style="position:absolute;margin-left:153.95pt;margin-top:8.2pt;width:48pt;height:21pt;z-index:251668480">
            <v:textbox style="mso-next-textbox:#_x0000_s1034">
              <w:txbxContent>
                <w:p w:rsidR="00844AA8" w:rsidRDefault="00844AA8" w:rsidP="00844AA8">
                  <w:r>
                    <w:t>СПП</w:t>
                  </w:r>
                </w:p>
              </w:txbxContent>
            </v:textbox>
          </v:shape>
        </w:pic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94.95pt;margin-top:-39.7pt;width:163pt;height:141pt;z-index:251664384"/>
        </w:pic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3" style="position:absolute;margin-left:245.95pt;margin-top:13pt;width:171pt;height:157pt;z-index:251662336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-62.05pt;margin-top:13pt;width:186pt;height:157pt;z-index:251665408"/>
        </w:pic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115.95pt;margin-top:14.8pt;width:130pt;height:98pt;z-index:251667456">
            <v:textbox>
              <w:txbxContent>
                <w:p w:rsidR="00844AA8" w:rsidRDefault="00844AA8" w:rsidP="00844AA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</w:t>
                  </w:r>
                  <w:r w:rsidRPr="00A33906">
                    <w:rPr>
                      <w:sz w:val="36"/>
                      <w:szCs w:val="36"/>
                    </w:rPr>
                    <w:t>Виды</w:t>
                  </w:r>
                </w:p>
                <w:p w:rsidR="00844AA8" w:rsidRDefault="00844AA8" w:rsidP="00844AA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сложных</w:t>
                  </w:r>
                </w:p>
                <w:p w:rsidR="00844AA8" w:rsidRDefault="00844AA8" w:rsidP="00844AA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предложений</w:t>
                  </w:r>
                </w:p>
                <w:p w:rsidR="00844AA8" w:rsidRPr="00A33906" w:rsidRDefault="00844AA8" w:rsidP="00844AA8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15.95pt;margin-top:14.8pt;width:130pt;height:98pt;z-index:251663360"/>
        </w:pic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363.95pt;margin-top:6.6pt;width:30pt;height:45pt;z-index:251669504">
            <v:textbox style="layout-flow:vertical">
              <w:txbxContent>
                <w:p w:rsidR="00844AA8" w:rsidRPr="00744C82" w:rsidRDefault="00844AA8" w:rsidP="00844AA8">
                  <w:r>
                    <w:t xml:space="preserve">  </w:t>
                  </w:r>
                  <w:r w:rsidRPr="00744C82">
                    <w:t>БСП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-43.05pt;margin-top:6.6pt;width:30pt;height:45pt;z-index:251671552">
            <v:textbox style="layout-flow:vertical;mso-layout-flow-alt:bottom-to-top">
              <w:txbxContent>
                <w:p w:rsidR="00844AA8" w:rsidRDefault="00844AA8" w:rsidP="00844AA8">
                  <w:r>
                    <w:t xml:space="preserve">   ССП</w:t>
                  </w:r>
                </w:p>
              </w:txbxContent>
            </v:textbox>
          </v:shape>
        </w:pic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83.95pt;margin-top:.2pt;width:196pt;height:170pt;z-index:251666432"/>
        </w:pic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margin-left:147.95pt;margin-top:5.25pt;width:65pt;height:33pt;z-index:251670528">
            <v:textbox>
              <w:txbxContent>
                <w:p w:rsidR="00844AA8" w:rsidRDefault="00844AA8" w:rsidP="00844AA8">
                  <w:r>
                    <w:t xml:space="preserve">    ССК</w:t>
                  </w:r>
                </w:p>
              </w:txbxContent>
            </v:textbox>
          </v:shape>
        </w:pic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 начатое предложение как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 с придаточным определительным, а затем с придаточным обстоятельственным.</w: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Я люблю книги…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Варианты ответов.</w:t>
      </w:r>
      <w:r w:rsidRPr="00E74B5A">
        <w:rPr>
          <w:i/>
          <w:sz w:val="28"/>
          <w:szCs w:val="28"/>
        </w:rPr>
        <w:t xml:space="preserve"> Я люблю книги, которые рассказывают нам об истории нашего края. </w:t>
      </w:r>
      <w:proofErr w:type="gramStart"/>
      <w:r w:rsidRPr="00E74B5A">
        <w:rPr>
          <w:i/>
          <w:sz w:val="28"/>
          <w:szCs w:val="28"/>
        </w:rPr>
        <w:t>Я люблю книги, потому что они духовно обогащают человека.)</w:t>
      </w:r>
      <w:proofErr w:type="gramEnd"/>
    </w:p>
    <w:p w:rsidR="00844AA8" w:rsidRPr="001705B5" w:rsidRDefault="00844AA8" w:rsidP="00844AA8">
      <w:pPr>
        <w:rPr>
          <w:sz w:val="28"/>
          <w:szCs w:val="28"/>
        </w:rPr>
      </w:pPr>
    </w:p>
    <w:p w:rsidR="00844AA8" w:rsidRPr="00EC0CAB" w:rsidRDefault="00844AA8" w:rsidP="00844AA8">
      <w:pPr>
        <w:rPr>
          <w:sz w:val="28"/>
          <w:szCs w:val="28"/>
        </w:rPr>
      </w:pPr>
      <w:r w:rsidRPr="00EC0CAB">
        <w:rPr>
          <w:sz w:val="28"/>
          <w:szCs w:val="28"/>
        </w:rPr>
        <w:t>Следующее задание называется «По страницам русской классики».</w:t>
      </w:r>
    </w:p>
    <w:p w:rsidR="00844AA8" w:rsidRPr="00EC0CAB" w:rsidRDefault="00844AA8" w:rsidP="00844AA8">
      <w:pPr>
        <w:rPr>
          <w:sz w:val="28"/>
          <w:szCs w:val="28"/>
        </w:rPr>
      </w:pPr>
    </w:p>
    <w:p w:rsidR="00844AA8" w:rsidRPr="00EC0CAB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Задание№1</w:t>
      </w:r>
      <w:r w:rsidRPr="00EC0CAB">
        <w:rPr>
          <w:sz w:val="28"/>
          <w:szCs w:val="28"/>
        </w:rPr>
        <w:t>Прочитайте на интерактивной доске предложение, определите тип сложного предложения, составьте  его схему. Чем отличаются наклонения глаголов в этом сложном предложении?</w:t>
      </w:r>
      <w:r w:rsidRPr="00EC0CAB">
        <w:rPr>
          <w:i/>
          <w:sz w:val="28"/>
          <w:szCs w:val="28"/>
        </w:rPr>
        <w:t xml:space="preserve"> Владимир и писал бы оды, да Ольга не читала </w:t>
      </w:r>
      <w:r w:rsidRPr="00EC0CAB">
        <w:rPr>
          <w:sz w:val="28"/>
          <w:szCs w:val="28"/>
        </w:rPr>
        <w:t xml:space="preserve">их. </w:t>
      </w:r>
    </w:p>
    <w:p w:rsidR="00844AA8" w:rsidRPr="00EC0CAB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Задание№2.</w:t>
      </w:r>
      <w:r w:rsidRPr="00EC0CAB">
        <w:rPr>
          <w:sz w:val="28"/>
          <w:szCs w:val="28"/>
        </w:rPr>
        <w:t xml:space="preserve"> Определите смысловые отношения между частями </w:t>
      </w:r>
      <w:proofErr w:type="spellStart"/>
      <w:r w:rsidRPr="00EC0CAB">
        <w:rPr>
          <w:sz w:val="28"/>
          <w:szCs w:val="28"/>
        </w:rPr>
        <w:t>бсп</w:t>
      </w:r>
      <w:proofErr w:type="spellEnd"/>
      <w:r w:rsidRPr="00EC0CAB">
        <w:rPr>
          <w:sz w:val="28"/>
          <w:szCs w:val="28"/>
        </w:rPr>
        <w:t xml:space="preserve"> и объясните постановку знаков препинания в нем.</w:t>
      </w:r>
    </w:p>
    <w:p w:rsidR="00844AA8" w:rsidRPr="00EC0CAB" w:rsidRDefault="00844AA8" w:rsidP="00844AA8">
      <w:pPr>
        <w:rPr>
          <w:sz w:val="28"/>
          <w:szCs w:val="28"/>
        </w:rPr>
      </w:pPr>
      <w:r w:rsidRPr="00EC0CAB">
        <w:rPr>
          <w:i/>
          <w:sz w:val="28"/>
          <w:szCs w:val="28"/>
        </w:rPr>
        <w:t xml:space="preserve"> Я думал: вольность и покой замена счастью.</w:t>
      </w:r>
    </w:p>
    <w:p w:rsidR="00844AA8" w:rsidRPr="00EC0CAB" w:rsidRDefault="00844AA8" w:rsidP="00844AA8">
      <w:pPr>
        <w:rPr>
          <w:sz w:val="28"/>
          <w:szCs w:val="28"/>
        </w:rPr>
      </w:pPr>
      <w:r w:rsidRPr="00EC0CAB">
        <w:rPr>
          <w:sz w:val="28"/>
          <w:szCs w:val="28"/>
        </w:rPr>
        <w:t>Узнали ли вы героев литературного произведения? Назовите автора и его героев.</w:t>
      </w:r>
    </w:p>
    <w:p w:rsidR="00844AA8" w:rsidRPr="00EC0CAB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Задание №3</w:t>
      </w:r>
      <w:r w:rsidRPr="00EC0CAB">
        <w:rPr>
          <w:sz w:val="28"/>
          <w:szCs w:val="28"/>
        </w:rPr>
        <w:t>.</w:t>
      </w:r>
      <w:r>
        <w:rPr>
          <w:sz w:val="28"/>
          <w:szCs w:val="28"/>
        </w:rPr>
        <w:t>Определите тип сложного предложения. Чем отличается по строению простые предложения в данном примере</w:t>
      </w:r>
      <w:r w:rsidRPr="00EC0CAB">
        <w:rPr>
          <w:sz w:val="28"/>
          <w:szCs w:val="28"/>
        </w:rPr>
        <w:t>? Объяс</w:t>
      </w:r>
      <w:r>
        <w:rPr>
          <w:sz w:val="28"/>
          <w:szCs w:val="28"/>
        </w:rPr>
        <w:t>ните написание указанного слова.</w:t>
      </w:r>
      <w:r w:rsidRPr="00142752">
        <w:rPr>
          <w:sz w:val="28"/>
          <w:szCs w:val="28"/>
        </w:rPr>
        <w:t xml:space="preserve"> </w:t>
      </w:r>
      <w:r w:rsidRPr="00142752">
        <w:rPr>
          <w:i/>
          <w:sz w:val="28"/>
          <w:szCs w:val="28"/>
        </w:rPr>
        <w:t xml:space="preserve">Когда поручик </w:t>
      </w:r>
      <w:proofErr w:type="spellStart"/>
      <w:r w:rsidRPr="00142752">
        <w:rPr>
          <w:i/>
          <w:sz w:val="28"/>
          <w:szCs w:val="28"/>
        </w:rPr>
        <w:t>Вулич</w:t>
      </w:r>
      <w:proofErr w:type="spellEnd"/>
      <w:r w:rsidRPr="00142752">
        <w:rPr>
          <w:i/>
          <w:sz w:val="28"/>
          <w:szCs w:val="28"/>
        </w:rPr>
        <w:t xml:space="preserve"> подошел к столу, то все замолчали, ожидая от него</w:t>
      </w:r>
      <w:r w:rsidRPr="00EC0CAB">
        <w:rPr>
          <w:i/>
          <w:sz w:val="28"/>
          <w:szCs w:val="28"/>
        </w:rPr>
        <w:t xml:space="preserve"> како</w:t>
      </w:r>
      <w:proofErr w:type="gramStart"/>
      <w:r w:rsidRPr="00EC0CAB">
        <w:rPr>
          <w:i/>
          <w:sz w:val="28"/>
          <w:szCs w:val="28"/>
        </w:rPr>
        <w:t>й(</w:t>
      </w:r>
      <w:proofErr w:type="spellStart"/>
      <w:proofErr w:type="gramEnd"/>
      <w:r w:rsidRPr="00EC0CAB">
        <w:rPr>
          <w:i/>
          <w:sz w:val="28"/>
          <w:szCs w:val="28"/>
        </w:rPr>
        <w:t>нибудь</w:t>
      </w:r>
      <w:proofErr w:type="spellEnd"/>
      <w:r w:rsidRPr="00EC0CAB">
        <w:rPr>
          <w:i/>
          <w:sz w:val="28"/>
          <w:szCs w:val="28"/>
        </w:rPr>
        <w:t>) оригинальной выходки</w:t>
      </w:r>
    </w:p>
    <w:p w:rsidR="00844AA8" w:rsidRPr="00EC0CAB" w:rsidRDefault="00844AA8" w:rsidP="00844AA8">
      <w:pPr>
        <w:jc w:val="center"/>
        <w:rPr>
          <w:sz w:val="28"/>
          <w:szCs w:val="28"/>
        </w:rPr>
      </w:pPr>
      <w:r w:rsidRPr="00EC0CAB">
        <w:rPr>
          <w:sz w:val="28"/>
          <w:szCs w:val="28"/>
        </w:rPr>
        <w:t xml:space="preserve"> Из какого произведения это предложение? Из скольких повестей состоит оно? В какой повести вы встречаетесь с </w:t>
      </w:r>
      <w:proofErr w:type="spellStart"/>
      <w:r w:rsidRPr="00EC0CAB">
        <w:rPr>
          <w:sz w:val="28"/>
          <w:szCs w:val="28"/>
        </w:rPr>
        <w:t>Вуличем</w:t>
      </w:r>
      <w:proofErr w:type="spellEnd"/>
      <w:r w:rsidRPr="00EC0CAB">
        <w:rPr>
          <w:sz w:val="28"/>
          <w:szCs w:val="28"/>
        </w:rPr>
        <w:t>?</w:t>
      </w:r>
    </w:p>
    <w:p w:rsidR="00844AA8" w:rsidRPr="007209A6" w:rsidRDefault="00844AA8" w:rsidP="00844AA8">
      <w:pPr>
        <w:rPr>
          <w:sz w:val="28"/>
          <w:szCs w:val="28"/>
        </w:rPr>
      </w:pPr>
      <w:r w:rsidRPr="00EC0CAB">
        <w:rPr>
          <w:sz w:val="28"/>
          <w:szCs w:val="28"/>
        </w:rPr>
        <w:t xml:space="preserve">  </w:t>
      </w:r>
      <w:r>
        <w:rPr>
          <w:sz w:val="28"/>
          <w:szCs w:val="28"/>
        </w:rPr>
        <w:t>Задание №4.</w:t>
      </w:r>
      <w:r w:rsidRPr="00EC0CAB">
        <w:rPr>
          <w:sz w:val="28"/>
          <w:szCs w:val="28"/>
        </w:rPr>
        <w:t xml:space="preserve"> </w:t>
      </w:r>
      <w:proofErr w:type="spellStart"/>
      <w:r w:rsidRPr="00EC0CAB">
        <w:rPr>
          <w:i/>
          <w:sz w:val="28"/>
          <w:szCs w:val="28"/>
        </w:rPr>
        <w:t>Калиныч</w:t>
      </w:r>
      <w:proofErr w:type="spellEnd"/>
      <w:r w:rsidRPr="00EC0CAB">
        <w:rPr>
          <w:i/>
          <w:sz w:val="28"/>
          <w:szCs w:val="28"/>
        </w:rPr>
        <w:t xml:space="preserve"> вошел в избу с пучком полевой земляники, которую нарвал он для  своего друга.</w:t>
      </w:r>
      <w:r w:rsidRPr="00EC0CAB">
        <w:rPr>
          <w:sz w:val="28"/>
          <w:szCs w:val="28"/>
        </w:rPr>
        <w:t xml:space="preserve"> Определите вид придаточного предложения в СПП и сред</w:t>
      </w:r>
      <w:r>
        <w:rPr>
          <w:sz w:val="28"/>
          <w:szCs w:val="28"/>
        </w:rPr>
        <w:t xml:space="preserve">ство связи между главной и придаточной частью. Как звали друга </w:t>
      </w:r>
      <w:proofErr w:type="spellStart"/>
      <w:r>
        <w:rPr>
          <w:sz w:val="28"/>
          <w:szCs w:val="28"/>
        </w:rPr>
        <w:t>Калиныча</w:t>
      </w:r>
      <w:proofErr w:type="spellEnd"/>
      <w:r>
        <w:rPr>
          <w:sz w:val="28"/>
          <w:szCs w:val="28"/>
        </w:rPr>
        <w:t>?</w:t>
      </w:r>
    </w:p>
    <w:p w:rsidR="00844AA8" w:rsidRPr="00EC0CAB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Задание №5.</w:t>
      </w:r>
      <w:r w:rsidRPr="00EC0CAB">
        <w:rPr>
          <w:i/>
          <w:sz w:val="28"/>
          <w:szCs w:val="28"/>
        </w:rPr>
        <w:t xml:space="preserve"> Он ничего рус…кого не читает, но на письме…</w:t>
      </w:r>
      <w:proofErr w:type="spellStart"/>
      <w:r w:rsidRPr="00EC0CAB">
        <w:rPr>
          <w:i/>
          <w:sz w:val="28"/>
          <w:szCs w:val="28"/>
        </w:rPr>
        <w:t>ом</w:t>
      </w:r>
      <w:proofErr w:type="spellEnd"/>
      <w:r w:rsidRPr="00EC0CAB">
        <w:rPr>
          <w:i/>
          <w:sz w:val="28"/>
          <w:szCs w:val="28"/>
        </w:rPr>
        <w:t xml:space="preserve"> столе у него находится серебря…</w:t>
      </w:r>
      <w:proofErr w:type="spellStart"/>
      <w:r w:rsidRPr="00EC0CAB">
        <w:rPr>
          <w:i/>
          <w:sz w:val="28"/>
          <w:szCs w:val="28"/>
        </w:rPr>
        <w:t>ая</w:t>
      </w:r>
      <w:proofErr w:type="spellEnd"/>
      <w:r w:rsidRPr="00EC0CAB">
        <w:rPr>
          <w:i/>
          <w:sz w:val="28"/>
          <w:szCs w:val="28"/>
        </w:rPr>
        <w:t xml:space="preserve"> пепельница в виде </w:t>
      </w:r>
      <w:proofErr w:type="spellStart"/>
      <w:proofErr w:type="gramStart"/>
      <w:r w:rsidRPr="00EC0CAB">
        <w:rPr>
          <w:i/>
          <w:sz w:val="28"/>
          <w:szCs w:val="28"/>
        </w:rPr>
        <w:t>мужиц</w:t>
      </w:r>
      <w:proofErr w:type="spellEnd"/>
      <w:r w:rsidRPr="00EC0CAB">
        <w:rPr>
          <w:i/>
          <w:sz w:val="28"/>
          <w:szCs w:val="28"/>
        </w:rPr>
        <w:t>…кого</w:t>
      </w:r>
      <w:proofErr w:type="gramEnd"/>
      <w:r w:rsidRPr="00EC0CAB">
        <w:rPr>
          <w:i/>
          <w:sz w:val="28"/>
          <w:szCs w:val="28"/>
        </w:rPr>
        <w:t xml:space="preserve"> лаптя.</w:t>
      </w:r>
    </w:p>
    <w:p w:rsidR="00844AA8" w:rsidRPr="00844AA8" w:rsidRDefault="00844AA8" w:rsidP="00844AA8">
      <w:pPr>
        <w:pStyle w:val="a3"/>
        <w:rPr>
          <w:b w:val="0"/>
        </w:rPr>
      </w:pPr>
      <w:r w:rsidRPr="00844AA8">
        <w:rPr>
          <w:b w:val="0"/>
        </w:rPr>
        <w:t>Определите тип сложного предложения и смысловые отношения между простыми предложениями. Объясните правописание  орфограмм</w:t>
      </w:r>
      <w:r w:rsidRPr="00844AA8">
        <w:rPr>
          <w:b w:val="0"/>
          <w:i/>
        </w:rPr>
        <w:t xml:space="preserve"> к</w:t>
      </w:r>
      <w:r w:rsidRPr="00844AA8">
        <w:rPr>
          <w:b w:val="0"/>
        </w:rPr>
        <w:t xml:space="preserve"> </w:t>
      </w:r>
      <w:proofErr w:type="gramStart"/>
      <w:r w:rsidRPr="00844AA8">
        <w:rPr>
          <w:b w:val="0"/>
        </w:rPr>
        <w:t>и</w:t>
      </w:r>
      <w:r w:rsidRPr="00844AA8">
        <w:rPr>
          <w:b w:val="0"/>
          <w:i/>
        </w:rPr>
        <w:t xml:space="preserve"> </w:t>
      </w:r>
      <w:proofErr w:type="spellStart"/>
      <w:r w:rsidRPr="00844AA8">
        <w:rPr>
          <w:b w:val="0"/>
          <w:i/>
        </w:rPr>
        <w:t>ск</w:t>
      </w:r>
      <w:proofErr w:type="spellEnd"/>
      <w:proofErr w:type="gramEnd"/>
      <w:r w:rsidRPr="00844AA8">
        <w:rPr>
          <w:b w:val="0"/>
        </w:rPr>
        <w:t>,</w:t>
      </w:r>
      <w:r w:rsidRPr="00844AA8">
        <w:rPr>
          <w:b w:val="0"/>
          <w:i/>
        </w:rPr>
        <w:t xml:space="preserve"> </w:t>
      </w:r>
      <w:proofErr w:type="spellStart"/>
      <w:r w:rsidRPr="00844AA8">
        <w:rPr>
          <w:b w:val="0"/>
          <w:i/>
        </w:rPr>
        <w:t>н</w:t>
      </w:r>
      <w:proofErr w:type="spellEnd"/>
      <w:r w:rsidRPr="00844AA8">
        <w:rPr>
          <w:b w:val="0"/>
        </w:rPr>
        <w:t xml:space="preserve"> и </w:t>
      </w:r>
      <w:proofErr w:type="spellStart"/>
      <w:r w:rsidRPr="00844AA8">
        <w:rPr>
          <w:b w:val="0"/>
          <w:i/>
        </w:rPr>
        <w:t>нн</w:t>
      </w:r>
      <w:proofErr w:type="spellEnd"/>
      <w:r w:rsidRPr="00844AA8">
        <w:rPr>
          <w:b w:val="0"/>
        </w:rPr>
        <w:t xml:space="preserve"> в суффиксах прилагательных. Кого из литературных героев вы  узнали по этой фразе?</w:t>
      </w:r>
    </w:p>
    <w:p w:rsidR="00844AA8" w:rsidRPr="00EC0CAB" w:rsidRDefault="00844AA8" w:rsidP="00844AA8">
      <w:pPr>
        <w:rPr>
          <w:sz w:val="28"/>
          <w:szCs w:val="28"/>
        </w:rPr>
      </w:pPr>
      <w:r w:rsidRPr="00EC0CAB">
        <w:rPr>
          <w:sz w:val="28"/>
          <w:szCs w:val="28"/>
        </w:rPr>
        <w:t xml:space="preserve">      Уроки по творчеству  И.С.Тургенева мы завершали чтением его стихотворений в прозе. Прочитайте наизусть стихотворение « Русский язык»</w: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</w:p>
    <w:p w:rsidR="00844AA8" w:rsidRPr="00EC0CAB" w:rsidRDefault="00844AA8" w:rsidP="00844AA8">
      <w:pPr>
        <w:rPr>
          <w:sz w:val="28"/>
          <w:szCs w:val="28"/>
        </w:rPr>
      </w:pPr>
    </w:p>
    <w:p w:rsidR="00844AA8" w:rsidRPr="00844AA8" w:rsidRDefault="00844AA8" w:rsidP="00844AA8">
      <w:pPr>
        <w:numPr>
          <w:ilvl w:val="0"/>
          <w:numId w:val="2"/>
        </w:numPr>
        <w:rPr>
          <w:sz w:val="28"/>
          <w:szCs w:val="28"/>
        </w:rPr>
      </w:pPr>
      <w:r w:rsidRPr="00844AA8">
        <w:rPr>
          <w:sz w:val="28"/>
          <w:szCs w:val="28"/>
        </w:rPr>
        <w:lastRenderedPageBreak/>
        <w:t>Вы работали над предложениями с одним придаточным. А как могут быть связаны предложения, если придаточных несколько? Начертите схемы в тетрадях и на доске.</w:t>
      </w: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1" type="#_x0000_t105" style="position:absolute;margin-left:120.95pt;margin-top:10.55pt;width:146pt;height:20pt;z-index:251675648" adj=",,14378" fillcolor="black"/>
        </w:pict>
      </w:r>
      <w:r>
        <w:rPr>
          <w:noProof/>
          <w:sz w:val="28"/>
          <w:szCs w:val="28"/>
        </w:rPr>
        <w:pict>
          <v:shape id="_x0000_s1044" type="#_x0000_t105" style="position:absolute;margin-left:126.7pt;margin-top:14.1pt;width:60pt;height:16pt;z-index:251678720" fillcolor="black"/>
        </w:pict>
      </w: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156.05pt;margin-top:10.55pt;width:54.9pt;height:108.1pt;flip:x;z-index:251672576" coordsize="15487,21600" adj="-5941133,-2957317,247" path="wr-21353,,21847,43200,,1,15487,6293nfewr-21353,,21847,43200,,1,15487,6293l247,21600nsxe" stroked="f">
            <v:path o:connectlocs="0,1;15487,6293;247,21600"/>
          </v:shape>
        </w:pict>
      </w:r>
      <w:r>
        <w:rPr>
          <w:noProof/>
          <w:sz w:val="28"/>
          <w:szCs w:val="28"/>
        </w:rPr>
        <w:pict>
          <v:shape id="_x0000_s1039" type="#_x0000_t19" style="position:absolute;margin-left:134.95pt;margin-top:10.55pt;width:26.85pt;height:3.55pt;z-index:251673600" coordsize="5471,21600" adj=",-4936633" path="wr-21600,,21600,43200,,,5471,704nfewr-21600,,21600,43200,,,5471,704l,21600nsxe" stroked="f">
            <v:path o:connectlocs="0,0;5471,704;0,21600"/>
          </v:shape>
        </w:pict>
      </w:r>
      <w:r>
        <w:rPr>
          <w:sz w:val="28"/>
          <w:szCs w:val="28"/>
        </w:rPr>
        <w:t xml:space="preserve"> </w: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Однородная связь: </w:t>
      </w:r>
      <w:r w:rsidRPr="00EC0CAB">
        <w:rPr>
          <w:sz w:val="28"/>
          <w:szCs w:val="28"/>
        </w:rPr>
        <w:t>[     ]</w:t>
      </w:r>
      <w:r>
        <w:rPr>
          <w:sz w:val="28"/>
          <w:szCs w:val="28"/>
        </w:rPr>
        <w:t>,( как...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>, ( как…     ).</w:t>
      </w: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105" style="position:absolute;margin-left:216.7pt;margin-top:2.25pt;width:50.25pt;height:18pt;z-index:251676672"/>
        </w:pict>
      </w:r>
      <w:r>
        <w:rPr>
          <w:noProof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3" type="#_x0000_t104" style="position:absolute;margin-left:161.8pt;margin-top:2.25pt;width:54.9pt;height:18pt;rotation:12131227fd;z-index:251677696"/>
        </w:pic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Неоднородная связь:  ( Когда…)</w:t>
      </w:r>
      <w:proofErr w:type="gramStart"/>
      <w:r>
        <w:rPr>
          <w:sz w:val="28"/>
          <w:szCs w:val="28"/>
        </w:rPr>
        <w:t>,</w:t>
      </w:r>
      <w:r w:rsidRPr="00EC0CAB">
        <w:rPr>
          <w:sz w:val="28"/>
          <w:szCs w:val="28"/>
        </w:rPr>
        <w:t>[</w:t>
      </w:r>
      <w:proofErr w:type="gramEnd"/>
      <w:r w:rsidRPr="00EC0CAB">
        <w:rPr>
          <w:sz w:val="28"/>
          <w:szCs w:val="28"/>
        </w:rPr>
        <w:t xml:space="preserve">       ]</w:t>
      </w:r>
      <w:r>
        <w:rPr>
          <w:sz w:val="28"/>
          <w:szCs w:val="28"/>
        </w:rPr>
        <w:t>, ( что…).</w:t>
      </w:r>
    </w:p>
    <w:p w:rsidR="00844AA8" w:rsidRDefault="00844AA8" w:rsidP="00844AA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105" style="position:absolute;margin-left:210.95pt;margin-top:3.9pt;width:56pt;height:15.15pt;z-index:251680768"/>
        </w:pict>
      </w:r>
      <w:r>
        <w:rPr>
          <w:noProof/>
          <w:sz w:val="28"/>
          <w:szCs w:val="28"/>
        </w:rPr>
        <w:pict>
          <v:shape id="_x0000_s1045" type="#_x0000_t105" style="position:absolute;margin-left:156.05pt;margin-top:5.05pt;width:54.9pt;height:14pt;z-index:251679744"/>
        </w:pict>
      </w:r>
    </w:p>
    <w:p w:rsidR="00844AA8" w:rsidRPr="00C6160F" w:rsidRDefault="00844AA8" w:rsidP="00844AA8">
      <w:pPr>
        <w:rPr>
          <w:sz w:val="28"/>
          <w:szCs w:val="28"/>
        </w:rPr>
      </w:pPr>
      <w:r w:rsidRPr="00C6160F">
        <w:rPr>
          <w:sz w:val="28"/>
          <w:szCs w:val="28"/>
        </w:rPr>
        <w:t>Последовательная связь</w:t>
      </w:r>
      <w:proofErr w:type="gramStart"/>
      <w:r w:rsidRPr="00C6160F">
        <w:rPr>
          <w:sz w:val="28"/>
          <w:szCs w:val="28"/>
        </w:rPr>
        <w:t>: [   ], (</w:t>
      </w:r>
      <w:proofErr w:type="gramEnd"/>
      <w:r w:rsidRPr="00C6160F">
        <w:rPr>
          <w:sz w:val="28"/>
          <w:szCs w:val="28"/>
        </w:rPr>
        <w:t>где…), (что…).</w:t>
      </w:r>
    </w:p>
    <w:p w:rsidR="00844AA8" w:rsidRPr="00BE52AB" w:rsidRDefault="00844AA8" w:rsidP="00844AA8">
      <w:pPr>
        <w:numPr>
          <w:ilvl w:val="0"/>
          <w:numId w:val="1"/>
        </w:numPr>
        <w:rPr>
          <w:sz w:val="28"/>
          <w:szCs w:val="28"/>
          <w:u w:val="single"/>
        </w:rPr>
      </w:pPr>
    </w:p>
    <w:p w:rsidR="00844AA8" w:rsidRPr="006706AD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Прочитайте предложения на доске и выполните задания к ним.</w:t>
      </w:r>
    </w:p>
    <w:p w:rsidR="00844AA8" w:rsidRDefault="00844AA8" w:rsidP="00844AA8">
      <w:pPr>
        <w:rPr>
          <w:sz w:val="28"/>
          <w:szCs w:val="28"/>
        </w:rPr>
      </w:pPr>
      <w:r w:rsidRPr="00330FE1">
        <w:rPr>
          <w:i/>
          <w:sz w:val="28"/>
          <w:szCs w:val="28"/>
        </w:rPr>
        <w:t xml:space="preserve">Драматизм сцены достигает своей наивысшей точки, когда </w:t>
      </w:r>
      <w:proofErr w:type="spellStart"/>
      <w:r w:rsidRPr="00330FE1">
        <w:rPr>
          <w:i/>
          <w:sz w:val="28"/>
          <w:szCs w:val="28"/>
        </w:rPr>
        <w:t>Германн</w:t>
      </w:r>
      <w:proofErr w:type="spellEnd"/>
      <w:r w:rsidRPr="00330FE1">
        <w:rPr>
          <w:i/>
          <w:sz w:val="28"/>
          <w:szCs w:val="28"/>
        </w:rPr>
        <w:t xml:space="preserve"> узнает</w:t>
      </w:r>
      <w:r w:rsidRPr="003C7866">
        <w:rPr>
          <w:i/>
          <w:sz w:val="28"/>
          <w:szCs w:val="28"/>
        </w:rPr>
        <w:t xml:space="preserve"> от </w:t>
      </w:r>
      <w:proofErr w:type="spellStart"/>
      <w:r w:rsidRPr="003C7866">
        <w:rPr>
          <w:i/>
          <w:sz w:val="28"/>
          <w:szCs w:val="28"/>
        </w:rPr>
        <w:t>графини</w:t>
      </w:r>
      <w:proofErr w:type="gramStart"/>
      <w:r w:rsidRPr="003C7866">
        <w:rPr>
          <w:i/>
          <w:sz w:val="28"/>
          <w:szCs w:val="28"/>
        </w:rPr>
        <w:t>,ч</w:t>
      </w:r>
      <w:proofErr w:type="gramEnd"/>
      <w:r w:rsidRPr="003C7866">
        <w:rPr>
          <w:i/>
          <w:sz w:val="28"/>
          <w:szCs w:val="28"/>
        </w:rPr>
        <w:t>то</w:t>
      </w:r>
      <w:proofErr w:type="spellEnd"/>
      <w:r w:rsidRPr="003C7866">
        <w:rPr>
          <w:i/>
          <w:sz w:val="28"/>
          <w:szCs w:val="28"/>
        </w:rPr>
        <w:t xml:space="preserve"> ее рассказ о трех картах был только шуткой.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 вид связи </w:t>
      </w:r>
      <w:proofErr w:type="gramStart"/>
      <w:r>
        <w:rPr>
          <w:sz w:val="28"/>
          <w:szCs w:val="28"/>
        </w:rPr>
        <w:t>придаточных</w:t>
      </w:r>
      <w:proofErr w:type="gramEnd"/>
      <w:r>
        <w:rPr>
          <w:sz w:val="28"/>
          <w:szCs w:val="28"/>
        </w:rPr>
        <w:t xml:space="preserve"> в данном предложении, составьте его схему. О каком произведении идет речь? Какие это три карты?</w:t>
      </w:r>
    </w:p>
    <w:p w:rsidR="00844AA8" w:rsidRPr="00C6160F" w:rsidRDefault="00844AA8" w:rsidP="00844AA8">
      <w:pPr>
        <w:rPr>
          <w:sz w:val="28"/>
          <w:szCs w:val="28"/>
        </w:rPr>
      </w:pPr>
      <w:r w:rsidRPr="00C6160F">
        <w:rPr>
          <w:i/>
          <w:sz w:val="28"/>
          <w:szCs w:val="28"/>
        </w:rPr>
        <w:t>Мы друг с другом сделались приятелями, потому что я к дружбе не способен:</w:t>
      </w:r>
      <w:r w:rsidRPr="00C6160F">
        <w:rPr>
          <w:sz w:val="28"/>
          <w:szCs w:val="28"/>
        </w:rPr>
        <w:t xml:space="preserve"> </w:t>
      </w:r>
      <w:r w:rsidRPr="00C6160F">
        <w:rPr>
          <w:i/>
          <w:sz w:val="28"/>
          <w:szCs w:val="28"/>
        </w:rPr>
        <w:t>из двух друзей всегда один раб другого.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К какому виду сложных предложений относится данное предложение?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Кто эти приятели? Назовите автора и произведение.</w:t>
      </w:r>
    </w:p>
    <w:p w:rsidR="00844AA8" w:rsidRPr="003C7866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>Завершающий этап нашего урока называется «По страницам русской литературной критики»</w:t>
      </w:r>
      <w:r w:rsidRPr="003C7866">
        <w:rPr>
          <w:sz w:val="28"/>
          <w:szCs w:val="28"/>
        </w:rPr>
        <w:t xml:space="preserve">              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Перед вами на интерактивной доске сложноподчиненное предложение. </w:t>
      </w:r>
      <w:r w:rsidRPr="00330FE1">
        <w:rPr>
          <w:i/>
          <w:sz w:val="28"/>
          <w:szCs w:val="28"/>
        </w:rPr>
        <w:t>Если читать произведения Пушкина, можно превосходным образом воспитать в себе человека</w:t>
      </w:r>
      <w:r>
        <w:rPr>
          <w:sz w:val="28"/>
          <w:szCs w:val="28"/>
        </w:rPr>
        <w:t>.</w:t>
      </w:r>
    </w:p>
    <w:p w:rsidR="00844AA8" w:rsidRDefault="00844AA8" w:rsidP="00844AA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Определите вид </w:t>
      </w:r>
      <w:proofErr w:type="gramStart"/>
      <w:r>
        <w:rPr>
          <w:sz w:val="28"/>
          <w:szCs w:val="28"/>
        </w:rPr>
        <w:t>придаточного</w:t>
      </w:r>
      <w:proofErr w:type="gramEnd"/>
      <w:r>
        <w:rPr>
          <w:sz w:val="28"/>
          <w:szCs w:val="28"/>
        </w:rPr>
        <w:t xml:space="preserve">. Замените сложное предложение простым с обособленным обстоятельством, и вы получите точное высказывание известного критика. </w:t>
      </w:r>
      <w:r w:rsidRPr="006706AD">
        <w:rPr>
          <w:i/>
          <w:sz w:val="28"/>
          <w:szCs w:val="28"/>
        </w:rPr>
        <w:t>( Читая произведения Пушкина, можно превосходным об</w:t>
      </w:r>
      <w:r>
        <w:rPr>
          <w:i/>
          <w:sz w:val="28"/>
          <w:szCs w:val="28"/>
        </w:rPr>
        <w:t>разом воспитать в себе человека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 w:rsidRPr="00670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 эти предложения можно назвать синтаксическими синонимами?</w:t>
      </w:r>
      <w:r w:rsidRPr="006706AD">
        <w:rPr>
          <w:sz w:val="28"/>
          <w:szCs w:val="28"/>
        </w:rPr>
        <w:t xml:space="preserve">  Чье это высказывание?</w:t>
      </w:r>
      <w:r>
        <w:rPr>
          <w:sz w:val="28"/>
          <w:szCs w:val="28"/>
          <w:u w:val="single"/>
        </w:rPr>
        <w:t xml:space="preserve"> </w:t>
      </w:r>
    </w:p>
    <w:p w:rsidR="00844AA8" w:rsidRPr="006706AD" w:rsidRDefault="00844AA8" w:rsidP="00844AA8">
      <w:pPr>
        <w:rPr>
          <w:i/>
          <w:sz w:val="28"/>
          <w:szCs w:val="28"/>
        </w:rPr>
      </w:pPr>
      <w:r w:rsidRPr="006706AD">
        <w:rPr>
          <w:sz w:val="28"/>
          <w:szCs w:val="28"/>
        </w:rPr>
        <w:t xml:space="preserve"> </w:t>
      </w:r>
      <w:r w:rsidRPr="006706AD">
        <w:rPr>
          <w:i/>
          <w:sz w:val="28"/>
          <w:szCs w:val="28"/>
        </w:rPr>
        <w:t>Главная роль, конечно, - роль Чацкого. Без нее не было бы комедии, а была бы, пожалуй, картина нравов.</w:t>
      </w:r>
    </w:p>
    <w:p w:rsidR="00844AA8" w:rsidRDefault="00844AA8" w:rsidP="00844AA8">
      <w:pPr>
        <w:rPr>
          <w:sz w:val="28"/>
          <w:szCs w:val="28"/>
        </w:rPr>
      </w:pPr>
      <w:r w:rsidRPr="006706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двух простых предложений составьте СПП с </w:t>
      </w:r>
      <w:proofErr w:type="gramStart"/>
      <w:r>
        <w:rPr>
          <w:sz w:val="28"/>
          <w:szCs w:val="28"/>
        </w:rPr>
        <w:t>придаточным</w:t>
      </w:r>
      <w:proofErr w:type="gramEnd"/>
      <w:r>
        <w:rPr>
          <w:sz w:val="28"/>
          <w:szCs w:val="28"/>
        </w:rPr>
        <w:t xml:space="preserve"> определительным. Объясните постановку знаков препинания в полученном предложении. Кому принадлежит это высказывание?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Заключительное задание на уроке – тестирование по электронному учебнику в режиме самоконтроля с поощрением, когда каждый правильный ответ с головного компьютера фиксируется на интерактивной доске, а все остальные на мониторах.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Обобщение учителя в конце урока. В течение урока мы с вами повторили виды сложных предложений, восстановили в памяти некоторые виды орфограмм и </w:t>
      </w:r>
      <w:proofErr w:type="spellStart"/>
      <w:r>
        <w:rPr>
          <w:sz w:val="28"/>
          <w:szCs w:val="28"/>
        </w:rPr>
        <w:t>пунктограмм</w:t>
      </w:r>
      <w:proofErr w:type="spellEnd"/>
      <w:r>
        <w:rPr>
          <w:sz w:val="28"/>
          <w:szCs w:val="28"/>
        </w:rPr>
        <w:t>. Сегодня, когда во многих странах отмечается Всемирный день книги, мы с вами вспомнили любимые страницы русской классики. Закончить урок мне хочется стихами Бориса Слуцкого: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Романы из школьной программы,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ваших страницах гощу.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все лагеря и погромы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эти романы прощу.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курский, не псковский, не тульский,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</w:t>
      </w:r>
      <w:proofErr w:type="gramStart"/>
      <w:r>
        <w:rPr>
          <w:sz w:val="28"/>
          <w:szCs w:val="28"/>
        </w:rPr>
        <w:t>лезущий</w:t>
      </w:r>
      <w:proofErr w:type="gramEnd"/>
      <w:r>
        <w:rPr>
          <w:sz w:val="28"/>
          <w:szCs w:val="28"/>
        </w:rPr>
        <w:t xml:space="preserve"> в вашу семью,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Ваш пламень – неяркий и тусклый –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все-таки в сердце храню.</w: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молью побитая совесть,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Пушкина твердая повесть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Чехова честный рассказ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Меня выручали не раз.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если я струсил и сдался,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если пошел на обман,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Я, значит, некрепко держался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старый и добрый роман.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 родина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безродным,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 самым бездомным нора.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вашим листкам благородным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Кричу троекратно: «Ура!»</w:t>
      </w:r>
    </w:p>
    <w:p w:rsidR="00844AA8" w:rsidRDefault="00844AA8" w:rsidP="00844AA8">
      <w:pPr>
        <w:rPr>
          <w:sz w:val="28"/>
          <w:szCs w:val="28"/>
        </w:rPr>
      </w:pP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пролога и до эпилога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 мне и нора и берлога,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И, кроме старинных томов,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Иных мне не надо домов.</w:t>
      </w:r>
    </w:p>
    <w:p w:rsidR="00844AA8" w:rsidRDefault="00844AA8" w:rsidP="00844A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541D" w:rsidRDefault="002C541D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/>
    <w:p w:rsidR="00844AA8" w:rsidRDefault="00844AA8">
      <w:r>
        <w:t>23 апреля 2014 г.</w:t>
      </w:r>
    </w:p>
    <w:sectPr w:rsidR="00844AA8" w:rsidSect="002C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5110"/>
    <w:multiLevelType w:val="hybridMultilevel"/>
    <w:tmpl w:val="89BC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90DB7"/>
    <w:multiLevelType w:val="hybridMultilevel"/>
    <w:tmpl w:val="AB20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AA8"/>
    <w:rsid w:val="00012342"/>
    <w:rsid w:val="00013254"/>
    <w:rsid w:val="00032DFD"/>
    <w:rsid w:val="0005668E"/>
    <w:rsid w:val="00077BED"/>
    <w:rsid w:val="00084C25"/>
    <w:rsid w:val="000C01B8"/>
    <w:rsid w:val="000C1F5A"/>
    <w:rsid w:val="000E7180"/>
    <w:rsid w:val="000F221C"/>
    <w:rsid w:val="000F544A"/>
    <w:rsid w:val="00134186"/>
    <w:rsid w:val="00147F56"/>
    <w:rsid w:val="001642A9"/>
    <w:rsid w:val="00170EC7"/>
    <w:rsid w:val="001778EF"/>
    <w:rsid w:val="00190DB8"/>
    <w:rsid w:val="001A168A"/>
    <w:rsid w:val="001A3287"/>
    <w:rsid w:val="001A6CA7"/>
    <w:rsid w:val="001E1263"/>
    <w:rsid w:val="001E733F"/>
    <w:rsid w:val="00236AEA"/>
    <w:rsid w:val="002669B1"/>
    <w:rsid w:val="00291BAC"/>
    <w:rsid w:val="00292959"/>
    <w:rsid w:val="002C1489"/>
    <w:rsid w:val="002C541D"/>
    <w:rsid w:val="002D5D36"/>
    <w:rsid w:val="002D62E8"/>
    <w:rsid w:val="002E5A55"/>
    <w:rsid w:val="002F3CA6"/>
    <w:rsid w:val="00305166"/>
    <w:rsid w:val="00315738"/>
    <w:rsid w:val="003547AA"/>
    <w:rsid w:val="0039559F"/>
    <w:rsid w:val="003A3AC5"/>
    <w:rsid w:val="003A4264"/>
    <w:rsid w:val="003E741F"/>
    <w:rsid w:val="00452FA2"/>
    <w:rsid w:val="004720F1"/>
    <w:rsid w:val="004A1DFF"/>
    <w:rsid w:val="004C4480"/>
    <w:rsid w:val="004D2918"/>
    <w:rsid w:val="00522C37"/>
    <w:rsid w:val="005271E7"/>
    <w:rsid w:val="00540920"/>
    <w:rsid w:val="005424B3"/>
    <w:rsid w:val="0054257F"/>
    <w:rsid w:val="00547B7A"/>
    <w:rsid w:val="00563B8B"/>
    <w:rsid w:val="00567294"/>
    <w:rsid w:val="0058750B"/>
    <w:rsid w:val="005A754C"/>
    <w:rsid w:val="005D52D2"/>
    <w:rsid w:val="005E429F"/>
    <w:rsid w:val="005F0FF8"/>
    <w:rsid w:val="006B0965"/>
    <w:rsid w:val="006C4414"/>
    <w:rsid w:val="006D7691"/>
    <w:rsid w:val="006F7F51"/>
    <w:rsid w:val="00701D9B"/>
    <w:rsid w:val="0071098C"/>
    <w:rsid w:val="00736189"/>
    <w:rsid w:val="007721D5"/>
    <w:rsid w:val="00795C1F"/>
    <w:rsid w:val="007A7BF9"/>
    <w:rsid w:val="007D6AB6"/>
    <w:rsid w:val="00800ECC"/>
    <w:rsid w:val="00811249"/>
    <w:rsid w:val="00820C23"/>
    <w:rsid w:val="008347EC"/>
    <w:rsid w:val="00844AA8"/>
    <w:rsid w:val="00860B9F"/>
    <w:rsid w:val="008C0F0A"/>
    <w:rsid w:val="008F6122"/>
    <w:rsid w:val="00916BC2"/>
    <w:rsid w:val="00917655"/>
    <w:rsid w:val="00920BD6"/>
    <w:rsid w:val="009409AB"/>
    <w:rsid w:val="00940B77"/>
    <w:rsid w:val="00980422"/>
    <w:rsid w:val="009817CF"/>
    <w:rsid w:val="00986849"/>
    <w:rsid w:val="009916E8"/>
    <w:rsid w:val="009B713E"/>
    <w:rsid w:val="009E1572"/>
    <w:rsid w:val="009F2A45"/>
    <w:rsid w:val="00A62F70"/>
    <w:rsid w:val="00A659B7"/>
    <w:rsid w:val="00A73990"/>
    <w:rsid w:val="00A852FD"/>
    <w:rsid w:val="00AA02F0"/>
    <w:rsid w:val="00AA6A6B"/>
    <w:rsid w:val="00AB02A7"/>
    <w:rsid w:val="00AB4ADC"/>
    <w:rsid w:val="00B2665F"/>
    <w:rsid w:val="00B30A27"/>
    <w:rsid w:val="00B4771A"/>
    <w:rsid w:val="00B65456"/>
    <w:rsid w:val="00B874B4"/>
    <w:rsid w:val="00BC4DE6"/>
    <w:rsid w:val="00BE589B"/>
    <w:rsid w:val="00BF7A9F"/>
    <w:rsid w:val="00C3373C"/>
    <w:rsid w:val="00C46E60"/>
    <w:rsid w:val="00C5589A"/>
    <w:rsid w:val="00C6701F"/>
    <w:rsid w:val="00C73AD1"/>
    <w:rsid w:val="00C813B5"/>
    <w:rsid w:val="00C918E3"/>
    <w:rsid w:val="00CA6A07"/>
    <w:rsid w:val="00CC1B22"/>
    <w:rsid w:val="00CC253F"/>
    <w:rsid w:val="00CE7A57"/>
    <w:rsid w:val="00D31721"/>
    <w:rsid w:val="00D44842"/>
    <w:rsid w:val="00D85D5B"/>
    <w:rsid w:val="00DA0EB0"/>
    <w:rsid w:val="00DA151F"/>
    <w:rsid w:val="00DB0870"/>
    <w:rsid w:val="00DF66A3"/>
    <w:rsid w:val="00E02CFC"/>
    <w:rsid w:val="00E12B39"/>
    <w:rsid w:val="00E161F2"/>
    <w:rsid w:val="00E37954"/>
    <w:rsid w:val="00E531CA"/>
    <w:rsid w:val="00E94BFD"/>
    <w:rsid w:val="00EA0594"/>
    <w:rsid w:val="00EA64E8"/>
    <w:rsid w:val="00EB5170"/>
    <w:rsid w:val="00EE1A6A"/>
    <w:rsid w:val="00EE28CD"/>
    <w:rsid w:val="00F06FAD"/>
    <w:rsid w:val="00F370EB"/>
    <w:rsid w:val="00F572C1"/>
    <w:rsid w:val="00F60F32"/>
    <w:rsid w:val="00FC2678"/>
    <w:rsid w:val="00FE1979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8"/>
        <o:r id="V:Rule2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4A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44AA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1212</Words>
  <Characters>6912</Characters>
  <Application>Microsoft Office Word</Application>
  <DocSecurity>0</DocSecurity>
  <Lines>57</Lines>
  <Paragraphs>16</Paragraphs>
  <ScaleCrop>false</ScaleCrop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2015-04-28T16:00:00Z</dcterms:created>
  <dcterms:modified xsi:type="dcterms:W3CDTF">2015-04-28T16:12:00Z</dcterms:modified>
</cp:coreProperties>
</file>