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CB" w:rsidRPr="0091122E" w:rsidRDefault="00AC79CB" w:rsidP="00EA6862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91122E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Сценарий Посвящение в читатели для учащихся 1-х классов</w:t>
      </w:r>
    </w:p>
    <w:p w:rsidR="00975180" w:rsidRPr="0091122E" w:rsidRDefault="00975180" w:rsidP="00EA6862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</w:p>
    <w:p w:rsidR="00975180" w:rsidRPr="00DB09F2" w:rsidRDefault="00975180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 w:rsidRPr="00DB09F2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Ведущий 1-ый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Дорогие гости, здравствуйте! У нас большая радость - все дети научились читать, и сегодня мы проводим праздник “Посвящение в читатели”.</w:t>
      </w:r>
    </w:p>
    <w:p w:rsidR="00D55826" w:rsidRPr="00DB09F2" w:rsidRDefault="00D55826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975180" w:rsidRPr="00DB09F2" w:rsidRDefault="00975180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 w:rsidRPr="00DB09F2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Первый ученик</w:t>
      </w:r>
      <w:r w:rsidR="006479AD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 xml:space="preserve"> 5 класс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Уже земля сменила платье,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Надела вешний свой наряд.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Сегодня праздник!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Школьный праздник</w:t>
      </w:r>
      <w:proofErr w:type="gramStart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Д</w:t>
      </w:r>
      <w:proofErr w:type="gramEnd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ля всех читающих ребят.</w:t>
      </w:r>
    </w:p>
    <w:p w:rsidR="00975180" w:rsidRPr="00DB09F2" w:rsidRDefault="00975180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 w:rsidRPr="00DB09F2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Второй ученик</w:t>
      </w:r>
      <w:r w:rsidR="006479AD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 xml:space="preserve"> 5 класс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Если мамы дома нет,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То не стану я скучать,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Я зажгу настольный свет,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Чтобы книжку почитать.</w:t>
      </w:r>
    </w:p>
    <w:p w:rsidR="00975180" w:rsidRPr="00DB09F2" w:rsidRDefault="00975180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 w:rsidRPr="00DB09F2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Третий ученик</w:t>
      </w:r>
      <w:r w:rsidR="006479AD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 xml:space="preserve"> 5 класс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Книга добрая, живая,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Чудеса она творит!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Обо всем на свете знает</w:t>
      </w:r>
      <w:proofErr w:type="gramStart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 xml:space="preserve"> со мною говорит.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Ребята</w:t>
      </w:r>
      <w:r w:rsidR="00975180" w:rsidRPr="00DB09F2">
        <w:rPr>
          <w:rFonts w:ascii="Times New Roman" w:eastAsia="Times New Roman" w:hAnsi="Times New Roman" w:cs="Times New Roman"/>
          <w:color w:val="262626"/>
          <w:lang w:eastAsia="ru-RU"/>
        </w:rPr>
        <w:t>, вы умеете отгадывать загадки?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(ответы детей) Это мы сейчас проверим</w:t>
      </w:r>
    </w:p>
    <w:p w:rsidR="00AC79CB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- </w:t>
      </w:r>
      <w:r w:rsidR="00AC79CB" w:rsidRPr="00DB09F2">
        <w:rPr>
          <w:rFonts w:ascii="Times New Roman" w:eastAsia="Times New Roman" w:hAnsi="Times New Roman" w:cs="Times New Roman"/>
          <w:color w:val="262626"/>
          <w:lang w:eastAsia="ru-RU"/>
        </w:rPr>
        <w:t>Белое поле, черное семя,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Кто его сеет, тот и умнеет.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Книга</w:t>
      </w:r>
    </w:p>
    <w:p w:rsidR="00AC79CB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- </w:t>
      </w:r>
      <w:r w:rsidR="00AC79CB"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Хоть не шляпа, а с полями,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цветок, а с корешком,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Разговаривает с нами,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Терпеливым языком.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Книга.</w:t>
      </w:r>
    </w:p>
    <w:p w:rsidR="00AC79CB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- </w:t>
      </w:r>
      <w:r w:rsidR="00AC79CB" w:rsidRPr="00DB09F2">
        <w:rPr>
          <w:rFonts w:ascii="Times New Roman" w:eastAsia="Times New Roman" w:hAnsi="Times New Roman" w:cs="Times New Roman"/>
          <w:color w:val="262626"/>
          <w:lang w:eastAsia="ru-RU"/>
        </w:rPr>
        <w:t>С подругами и сестрами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Она приходит к нам,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Рассказы, вести новые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Приносит по утрам.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Газета</w:t>
      </w:r>
    </w:p>
    <w:p w:rsidR="00AC79CB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- </w:t>
      </w:r>
      <w:r w:rsidR="00AC79CB"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Говорит она беззвучно,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понятно и не скучно,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Ты беседуй чаще с ней –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Станешь вчетверо умней.</w:t>
      </w:r>
    </w:p>
    <w:p w:rsidR="00AC79CB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Книга.</w:t>
      </w:r>
    </w:p>
    <w:p w:rsidR="00EA6862" w:rsidRPr="00DB09F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AC79CB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А для чего мы ведем разговор о книгах, зачем они нам нужны?</w:t>
      </w:r>
    </w:p>
    <w:p w:rsidR="00975180" w:rsidRPr="00DB09F2" w:rsidRDefault="0097518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Чтобы грамотными стать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по жизни умело шагать,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Надо многое знать,</w:t>
      </w:r>
    </w:p>
    <w:p w:rsidR="00AC79CB" w:rsidRPr="00DB09F2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Надо много читать.</w:t>
      </w:r>
    </w:p>
    <w:p w:rsidR="006479AD" w:rsidRDefault="00AC79CB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«Кто много читает, тот много знает», - говорит пословица. И это так. Книги рассказывают нам обо всем: о том, что было до нас, о том, как нам работать, книги нас учат и развлекают. Сегодня мы посвящаем в читателей наших первоклассников.</w:t>
      </w:r>
    </w:p>
    <w:p w:rsidR="00EA686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EA686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Default="00606E7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 xml:space="preserve"> </w:t>
      </w:r>
    </w:p>
    <w:p w:rsidR="00EA6862" w:rsidRPr="00DB09F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EA686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Ведущий: Как называется первая книга, с которой знакомятся все первоклассники? </w:t>
      </w: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(азбука)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  Кто-нибудь знает, откуда взялось слово «азбука»? </w:t>
      </w: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(ответы детей)</w:t>
      </w: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У наших предков, как и у нас, буква «А» начинала алфавит, но она называлась она «аз». За ней шла буква «б», а называлась она «буки». «Аз» да «буки» - вот и получилась «азбука».</w:t>
      </w:r>
    </w:p>
    <w:p w:rsidR="00EA6862" w:rsidRPr="00DB09F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Отгадайте загадку.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Дом Всезнайки.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Снаружи смотришь –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Дом как дом.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Но нет жильцов обычных в нем.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 нем книги интересные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Стоят рядами тесными.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 длинных полках вдоль стены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Вместились сказки старины: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И 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Черномор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, и царь 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Гвидон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И добрый дед 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Мазай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…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Как называют этот дом?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Попробуй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отгадай.</w:t>
      </w:r>
    </w:p>
    <w:p w:rsidR="00EA686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Это библиотека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Ведущий:  </w:t>
      </w:r>
      <w:r w:rsidRPr="00DB09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DB09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09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каждой школе есть небольшая комната, где живут тысячи молчаливых мудрецов. Каждый ученик время от времени заходит туда, чтобы посоветоваться со своими мудрыми, учёными друзьями. А они во всём готовы услужить. Эти умнейшие и мудрейшие и к тому же добрые друзья – книги. И живут они в доме Всезнайки, а как он  называется, Вы должны догадаться</w:t>
      </w:r>
      <w:proofErr w:type="gramStart"/>
      <w:r w:rsidRPr="00DB09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EA68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EA6862" w:rsidRPr="00EA6862">
        <w:rPr>
          <w:rFonts w:ascii="Times New Roman" w:eastAsia="Times New Roman" w:hAnsi="Times New Roman" w:cs="Times New Roman"/>
          <w:color w:val="000000"/>
          <w:highlight w:val="green"/>
          <w:shd w:val="clear" w:color="auto" w:fill="FFFFFF"/>
          <w:lang w:eastAsia="ru-RU"/>
        </w:rPr>
        <w:t xml:space="preserve">( </w:t>
      </w:r>
      <w:proofErr w:type="gramStart"/>
      <w:r w:rsidR="00EA6862" w:rsidRPr="00EA6862">
        <w:rPr>
          <w:rFonts w:ascii="Times New Roman" w:eastAsia="Times New Roman" w:hAnsi="Times New Roman" w:cs="Times New Roman"/>
          <w:color w:val="000000"/>
          <w:highlight w:val="green"/>
          <w:shd w:val="clear" w:color="auto" w:fill="FFFFFF"/>
          <w:lang w:eastAsia="ru-RU"/>
        </w:rPr>
        <w:t>о</w:t>
      </w:r>
      <w:proofErr w:type="gramEnd"/>
      <w:r w:rsidR="00EA6862" w:rsidRPr="00EA6862">
        <w:rPr>
          <w:rFonts w:ascii="Times New Roman" w:eastAsia="Times New Roman" w:hAnsi="Times New Roman" w:cs="Times New Roman"/>
          <w:color w:val="000000"/>
          <w:highlight w:val="green"/>
          <w:shd w:val="clear" w:color="auto" w:fill="FFFFFF"/>
          <w:lang w:eastAsia="ru-RU"/>
        </w:rPr>
        <w:t>тветы детей)</w:t>
      </w:r>
    </w:p>
    <w:p w:rsidR="00EA686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А что такое библиотека? </w:t>
      </w:r>
      <w:r w:rsidRPr="00EA6862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(ответы детей)</w:t>
      </w: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«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Библио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» по-гречески – книга, «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тека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» - хранилище. Книги в библиотеках не только хранят – их выдают для чтения. И это самое главное.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Вот какие пословицы и поговорки придумал народ о книге и библиотеке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- Книга в счастье украшает, а в несчастье утешает.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- Не красна книга письмом, красна умом.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- Книга помогает в труде, выручает в беде.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- Выбирай книгу так, как выбираешь друга.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- Книга – твой друг, без нее, как без рук.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- С книгой жить – век не </w:t>
      </w:r>
      <w:proofErr w:type="gram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тужить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(стук в дверь)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Кто там?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6479AD">
        <w:rPr>
          <w:rFonts w:ascii="Times New Roman" w:eastAsia="Times New Roman" w:hAnsi="Times New Roman" w:cs="Times New Roman"/>
          <w:color w:val="FF0000"/>
          <w:lang w:eastAsia="ru-RU"/>
        </w:rPr>
        <w:t>Королева-книга: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262626"/>
          <w:lang w:eastAsia="ru-RU"/>
        </w:rPr>
        <w:t>Акилова</w:t>
      </w:r>
      <w:proofErr w:type="spellEnd"/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 Н) 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Здравствуйте, ребята! Это я, Королева–книга. Слышала, что вы сегодня посвящаете в читатели первоклассников, и пришла к вам в гости. Я хочу проверить, как вы  внимательно читаете книги. Угадайте книжных героев.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1)    Побежал он на перрон,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Влез в отцепленный вагон,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Внес узлы и чемоданы,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Рассовал их под диваны,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Сел в углу перед окном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заснул спокойным сном.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                     (С. Я. Маршак</w:t>
      </w:r>
      <w:proofErr w:type="gram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.. «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Вот такой рассеянный»)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  2)   Ты один не умывался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И 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грязнулею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остался,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И сбежали от 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грязнули</w:t>
      </w:r>
      <w:proofErr w:type="spellEnd"/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чулки, и башмаки.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                            (К. Чуковский «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Мойдодыр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»)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3)   Вдруг из подворотни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Страшный великан,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Рыжий и усатый,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Та-ра-кан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                    (К. Чуковский «</w:t>
      </w:r>
      <w:proofErr w:type="spell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Тараканище</w:t>
      </w:r>
      <w:proofErr w:type="spell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»)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4) В доме восемь дробь один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 У заставы Ильича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 Жил высокий гражданин,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 По прозванью Каланча.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                          (С. Михалков «Дядя Степа»).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5) Для него прогулка праздник,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на мед особый нюх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Это плюшевый проказник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Медвежонок (</w:t>
      </w:r>
      <w:proofErr w:type="gramStart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Вини-Пух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6) Ждали маму с молоком,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пустили волка в дом.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Кем же были эти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Маленькие дети? (семеро козлят)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7) Она на балу никогда не бывала,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чистила, мыла, варила и пряла,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Когда же случилось попасть ей на бал,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то голову принц от любви потерял.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Она башмачок потеряла тогда же,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кто она такая, кто мне подскажет? (Золушка)</w:t>
      </w:r>
    </w:p>
    <w:p w:rsidR="006479AD" w:rsidRPr="00DB09F2" w:rsidRDefault="00FE00F0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 xml:space="preserve"> </w:t>
      </w:r>
      <w:r w:rsid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(</w:t>
      </w:r>
      <w:r w:rsidR="006479AD"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 xml:space="preserve">Слышится шум за дверью. </w:t>
      </w:r>
      <w:proofErr w:type="gramStart"/>
      <w:r w:rsidR="006479AD"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Вбегает книжка-растрепа.</w:t>
      </w:r>
      <w:r w:rsidR="00EA6862">
        <w:rPr>
          <w:rFonts w:ascii="Times New Roman" w:eastAsia="Times New Roman" w:hAnsi="Times New Roman" w:cs="Times New Roman"/>
          <w:color w:val="262626"/>
          <w:lang w:eastAsia="ru-RU"/>
        </w:rPr>
        <w:t>)</w:t>
      </w:r>
      <w:proofErr w:type="gramEnd"/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FF0000"/>
          <w:lang w:eastAsia="ru-RU"/>
        </w:rPr>
        <w:t>Книжка-растрепа</w:t>
      </w:r>
      <w:r w:rsidR="00606E7D">
        <w:rPr>
          <w:rFonts w:ascii="Times New Roman" w:eastAsia="Times New Roman" w:hAnsi="Times New Roman" w:cs="Times New Roman"/>
          <w:color w:val="262626"/>
          <w:lang w:eastAsia="ru-RU"/>
        </w:rPr>
        <w:t xml:space="preserve"> (Утегенов</w:t>
      </w:r>
      <w:r w:rsidR="00EA6862">
        <w:rPr>
          <w:rFonts w:ascii="Times New Roman" w:eastAsia="Times New Roman" w:hAnsi="Times New Roman" w:cs="Times New Roman"/>
          <w:color w:val="262626"/>
          <w:lang w:eastAsia="ru-RU"/>
        </w:rPr>
        <w:t>)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Ой! Ой! Спасите! Помогите! За мной гонится мальчик Гришка и грозится совсем разорвать!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 xml:space="preserve">(Королева-книга заслоняет </w:t>
      </w:r>
      <w:proofErr w:type="gramStart"/>
      <w:r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книжку-растрепу</w:t>
      </w:r>
      <w:proofErr w:type="gramEnd"/>
      <w:r w:rsidRPr="00EA6862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FF0000"/>
          <w:lang w:eastAsia="ru-RU"/>
        </w:rPr>
        <w:t>Гришка: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="00EA6862">
        <w:rPr>
          <w:rFonts w:ascii="Times New Roman" w:eastAsia="Times New Roman" w:hAnsi="Times New Roman" w:cs="Times New Roman"/>
          <w:color w:val="262626"/>
          <w:lang w:eastAsia="ru-RU"/>
        </w:rPr>
        <w:t xml:space="preserve"> ( </w:t>
      </w:r>
      <w:proofErr w:type="spellStart"/>
      <w:r w:rsidR="00EA6862">
        <w:rPr>
          <w:rFonts w:ascii="Times New Roman" w:eastAsia="Times New Roman" w:hAnsi="Times New Roman" w:cs="Times New Roman"/>
          <w:color w:val="262626"/>
          <w:lang w:eastAsia="ru-RU"/>
        </w:rPr>
        <w:t>Санжаров</w:t>
      </w:r>
      <w:proofErr w:type="spellEnd"/>
      <w:proofErr w:type="gramStart"/>
      <w:r w:rsidR="00EA6862">
        <w:rPr>
          <w:rFonts w:ascii="Times New Roman" w:eastAsia="Times New Roman" w:hAnsi="Times New Roman" w:cs="Times New Roman"/>
          <w:color w:val="262626"/>
          <w:lang w:eastAsia="ru-RU"/>
        </w:rPr>
        <w:t>)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де это чучело бумажное? Я из нее шариков наделаю!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FF0000"/>
          <w:lang w:eastAsia="ru-RU"/>
        </w:rPr>
        <w:t>Королева книга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: Гриша! Что с тобой? Зачем ты испортил книжку?</w:t>
      </w: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EA6862">
        <w:rPr>
          <w:rFonts w:ascii="Times New Roman" w:eastAsia="Times New Roman" w:hAnsi="Times New Roman" w:cs="Times New Roman"/>
          <w:color w:val="FF0000"/>
          <w:lang w:eastAsia="ru-RU"/>
        </w:rPr>
        <w:t>Гришка: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Подумаешь, книга, да что в ней хорошего?</w:t>
      </w:r>
    </w:p>
    <w:p w:rsidR="00EA6862" w:rsidRPr="00DB09F2" w:rsidRDefault="00EA6862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Видно, что ты не умеешь обращаться с книгами и не бережешь их. Наверное, это про тебя написано стихотворение С.Я. Маршака.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(выходят две ученицы</w:t>
      </w:r>
      <w:r w:rsidR="0091122E">
        <w:rPr>
          <w:rFonts w:ascii="Times New Roman" w:eastAsia="Times New Roman" w:hAnsi="Times New Roman" w:cs="Times New Roman"/>
          <w:color w:val="262626"/>
          <w:lang w:eastAsia="ru-RU"/>
        </w:rPr>
        <w:t xml:space="preserve"> 5 класса</w:t>
      </w:r>
      <w:proofErr w:type="gramStart"/>
      <w:r w:rsidR="0091122E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,</w:t>
      </w:r>
      <w:proofErr w:type="gramEnd"/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читают)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1 ученица: 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У Скворцова Гришки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жили-были книжки,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грязные, лохматые,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рваные, горбатые.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Без конца и без начала,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Переплеты, как мочала,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 листах каракули,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Книжки горько плакали.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FF0000"/>
          <w:lang w:eastAsia="ru-RU"/>
        </w:rPr>
        <w:t>Гришка: 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Нет, я не Скворцов, я Иванов. А что дальше написано в стихотворении?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2 ученица: 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у Гришки – неудача.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Гришке задана задача.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Стал задачник он искать,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Заглянул он под кровать,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Ищет в печке и в ведре,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в собачьей конуре.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Что тут делать, как тут быть,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Где задачник раздобыть?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Остается с моста в реку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Иль бежать в библиотеку.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1 ученица: 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Говорят, в читальный зал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Мальчик маленький вбежал.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Он спросил у строгой тети: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«Вы тут книжки выдаете?»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в ответ со всех сторон: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Закричали книжки: «Вон!»</w:t>
      </w: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FF0000"/>
          <w:lang w:eastAsia="ru-RU"/>
        </w:rPr>
        <w:t>Гришка: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Да я что, я ничего! Я не буду больше рвать книжки! (убегает)</w:t>
      </w:r>
    </w:p>
    <w:p w:rsidR="0091122E" w:rsidRPr="00DB09F2" w:rsidRDefault="0091122E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Ребята! А нет ли среди вас таких Гришек, которые рвут книги? Я надеюсь, нет! Книга – огромная ценность и относиться к ней надо бережно. Давайте вспомним, как нужно обращаться с книгами.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забывай возвращать книги в библиотеку вовремя.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Перелистывая страницы, не смачивай пальцы языком.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загибай страницы. Пользуйся закладкой.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перегибай книгу по корешку.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пиши и не рисуй в книге.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вырывай листы, не вырезай картинки.</w:t>
      </w:r>
    </w:p>
    <w:p w:rsidR="006479AD" w:rsidRPr="00B96FC8" w:rsidRDefault="006479AD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  <w:r w:rsidRPr="00B96FC8">
        <w:rPr>
          <w:rFonts w:ascii="Times New Roman" w:eastAsia="Times New Roman" w:hAnsi="Times New Roman" w:cs="Times New Roman"/>
          <w:color w:val="002060"/>
          <w:lang w:eastAsia="ru-RU"/>
        </w:rPr>
        <w:t>Не закладывай в книгу посторонние предметы.</w:t>
      </w:r>
    </w:p>
    <w:p w:rsidR="0091122E" w:rsidRPr="00B96FC8" w:rsidRDefault="0091122E" w:rsidP="00EA6862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Давайте послушаем виновников нашего торжества – первоклассников.</w:t>
      </w:r>
    </w:p>
    <w:p w:rsidR="0091122E" w:rsidRPr="00DB09F2" w:rsidRDefault="0091122E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Ученик 1.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Как хорошо уметь читать!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надо к маме приставать,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надо бабушку трясти: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«Прочти, пожалуйста, прочти!»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надо умолять сестрицу: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«Прочти, пожалуйста, страницу!»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надо звать, не надо ждать,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просто взять и прочитать!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Ученик 2.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Книжку за книжкой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Будем открывать.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 каждым днем все больше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Будем узнавать!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Ученик 3. 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Очень любят книжки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Взрослые и дети,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Никому без книжки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Жить нельзя на свете!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Ученик 4.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В городах и селах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Много книг чудесных –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Умных и веселых,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Очень интересных.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Ученик 5.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 каждом доме, в каждой хате –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 городах и на селе –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Начинающий читатель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Держит книгу на столе.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Ученик 6. 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Наша книга детская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Очень интересная.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Смелая и честная,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Верный друг ребят.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Ученик 7. 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Книгу всем понятную,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Умную, занятную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Мальчики и девочки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Все читать хотят!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Ученик 8.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  Клянусь учебники беречь,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рвать их и не пачкать!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Клянусь страниц не загибать,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залеплять их жвачкой!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Клянусь любить я книжный мир,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Всегда менять обложки!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Клянусь я каждый день читать,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Хотя бы понемножку.              </w:t>
      </w:r>
    </w:p>
    <w:p w:rsidR="006479AD" w:rsidRPr="00DB09F2" w:rsidRDefault="0091122E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 xml:space="preserve">Ведущий: А теперь, наши </w:t>
      </w:r>
      <w:r w:rsidR="006479AD"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первоклассники, произнесите клятву.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Брать книгу только чистыми руками –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Не загибать страницы, вкладывать в книгу закладку!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Не перегибать книгу при чтении, от этого выпадают страницы!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Не делать в книге пометок!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Если книга порвалась, подклеить ее!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262626"/>
          <w:highlight w:val="green"/>
          <w:lang w:eastAsia="ru-RU"/>
        </w:rPr>
        <w:t>Дети: Клянусь!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Ведущий: 1 класс  посвящается в </w:t>
      </w:r>
      <w:r w:rsidRPr="0091122E">
        <w:rPr>
          <w:rFonts w:ascii="Times New Roman" w:eastAsia="Times New Roman" w:hAnsi="Times New Roman" w:cs="Times New Roman"/>
          <w:color w:val="262626"/>
          <w:lang w:eastAsia="ru-RU"/>
        </w:rPr>
        <w:t>читатели</w:t>
      </w:r>
      <w:r w:rsidR="0091122E" w:rsidRPr="0091122E">
        <w:rPr>
          <w:rFonts w:ascii="Times New Roman" w:eastAsia="Times New Roman" w:hAnsi="Times New Roman" w:cs="Times New Roman"/>
          <w:color w:val="262626"/>
          <w:lang w:eastAsia="ru-RU"/>
        </w:rPr>
        <w:t xml:space="preserve">      </w:t>
      </w:r>
      <w:r w:rsidR="0091122E" w:rsidRPr="0091122E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(Фанфары)</w:t>
      </w:r>
      <w:r w:rsidR="0091122E" w:rsidRPr="0091122E">
        <w:rPr>
          <w:rFonts w:ascii="Times New Roman" w:eastAsia="Times New Roman" w:hAnsi="Times New Roman" w:cs="Times New Roman"/>
          <w:color w:val="262626"/>
          <w:lang w:eastAsia="ru-RU"/>
        </w:rPr>
        <w:t xml:space="preserve">  </w:t>
      </w: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(Ученикам вручаются</w:t>
      </w:r>
      <w:r w:rsidR="0091122E">
        <w:rPr>
          <w:rFonts w:ascii="Times New Roman" w:eastAsia="Times New Roman" w:hAnsi="Times New Roman" w:cs="Times New Roman"/>
          <w:color w:val="262626"/>
          <w:lang w:eastAsia="ru-RU"/>
        </w:rPr>
        <w:t xml:space="preserve"> книжки – малышки)</w:t>
      </w:r>
    </w:p>
    <w:p w:rsidR="0091122E" w:rsidRPr="00DB09F2" w:rsidRDefault="0091122E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Дорогие первоклассники! От имени администрации и всех учителей школы я поздравляю вас с посвящением в читатели. Читая, вы станете умнее, добрее, сильнее.</w:t>
      </w:r>
    </w:p>
    <w:p w:rsidR="00B96FC8" w:rsidRDefault="00B96FC8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lang w:eastAsia="ru-RU"/>
        </w:rPr>
        <w:t>А сейчас, мы проведем небольшую «Сладкую викторину»</w:t>
      </w:r>
    </w:p>
    <w:p w:rsidR="00B96FC8" w:rsidRDefault="00B96FC8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B96FC8">
        <w:rPr>
          <w:rFonts w:ascii="Times New Roman" w:eastAsia="Times New Roman" w:hAnsi="Times New Roman" w:cs="Times New Roman"/>
          <w:color w:val="262626"/>
          <w:highlight w:val="lightGray"/>
          <w:lang w:eastAsia="ru-RU"/>
        </w:rPr>
        <w:t>(Викторина)</w:t>
      </w:r>
    </w:p>
    <w:p w:rsidR="0091122E" w:rsidRPr="00DB09F2" w:rsidRDefault="0091122E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91122E">
        <w:rPr>
          <w:rFonts w:ascii="Times New Roman" w:eastAsia="Times New Roman" w:hAnsi="Times New Roman" w:cs="Times New Roman"/>
          <w:color w:val="FF0000"/>
          <w:lang w:eastAsia="ru-RU"/>
        </w:rPr>
        <w:t>Королева-книга:</w:t>
      </w: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 xml:space="preserve"> Я – книга! Я – товарищ твой!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Будь, школьник, бережным со мной.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Мой чистый вид всегда приятен,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Оберегай меня от пятен!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Мой переплет не выгибай,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Мой корешок не поломай!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Привычку скверную оставь,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Листая, пальцы не слюнявь!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забывай меня в саду,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Вдруг дождь нагрянет на беду.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Меня в бумагу оберни!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Где взял меня – туда верни!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загибай мои листы,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А про закладку помнишь ты?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Запомни: я твой лучший друг,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Но только не для грязных рук.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Ведущий: Посреди любой страницы оживают чудеса.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Не слипаются ресницы, разбегаются глаза.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Но читая,  дни и ночи курса вечного держись!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262626"/>
          <w:lang w:eastAsia="ru-RU"/>
        </w:rPr>
        <w:t>И тогда откроют книжки, замечательные книжки, замечательную жизнь!</w:t>
      </w:r>
    </w:p>
    <w:p w:rsidR="006479AD" w:rsidRPr="00DB09F2" w:rsidRDefault="0091122E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Ученицы 5 класса - 1</w:t>
      </w: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Как хорошо уметь читать!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Не надо к маме приставать,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Не надо бабушку трясти: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Прочти, пожалуйста, прочти!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Не надо умолять сестрицу: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Ну, почитай еще страницу!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Не надо звать, не надо ждать,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А можно взять и почитать!</w:t>
      </w:r>
    </w:p>
    <w:p w:rsidR="0091122E" w:rsidRPr="00DB09F2" w:rsidRDefault="0091122E" w:rsidP="009112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lastRenderedPageBreak/>
        <w:t>Ученицы 5 класса - 2</w:t>
      </w: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</w:pPr>
    </w:p>
    <w:p w:rsidR="006479AD" w:rsidRPr="00DB09F2" w:rsidRDefault="006479AD" w:rsidP="00EA6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И в десять лет, и в шесть и в пять</w:t>
      </w:r>
      <w:proofErr w:type="gramStart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К</w:t>
      </w:r>
      <w:proofErr w:type="gramEnd"/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t>ак хорошо уметь читать!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Все вызывает интерес: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Далекий космос, ближний лес.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Загадки - первая ступень в пути.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Много жанров ещё впереди: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Стихи, рассказы, сказки, басни -</w:t>
      </w:r>
      <w:r w:rsidRPr="00DB09F2">
        <w:rPr>
          <w:rFonts w:ascii="Times New Roman" w:eastAsia="Times New Roman" w:hAnsi="Times New Roman" w:cs="Times New Roman"/>
          <w:color w:val="333333"/>
          <w:lang w:eastAsia="ru-RU"/>
        </w:rPr>
        <w:br/>
        <w:t>Так смелей теперь иди!</w:t>
      </w:r>
    </w:p>
    <w:p w:rsidR="006479AD" w:rsidRPr="00DB09F2" w:rsidRDefault="006479AD" w:rsidP="00EA6862">
      <w:pPr>
        <w:spacing w:after="0" w:line="240" w:lineRule="auto"/>
        <w:rPr>
          <w:rFonts w:ascii="Times New Roman" w:hAnsi="Times New Roman" w:cs="Times New Roman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hAnsi="Times New Roman" w:cs="Times New Roman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hAnsi="Times New Roman" w:cs="Times New Roman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hAnsi="Times New Roman" w:cs="Times New Roman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hAnsi="Times New Roman" w:cs="Times New Roman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479AD" w:rsidRPr="00DB09F2" w:rsidRDefault="006479AD" w:rsidP="00EA6862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479AD" w:rsidRPr="00DB09F2" w:rsidRDefault="006479AD" w:rsidP="006479AD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lang w:eastAsia="ru-RU"/>
        </w:rPr>
      </w:pPr>
    </w:p>
    <w:p w:rsidR="00D55826" w:rsidRPr="00DB09F2" w:rsidRDefault="00D55826" w:rsidP="00DB09F2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262626"/>
          <w:lang w:eastAsia="ru-RU"/>
        </w:rPr>
      </w:pPr>
      <w:r w:rsidRPr="00DB09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AC79CB" w:rsidRPr="00DB09F2" w:rsidRDefault="00AC79CB" w:rsidP="00DB09F2">
      <w:pPr>
        <w:rPr>
          <w:rFonts w:ascii="Times New Roman" w:hAnsi="Times New Roman" w:cs="Times New Roman"/>
        </w:rPr>
      </w:pPr>
    </w:p>
    <w:p w:rsidR="00AC79CB" w:rsidRPr="00DB09F2" w:rsidRDefault="00AC79CB" w:rsidP="00DB09F2">
      <w:pPr>
        <w:rPr>
          <w:rStyle w:val="apple-converted-space"/>
          <w:rFonts w:ascii="Times New Roman" w:hAnsi="Times New Roman" w:cs="Times New Roman"/>
          <w:i/>
          <w:iCs/>
          <w:color w:val="555555"/>
          <w:shd w:val="clear" w:color="auto" w:fill="CBE7F1"/>
        </w:rPr>
      </w:pPr>
    </w:p>
    <w:sectPr w:rsidR="00AC79CB" w:rsidRPr="00DB09F2" w:rsidSect="00CF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D6"/>
    <w:multiLevelType w:val="multilevel"/>
    <w:tmpl w:val="F6D6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4636"/>
    <w:multiLevelType w:val="multilevel"/>
    <w:tmpl w:val="982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C5CE4"/>
    <w:multiLevelType w:val="multilevel"/>
    <w:tmpl w:val="B74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965BB"/>
    <w:multiLevelType w:val="multilevel"/>
    <w:tmpl w:val="EA5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B2B35"/>
    <w:multiLevelType w:val="multilevel"/>
    <w:tmpl w:val="A24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CB"/>
    <w:rsid w:val="00563558"/>
    <w:rsid w:val="00584AE3"/>
    <w:rsid w:val="005E3E8C"/>
    <w:rsid w:val="00606E7D"/>
    <w:rsid w:val="006479AD"/>
    <w:rsid w:val="00887C9C"/>
    <w:rsid w:val="0091122E"/>
    <w:rsid w:val="00975180"/>
    <w:rsid w:val="00A5014E"/>
    <w:rsid w:val="00AC79CB"/>
    <w:rsid w:val="00B96FC8"/>
    <w:rsid w:val="00CF4B7A"/>
    <w:rsid w:val="00D55826"/>
    <w:rsid w:val="00DB09F2"/>
    <w:rsid w:val="00EA6862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7A"/>
  </w:style>
  <w:style w:type="paragraph" w:styleId="1">
    <w:name w:val="heading 1"/>
    <w:basedOn w:val="a"/>
    <w:link w:val="10"/>
    <w:uiPriority w:val="9"/>
    <w:qFormat/>
    <w:rsid w:val="00AC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7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C7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9CB"/>
  </w:style>
  <w:style w:type="character" w:styleId="a8">
    <w:name w:val="Hyperlink"/>
    <w:basedOn w:val="a0"/>
    <w:uiPriority w:val="99"/>
    <w:semiHidden/>
    <w:unhideWhenUsed/>
    <w:rsid w:val="00AC79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79CB"/>
    <w:rPr>
      <w:color w:val="800080"/>
      <w:u w:val="single"/>
    </w:rPr>
  </w:style>
  <w:style w:type="character" w:customStyle="1" w:styleId="butback">
    <w:name w:val="butback"/>
    <w:basedOn w:val="a0"/>
    <w:rsid w:val="00AC79CB"/>
  </w:style>
  <w:style w:type="character" w:customStyle="1" w:styleId="submenu-table">
    <w:name w:val="submenu-table"/>
    <w:basedOn w:val="a0"/>
    <w:rsid w:val="00AC7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7012-3BE0-40E6-91C3-54D51390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7</cp:revision>
  <cp:lastPrinted>2014-12-23T03:32:00Z</cp:lastPrinted>
  <dcterms:created xsi:type="dcterms:W3CDTF">2014-12-09T16:23:00Z</dcterms:created>
  <dcterms:modified xsi:type="dcterms:W3CDTF">2014-12-26T13:42:00Z</dcterms:modified>
</cp:coreProperties>
</file>