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2" w:rsidRPr="00DD59FD" w:rsidRDefault="00A72299">
      <w:pPr>
        <w:rPr>
          <w:rFonts w:ascii="Times New Roman" w:hAnsi="Times New Roman" w:cs="Times New Roman"/>
          <w:b/>
          <w:sz w:val="24"/>
          <w:szCs w:val="24"/>
        </w:rPr>
      </w:pPr>
      <w:r w:rsidRPr="003270C1">
        <w:rPr>
          <w:rFonts w:ascii="Times New Roman" w:hAnsi="Times New Roman" w:cs="Times New Roman"/>
          <w:sz w:val="24"/>
          <w:szCs w:val="24"/>
        </w:rPr>
        <w:t xml:space="preserve"> 6 класс. </w:t>
      </w:r>
      <w:r w:rsidR="002A4C3E" w:rsidRPr="003270C1">
        <w:rPr>
          <w:rFonts w:ascii="Times New Roman" w:hAnsi="Times New Roman" w:cs="Times New Roman"/>
          <w:sz w:val="24"/>
          <w:szCs w:val="24"/>
        </w:rPr>
        <w:t xml:space="preserve">Урок по географии на тему: </w:t>
      </w:r>
      <w:r w:rsidR="002A4C3E" w:rsidRPr="00DD59FD">
        <w:rPr>
          <w:rFonts w:ascii="Times New Roman" w:hAnsi="Times New Roman" w:cs="Times New Roman"/>
          <w:b/>
          <w:sz w:val="24"/>
          <w:szCs w:val="24"/>
        </w:rPr>
        <w:t>Условные знаки.</w:t>
      </w:r>
    </w:p>
    <w:p w:rsidR="00CD5400" w:rsidRPr="003270C1" w:rsidRDefault="00CD5400" w:rsidP="00CD5400">
      <w:pPr>
        <w:pStyle w:val="a4"/>
        <w:rPr>
          <w:rFonts w:ascii="Times New Roman" w:hAnsi="Times New Roman"/>
          <w:b/>
          <w:sz w:val="24"/>
          <w:szCs w:val="24"/>
        </w:rPr>
      </w:pPr>
      <w:r w:rsidRPr="003270C1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3270C1">
        <w:rPr>
          <w:rFonts w:ascii="Times New Roman" w:hAnsi="Times New Roman"/>
          <w:sz w:val="24"/>
          <w:szCs w:val="24"/>
        </w:rPr>
        <w:t>Изучение и первичное закрепление новых знаний и умений с использованием приёмов технологии критического мышления.</w:t>
      </w:r>
    </w:p>
    <w:p w:rsidR="00CD5400" w:rsidRPr="003270C1" w:rsidRDefault="00CD5400" w:rsidP="00CD5400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5400" w:rsidRPr="003270C1" w:rsidRDefault="00CD5400" w:rsidP="00CD5400">
      <w:pPr>
        <w:pStyle w:val="a4"/>
        <w:rPr>
          <w:sz w:val="24"/>
          <w:szCs w:val="24"/>
        </w:rPr>
      </w:pPr>
      <w:r w:rsidRPr="003270C1">
        <w:rPr>
          <w:rFonts w:ascii="Times New Roman" w:hAnsi="Times New Roman"/>
          <w:b/>
          <w:sz w:val="24"/>
          <w:szCs w:val="24"/>
        </w:rPr>
        <w:t>Цель:</w:t>
      </w:r>
      <w:r w:rsidRPr="003270C1">
        <w:rPr>
          <w:rFonts w:ascii="Times New Roman" w:hAnsi="Times New Roman"/>
          <w:sz w:val="24"/>
          <w:szCs w:val="24"/>
        </w:rPr>
        <w:t xml:space="preserve"> Сформировать понятие «Условные знаки». Познакомить с особенностями, свойствами и видами условных знаков. Научить читать карту с помощью разных видов условных знаков.</w:t>
      </w:r>
      <w:r w:rsidRPr="003270C1">
        <w:rPr>
          <w:sz w:val="24"/>
          <w:szCs w:val="24"/>
        </w:rPr>
        <w:t xml:space="preserve"> </w:t>
      </w:r>
    </w:p>
    <w:p w:rsidR="00CD5400" w:rsidRPr="003270C1" w:rsidRDefault="00CD5400" w:rsidP="00CD5400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5400" w:rsidRPr="003270C1" w:rsidRDefault="00CD5400" w:rsidP="00CD5400">
      <w:pPr>
        <w:pStyle w:val="a4"/>
        <w:rPr>
          <w:rFonts w:ascii="Times New Roman" w:hAnsi="Times New Roman"/>
          <w:sz w:val="24"/>
          <w:szCs w:val="24"/>
        </w:rPr>
      </w:pPr>
      <w:r w:rsidRPr="003270C1">
        <w:rPr>
          <w:rFonts w:ascii="Times New Roman" w:hAnsi="Times New Roman"/>
          <w:b/>
          <w:sz w:val="24"/>
          <w:szCs w:val="24"/>
        </w:rPr>
        <w:t xml:space="preserve">Задачи: </w:t>
      </w:r>
      <w:r w:rsidRPr="003270C1">
        <w:rPr>
          <w:rFonts w:ascii="Times New Roman" w:hAnsi="Times New Roman"/>
          <w:sz w:val="24"/>
          <w:szCs w:val="24"/>
        </w:rPr>
        <w:t>1. Разобрать с учащимися новые термины и понятия.</w:t>
      </w:r>
    </w:p>
    <w:p w:rsidR="00CD5400" w:rsidRPr="003270C1" w:rsidRDefault="00CD5400" w:rsidP="00CD5400">
      <w:pPr>
        <w:pStyle w:val="a4"/>
        <w:rPr>
          <w:rFonts w:ascii="Times New Roman" w:hAnsi="Times New Roman"/>
          <w:sz w:val="24"/>
          <w:szCs w:val="24"/>
        </w:rPr>
      </w:pPr>
      <w:r w:rsidRPr="003270C1">
        <w:rPr>
          <w:rFonts w:ascii="Times New Roman" w:hAnsi="Times New Roman"/>
          <w:sz w:val="24"/>
          <w:szCs w:val="24"/>
        </w:rPr>
        <w:t xml:space="preserve">               2. Выработать умения пользоваться разными видами условных знаков, применять полученные знания для решения практических задач.</w:t>
      </w:r>
    </w:p>
    <w:p w:rsidR="00A72299" w:rsidRPr="003270C1" w:rsidRDefault="00CD5400" w:rsidP="00844C59">
      <w:pPr>
        <w:pStyle w:val="a4"/>
        <w:rPr>
          <w:rFonts w:ascii="Times New Roman" w:hAnsi="Times New Roman"/>
          <w:sz w:val="24"/>
          <w:szCs w:val="24"/>
        </w:rPr>
      </w:pPr>
      <w:r w:rsidRPr="003270C1">
        <w:rPr>
          <w:rFonts w:ascii="Times New Roman" w:hAnsi="Times New Roman"/>
          <w:sz w:val="24"/>
          <w:szCs w:val="24"/>
        </w:rPr>
        <w:t xml:space="preserve">               3. Развивать навыки сопоставления, анализа, логического мышления</w:t>
      </w:r>
    </w:p>
    <w:p w:rsidR="00CD5400" w:rsidRPr="003270C1" w:rsidRDefault="00CD5400" w:rsidP="00A7229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5492"/>
        <w:gridCol w:w="2411"/>
      </w:tblGrid>
      <w:tr w:rsidR="002A4C3E" w:rsidRPr="003270C1" w:rsidTr="00844C59">
        <w:tc>
          <w:tcPr>
            <w:tcW w:w="1668" w:type="dxa"/>
          </w:tcPr>
          <w:p w:rsidR="002A4C3E" w:rsidRPr="003270C1" w:rsidRDefault="002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492" w:type="dxa"/>
          </w:tcPr>
          <w:p w:rsidR="002A4C3E" w:rsidRPr="003270C1" w:rsidRDefault="002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11" w:type="dxa"/>
          </w:tcPr>
          <w:p w:rsidR="002A4C3E" w:rsidRPr="003270C1" w:rsidRDefault="002A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A4C3E" w:rsidRPr="003270C1" w:rsidTr="00844C59">
        <w:tc>
          <w:tcPr>
            <w:tcW w:w="1668" w:type="dxa"/>
          </w:tcPr>
          <w:p w:rsidR="002A4C3E" w:rsidRPr="003270C1" w:rsidRDefault="0067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  <w:r w:rsidR="003707AA" w:rsidRPr="003270C1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</w:p>
        </w:tc>
        <w:tc>
          <w:tcPr>
            <w:tcW w:w="5492" w:type="dxa"/>
          </w:tcPr>
          <w:p w:rsidR="002A4C3E" w:rsidRPr="003270C1" w:rsidRDefault="003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Здравствуйте ребята. Меня зовут Марина Юрьевна. Сегодня мы с вами вместе будем работать на уроке географии.</w:t>
            </w:r>
          </w:p>
          <w:p w:rsidR="003944BF" w:rsidRPr="003270C1" w:rsidRDefault="0039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A" w:rsidRPr="003270C1" w:rsidRDefault="00370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01A9D" w:rsidRPr="003270C1" w:rsidRDefault="00D01A9D" w:rsidP="00D01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>Уч-ся занимают свои места. Готовятся к уроку.</w:t>
            </w:r>
          </w:p>
          <w:p w:rsidR="002A4C3E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0C1">
              <w:rPr>
                <w:rFonts w:ascii="Times New Roman" w:hAnsi="Times New Roman"/>
                <w:sz w:val="24"/>
                <w:szCs w:val="24"/>
              </w:rPr>
              <w:t>Проверка готовности (учебники, атласы, тетради, ручки, карандаши, линейки</w:t>
            </w:r>
            <w:proofErr w:type="gramEnd"/>
          </w:p>
        </w:tc>
      </w:tr>
      <w:tr w:rsidR="002A4C3E" w:rsidRPr="003270C1" w:rsidTr="00844C59">
        <w:tc>
          <w:tcPr>
            <w:tcW w:w="1668" w:type="dxa"/>
          </w:tcPr>
          <w:p w:rsidR="002A4C3E" w:rsidRPr="003270C1" w:rsidRDefault="0046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b/>
                <w:sz w:val="24"/>
                <w:szCs w:val="24"/>
              </w:rPr>
              <w:t>Эмоционально-позитивный настрой на изучение новой темы</w:t>
            </w:r>
          </w:p>
        </w:tc>
        <w:tc>
          <w:tcPr>
            <w:tcW w:w="5492" w:type="dxa"/>
          </w:tcPr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он под деревом сидит,</w:t>
            </w:r>
          </w:p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Приходи к нему лечиться и корова и волчица</w:t>
            </w:r>
            <w:proofErr w:type="gramStart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И жучек и червячок и медведица</w:t>
            </w:r>
          </w:p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Всех излечит, исцелит, добрый доктор  Айболит.</w:t>
            </w:r>
          </w:p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Вдруг откуда- то шакал на кобыле прискакал,</w:t>
            </w:r>
          </w:p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Вот Вам телеграмма от Гип</w:t>
            </w:r>
            <w:r w:rsidR="004915E3" w:rsidRPr="003270C1">
              <w:rPr>
                <w:rFonts w:ascii="Times New Roman" w:hAnsi="Times New Roman" w:cs="Times New Roman"/>
                <w:sz w:val="24"/>
                <w:szCs w:val="24"/>
              </w:rPr>
              <w:t>попотам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«Приезжайте доктор в Африку скорей и спасите доктор наших малышей!»</w:t>
            </w:r>
          </w:p>
          <w:p w:rsidR="002A4C3E" w:rsidRPr="003270C1" w:rsidRDefault="00BB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51" w:rsidRPr="003270C1">
              <w:rPr>
                <w:rFonts w:ascii="Times New Roman" w:hAnsi="Times New Roman" w:cs="Times New Roman"/>
                <w:sz w:val="24"/>
                <w:szCs w:val="24"/>
              </w:rPr>
              <w:t>(Слайд 2</w:t>
            </w:r>
            <w:r w:rsidR="00D01A9D" w:rsidRPr="00327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2A4C3E" w:rsidRPr="003270C1" w:rsidRDefault="002A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E" w:rsidRPr="003270C1" w:rsidTr="00844C59">
        <w:tc>
          <w:tcPr>
            <w:tcW w:w="1668" w:type="dxa"/>
          </w:tcPr>
          <w:p w:rsidR="002A4C3E" w:rsidRPr="003270C1" w:rsidRDefault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b/>
                <w:sz w:val="24"/>
                <w:szCs w:val="24"/>
              </w:rPr>
              <w:t>Стадия вызова.</w:t>
            </w:r>
          </w:p>
        </w:tc>
        <w:tc>
          <w:tcPr>
            <w:tcW w:w="5492" w:type="dxa"/>
          </w:tcPr>
          <w:p w:rsidR="00D01A9D" w:rsidRPr="003270C1" w:rsidRDefault="00D01A9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Доктор получил телеграмму. Кому нужно вылечить Гип</w:t>
            </w:r>
            <w:r w:rsidR="00420E18" w:rsidRPr="00327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E18" w:rsidRPr="00327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5E3" w:rsidRPr="003270C1">
              <w:rPr>
                <w:rFonts w:ascii="Times New Roman" w:hAnsi="Times New Roman" w:cs="Times New Roman"/>
                <w:sz w:val="24"/>
                <w:szCs w:val="24"/>
              </w:rPr>
              <w:t>отам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а? Где находится Африка?</w:t>
            </w:r>
            <w:r w:rsidR="005A759A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 река Лимп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опо? Как объяснить человеку дорогу к месту назначения? Если дорога длинная? Нарисовать на бумаге, сделать чертёж местности.</w:t>
            </w:r>
          </w:p>
          <w:p w:rsidR="00155B8D" w:rsidRPr="003270C1" w:rsidRDefault="00155B8D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несколько изображений </w:t>
            </w:r>
            <w:proofErr w:type="gramStart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. Сухой Лог. Как можно </w:t>
            </w:r>
            <w:r w:rsidR="00AA5F75" w:rsidRPr="003270C1">
              <w:rPr>
                <w:rFonts w:ascii="Times New Roman" w:hAnsi="Times New Roman" w:cs="Times New Roman"/>
                <w:sz w:val="24"/>
                <w:szCs w:val="24"/>
              </w:rPr>
              <w:t>по-другому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назвать эти изображения</w:t>
            </w:r>
            <w:r w:rsidR="00AA5F75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</w:t>
            </w:r>
            <w:proofErr w:type="gramStart"/>
            <w:r w:rsidR="00AA5F75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2E5851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(слайд 3</w:t>
            </w:r>
            <w:r w:rsidR="00AA5F75" w:rsidRPr="00327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624" w:rsidRPr="003270C1" w:rsidRDefault="00757624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Мы сегодня с вами будем говорить</w:t>
            </w:r>
            <w:r w:rsidR="001E264F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64F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карте</w:t>
            </w:r>
            <w:r w:rsidR="000730D6" w:rsidRPr="0032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0D6" w:rsidRPr="003270C1" w:rsidRDefault="000730D6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У меня на экране топографическая карта </w:t>
            </w:r>
            <w:proofErr w:type="gramStart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. Сухой Лог. Давайте вместе попробуем ответить на вопросы: Что такое географическая карта?</w:t>
            </w:r>
          </w:p>
          <w:p w:rsidR="005A759A" w:rsidRPr="003270C1" w:rsidRDefault="005A759A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Сформулируйте кара это чертеж местности с условными обозначениями.</w:t>
            </w:r>
            <w:r w:rsidR="003F2166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Точнее карта это изображение местности на плоскости с помощью условных знаков.</w:t>
            </w:r>
          </w:p>
          <w:p w:rsidR="00AA5F75" w:rsidRPr="003270C1" w:rsidRDefault="005A759A" w:rsidP="00D0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Тема сегодняшнего урока: Условные обозначения 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карте»</w:t>
            </w:r>
          </w:p>
          <w:p w:rsidR="002A4C3E" w:rsidRPr="003270C1" w:rsidRDefault="002A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55B8D" w:rsidRPr="003270C1" w:rsidRDefault="00155B8D" w:rsidP="001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Предлагают ему спрашивать прохожих,  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Нарисовать на бумаге, сделать чертёж местности.</w:t>
            </w:r>
          </w:p>
          <w:p w:rsidR="00155B8D" w:rsidRPr="003270C1" w:rsidRDefault="00155B8D" w:rsidP="00155B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>Предлагаются название чертёж, план, карта местности.</w:t>
            </w: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759A" w:rsidRPr="003270C1" w:rsidRDefault="005A7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C3E" w:rsidRPr="003270C1" w:rsidRDefault="005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 xml:space="preserve">Записывают в </w:t>
            </w:r>
            <w:r w:rsidRPr="003270C1">
              <w:rPr>
                <w:rFonts w:ascii="Times New Roman" w:hAnsi="Times New Roman"/>
                <w:sz w:val="24"/>
                <w:szCs w:val="24"/>
              </w:rPr>
              <w:lastRenderedPageBreak/>
              <w:t>тетрадях определение, что такое «карта»</w:t>
            </w:r>
          </w:p>
        </w:tc>
      </w:tr>
      <w:tr w:rsidR="002A4C3E" w:rsidRPr="003270C1" w:rsidTr="00844C59">
        <w:tc>
          <w:tcPr>
            <w:tcW w:w="1668" w:type="dxa"/>
          </w:tcPr>
          <w:p w:rsidR="002A4C3E" w:rsidRPr="003270C1" w:rsidRDefault="005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Стадия осмысления</w:t>
            </w:r>
          </w:p>
        </w:tc>
        <w:tc>
          <w:tcPr>
            <w:tcW w:w="5492" w:type="dxa"/>
          </w:tcPr>
          <w:p w:rsidR="003F2166" w:rsidRPr="003270C1" w:rsidRDefault="003F2166" w:rsidP="003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Итак, чтобы человеку добраться до места ему нужна карта. </w:t>
            </w:r>
            <w:r w:rsidR="002E5851" w:rsidRPr="003270C1">
              <w:rPr>
                <w:rFonts w:ascii="Times New Roman" w:hAnsi="Times New Roman" w:cs="Times New Roman"/>
                <w:sz w:val="24"/>
                <w:szCs w:val="24"/>
              </w:rPr>
              <w:t>Какую карту надо взять, чтобы помочь доктору Айболиту приехать в Африку (Слайд 4).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851" w:rsidRPr="003270C1" w:rsidRDefault="003F2166" w:rsidP="003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Карты бывают разного вида.</w:t>
            </w:r>
            <w:r w:rsidR="0067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51" w:rsidRPr="003270C1">
              <w:rPr>
                <w:rFonts w:ascii="Times New Roman" w:hAnsi="Times New Roman" w:cs="Times New Roman"/>
                <w:sz w:val="24"/>
                <w:szCs w:val="24"/>
              </w:rPr>
              <w:t>( Слайд 5)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51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Айболита. </w:t>
            </w:r>
            <w:r w:rsidR="00861A46" w:rsidRPr="003270C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климатическая, экономическая, физическая, политическая.</w:t>
            </w:r>
          </w:p>
          <w:p w:rsidR="003F2166" w:rsidRPr="003270C1" w:rsidRDefault="002E5851" w:rsidP="003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166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861A46" w:rsidRPr="003270C1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 w:rsidR="003F2166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находится на карте? Для этого существуют условные знаки</w:t>
            </w:r>
            <w:proofErr w:type="gramStart"/>
            <w:r w:rsidR="003F2166" w:rsidRPr="0032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Слайд 6)</w:t>
            </w:r>
            <w:r w:rsidR="003F2166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Все условные знаки называются легенда карты.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Откроем тетради и запишем определение (Слайд 7).</w:t>
            </w:r>
          </w:p>
          <w:p w:rsidR="008F4C5B" w:rsidRPr="003270C1" w:rsidRDefault="008F4C5B" w:rsidP="003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на географических картах.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Качественный фон. Разные страны показаны разным цветом. (Слайд 8)</w:t>
            </w:r>
          </w:p>
          <w:p w:rsidR="003F2166" w:rsidRPr="003270C1" w:rsidRDefault="003F2166" w:rsidP="003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Как обозначаются реки?</w:t>
            </w:r>
            <w:r w:rsidR="00F4301F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река Лимпопо?</w:t>
            </w:r>
            <w:r w:rsidR="008215CB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15CB" w:rsidRPr="003270C1">
              <w:rPr>
                <w:rFonts w:ascii="Times New Roman" w:hAnsi="Times New Roman" w:cs="Times New Roman"/>
                <w:sz w:val="24"/>
                <w:szCs w:val="24"/>
              </w:rPr>
              <w:t>Пользуясь условными знаками из легенды карты опишите</w:t>
            </w:r>
            <w:proofErr w:type="gramEnd"/>
            <w:r w:rsidR="008215CB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46" w:rsidRPr="003270C1">
              <w:rPr>
                <w:rFonts w:ascii="Times New Roman" w:hAnsi="Times New Roman" w:cs="Times New Roman"/>
                <w:sz w:val="24"/>
                <w:szCs w:val="24"/>
              </w:rPr>
              <w:t>местность,</w:t>
            </w:r>
            <w:r w:rsidR="008215CB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течёт эта река.</w:t>
            </w:r>
            <w:r w:rsidR="00861A46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все карты.</w:t>
            </w:r>
            <w:r w:rsidR="00420E18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46" w:rsidRPr="003270C1">
              <w:rPr>
                <w:rFonts w:ascii="Times New Roman" w:hAnsi="Times New Roman" w:cs="Times New Roman"/>
                <w:sz w:val="24"/>
                <w:szCs w:val="24"/>
              </w:rPr>
              <w:t>(Слайд карта Африки)</w:t>
            </w:r>
          </w:p>
          <w:p w:rsidR="00861A46" w:rsidRPr="003270C1" w:rsidRDefault="00861A46" w:rsidP="003F2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посмотрим, есть ли в Африке озёра? Как они называются? Как называется течение в </w:t>
            </w:r>
            <w:r w:rsidR="004915E3" w:rsidRPr="003270C1">
              <w:rPr>
                <w:rFonts w:ascii="Times New Roman" w:hAnsi="Times New Roman" w:cs="Times New Roman"/>
                <w:sz w:val="24"/>
                <w:szCs w:val="24"/>
              </w:rPr>
              <w:t>океане,</w:t>
            </w: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куда впадает река Лимпопо? Тёплое оно или холодное? По какой местности течет река Лимпопо? В какой стране она находится</w:t>
            </w:r>
            <w:r w:rsidRPr="0032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2A4C3E" w:rsidRPr="003270C1" w:rsidRDefault="002A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A4C3E" w:rsidRPr="003270C1" w:rsidRDefault="002A4C3E" w:rsidP="003F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351" w:rsidRPr="003270C1" w:rsidTr="00844C59">
        <w:tc>
          <w:tcPr>
            <w:tcW w:w="1668" w:type="dxa"/>
          </w:tcPr>
          <w:p w:rsidR="00BB1351" w:rsidRPr="003270C1" w:rsidRDefault="00BB1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70C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492" w:type="dxa"/>
          </w:tcPr>
          <w:p w:rsidR="00BB1351" w:rsidRPr="003270C1" w:rsidRDefault="00BB1351" w:rsidP="003F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B1351" w:rsidRPr="003270C1" w:rsidRDefault="00BB1351" w:rsidP="003F21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3E" w:rsidRPr="003270C1" w:rsidTr="00844C59">
        <w:tc>
          <w:tcPr>
            <w:tcW w:w="1668" w:type="dxa"/>
          </w:tcPr>
          <w:p w:rsidR="002A4C3E" w:rsidRPr="003270C1" w:rsidRDefault="0055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b/>
                <w:sz w:val="24"/>
                <w:szCs w:val="24"/>
              </w:rPr>
              <w:t>Стадия рефлексии</w:t>
            </w:r>
          </w:p>
        </w:tc>
        <w:tc>
          <w:tcPr>
            <w:tcW w:w="5492" w:type="dxa"/>
          </w:tcPr>
          <w:p w:rsidR="002A4C3E" w:rsidRPr="003270C1" w:rsidRDefault="0049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="00554022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иметь нашему доктору, чтобы найти Гиппопо?  Он может найти </w:t>
            </w:r>
            <w:r w:rsidR="00EE57E5" w:rsidRPr="003270C1">
              <w:rPr>
                <w:rFonts w:ascii="Times New Roman" w:hAnsi="Times New Roman" w:cs="Times New Roman"/>
                <w:sz w:val="24"/>
                <w:szCs w:val="24"/>
              </w:rPr>
              <w:t>местонахождение,</w:t>
            </w:r>
            <w:r w:rsidR="00554022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пользуясь условными знаками. </w:t>
            </w:r>
            <w:r w:rsidR="00EE57E5" w:rsidRPr="003270C1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554022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нужны карты?</w:t>
            </w:r>
            <w:r w:rsidR="00EE57E5"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 Морякам, лётчикам, геологам.</w:t>
            </w:r>
            <w:r w:rsidR="00CD5400" w:rsidRPr="0032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400" w:rsidRPr="003270C1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теперь попробуем применить ваши новые знания на практике. Я предлагаю вам следующие задания…</w:t>
            </w:r>
            <w:r w:rsidR="00CD5400" w:rsidRPr="003270C1">
              <w:rPr>
                <w:rFonts w:ascii="Times New Roman" w:hAnsi="Times New Roman"/>
                <w:sz w:val="24"/>
                <w:szCs w:val="24"/>
              </w:rPr>
              <w:t>Слайд (12-16)</w:t>
            </w:r>
          </w:p>
        </w:tc>
        <w:tc>
          <w:tcPr>
            <w:tcW w:w="2411" w:type="dxa"/>
          </w:tcPr>
          <w:p w:rsidR="00CD5400" w:rsidRPr="003270C1" w:rsidRDefault="00CD5400" w:rsidP="00CD54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>Предлагают свои варианты ответов.</w:t>
            </w:r>
          </w:p>
          <w:p w:rsidR="00CD5400" w:rsidRPr="003270C1" w:rsidRDefault="00CD5400" w:rsidP="00CD54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5400" w:rsidRPr="003270C1" w:rsidRDefault="00CD5400" w:rsidP="00CD54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5400" w:rsidRPr="003270C1" w:rsidRDefault="00CD5400" w:rsidP="00CD54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>Устно выполняют задания, объясняя ход своих рассуждений.</w:t>
            </w:r>
          </w:p>
          <w:p w:rsidR="00CD5400" w:rsidRPr="003270C1" w:rsidRDefault="00CD5400" w:rsidP="00CD54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5400" w:rsidRPr="003270C1" w:rsidRDefault="00CD5400" w:rsidP="00CD54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4C3E" w:rsidRPr="003270C1" w:rsidRDefault="00CD5400" w:rsidP="00CD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оценивая приобретённые знания, поднимают руки!</w:t>
            </w:r>
            <w:r w:rsidRPr="00327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7E5" w:rsidRPr="003270C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2A4C3E" w:rsidRPr="003270C1" w:rsidTr="00844C59">
        <w:tc>
          <w:tcPr>
            <w:tcW w:w="1668" w:type="dxa"/>
          </w:tcPr>
          <w:p w:rsidR="002A4C3E" w:rsidRPr="003270C1" w:rsidRDefault="00C13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492" w:type="dxa"/>
          </w:tcPr>
          <w:p w:rsidR="002A4C3E" w:rsidRPr="003270C1" w:rsidRDefault="00C1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  <w:r w:rsidR="00C131EC" w:rsidRPr="00327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A4C3E" w:rsidRPr="003270C1" w:rsidRDefault="00BD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тетради.</w:t>
            </w:r>
          </w:p>
        </w:tc>
      </w:tr>
    </w:tbl>
    <w:p w:rsidR="002A4C3E" w:rsidRPr="003270C1" w:rsidRDefault="002A4C3E">
      <w:pPr>
        <w:rPr>
          <w:rFonts w:ascii="Times New Roman" w:hAnsi="Times New Roman" w:cs="Times New Roman"/>
          <w:sz w:val="24"/>
          <w:szCs w:val="24"/>
        </w:rPr>
      </w:pPr>
    </w:p>
    <w:sectPr w:rsidR="002A4C3E" w:rsidRPr="003270C1" w:rsidSect="005F4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69" w:rsidRDefault="002C4769" w:rsidP="00677D69">
      <w:pPr>
        <w:spacing w:after="0" w:line="240" w:lineRule="auto"/>
      </w:pPr>
      <w:r>
        <w:separator/>
      </w:r>
    </w:p>
  </w:endnote>
  <w:endnote w:type="continuationSeparator" w:id="0">
    <w:p w:rsidR="002C4769" w:rsidRDefault="002C4769" w:rsidP="006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69" w:rsidRDefault="00677D69">
    <w:pPr>
      <w:pStyle w:val="a7"/>
    </w:pPr>
  </w:p>
  <w:p w:rsidR="00677D69" w:rsidRPr="00677D69" w:rsidRDefault="00677D69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Литвинова Марина Юрьевна. Учитель географии, биологии МБОУ СОШ№6 г. Сухой Лог Свердловской области.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69" w:rsidRDefault="002C4769" w:rsidP="00677D69">
      <w:pPr>
        <w:spacing w:after="0" w:line="240" w:lineRule="auto"/>
      </w:pPr>
      <w:r>
        <w:separator/>
      </w:r>
    </w:p>
  </w:footnote>
  <w:footnote w:type="continuationSeparator" w:id="0">
    <w:p w:rsidR="002C4769" w:rsidRDefault="002C4769" w:rsidP="00677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4C3E"/>
    <w:rsid w:val="000730D6"/>
    <w:rsid w:val="00155B8D"/>
    <w:rsid w:val="001E264F"/>
    <w:rsid w:val="00290676"/>
    <w:rsid w:val="002A4C3E"/>
    <w:rsid w:val="002C4769"/>
    <w:rsid w:val="002E5851"/>
    <w:rsid w:val="003270C1"/>
    <w:rsid w:val="003707AA"/>
    <w:rsid w:val="003944BF"/>
    <w:rsid w:val="003957DA"/>
    <w:rsid w:val="003A2C4C"/>
    <w:rsid w:val="003F2166"/>
    <w:rsid w:val="00420E18"/>
    <w:rsid w:val="00467A73"/>
    <w:rsid w:val="004915E3"/>
    <w:rsid w:val="00554022"/>
    <w:rsid w:val="005A759A"/>
    <w:rsid w:val="005F4202"/>
    <w:rsid w:val="0067176C"/>
    <w:rsid w:val="00677D69"/>
    <w:rsid w:val="00757624"/>
    <w:rsid w:val="0078676F"/>
    <w:rsid w:val="00806B55"/>
    <w:rsid w:val="008215CB"/>
    <w:rsid w:val="00844C59"/>
    <w:rsid w:val="00861A46"/>
    <w:rsid w:val="0089264E"/>
    <w:rsid w:val="008F4C5B"/>
    <w:rsid w:val="00A72299"/>
    <w:rsid w:val="00AA5F75"/>
    <w:rsid w:val="00B0102E"/>
    <w:rsid w:val="00B9655C"/>
    <w:rsid w:val="00BB1351"/>
    <w:rsid w:val="00BD6933"/>
    <w:rsid w:val="00C131EC"/>
    <w:rsid w:val="00C13568"/>
    <w:rsid w:val="00CD5400"/>
    <w:rsid w:val="00D01A9D"/>
    <w:rsid w:val="00DD26AC"/>
    <w:rsid w:val="00DD59FD"/>
    <w:rsid w:val="00E10228"/>
    <w:rsid w:val="00E4577F"/>
    <w:rsid w:val="00EE1CF4"/>
    <w:rsid w:val="00EE57E5"/>
    <w:rsid w:val="00F4301F"/>
    <w:rsid w:val="00FC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1A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7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7D69"/>
  </w:style>
  <w:style w:type="paragraph" w:styleId="a7">
    <w:name w:val="footer"/>
    <w:basedOn w:val="a"/>
    <w:link w:val="a8"/>
    <w:uiPriority w:val="99"/>
    <w:unhideWhenUsed/>
    <w:rsid w:val="0067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D69"/>
  </w:style>
  <w:style w:type="paragraph" w:styleId="a9">
    <w:name w:val="Balloon Text"/>
    <w:basedOn w:val="a"/>
    <w:link w:val="aa"/>
    <w:uiPriority w:val="99"/>
    <w:semiHidden/>
    <w:unhideWhenUsed/>
    <w:rsid w:val="0067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DCE2-82F7-441A-8F96-125A262E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</dc:creator>
  <cp:lastModifiedBy>1</cp:lastModifiedBy>
  <cp:revision>36</cp:revision>
  <dcterms:created xsi:type="dcterms:W3CDTF">2013-10-01T06:39:00Z</dcterms:created>
  <dcterms:modified xsi:type="dcterms:W3CDTF">2014-06-17T14:50:00Z</dcterms:modified>
</cp:coreProperties>
</file>