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A" w:rsidRPr="00957D90" w:rsidRDefault="003B145A" w:rsidP="002A1EFD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957D90">
        <w:rPr>
          <w:rFonts w:ascii="Times New Roman" w:hAnsi="Times New Roman"/>
          <w:b/>
          <w:sz w:val="28"/>
          <w:szCs w:val="28"/>
        </w:rPr>
        <w:t>Математические задачи</w:t>
      </w:r>
    </w:p>
    <w:p w:rsidR="003B145A" w:rsidRPr="00957D90" w:rsidRDefault="003B145A" w:rsidP="002A1EFD">
      <w:pPr>
        <w:pStyle w:val="a6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57D90">
        <w:rPr>
          <w:rFonts w:ascii="Times New Roman" w:hAnsi="Times New Roman"/>
          <w:b/>
          <w:i/>
          <w:sz w:val="28"/>
          <w:szCs w:val="28"/>
        </w:rPr>
        <w:t>Прикладные задачи в математике</w:t>
      </w:r>
    </w:p>
    <w:p w:rsidR="00957D90" w:rsidRPr="00957D90" w:rsidRDefault="00DB33BE" w:rsidP="002A1EF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57D90">
        <w:rPr>
          <w:rFonts w:ascii="Times New Roman" w:hAnsi="Times New Roman"/>
          <w:b/>
          <w:sz w:val="28"/>
          <w:szCs w:val="28"/>
        </w:rPr>
        <w:t>Автор:</w:t>
      </w:r>
      <w:r w:rsidRPr="0095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D90">
        <w:rPr>
          <w:rFonts w:ascii="Times New Roman" w:hAnsi="Times New Roman"/>
          <w:sz w:val="28"/>
          <w:szCs w:val="28"/>
        </w:rPr>
        <w:t>Муллагалиева</w:t>
      </w:r>
      <w:proofErr w:type="spellEnd"/>
      <w:r w:rsidRPr="0095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D90">
        <w:rPr>
          <w:rFonts w:ascii="Times New Roman" w:hAnsi="Times New Roman"/>
          <w:sz w:val="28"/>
          <w:szCs w:val="28"/>
        </w:rPr>
        <w:t>Лейсан</w:t>
      </w:r>
      <w:proofErr w:type="spellEnd"/>
      <w:r w:rsidRPr="0095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D90">
        <w:rPr>
          <w:rFonts w:ascii="Times New Roman" w:hAnsi="Times New Roman"/>
          <w:sz w:val="28"/>
          <w:szCs w:val="28"/>
        </w:rPr>
        <w:t>Шаукатовна</w:t>
      </w:r>
      <w:proofErr w:type="spellEnd"/>
      <w:r w:rsidR="00957D90" w:rsidRPr="00957D90">
        <w:rPr>
          <w:rFonts w:ascii="Times New Roman" w:hAnsi="Times New Roman"/>
          <w:sz w:val="28"/>
          <w:szCs w:val="28"/>
        </w:rPr>
        <w:t>, учитель математики (молодой специалист)</w:t>
      </w:r>
      <w:r w:rsidR="00957D90">
        <w:rPr>
          <w:rFonts w:ascii="Times New Roman" w:hAnsi="Times New Roman"/>
          <w:sz w:val="28"/>
          <w:szCs w:val="28"/>
        </w:rPr>
        <w:t xml:space="preserve"> </w:t>
      </w:r>
      <w:r w:rsidR="00957D90" w:rsidRPr="00957D90">
        <w:rPr>
          <w:rFonts w:ascii="Times New Roman" w:hAnsi="Times New Roman"/>
          <w:sz w:val="28"/>
          <w:szCs w:val="28"/>
        </w:rPr>
        <w:t xml:space="preserve">МБОУ «ЛИЦЕЙ №159» СОВЕТСКОГО РАЙОНА </w:t>
      </w:r>
      <w:proofErr w:type="gramStart"/>
      <w:r w:rsidR="00957D90" w:rsidRPr="00957D90">
        <w:rPr>
          <w:rFonts w:ascii="Times New Roman" w:hAnsi="Times New Roman"/>
          <w:sz w:val="28"/>
          <w:szCs w:val="28"/>
        </w:rPr>
        <w:t>г</w:t>
      </w:r>
      <w:proofErr w:type="gramEnd"/>
      <w:r w:rsidR="00957D90" w:rsidRPr="00957D90">
        <w:rPr>
          <w:rFonts w:ascii="Times New Roman" w:hAnsi="Times New Roman"/>
          <w:sz w:val="28"/>
          <w:szCs w:val="28"/>
        </w:rPr>
        <w:t>. КАЗАНИ</w:t>
      </w:r>
    </w:p>
    <w:p w:rsidR="00957D90" w:rsidRDefault="00957D90" w:rsidP="002A1EFD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использовались задачи учащихся 5Г класса </w:t>
      </w:r>
      <w:r w:rsidRPr="00957D90">
        <w:rPr>
          <w:rFonts w:ascii="Times New Roman" w:hAnsi="Times New Roman"/>
          <w:sz w:val="28"/>
          <w:szCs w:val="28"/>
        </w:rPr>
        <w:t xml:space="preserve">«ЛИЦЕЙ №159» СОВЕТСКОГО РАЙОНА </w:t>
      </w:r>
      <w:proofErr w:type="gramStart"/>
      <w:r w:rsidRPr="00957D90">
        <w:rPr>
          <w:rFonts w:ascii="Times New Roman" w:hAnsi="Times New Roman"/>
          <w:sz w:val="28"/>
          <w:szCs w:val="28"/>
        </w:rPr>
        <w:t>г</w:t>
      </w:r>
      <w:proofErr w:type="gramEnd"/>
      <w:r w:rsidRPr="00957D90">
        <w:rPr>
          <w:rFonts w:ascii="Times New Roman" w:hAnsi="Times New Roman"/>
          <w:sz w:val="28"/>
          <w:szCs w:val="28"/>
        </w:rPr>
        <w:t>. КАЗАНИ</w:t>
      </w:r>
      <w:r>
        <w:rPr>
          <w:rFonts w:ascii="Times New Roman" w:hAnsi="Times New Roman"/>
          <w:sz w:val="28"/>
          <w:szCs w:val="28"/>
        </w:rPr>
        <w:t>:</w:t>
      </w:r>
    </w:p>
    <w:p w:rsidR="00957D90" w:rsidRDefault="00957D90" w:rsidP="002A1EF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</w:p>
    <w:p w:rsidR="00957D90" w:rsidRDefault="002A1EFD" w:rsidP="002A1EF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</w:p>
    <w:p w:rsidR="002A1EFD" w:rsidRDefault="002A1EFD" w:rsidP="002A1EF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Сагдеева Аида</w:t>
      </w:r>
    </w:p>
    <w:p w:rsidR="00CC1FA2" w:rsidRDefault="00CC1FA2" w:rsidP="002A1EF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Цыпина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2A1EFD" w:rsidRDefault="002A1EFD" w:rsidP="002A1EFD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представлены без решения.</w:t>
      </w:r>
    </w:p>
    <w:p w:rsidR="00896665" w:rsidRPr="00957D90" w:rsidRDefault="00BC63A9" w:rsidP="002A1EFD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957D90">
        <w:rPr>
          <w:rFonts w:ascii="Times New Roman" w:hAnsi="Times New Roman"/>
          <w:sz w:val="28"/>
          <w:szCs w:val="28"/>
        </w:rPr>
        <w:br w:type="page"/>
      </w:r>
      <w:r w:rsidRPr="00957D90">
        <w:rPr>
          <w:rFonts w:ascii="Times New Roman" w:hAnsi="Times New Roman"/>
          <w:sz w:val="28"/>
          <w:szCs w:val="28"/>
        </w:rPr>
        <w:lastRenderedPageBreak/>
        <w:t>При изучении математики, так же как при изучении других предметов, у детей возникает вопрос – «А зачем?». Действительно, н</w:t>
      </w:r>
      <w:r w:rsidR="00202C4C" w:rsidRPr="00957D90">
        <w:rPr>
          <w:rFonts w:ascii="Times New Roman" w:hAnsi="Times New Roman"/>
          <w:sz w:val="28"/>
          <w:szCs w:val="28"/>
        </w:rPr>
        <w:t xml:space="preserve">икто не задумывался, зачем вообще нужно решать математические задачи? </w:t>
      </w:r>
      <w:r w:rsidRPr="00957D90">
        <w:rPr>
          <w:rFonts w:ascii="Times New Roman" w:hAnsi="Times New Roman"/>
          <w:sz w:val="28"/>
          <w:szCs w:val="28"/>
        </w:rPr>
        <w:t>Естественно учитель дает ряд стандартных ответов</w:t>
      </w:r>
      <w:r w:rsidR="00202C4C" w:rsidRPr="00957D90">
        <w:rPr>
          <w:rFonts w:ascii="Times New Roman" w:hAnsi="Times New Roman"/>
          <w:sz w:val="28"/>
          <w:szCs w:val="28"/>
        </w:rPr>
        <w:t>, математика – это основа многих наук. Без математ</w:t>
      </w:r>
      <w:r w:rsidR="0044587E" w:rsidRPr="00957D90">
        <w:rPr>
          <w:rFonts w:ascii="Times New Roman" w:hAnsi="Times New Roman"/>
          <w:sz w:val="28"/>
          <w:szCs w:val="28"/>
        </w:rPr>
        <w:t>ики изучение химии, физики, и даже некоторых разделов биологии не возможно. Без математики и решения задач не могут обойтись такие профессии, как:</w:t>
      </w:r>
      <w:r w:rsidR="006568C4" w:rsidRPr="00957D90">
        <w:rPr>
          <w:rFonts w:ascii="Times New Roman" w:hAnsi="Times New Roman"/>
          <w:sz w:val="28"/>
          <w:szCs w:val="28"/>
        </w:rPr>
        <w:t xml:space="preserve"> экономист, программист, инженер, врач, архитектор, военны</w:t>
      </w:r>
      <w:r w:rsidR="00F90F86" w:rsidRPr="00957D90">
        <w:rPr>
          <w:rFonts w:ascii="Times New Roman" w:hAnsi="Times New Roman"/>
          <w:sz w:val="28"/>
          <w:szCs w:val="28"/>
        </w:rPr>
        <w:t>й</w:t>
      </w:r>
      <w:r w:rsidR="006568C4" w:rsidRPr="00957D90">
        <w:rPr>
          <w:rFonts w:ascii="Times New Roman" w:hAnsi="Times New Roman"/>
          <w:sz w:val="28"/>
          <w:szCs w:val="28"/>
        </w:rPr>
        <w:t>. Кроме того задачи по математике еще и развивают логическое мышление. Такое умение пригодится и в обычной жизни.</w:t>
      </w:r>
      <w:r w:rsidR="00FB003A" w:rsidRPr="00957D90">
        <w:rPr>
          <w:rFonts w:ascii="Times New Roman" w:hAnsi="Times New Roman"/>
          <w:sz w:val="28"/>
          <w:szCs w:val="28"/>
        </w:rPr>
        <w:t xml:space="preserve"> Умение решать задачи – один из основных показателей уровня математического развития. Решение задач – работа несколько необычная, а именно умственная работа.</w:t>
      </w:r>
    </w:p>
    <w:p w:rsidR="00D207F1" w:rsidRDefault="00BC63A9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 с учениками 5-6 классов, и мне это вопрос приходится слышать часто. Первый год я очень затруднялась ответить на этот вопрос и использовала стандартные ответы. Но уже со временем поняла, ведь действительно – ЗАЧЕМ? И вот для ответа на этот вопрос мне очень помогли задачи прикладного характера, задачи связанные с окружающим миром, с жизнью. Поискав в просторах интернета множество задач, мы с ребятами нашли общий язык и с удовольствием принялись изучать математику. Но со временем этот вопрос вернулся ко мне снова, но уже не дети мне его задавали, а я детям. Мне хотелось узнать, понимают ли дети ту или иную тему, как они её понимают, и могут ли использовать приобретенные знания в жизни. Для этого я решила использовать следующий метод. После изучения какой-либо темы, для закрепления ЗУН я начала давать детям в виде домашнего задания (пока практикую это как задание на каникулы) придумать (составить</w:t>
      </w:r>
      <w:r w:rsidR="007F1AC4">
        <w:rPr>
          <w:rFonts w:ascii="Times New Roman" w:hAnsi="Times New Roman"/>
          <w:sz w:val="28"/>
          <w:szCs w:val="28"/>
        </w:rPr>
        <w:t>, решить</w:t>
      </w:r>
      <w:r>
        <w:rPr>
          <w:rFonts w:ascii="Times New Roman" w:hAnsi="Times New Roman"/>
          <w:sz w:val="28"/>
          <w:szCs w:val="28"/>
        </w:rPr>
        <w:t xml:space="preserve"> и оформить) свою задачу по изученной теме применимую в жизни. </w:t>
      </w:r>
      <w:r w:rsidR="00D207F1">
        <w:rPr>
          <w:rFonts w:ascii="Times New Roman" w:hAnsi="Times New Roman"/>
          <w:sz w:val="28"/>
          <w:szCs w:val="28"/>
        </w:rPr>
        <w:t xml:space="preserve">Работаю учителем только второй год после института, и вот уже у нас с классом появилась своя копилка задач, которую я использую при работе с ними (мы их решаем, разбираем) и с другими классами. Конечно, первый раз это было сложно, дети не совсем удачно составляли их. Не всегда могли собрать свои мысли, но со временем у них получались прекрасные задачи. Но есть </w:t>
      </w:r>
      <w:proofErr w:type="gramStart"/>
      <w:r w:rsidR="00D207F1">
        <w:rPr>
          <w:rFonts w:ascii="Times New Roman" w:hAnsi="Times New Roman"/>
          <w:sz w:val="28"/>
          <w:szCs w:val="28"/>
        </w:rPr>
        <w:t>все таки</w:t>
      </w:r>
      <w:proofErr w:type="gramEnd"/>
      <w:r w:rsidR="00D207F1">
        <w:rPr>
          <w:rFonts w:ascii="Times New Roman" w:hAnsi="Times New Roman"/>
          <w:sz w:val="28"/>
          <w:szCs w:val="28"/>
        </w:rPr>
        <w:t xml:space="preserve"> одно упущение, они пока не могут использовать реальные числа (возможно, это из-за учебников, ведь в них подбирают удобные числа). Но со временем всё будет.</w:t>
      </w:r>
    </w:p>
    <w:p w:rsidR="00D207F1" w:rsidRDefault="00D207F1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исходя, из своего небольшого опыта я</w:t>
      </w:r>
      <w:r w:rsidR="00FC7F9C" w:rsidRPr="00E71A36">
        <w:rPr>
          <w:rFonts w:ascii="Times New Roman" w:hAnsi="Times New Roman"/>
          <w:sz w:val="28"/>
          <w:szCs w:val="28"/>
        </w:rPr>
        <w:t xml:space="preserve"> считаю</w:t>
      </w:r>
      <w:proofErr w:type="gramEnd"/>
      <w:r w:rsidR="00FC7F9C" w:rsidRPr="00E71A36">
        <w:rPr>
          <w:rFonts w:ascii="Times New Roman" w:hAnsi="Times New Roman"/>
          <w:sz w:val="28"/>
          <w:szCs w:val="28"/>
        </w:rPr>
        <w:t xml:space="preserve">, что школьникам нужно больше решать прикладные задачи. Практика показывает, что </w:t>
      </w:r>
      <w:r>
        <w:rPr>
          <w:rFonts w:ascii="Times New Roman" w:hAnsi="Times New Roman"/>
          <w:sz w:val="28"/>
          <w:szCs w:val="28"/>
        </w:rPr>
        <w:t>ученики</w:t>
      </w:r>
      <w:r w:rsidR="00FC7F9C" w:rsidRPr="00E71A36">
        <w:rPr>
          <w:rFonts w:ascii="Times New Roman" w:hAnsi="Times New Roman"/>
          <w:sz w:val="28"/>
          <w:szCs w:val="28"/>
        </w:rPr>
        <w:t xml:space="preserve"> с большим интересом решают и воспринимают задачи практического содержания</w:t>
      </w:r>
      <w:r>
        <w:rPr>
          <w:rFonts w:ascii="Times New Roman" w:hAnsi="Times New Roman"/>
          <w:sz w:val="28"/>
          <w:szCs w:val="28"/>
        </w:rPr>
        <w:t>, из жизни.</w:t>
      </w:r>
    </w:p>
    <w:p w:rsidR="00FC7F9C" w:rsidRPr="00E71A36" w:rsidRDefault="00D207F1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работы в этом направлении я выделила следующие требования к прикладным задачам</w:t>
      </w:r>
      <w:r w:rsidR="00FC7F9C" w:rsidRPr="00E71A36">
        <w:rPr>
          <w:rFonts w:ascii="Times New Roman" w:hAnsi="Times New Roman"/>
          <w:sz w:val="28"/>
          <w:szCs w:val="28"/>
        </w:rPr>
        <w:t>:</w:t>
      </w:r>
    </w:p>
    <w:p w:rsidR="00FC7F9C" w:rsidRPr="00E71A36" w:rsidRDefault="00FC7F9C" w:rsidP="002A1EFD">
      <w:pPr>
        <w:pStyle w:val="a6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способы и методы решения задачи должны быть приближены к практическим приемам и методам;</w:t>
      </w:r>
    </w:p>
    <w:p w:rsidR="00FC7F9C" w:rsidRPr="00E71A36" w:rsidRDefault="00FC7F9C" w:rsidP="002A1EFD">
      <w:pPr>
        <w:pStyle w:val="a6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задачи должны соответствовать программе курса, вводиться в процесс обучения как необходимый компонент, служить достижению цели обучения;</w:t>
      </w:r>
    </w:p>
    <w:p w:rsidR="00FC7F9C" w:rsidRPr="00E71A36" w:rsidRDefault="00FC7F9C" w:rsidP="002A1EFD">
      <w:pPr>
        <w:pStyle w:val="a6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в содержании прикладных задач должны отражаться математические и нематематические проблемы и их взаимная связь;</w:t>
      </w:r>
    </w:p>
    <w:p w:rsidR="00FC7F9C" w:rsidRPr="00E71A36" w:rsidRDefault="00FC7F9C" w:rsidP="002A1EFD">
      <w:pPr>
        <w:pStyle w:val="a6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lastRenderedPageBreak/>
        <w:t>вводимые в задачу понятия, термины должны быть доступными для учащихся, содержание и требование задачи должны «сближаться с реальной действительностью»;</w:t>
      </w:r>
    </w:p>
    <w:p w:rsidR="00FC7F9C" w:rsidRPr="00E71A36" w:rsidRDefault="00FC7F9C" w:rsidP="002A1EFD">
      <w:pPr>
        <w:pStyle w:val="a6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прикладная часть задачи не должна покрывать ее математическую сущность.</w:t>
      </w:r>
    </w:p>
    <w:p w:rsidR="00177113" w:rsidRPr="00E71A36" w:rsidRDefault="00177113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Прикладные задачи мо</w:t>
      </w:r>
      <w:r w:rsidR="00F90F86">
        <w:rPr>
          <w:rFonts w:ascii="Times New Roman" w:hAnsi="Times New Roman"/>
          <w:sz w:val="28"/>
          <w:szCs w:val="28"/>
        </w:rPr>
        <w:t xml:space="preserve">гут быть использованы с разной </w:t>
      </w:r>
      <w:r w:rsidRPr="00E71A36">
        <w:rPr>
          <w:rFonts w:ascii="Times New Roman" w:hAnsi="Times New Roman"/>
          <w:sz w:val="28"/>
          <w:szCs w:val="28"/>
        </w:rPr>
        <w:t xml:space="preserve"> целью, они могут заинтересовать или мотивировать, развивать умственную деятельность, объяснять соотношение между математикой и другими дисциплинами.</w:t>
      </w:r>
    </w:p>
    <w:p w:rsidR="00947808" w:rsidRPr="00E71A36" w:rsidRDefault="00177113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Прикладная задача повышает интерес учащихся к самому предмету, поскольку для подавляющего большинства ценность математического образования состоит в ее практических возможностях.</w:t>
      </w:r>
    </w:p>
    <w:p w:rsidR="00947808" w:rsidRPr="00E71A36" w:rsidRDefault="00947808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 xml:space="preserve">Я считаю, что нужно работать над реализацией прикладной направленности обучения серьезно, ведь она влечет за собой развитие познавательной активности у учащихся. </w:t>
      </w:r>
    </w:p>
    <w:p w:rsidR="00177113" w:rsidRPr="00E71A36" w:rsidRDefault="001F1CA9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 xml:space="preserve">Развитие у учащихся правильных представлений о характере отражения математикой явлений и процессов реального мира, роли математического моделирования в научном познании и в практике имеют большое значение для формирования </w:t>
      </w:r>
      <w:proofErr w:type="spellStart"/>
      <w:proofErr w:type="gramStart"/>
      <w:r w:rsidRPr="00E71A36">
        <w:rPr>
          <w:rFonts w:ascii="Times New Roman" w:hAnsi="Times New Roman"/>
          <w:sz w:val="28"/>
          <w:szCs w:val="28"/>
        </w:rPr>
        <w:t>д</w:t>
      </w:r>
      <w:r w:rsidR="003B58D2">
        <w:rPr>
          <w:rFonts w:ascii="Times New Roman" w:hAnsi="Times New Roman"/>
          <w:sz w:val="28"/>
          <w:szCs w:val="28"/>
        </w:rPr>
        <w:t>и</w:t>
      </w:r>
      <w:r w:rsidRPr="00E71A36">
        <w:rPr>
          <w:rFonts w:ascii="Times New Roman" w:hAnsi="Times New Roman"/>
          <w:sz w:val="28"/>
          <w:szCs w:val="28"/>
        </w:rPr>
        <w:t>алектико</w:t>
      </w:r>
      <w:proofErr w:type="spellEnd"/>
      <w:r w:rsidR="003B58D2">
        <w:rPr>
          <w:rFonts w:ascii="Times New Roman" w:hAnsi="Times New Roman"/>
          <w:sz w:val="28"/>
          <w:szCs w:val="28"/>
        </w:rPr>
        <w:t xml:space="preserve"> </w:t>
      </w:r>
      <w:r w:rsidRPr="00E71A36">
        <w:rPr>
          <w:rFonts w:ascii="Times New Roman" w:hAnsi="Times New Roman"/>
          <w:sz w:val="28"/>
          <w:szCs w:val="28"/>
        </w:rPr>
        <w:t>-</w:t>
      </w:r>
      <w:r w:rsidR="003B58D2">
        <w:rPr>
          <w:rFonts w:ascii="Times New Roman" w:hAnsi="Times New Roman"/>
          <w:sz w:val="28"/>
          <w:szCs w:val="28"/>
        </w:rPr>
        <w:t xml:space="preserve"> </w:t>
      </w:r>
      <w:r w:rsidRPr="00E71A36">
        <w:rPr>
          <w:rFonts w:ascii="Times New Roman" w:hAnsi="Times New Roman"/>
          <w:sz w:val="28"/>
          <w:szCs w:val="28"/>
        </w:rPr>
        <w:t>материалистического</w:t>
      </w:r>
      <w:proofErr w:type="gramEnd"/>
      <w:r w:rsidRPr="00E71A36">
        <w:rPr>
          <w:rFonts w:ascii="Times New Roman" w:hAnsi="Times New Roman"/>
          <w:sz w:val="28"/>
          <w:szCs w:val="28"/>
        </w:rPr>
        <w:t xml:space="preserve"> мировоззрения учащихся. </w:t>
      </w:r>
    </w:p>
    <w:p w:rsidR="00D207F1" w:rsidRDefault="00D207F1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CA9" w:rsidRPr="00E71A36" w:rsidRDefault="001F1CA9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Примеры прикладных задач</w:t>
      </w:r>
      <w:r w:rsidR="00D207F1">
        <w:rPr>
          <w:rFonts w:ascii="Times New Roman" w:hAnsi="Times New Roman"/>
          <w:sz w:val="28"/>
          <w:szCs w:val="28"/>
        </w:rPr>
        <w:t xml:space="preserve"> составленных моими учениками 5 класс</w:t>
      </w:r>
      <w:r w:rsidRPr="00E71A36">
        <w:rPr>
          <w:rFonts w:ascii="Times New Roman" w:hAnsi="Times New Roman"/>
          <w:sz w:val="28"/>
          <w:szCs w:val="28"/>
        </w:rPr>
        <w:t>.</w:t>
      </w:r>
    </w:p>
    <w:p w:rsidR="00F90F86" w:rsidRDefault="001F1CA9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 xml:space="preserve"> </w:t>
      </w:r>
    </w:p>
    <w:p w:rsidR="00D207F1" w:rsidRDefault="00D207F1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</w:p>
    <w:p w:rsidR="001F1CA9" w:rsidRDefault="001F1CA9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F1AC4">
        <w:rPr>
          <w:rFonts w:ascii="Times New Roman" w:hAnsi="Times New Roman"/>
          <w:b/>
          <w:sz w:val="28"/>
          <w:szCs w:val="28"/>
        </w:rPr>
        <w:t>Задача 1.</w:t>
      </w:r>
      <w:r w:rsidRPr="00E71A36">
        <w:rPr>
          <w:rFonts w:ascii="Times New Roman" w:hAnsi="Times New Roman"/>
          <w:sz w:val="28"/>
          <w:szCs w:val="28"/>
        </w:rPr>
        <w:t xml:space="preserve"> </w:t>
      </w:r>
      <w:r w:rsidR="00D207F1">
        <w:rPr>
          <w:rFonts w:ascii="Times New Roman" w:hAnsi="Times New Roman"/>
          <w:sz w:val="28"/>
          <w:szCs w:val="28"/>
        </w:rPr>
        <w:t>Таня пошла в магазин за подарками для своей сестры. Сначала она зашла в магазин косметики</w:t>
      </w:r>
      <w:r w:rsidR="00F64983">
        <w:rPr>
          <w:rFonts w:ascii="Times New Roman" w:hAnsi="Times New Roman"/>
          <w:sz w:val="28"/>
          <w:szCs w:val="28"/>
        </w:rPr>
        <w:t xml:space="preserve">, там она купила помаду за 299,9 рубля и духи за </w:t>
      </w:r>
      <m:oMath>
        <m:r>
          <w:rPr>
            <w:rFonts w:ascii="Cambria Math" w:hAnsi="Cambria Math"/>
            <w:sz w:val="28"/>
            <w:szCs w:val="28"/>
          </w:rPr>
          <m:t>480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E2665">
        <w:rPr>
          <w:rFonts w:ascii="Times New Roman" w:hAnsi="Times New Roman"/>
          <w:sz w:val="28"/>
          <w:szCs w:val="28"/>
        </w:rPr>
        <w:t xml:space="preserve"> рубля. Дальше она зашла магазин одежды и купила платье за 498,9 рублей, кожаный пояс 3% от цены которого составляет 4,5 рублей.</w:t>
      </w:r>
      <w:r w:rsidR="007F1AC4">
        <w:rPr>
          <w:rFonts w:ascii="Times New Roman" w:hAnsi="Times New Roman"/>
          <w:sz w:val="28"/>
          <w:szCs w:val="28"/>
        </w:rPr>
        <w:t xml:space="preserve"> Потом Таня решила купить к этому наряду сумочку. Она в том же магазине купила </w:t>
      </w:r>
      <w:proofErr w:type="spellStart"/>
      <w:r w:rsidR="007F1AC4">
        <w:rPr>
          <w:rFonts w:ascii="Times New Roman" w:hAnsi="Times New Roman"/>
          <w:sz w:val="28"/>
          <w:szCs w:val="28"/>
        </w:rPr>
        <w:t>клатч</w:t>
      </w:r>
      <w:proofErr w:type="spellEnd"/>
      <w:r w:rsidR="007F1AC4">
        <w:rPr>
          <w:rFonts w:ascii="Times New Roman" w:hAnsi="Times New Roman"/>
          <w:sz w:val="28"/>
          <w:szCs w:val="28"/>
        </w:rPr>
        <w:t xml:space="preserve"> за 99 рублей. После этого Таня зашла в магазин бижутерии и купила сережки за 55 рублей 50 копеек. Потом она зашла в книжный магазин и купила открытку за 15,5 рублей и большой бумажный пакет за 16 рублей.</w:t>
      </w:r>
    </w:p>
    <w:p w:rsidR="007F1AC4" w:rsidRDefault="007F1AC4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Сколько всего денег потратила Таня? Сколько денег потратила Таня в каждом магазине? Сколько денег останется у Тани, если она брала с собой 5000 рублей?</w:t>
      </w:r>
    </w:p>
    <w:p w:rsidR="007F1AC4" w:rsidRDefault="007F1AC4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2.</w:t>
      </w:r>
      <w:r>
        <w:rPr>
          <w:rFonts w:ascii="Times New Roman" w:hAnsi="Times New Roman"/>
          <w:sz w:val="28"/>
          <w:szCs w:val="28"/>
        </w:rPr>
        <w:t xml:space="preserve"> У Даши было 50 рублей. В кондитерском магазине она увидела мини-пирожное по 20,5 рублей. В том же магазине она увидела</w:t>
      </w:r>
      <w:r w:rsidR="00DB33BE">
        <w:rPr>
          <w:rFonts w:ascii="Times New Roman" w:hAnsi="Times New Roman"/>
          <w:sz w:val="28"/>
          <w:szCs w:val="28"/>
        </w:rPr>
        <w:t xml:space="preserve"> маленькие шоколадки по 5 рублей 70 копеек каждая, жевательную резинку по 90 копеек и большой леденец по 18,8 рублей за штуку. Даша решила купить одно пирожное, 3 шоколадки, 5 жевательных резинок и большой леденец. Хватит ли Даше денег на все покупки? Если хватит, </w:t>
      </w:r>
      <w:proofErr w:type="gramStart"/>
      <w:r w:rsidR="00DB33BE">
        <w:rPr>
          <w:rFonts w:ascii="Times New Roman" w:hAnsi="Times New Roman"/>
          <w:sz w:val="28"/>
          <w:szCs w:val="28"/>
        </w:rPr>
        <w:t>то</w:t>
      </w:r>
      <w:proofErr w:type="gramEnd"/>
      <w:r w:rsidR="00DB33BE">
        <w:rPr>
          <w:rFonts w:ascii="Times New Roman" w:hAnsi="Times New Roman"/>
          <w:sz w:val="28"/>
          <w:szCs w:val="28"/>
        </w:rPr>
        <w:t xml:space="preserve"> сколько рублей будет составлять её сдача, а если не хватит, то сколько денег ей еще понадобится?</w:t>
      </w:r>
    </w:p>
    <w:p w:rsidR="00DB33BE" w:rsidRDefault="00957D90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</w:p>
    <w:p w:rsidR="00957D90" w:rsidRDefault="00957D90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На приготовление обеда у мамы ушло 3 часа. Для приготовления мясных блюд понадобилось 35% времени, десерт занял 20%, а всё остальное время ушло на приготовление салатов. Сколько времени понадобилось маме на приготовление каждого блюда?</w:t>
      </w:r>
    </w:p>
    <w:p w:rsidR="00957D90" w:rsidRDefault="00957D90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 2.</w:t>
      </w:r>
      <w:r>
        <w:rPr>
          <w:rFonts w:ascii="Times New Roman" w:hAnsi="Times New Roman"/>
          <w:sz w:val="28"/>
          <w:szCs w:val="28"/>
        </w:rPr>
        <w:t xml:space="preserve"> Мыловар должен изготовить 24 баночек крема. Сколько всего дней понадобится мыловару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 1 день он выполнил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 w:rsidR="002A1EFD">
        <w:rPr>
          <w:rFonts w:ascii="Times New Roman" w:hAnsi="Times New Roman"/>
          <w:sz w:val="28"/>
          <w:szCs w:val="28"/>
        </w:rPr>
        <w:t>ее части. Заметим, что каждый день на работу он выделял одинаковое количество времени.</w:t>
      </w:r>
    </w:p>
    <w:p w:rsidR="002A1EFD" w:rsidRDefault="002A1EFD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3.</w:t>
      </w:r>
      <w:r>
        <w:rPr>
          <w:rFonts w:ascii="Times New Roman" w:hAnsi="Times New Roman"/>
          <w:sz w:val="28"/>
          <w:szCs w:val="28"/>
        </w:rPr>
        <w:t xml:space="preserve"> Длина прыжка тигра может достигать 10,5 метра в длину. Мировой рекорд человека составляет 8,95 метров. На сколько метров дальше прыгает тигр?</w:t>
      </w:r>
    </w:p>
    <w:p w:rsidR="002A1EFD" w:rsidRDefault="002A1EFD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Сагдеева Аида</w:t>
      </w:r>
    </w:p>
    <w:p w:rsidR="002A1EFD" w:rsidRDefault="002A1EFD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Бригада из трех экскаваторов роет котлован. Второй экскаватор вырыл в 2 раза больше земли, чем третий. А первый в 3,5 раза больше, чем второй. За два дня, в общем, у них у них получилось 6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Сколько кубических метров земли вырыл каждый из экскаваторов за второй день, если в первый день они вырыли 0,6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?</w:t>
      </w:r>
    </w:p>
    <w:p w:rsidR="00CC1FA2" w:rsidRDefault="00CC1FA2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Цыпина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2A1EFD" w:rsidRDefault="00CC1FA2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C1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в магазине изначально было 360 игрушек. На втором складе было в 2 раза меньше игрушек, чем на первом. А на третьем складе было в 7,5 раза меньше, чем во всем магазине. Сколько игрушек было на втором складе?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1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первого дня продажи на втором складе осталось в 2 раза меньше игрушек, чем было на втором складе. На первом складе в 4 раза меньше, чем было на нем. Количество игрушек на третьем складе не изменилось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игрушек продали за день?</w:t>
      </w:r>
    </w:p>
    <w:p w:rsidR="00CC1FA2" w:rsidRDefault="00CC1FA2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D93" w:rsidRPr="00E71A36" w:rsidRDefault="0058003A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 xml:space="preserve">Я считаю, что в школьном курсе математики учащиеся должны больше решать прикладных задач. </w:t>
      </w:r>
      <w:r w:rsidR="002A1EFD">
        <w:rPr>
          <w:rFonts w:ascii="Times New Roman" w:hAnsi="Times New Roman"/>
          <w:sz w:val="28"/>
          <w:szCs w:val="28"/>
        </w:rPr>
        <w:t>И не только решать, но и составлять свои.</w:t>
      </w:r>
    </w:p>
    <w:p w:rsidR="0058003A" w:rsidRPr="00E71A36" w:rsidRDefault="00F90F86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должны быть подобран</w:t>
      </w:r>
      <w:r w:rsidR="0058003A" w:rsidRPr="00E71A36">
        <w:rPr>
          <w:rFonts w:ascii="Times New Roman" w:hAnsi="Times New Roman"/>
          <w:sz w:val="28"/>
          <w:szCs w:val="28"/>
        </w:rPr>
        <w:t xml:space="preserve">ы так, чтобы их постановка привела к необходимости </w:t>
      </w:r>
      <w:r w:rsidR="00A46769" w:rsidRPr="00E71A36">
        <w:rPr>
          <w:rFonts w:ascii="Times New Roman" w:hAnsi="Times New Roman"/>
          <w:sz w:val="28"/>
          <w:szCs w:val="28"/>
        </w:rPr>
        <w:t xml:space="preserve">приобретения учащимися новых знаний по математике, а приобретенные под влиянием этой необходимости знания позволили решить не только </w:t>
      </w:r>
      <w:proofErr w:type="gramStart"/>
      <w:r w:rsidR="00A46769" w:rsidRPr="00E71A36">
        <w:rPr>
          <w:rFonts w:ascii="Times New Roman" w:hAnsi="Times New Roman"/>
          <w:sz w:val="28"/>
          <w:szCs w:val="28"/>
        </w:rPr>
        <w:t>поставленную</w:t>
      </w:r>
      <w:proofErr w:type="gramEnd"/>
      <w:r w:rsidR="00A46769" w:rsidRPr="00E71A36">
        <w:rPr>
          <w:rFonts w:ascii="Times New Roman" w:hAnsi="Times New Roman"/>
          <w:sz w:val="28"/>
          <w:szCs w:val="28"/>
        </w:rPr>
        <w:t>, но и ряд дру</w:t>
      </w:r>
      <w:r w:rsidR="00186183">
        <w:rPr>
          <w:rFonts w:ascii="Times New Roman" w:hAnsi="Times New Roman"/>
          <w:sz w:val="28"/>
          <w:szCs w:val="28"/>
        </w:rPr>
        <w:t>гих задач прикладного характера</w:t>
      </w:r>
      <w:r w:rsidR="00A46769" w:rsidRPr="00E71A36">
        <w:rPr>
          <w:rFonts w:ascii="Times New Roman" w:hAnsi="Times New Roman"/>
          <w:sz w:val="28"/>
          <w:szCs w:val="28"/>
        </w:rPr>
        <w:t>. Для создания проблемных ситуаций можно использовать и отдельные фрагменты прикладных задач,</w:t>
      </w:r>
      <w:r>
        <w:rPr>
          <w:rFonts w:ascii="Times New Roman" w:hAnsi="Times New Roman"/>
          <w:sz w:val="28"/>
          <w:szCs w:val="28"/>
        </w:rPr>
        <w:t xml:space="preserve"> а задачи в целом рассмотреть в</w:t>
      </w:r>
      <w:r w:rsidR="00A46769" w:rsidRPr="00E71A36">
        <w:rPr>
          <w:rFonts w:ascii="Times New Roman" w:hAnsi="Times New Roman"/>
          <w:sz w:val="28"/>
          <w:szCs w:val="28"/>
        </w:rPr>
        <w:t>последствии при закреплении и углублении знаний школьников.</w:t>
      </w:r>
    </w:p>
    <w:p w:rsidR="00970AC3" w:rsidRPr="00E71A36" w:rsidRDefault="00A46769" w:rsidP="00970A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71A36">
        <w:rPr>
          <w:rFonts w:ascii="Times New Roman" w:hAnsi="Times New Roman"/>
          <w:sz w:val="28"/>
          <w:szCs w:val="28"/>
        </w:rPr>
        <w:t>Для постановки проблемы перед изложением нового учебного материала следует использовать задачи с практическим содержанием, отличающиеся я</w:t>
      </w:r>
      <w:r w:rsidR="00F90F86">
        <w:rPr>
          <w:rFonts w:ascii="Times New Roman" w:hAnsi="Times New Roman"/>
          <w:sz w:val="28"/>
          <w:szCs w:val="28"/>
        </w:rPr>
        <w:t>сн</w:t>
      </w:r>
      <w:r w:rsidRPr="00E71A36">
        <w:rPr>
          <w:rFonts w:ascii="Times New Roman" w:hAnsi="Times New Roman"/>
          <w:sz w:val="28"/>
          <w:szCs w:val="28"/>
        </w:rPr>
        <w:t>остью и простотой решения. Их использование обеспечивает более осознанное овладение математической теорией, учит школьников самостоятельному выполнению учебных заданий, приемам поиска, исследования и доказательства, основным мыслительным операциям, выделению существенных свойств математических объектов.</w:t>
      </w:r>
    </w:p>
    <w:p w:rsidR="00F528A9" w:rsidRPr="00E71A36" w:rsidRDefault="00F528A9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E5" w:rsidRPr="00E71A36" w:rsidRDefault="001B30E5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E5" w:rsidRPr="00E71A36" w:rsidRDefault="001B30E5" w:rsidP="002A1E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B30E5" w:rsidRPr="00E71A36" w:rsidSect="002A1EF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515"/>
    <w:multiLevelType w:val="hybridMultilevel"/>
    <w:tmpl w:val="5BBCBA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7D4590"/>
    <w:multiLevelType w:val="hybridMultilevel"/>
    <w:tmpl w:val="AAC25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C0968"/>
    <w:multiLevelType w:val="hybridMultilevel"/>
    <w:tmpl w:val="BDC4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2CB9"/>
    <w:multiLevelType w:val="hybridMultilevel"/>
    <w:tmpl w:val="5F06ED5A"/>
    <w:lvl w:ilvl="0" w:tplc="32541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8C2"/>
    <w:rsid w:val="00107279"/>
    <w:rsid w:val="00177113"/>
    <w:rsid w:val="00186183"/>
    <w:rsid w:val="001B30E5"/>
    <w:rsid w:val="001F1CA9"/>
    <w:rsid w:val="00202C4C"/>
    <w:rsid w:val="00221563"/>
    <w:rsid w:val="002608C2"/>
    <w:rsid w:val="002A1EFD"/>
    <w:rsid w:val="002C0753"/>
    <w:rsid w:val="002D35D8"/>
    <w:rsid w:val="002E2665"/>
    <w:rsid w:val="0039348E"/>
    <w:rsid w:val="003B145A"/>
    <w:rsid w:val="003B58D2"/>
    <w:rsid w:val="00405C8B"/>
    <w:rsid w:val="0044587E"/>
    <w:rsid w:val="0047362E"/>
    <w:rsid w:val="00482D93"/>
    <w:rsid w:val="0058003A"/>
    <w:rsid w:val="00652F60"/>
    <w:rsid w:val="006568C4"/>
    <w:rsid w:val="00722DEF"/>
    <w:rsid w:val="007D0E21"/>
    <w:rsid w:val="007F1AC4"/>
    <w:rsid w:val="008077F6"/>
    <w:rsid w:val="00853DFC"/>
    <w:rsid w:val="00896665"/>
    <w:rsid w:val="00920075"/>
    <w:rsid w:val="00947808"/>
    <w:rsid w:val="00957D90"/>
    <w:rsid w:val="00970AC3"/>
    <w:rsid w:val="009D1EB9"/>
    <w:rsid w:val="00A46769"/>
    <w:rsid w:val="00A81415"/>
    <w:rsid w:val="00B83AC1"/>
    <w:rsid w:val="00BC63A9"/>
    <w:rsid w:val="00CC1FA2"/>
    <w:rsid w:val="00D207F1"/>
    <w:rsid w:val="00D554E3"/>
    <w:rsid w:val="00DB33BE"/>
    <w:rsid w:val="00E71A36"/>
    <w:rsid w:val="00EE60DC"/>
    <w:rsid w:val="00F528A9"/>
    <w:rsid w:val="00F64983"/>
    <w:rsid w:val="00F90F86"/>
    <w:rsid w:val="00FB003A"/>
    <w:rsid w:val="00FC7F9C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13"/>
    <w:pPr>
      <w:ind w:left="720"/>
      <w:contextualSpacing/>
    </w:pPr>
  </w:style>
  <w:style w:type="paragraph" w:styleId="a4">
    <w:name w:val="footer"/>
    <w:basedOn w:val="a"/>
    <w:link w:val="a5"/>
    <w:rsid w:val="00177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177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1A36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83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C1"/>
  </w:style>
  <w:style w:type="paragraph" w:styleId="a8">
    <w:name w:val="Balloon Text"/>
    <w:basedOn w:val="a"/>
    <w:link w:val="a9"/>
    <w:uiPriority w:val="99"/>
    <w:semiHidden/>
    <w:unhideWhenUsed/>
    <w:rsid w:val="00B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AC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9348E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E26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Links>
    <vt:vector size="6" baseType="variant"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mailto:moupsoh@yandex.ru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Лейсан</cp:lastModifiedBy>
  <cp:revision>2</cp:revision>
  <dcterms:created xsi:type="dcterms:W3CDTF">2015-05-13T16:47:00Z</dcterms:created>
  <dcterms:modified xsi:type="dcterms:W3CDTF">2015-05-13T16:47:00Z</dcterms:modified>
</cp:coreProperties>
</file>