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77" w:rsidRPr="003D4E77" w:rsidRDefault="003D4E77" w:rsidP="004C00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20"/>
        </w:rPr>
      </w:pPr>
      <w:r w:rsidRPr="003D4E77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20"/>
        </w:rPr>
        <w:t>8 класс</w:t>
      </w:r>
    </w:p>
    <w:p w:rsidR="004C009A" w:rsidRPr="003D4E77" w:rsidRDefault="00DE3E77" w:rsidP="004C00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D4E7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Тема: </w:t>
      </w:r>
      <w:r w:rsidR="00DD6019" w:rsidRPr="003D4E77">
        <w:rPr>
          <w:rFonts w:ascii="Times New Roman" w:hAnsi="Times New Roman" w:cs="Times New Roman"/>
          <w:b/>
          <w:i/>
          <w:sz w:val="20"/>
          <w:szCs w:val="20"/>
        </w:rPr>
        <w:t xml:space="preserve">Роль болезнетворных микробов и вирусов в развитии инфекционных болезней. Профилактика </w:t>
      </w:r>
      <w:proofErr w:type="spellStart"/>
      <w:r w:rsidR="00DD6019" w:rsidRPr="003D4E77">
        <w:rPr>
          <w:rFonts w:ascii="Times New Roman" w:hAnsi="Times New Roman" w:cs="Times New Roman"/>
          <w:b/>
          <w:i/>
          <w:sz w:val="20"/>
          <w:szCs w:val="20"/>
        </w:rPr>
        <w:t>СПИДа</w:t>
      </w:r>
      <w:proofErr w:type="spellEnd"/>
      <w:r w:rsidR="00DD6019" w:rsidRPr="003D4E7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D6019" w:rsidRPr="003D4E77" w:rsidRDefault="00DE3E77" w:rsidP="003D4E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E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Цель:</w:t>
      </w:r>
      <w:r w:rsidRPr="003D4E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D4E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Образовательная:</w:t>
      </w:r>
      <w:r w:rsidRPr="003D4E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D6019" w:rsidRPr="003D4E77" w:rsidRDefault="00DE3E77" w:rsidP="00DD6019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E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а) сформировать знания </w:t>
      </w:r>
      <w:r w:rsidR="00DD6019" w:rsidRPr="003D4E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роли микробов и вирусов развитии инфекционных заболеваний;</w:t>
      </w:r>
    </w:p>
    <w:p w:rsidR="004C009A" w:rsidRPr="003D4E77" w:rsidRDefault="00DD6019" w:rsidP="00DD6019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E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б) изучить профилактику </w:t>
      </w:r>
      <w:proofErr w:type="spellStart"/>
      <w:r w:rsidRPr="003D4E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СПИДа</w:t>
      </w:r>
      <w:proofErr w:type="spellEnd"/>
      <w:r w:rsidRPr="003D4E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DE3E77" w:rsidRPr="003D4E77" w:rsidRDefault="00DE3E77" w:rsidP="004C00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3D4E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Воспитательная</w:t>
      </w:r>
      <w:proofErr w:type="gramEnd"/>
      <w:r w:rsidRPr="003D4E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3D4E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продолжить формирование научного мировоззрения</w:t>
      </w:r>
    </w:p>
    <w:p w:rsidR="004C009A" w:rsidRPr="003D4E77" w:rsidRDefault="00DE3E77" w:rsidP="004C009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D4E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Развивающая</w:t>
      </w:r>
      <w:proofErr w:type="gramEnd"/>
      <w:r w:rsidRPr="003D4E7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:</w:t>
      </w:r>
      <w:r w:rsidRPr="003D4E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C009A" w:rsidRPr="003D4E7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развить навыки оказания первой помощи пострадавшему</w:t>
      </w:r>
    </w:p>
    <w:p w:rsidR="003D4E77" w:rsidRPr="003D4E77" w:rsidRDefault="003D4E77" w:rsidP="004C00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D4E77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Тип урока</w:t>
      </w:r>
      <w:r w:rsidRPr="003D4E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Pr="003D4E7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Комбинированный                                    </w:t>
      </w:r>
    </w:p>
    <w:p w:rsidR="00DE3E77" w:rsidRPr="003D4E77" w:rsidRDefault="00DE3E77" w:rsidP="004C00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E7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Методы и методические приемы</w:t>
      </w:r>
      <w:r w:rsidRPr="003D4E77">
        <w:rPr>
          <w:rFonts w:ascii="Times New Roman" w:hAnsi="Times New Roman" w:cs="Times New Roman"/>
          <w:b/>
          <w:sz w:val="20"/>
          <w:szCs w:val="20"/>
        </w:rPr>
        <w:t>:</w:t>
      </w:r>
      <w:r w:rsidRPr="003D4E77">
        <w:rPr>
          <w:rFonts w:ascii="Times New Roman" w:hAnsi="Times New Roman" w:cs="Times New Roman"/>
          <w:sz w:val="20"/>
          <w:szCs w:val="20"/>
        </w:rPr>
        <w:t xml:space="preserve"> 1. </w:t>
      </w:r>
      <w:proofErr w:type="gramStart"/>
      <w:r w:rsidRPr="003D4E77">
        <w:rPr>
          <w:rFonts w:ascii="Times New Roman" w:hAnsi="Times New Roman" w:cs="Times New Roman"/>
          <w:sz w:val="20"/>
          <w:szCs w:val="20"/>
        </w:rPr>
        <w:t>Словесные</w:t>
      </w:r>
      <w:proofErr w:type="gramEnd"/>
      <w:r w:rsidRPr="003D4E77">
        <w:rPr>
          <w:rFonts w:ascii="Times New Roman" w:hAnsi="Times New Roman" w:cs="Times New Roman"/>
          <w:sz w:val="20"/>
          <w:szCs w:val="20"/>
        </w:rPr>
        <w:t xml:space="preserve">: </w:t>
      </w:r>
      <w:r w:rsidR="00DD6019" w:rsidRPr="003D4E77">
        <w:rPr>
          <w:rFonts w:ascii="Times New Roman" w:hAnsi="Times New Roman" w:cs="Times New Roman"/>
          <w:sz w:val="20"/>
          <w:szCs w:val="20"/>
        </w:rPr>
        <w:t xml:space="preserve">рассказ, </w:t>
      </w:r>
      <w:r w:rsidRPr="003D4E77">
        <w:rPr>
          <w:rFonts w:ascii="Times New Roman" w:hAnsi="Times New Roman" w:cs="Times New Roman"/>
          <w:sz w:val="20"/>
          <w:szCs w:val="20"/>
        </w:rPr>
        <w:t xml:space="preserve">беседа </w:t>
      </w:r>
    </w:p>
    <w:p w:rsidR="00DE3E77" w:rsidRPr="003D4E77" w:rsidRDefault="00DE3E77" w:rsidP="004C009A">
      <w:pPr>
        <w:pStyle w:val="a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E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2. </w:t>
      </w:r>
      <w:proofErr w:type="gramStart"/>
      <w:r w:rsidRPr="003D4E77">
        <w:rPr>
          <w:rFonts w:ascii="Times New Roman" w:hAnsi="Times New Roman" w:cs="Times New Roman"/>
          <w:sz w:val="20"/>
          <w:szCs w:val="20"/>
        </w:rPr>
        <w:t>Логические</w:t>
      </w:r>
      <w:proofErr w:type="gramEnd"/>
      <w:r w:rsidRPr="003D4E77">
        <w:rPr>
          <w:rFonts w:ascii="Times New Roman" w:hAnsi="Times New Roman" w:cs="Times New Roman"/>
          <w:sz w:val="20"/>
          <w:szCs w:val="20"/>
        </w:rPr>
        <w:t>:  анализ, синтез, обобщение</w:t>
      </w:r>
    </w:p>
    <w:p w:rsidR="00DE3E77" w:rsidRPr="003D4E77" w:rsidRDefault="00DE3E77" w:rsidP="00DE3E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E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3. </w:t>
      </w:r>
      <w:proofErr w:type="gramStart"/>
      <w:r w:rsidRPr="003D4E77">
        <w:rPr>
          <w:rFonts w:ascii="Times New Roman" w:hAnsi="Times New Roman" w:cs="Times New Roman"/>
          <w:sz w:val="20"/>
          <w:szCs w:val="20"/>
        </w:rPr>
        <w:t>Организационные</w:t>
      </w:r>
      <w:proofErr w:type="gramEnd"/>
      <w:r w:rsidRPr="003D4E77">
        <w:rPr>
          <w:rFonts w:ascii="Times New Roman" w:hAnsi="Times New Roman" w:cs="Times New Roman"/>
          <w:sz w:val="20"/>
          <w:szCs w:val="20"/>
        </w:rPr>
        <w:t xml:space="preserve">: </w:t>
      </w:r>
      <w:r w:rsidR="00DD6019" w:rsidRPr="003D4E77">
        <w:rPr>
          <w:rFonts w:ascii="Times New Roman" w:hAnsi="Times New Roman" w:cs="Times New Roman"/>
          <w:sz w:val="20"/>
          <w:szCs w:val="20"/>
        </w:rPr>
        <w:t>работа в группах</w:t>
      </w:r>
    </w:p>
    <w:p w:rsidR="00DD6019" w:rsidRPr="003D4E77" w:rsidRDefault="00DD6019" w:rsidP="00DE3E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E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4. Наглядные: просмотр видео, презентация</w:t>
      </w:r>
    </w:p>
    <w:p w:rsidR="00DE3E77" w:rsidRPr="003D4E77" w:rsidRDefault="00DE3E77" w:rsidP="00DE3E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E77">
        <w:rPr>
          <w:rFonts w:ascii="Times New Roman" w:hAnsi="Times New Roman" w:cs="Times New Roman"/>
          <w:i/>
          <w:sz w:val="20"/>
          <w:szCs w:val="20"/>
        </w:rPr>
        <w:t>Оборудование:</w:t>
      </w:r>
      <w:r w:rsidR="00DD6019" w:rsidRPr="003D4E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6019" w:rsidRPr="003D4E77">
        <w:rPr>
          <w:rFonts w:ascii="Times New Roman" w:hAnsi="Times New Roman" w:cs="Times New Roman"/>
          <w:sz w:val="20"/>
          <w:szCs w:val="20"/>
        </w:rPr>
        <w:t xml:space="preserve">технические и мультимедийные средства, ватманы 2 </w:t>
      </w:r>
      <w:proofErr w:type="spellStart"/>
      <w:proofErr w:type="gramStart"/>
      <w:r w:rsidR="00DD6019" w:rsidRPr="003D4E77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="00DD6019" w:rsidRPr="003D4E77">
        <w:rPr>
          <w:rFonts w:ascii="Times New Roman" w:hAnsi="Times New Roman" w:cs="Times New Roman"/>
          <w:sz w:val="20"/>
          <w:szCs w:val="20"/>
        </w:rPr>
        <w:t>, фломастеры.</w:t>
      </w:r>
    </w:p>
    <w:p w:rsidR="00DE3E77" w:rsidRPr="003D4E77" w:rsidRDefault="00DE3E77" w:rsidP="003D4E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E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DE3E77" w:rsidRPr="003D4E77" w:rsidRDefault="00DE3E77" w:rsidP="00DE3E77">
      <w:pPr>
        <w:pStyle w:val="a9"/>
        <w:spacing w:after="0" w:line="100" w:lineRule="atLeast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3D4E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Ход урока:</w:t>
      </w:r>
    </w:p>
    <w:p w:rsidR="00E319CA" w:rsidRPr="003D4E77" w:rsidRDefault="00E319CA" w:rsidP="00E319CA">
      <w:pPr>
        <w:pStyle w:val="a8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D4E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Организационный момент</w:t>
      </w:r>
    </w:p>
    <w:p w:rsidR="003F5E82" w:rsidRPr="003D4E77" w:rsidRDefault="003F5E82" w:rsidP="003F5E82">
      <w:pPr>
        <w:pStyle w:val="a8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3D4E7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Приветствие класса. Проверка готовности к уроку. Знакомство с темой урока и целью. </w:t>
      </w:r>
    </w:p>
    <w:p w:rsidR="003F5E82" w:rsidRPr="003D4E77" w:rsidRDefault="003F5E82" w:rsidP="000F280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D42CF9" w:rsidRPr="00D42CF9" w:rsidRDefault="00D42CF9" w:rsidP="00D42CF9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b/>
          <w:bCs/>
          <w:color w:val="333333"/>
          <w:sz w:val="18"/>
          <w:szCs w:val="20"/>
        </w:rPr>
        <w:t>II. Проверка знаний</w:t>
      </w:r>
    </w:p>
    <w:p w:rsidR="00D42CF9" w:rsidRPr="00D42CF9" w:rsidRDefault="00D42CF9" w:rsidP="00D42CF9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 xml:space="preserve">На предыдущем уроке мы с вами познакомились с компонентами внутренней среды организма, </w:t>
      </w:r>
      <w:proofErr w:type="gramStart"/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выяснили как эти компоненты взаимосвязаны</w:t>
      </w:r>
      <w:proofErr w:type="gramEnd"/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 xml:space="preserve"> между собой, а так же подробно изучили состав и функции клеток крови. Давайте вспомним всё, что мы изучили по данной теме.</w:t>
      </w:r>
    </w:p>
    <w:p w:rsidR="00D42CF9" w:rsidRPr="00D42CF9" w:rsidRDefault="00D42CF9" w:rsidP="00D42CF9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b/>
          <w:bCs/>
          <w:color w:val="333333"/>
          <w:sz w:val="18"/>
          <w:szCs w:val="20"/>
        </w:rPr>
        <w:t>Индивидуальный опрос:</w:t>
      </w:r>
      <w:r w:rsidRPr="00A974BA">
        <w:rPr>
          <w:rFonts w:ascii="Times New Roman" w:eastAsia="Times New Roman" w:hAnsi="Times New Roman" w:cs="Times New Roman"/>
          <w:color w:val="333333"/>
          <w:sz w:val="18"/>
          <w:szCs w:val="20"/>
        </w:rPr>
        <w:t> </w:t>
      </w: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двум учащимся предлагается на доске выполнить задания по карточкам, третий учащийся выполняет задание на листочке.</w:t>
      </w:r>
    </w:p>
    <w:p w:rsidR="00D42CF9" w:rsidRPr="00D42CF9" w:rsidRDefault="00D42CF9" w:rsidP="00D42CF9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20"/>
        </w:rPr>
        <w:t>Карточка 1:</w:t>
      </w:r>
      <w:r w:rsidRPr="00A974BA">
        <w:rPr>
          <w:rFonts w:ascii="Times New Roman" w:eastAsia="Times New Roman" w:hAnsi="Times New Roman" w:cs="Times New Roman"/>
          <w:color w:val="333333"/>
          <w:sz w:val="18"/>
          <w:szCs w:val="20"/>
        </w:rPr>
        <w:t> </w:t>
      </w: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«Внутренняя среда организма»</w:t>
      </w:r>
      <w:r w:rsidRPr="00A974BA">
        <w:rPr>
          <w:rFonts w:ascii="Times New Roman" w:eastAsia="Times New Roman" w:hAnsi="Times New Roman" w:cs="Times New Roman"/>
          <w:color w:val="333333"/>
          <w:sz w:val="18"/>
          <w:szCs w:val="20"/>
        </w:rPr>
        <w:t> </w:t>
      </w:r>
      <w:r w:rsidRPr="00A974BA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(базовый уровень)</w:t>
      </w:r>
    </w:p>
    <w:p w:rsidR="00D42CF9" w:rsidRPr="00D42CF9" w:rsidRDefault="00D42CF9" w:rsidP="00D42C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Внутренняя среда организма – это ….</w:t>
      </w:r>
    </w:p>
    <w:p w:rsidR="00D42CF9" w:rsidRPr="00D42CF9" w:rsidRDefault="00D42CF9" w:rsidP="00D42C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Заполните схему:</w:t>
      </w:r>
    </w:p>
    <w:p w:rsidR="00D42CF9" w:rsidRPr="00D42CF9" w:rsidRDefault="00D42CF9" w:rsidP="00D42CF9">
      <w:pPr>
        <w:shd w:val="clear" w:color="auto" w:fill="FFFFFF"/>
        <w:spacing w:after="102" w:line="204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E77">
        <w:rPr>
          <w:rFonts w:ascii="Times New Roman" w:eastAsia="Times New Roman" w:hAnsi="Times New Roman" w:cs="Times New Roman"/>
          <w:noProof/>
          <w:color w:val="333333"/>
          <w:sz w:val="20"/>
          <w:szCs w:val="20"/>
        </w:rPr>
        <w:drawing>
          <wp:inline distT="0" distB="0" distL="0" distR="0">
            <wp:extent cx="4383017" cy="987228"/>
            <wp:effectExtent l="19050" t="0" r="0" b="0"/>
            <wp:docPr id="1" name="Рисунок 1" descr="http://festival.1september.ru/articles/65093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50935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267" cy="98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F9" w:rsidRPr="00D42CF9" w:rsidRDefault="00D42CF9" w:rsidP="00D42CF9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E77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>Карточка 2:</w:t>
      </w:r>
      <w:r w:rsidRPr="003D4E7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D42CF9">
        <w:rPr>
          <w:rFonts w:ascii="Times New Roman" w:eastAsia="Times New Roman" w:hAnsi="Times New Roman" w:cs="Times New Roman"/>
          <w:color w:val="333333"/>
          <w:sz w:val="20"/>
          <w:szCs w:val="20"/>
        </w:rPr>
        <w:t>Заполните таблицу «Клетки крови и их значение»</w:t>
      </w:r>
      <w:r w:rsidRPr="003D4E7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3D4E77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(повышенный уровень)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76"/>
        <w:gridCol w:w="1895"/>
        <w:gridCol w:w="963"/>
        <w:gridCol w:w="934"/>
        <w:gridCol w:w="1802"/>
      </w:tblGrid>
      <w:tr w:rsidR="00D42CF9" w:rsidRPr="00D42CF9" w:rsidTr="00D42C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Кол-ва в 1мм</w:t>
            </w: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D4E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образования</w:t>
            </w:r>
          </w:p>
        </w:tc>
      </w:tr>
      <w:tr w:rsidR="00D42CF9" w:rsidRPr="00D42CF9" w:rsidTr="00D42C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F9" w:rsidRPr="00D42CF9" w:rsidTr="00D42C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F9" w:rsidRPr="00D42CF9" w:rsidTr="00D42C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2CF9" w:rsidRPr="00D42CF9" w:rsidRDefault="00D42CF9" w:rsidP="00D4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C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42CF9" w:rsidRPr="00D42CF9" w:rsidRDefault="00D42CF9" w:rsidP="00D42CF9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20"/>
        </w:rPr>
        <w:t>Карточка 3:</w:t>
      </w:r>
      <w:r w:rsidRPr="00A974BA">
        <w:rPr>
          <w:rFonts w:ascii="Times New Roman" w:eastAsia="Times New Roman" w:hAnsi="Times New Roman" w:cs="Times New Roman"/>
          <w:color w:val="333333"/>
          <w:sz w:val="18"/>
          <w:szCs w:val="20"/>
        </w:rPr>
        <w:t> </w:t>
      </w: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Выполните задание:</w:t>
      </w:r>
      <w:r w:rsidRPr="00A974BA">
        <w:rPr>
          <w:rFonts w:ascii="Times New Roman" w:eastAsia="Times New Roman" w:hAnsi="Times New Roman" w:cs="Times New Roman"/>
          <w:color w:val="333333"/>
          <w:sz w:val="18"/>
          <w:szCs w:val="20"/>
        </w:rPr>
        <w:t> </w:t>
      </w:r>
      <w:r w:rsidRPr="00A974BA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(высокий уровень)</w:t>
      </w:r>
    </w:p>
    <w:p w:rsidR="00D42CF9" w:rsidRPr="00D42CF9" w:rsidRDefault="00D42CF9" w:rsidP="00D42CF9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 xml:space="preserve">В биологической лаборатории на препаратах крови человека и лягушки были утрачены этикетки. По каким признакам можно </w:t>
      </w:r>
      <w:proofErr w:type="gramStart"/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определить</w:t>
      </w:r>
      <w:proofErr w:type="gramEnd"/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 xml:space="preserve"> где какая кровь? Дайте обоснованный ответ.</w:t>
      </w: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br/>
      </w:r>
      <w:proofErr w:type="gramStart"/>
      <w:r w:rsidRPr="00A974BA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(Крупные эритроциты, содержащие ядро, человеку принадлежать не могут.</w:t>
      </w:r>
      <w:proofErr w:type="gramEnd"/>
      <w:r w:rsidRPr="00A974BA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 xml:space="preserve"> Следовательно, это кровь лягушки. </w:t>
      </w:r>
      <w:proofErr w:type="gramStart"/>
      <w:r w:rsidRPr="00A974BA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Мелкие безъядерные эритроциты могут принадлежать человеку)</w:t>
      </w:r>
      <w:proofErr w:type="gramEnd"/>
    </w:p>
    <w:p w:rsidR="00D42CF9" w:rsidRPr="00D42CF9" w:rsidRDefault="00D42CF9" w:rsidP="00D42CF9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E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Фронтальный опрос:</w:t>
      </w:r>
    </w:p>
    <w:p w:rsidR="00D42CF9" w:rsidRPr="00D42CF9" w:rsidRDefault="00D42CF9" w:rsidP="00D42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Какие форменные элементы крови вам известны?</w:t>
      </w:r>
    </w:p>
    <w:p w:rsidR="00D42CF9" w:rsidRPr="00D42CF9" w:rsidRDefault="00D42CF9" w:rsidP="00D42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Как строение и состав эритроцита обеспечивает его функцию?</w:t>
      </w:r>
    </w:p>
    <w:p w:rsidR="00D42CF9" w:rsidRPr="00D42CF9" w:rsidRDefault="00D42CF9" w:rsidP="00D42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Чем опасен для организма угарный газ?</w:t>
      </w:r>
    </w:p>
    <w:p w:rsidR="00D42CF9" w:rsidRPr="00D42CF9" w:rsidRDefault="00D42CF9" w:rsidP="00D42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Какую функцию выполняют лейкоциты?</w:t>
      </w:r>
    </w:p>
    <w:p w:rsidR="00D42CF9" w:rsidRPr="00D42CF9" w:rsidRDefault="00D42CF9" w:rsidP="00D42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Что такое фагоцитоз и фагоциты?</w:t>
      </w:r>
    </w:p>
    <w:p w:rsidR="00D42CF9" w:rsidRPr="00D42CF9" w:rsidRDefault="00D42CF9" w:rsidP="00D42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Как осуществляется процесс фагоцитоза?</w:t>
      </w:r>
    </w:p>
    <w:p w:rsidR="00D42CF9" w:rsidRPr="00D42CF9" w:rsidRDefault="00D42CF9" w:rsidP="00D42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Назовите имя учёного открывшего это явление?</w:t>
      </w:r>
    </w:p>
    <w:p w:rsidR="00D42CF9" w:rsidRPr="00D42CF9" w:rsidRDefault="00D42CF9" w:rsidP="00D42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Какие клетки способны к фагоцитозу?</w:t>
      </w:r>
    </w:p>
    <w:p w:rsidR="00D42CF9" w:rsidRPr="00D42CF9" w:rsidRDefault="00D42CF9" w:rsidP="00D42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Каков механизм образования тромба?</w:t>
      </w:r>
    </w:p>
    <w:p w:rsidR="00D42CF9" w:rsidRPr="00D42CF9" w:rsidRDefault="00D42CF9" w:rsidP="00D42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Каково значение свёртываемости крови для организма?</w:t>
      </w:r>
    </w:p>
    <w:p w:rsidR="00D42CF9" w:rsidRPr="00D42CF9" w:rsidRDefault="00D42CF9" w:rsidP="00D42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proofErr w:type="gramStart"/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Наличие</w:t>
      </w:r>
      <w:proofErr w:type="gramEnd"/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 xml:space="preserve"> каких веществ в плазме крови обуславливает процесс сворачиваемости?</w:t>
      </w:r>
    </w:p>
    <w:p w:rsidR="00D42CF9" w:rsidRPr="00D42CF9" w:rsidRDefault="00D42CF9" w:rsidP="00D42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Какие параметры крови определяют при анализе крови?</w:t>
      </w:r>
    </w:p>
    <w:p w:rsidR="00D42CF9" w:rsidRPr="00D42CF9" w:rsidRDefault="00D42CF9" w:rsidP="00D42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t>Что такое малокровие? Чем оно опасно?</w:t>
      </w:r>
    </w:p>
    <w:p w:rsidR="00D42CF9" w:rsidRPr="00D42CF9" w:rsidRDefault="00D42CF9" w:rsidP="00D42CF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D42CF9">
        <w:rPr>
          <w:rFonts w:ascii="Times New Roman" w:eastAsia="Times New Roman" w:hAnsi="Times New Roman" w:cs="Times New Roman"/>
          <w:color w:val="333333"/>
          <w:sz w:val="18"/>
          <w:szCs w:val="20"/>
        </w:rPr>
        <w:lastRenderedPageBreak/>
        <w:t>Какие органы в организме отвечают за процесс кроветворения?</w:t>
      </w:r>
    </w:p>
    <w:p w:rsidR="001B7B52" w:rsidRPr="003D4E77" w:rsidRDefault="001B7B52" w:rsidP="001B7B52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E7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III. Основная часть</w:t>
      </w:r>
    </w:p>
    <w:p w:rsidR="001B7B52" w:rsidRPr="00A974BA" w:rsidRDefault="001B7B52" w:rsidP="001B7B52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color w:val="333333"/>
          <w:sz w:val="18"/>
          <w:szCs w:val="20"/>
        </w:rPr>
        <w:t>1. Актуализация знаний</w:t>
      </w:r>
    </w:p>
    <w:p w:rsidR="001B7B52" w:rsidRPr="00A974BA" w:rsidRDefault="001B7B52" w:rsidP="001B7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color w:val="333333"/>
          <w:sz w:val="18"/>
          <w:szCs w:val="20"/>
        </w:rPr>
        <w:t xml:space="preserve">Человек живет в окружении разнообразных микробов: бактерий, вирусов, грибков, простейших. Любой организм при этом защищается от них различными способами. Сегодня на уроке мы разберём основные механизмы защиты организма человека от различных инфекций. </w:t>
      </w:r>
    </w:p>
    <w:p w:rsidR="001B7B52" w:rsidRPr="00F91D92" w:rsidRDefault="001B7B52" w:rsidP="001B7B52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proofErr w:type="gramStart"/>
      <w:r w:rsidRPr="00A974BA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20"/>
        </w:rPr>
        <w:t>Иммунитет</w:t>
      </w:r>
      <w:r w:rsidRPr="00A974BA">
        <w:rPr>
          <w:rFonts w:ascii="Times New Roman" w:eastAsia="Times New Roman" w:hAnsi="Times New Roman" w:cs="Times New Roman"/>
          <w:color w:val="333333"/>
          <w:sz w:val="18"/>
          <w:szCs w:val="20"/>
        </w:rPr>
        <w:t> </w:t>
      </w:r>
      <w:r w:rsidRPr="00F91D92">
        <w:rPr>
          <w:rFonts w:ascii="Times New Roman" w:eastAsia="Times New Roman" w:hAnsi="Times New Roman" w:cs="Times New Roman"/>
          <w:color w:val="333333"/>
          <w:sz w:val="18"/>
          <w:szCs w:val="20"/>
        </w:rPr>
        <w:t>– способность организма защищать себя от болезнетворных м/о и вирусов, а также от инородных тел и веществ, обеспечивая постоянство внутренней среды организма</w:t>
      </w:r>
      <w:proofErr w:type="gramEnd"/>
    </w:p>
    <w:p w:rsidR="001B7B52" w:rsidRPr="00F91D92" w:rsidRDefault="001B7B52" w:rsidP="001B7B52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F91D92">
        <w:rPr>
          <w:rFonts w:ascii="Times New Roman" w:eastAsia="Times New Roman" w:hAnsi="Times New Roman" w:cs="Times New Roman"/>
          <w:color w:val="333333"/>
          <w:sz w:val="18"/>
          <w:szCs w:val="20"/>
        </w:rPr>
        <w:t>3. Формы и механизмы иммунитета</w:t>
      </w:r>
    </w:p>
    <w:p w:rsidR="001B7B52" w:rsidRPr="00A974BA" w:rsidRDefault="001B7B52" w:rsidP="001B7B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91D92">
        <w:rPr>
          <w:rFonts w:ascii="Times New Roman" w:eastAsia="Times New Roman" w:hAnsi="Times New Roman" w:cs="Times New Roman"/>
          <w:color w:val="333333"/>
          <w:sz w:val="18"/>
          <w:szCs w:val="20"/>
        </w:rPr>
        <w:t>Самой древней формой иммунитета является</w:t>
      </w:r>
      <w:r w:rsidRPr="00A974BA">
        <w:rPr>
          <w:rFonts w:ascii="Times New Roman" w:eastAsia="Times New Roman" w:hAnsi="Times New Roman" w:cs="Times New Roman"/>
          <w:color w:val="333333"/>
          <w:sz w:val="18"/>
          <w:szCs w:val="20"/>
        </w:rPr>
        <w:t> </w:t>
      </w:r>
      <w:r w:rsidRPr="00A974BA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неспецифичный иммунитет</w:t>
      </w:r>
      <w:r w:rsidRPr="00F91D92">
        <w:rPr>
          <w:rFonts w:ascii="Times New Roman" w:eastAsia="Times New Roman" w:hAnsi="Times New Roman" w:cs="Times New Roman"/>
          <w:color w:val="333333"/>
          <w:sz w:val="18"/>
          <w:szCs w:val="20"/>
        </w:rPr>
        <w:t xml:space="preserve">, который действует на все виды </w:t>
      </w:r>
      <w:proofErr w:type="spellStart"/>
      <w:r w:rsidRPr="00F91D92">
        <w:rPr>
          <w:rFonts w:ascii="Times New Roman" w:eastAsia="Times New Roman" w:hAnsi="Times New Roman" w:cs="Times New Roman"/>
          <w:color w:val="333333"/>
          <w:sz w:val="18"/>
          <w:szCs w:val="20"/>
        </w:rPr>
        <w:t>мироорганизмов</w:t>
      </w:r>
      <w:proofErr w:type="spellEnd"/>
      <w:r w:rsidRPr="00F91D92">
        <w:rPr>
          <w:rFonts w:ascii="Times New Roman" w:eastAsia="Times New Roman" w:hAnsi="Times New Roman" w:cs="Times New Roman"/>
          <w:color w:val="333333"/>
          <w:sz w:val="18"/>
          <w:szCs w:val="20"/>
        </w:rPr>
        <w:t>, независимо от их химической природы. Другая форма иммунитета –</w:t>
      </w:r>
      <w:r w:rsidRPr="00A974BA">
        <w:rPr>
          <w:rFonts w:ascii="Times New Roman" w:eastAsia="Times New Roman" w:hAnsi="Times New Roman" w:cs="Times New Roman"/>
          <w:color w:val="333333"/>
          <w:sz w:val="18"/>
          <w:szCs w:val="20"/>
        </w:rPr>
        <w:t> </w:t>
      </w:r>
      <w:r w:rsidRPr="00A974BA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специфический иммунитет</w:t>
      </w:r>
      <w:r w:rsidRPr="00F91D92">
        <w:rPr>
          <w:rFonts w:ascii="Times New Roman" w:eastAsia="Times New Roman" w:hAnsi="Times New Roman" w:cs="Times New Roman"/>
          <w:color w:val="333333"/>
          <w:sz w:val="18"/>
          <w:szCs w:val="20"/>
        </w:rPr>
        <w:t xml:space="preserve">– </w:t>
      </w:r>
      <w:proofErr w:type="gramStart"/>
      <w:r w:rsidRPr="00F91D92">
        <w:rPr>
          <w:rFonts w:ascii="Times New Roman" w:eastAsia="Times New Roman" w:hAnsi="Times New Roman" w:cs="Times New Roman"/>
          <w:color w:val="333333"/>
          <w:sz w:val="18"/>
          <w:szCs w:val="20"/>
        </w:rPr>
        <w:t>св</w:t>
      </w:r>
      <w:proofErr w:type="gramEnd"/>
      <w:r w:rsidRPr="00F91D92">
        <w:rPr>
          <w:rFonts w:ascii="Times New Roman" w:eastAsia="Times New Roman" w:hAnsi="Times New Roman" w:cs="Times New Roman"/>
          <w:color w:val="333333"/>
          <w:sz w:val="18"/>
          <w:szCs w:val="20"/>
        </w:rPr>
        <w:t>язан со способностью организма распознавать вещества, отличные от его клеток и тканей, и уничтожать только эти чужеродные клетки и вещества</w:t>
      </w:r>
    </w:p>
    <w:p w:rsidR="001B7B52" w:rsidRPr="00F91D92" w:rsidRDefault="001B7B52" w:rsidP="001B7B52">
      <w:pPr>
        <w:shd w:val="clear" w:color="auto" w:fill="FFFFFF"/>
        <w:spacing w:after="129" w:line="259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b/>
          <w:bCs/>
          <w:i/>
          <w:iCs/>
          <w:color w:val="333333"/>
          <w:sz w:val="18"/>
          <w:szCs w:val="20"/>
        </w:rPr>
        <w:t>Антигены</w:t>
      </w:r>
      <w:r w:rsidRPr="00A974BA">
        <w:rPr>
          <w:rFonts w:ascii="Times New Roman" w:eastAsia="Times New Roman" w:hAnsi="Times New Roman" w:cs="Times New Roman"/>
          <w:color w:val="333333"/>
          <w:sz w:val="18"/>
          <w:szCs w:val="20"/>
        </w:rPr>
        <w:t> </w:t>
      </w:r>
      <w:r w:rsidRPr="00F91D92">
        <w:rPr>
          <w:rFonts w:ascii="Times New Roman" w:eastAsia="Times New Roman" w:hAnsi="Times New Roman" w:cs="Times New Roman"/>
          <w:color w:val="333333"/>
          <w:sz w:val="18"/>
          <w:szCs w:val="20"/>
        </w:rPr>
        <w:t>– чужеродные вещества и микроорганизмы, способные вызывать иммунную реакцию</w:t>
      </w:r>
      <w:proofErr w:type="gramStart"/>
      <w:r w:rsidRPr="00F91D92">
        <w:rPr>
          <w:rFonts w:ascii="Times New Roman" w:eastAsia="Times New Roman" w:hAnsi="Times New Roman" w:cs="Times New Roman"/>
          <w:color w:val="333333"/>
          <w:sz w:val="18"/>
          <w:szCs w:val="20"/>
        </w:rPr>
        <w:t>.</w:t>
      </w:r>
      <w:proofErr w:type="gramEnd"/>
      <w:r w:rsidRPr="00F91D92">
        <w:rPr>
          <w:rFonts w:ascii="Times New Roman" w:eastAsia="Times New Roman" w:hAnsi="Times New Roman" w:cs="Times New Roman"/>
          <w:color w:val="333333"/>
          <w:sz w:val="18"/>
          <w:szCs w:val="20"/>
        </w:rPr>
        <w:br/>
      </w:r>
      <w:r w:rsidRPr="00A974BA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 xml:space="preserve">* </w:t>
      </w:r>
      <w:proofErr w:type="gramStart"/>
      <w:r w:rsidRPr="00A974BA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м</w:t>
      </w:r>
      <w:proofErr w:type="gramEnd"/>
      <w:r w:rsidRPr="00A974BA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икробы, вирусы, любые другие клетки</w:t>
      </w:r>
    </w:p>
    <w:p w:rsidR="001B7B52" w:rsidRPr="001B7B52" w:rsidRDefault="001B7B52" w:rsidP="001B7B52">
      <w:pPr>
        <w:spacing w:after="102" w:line="204" w:lineRule="atLeast"/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  <w:shd w:val="clear" w:color="auto" w:fill="FFFFFF"/>
        </w:rPr>
      </w:pPr>
      <w:r w:rsidRPr="001B7B52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  <w:shd w:val="clear" w:color="auto" w:fill="FFFFFF"/>
        </w:rPr>
        <w:t>4. Виды иммунитета</w:t>
      </w:r>
    </w:p>
    <w:p w:rsidR="001B7B52" w:rsidRPr="001B7B52" w:rsidRDefault="001B7B52" w:rsidP="001B7B52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1B7B52">
        <w:rPr>
          <w:rFonts w:ascii="Times New Roman" w:eastAsia="Times New Roman" w:hAnsi="Times New Roman" w:cs="Times New Roman"/>
          <w:b/>
          <w:bCs/>
          <w:color w:val="333333"/>
          <w:sz w:val="18"/>
          <w:szCs w:val="20"/>
        </w:rPr>
        <w:t>- Какие виды иммунитета существуют? (схема)</w:t>
      </w:r>
    </w:p>
    <w:p w:rsidR="001B7B52" w:rsidRPr="001B7B52" w:rsidRDefault="001B7B52" w:rsidP="001B7B52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1B7B52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Естественный врожденный иммунитет -</w:t>
      </w:r>
      <w:r w:rsidRPr="00A974BA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 </w:t>
      </w:r>
      <w:r w:rsidRPr="001B7B52">
        <w:rPr>
          <w:rFonts w:ascii="Times New Roman" w:eastAsia="Times New Roman" w:hAnsi="Times New Roman" w:cs="Times New Roman"/>
          <w:color w:val="333333"/>
          <w:sz w:val="18"/>
          <w:szCs w:val="20"/>
        </w:rPr>
        <w:t>это невосприимчивость ко многим болезням, данная человеку от рождения. Например, люди не болеют чумой животных.</w:t>
      </w:r>
    </w:p>
    <w:p w:rsidR="001B7B52" w:rsidRPr="001B7B52" w:rsidRDefault="001B7B52" w:rsidP="001B7B52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1B7B52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Естественный приобретенный иммунитет</w:t>
      </w:r>
      <w:r w:rsidRPr="00A974BA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 </w:t>
      </w:r>
      <w:r w:rsidRPr="001B7B52">
        <w:rPr>
          <w:rFonts w:ascii="Times New Roman" w:eastAsia="Times New Roman" w:hAnsi="Times New Roman" w:cs="Times New Roman"/>
          <w:color w:val="333333"/>
          <w:sz w:val="18"/>
          <w:szCs w:val="20"/>
        </w:rPr>
        <w:t>вырабатывается в результате перенесенных болезней. Например, переболев коклюшем, корью, ветряной оспой, люди, как правило, не заболевают этими болезнями повторно.</w:t>
      </w:r>
    </w:p>
    <w:p w:rsidR="001B7B52" w:rsidRPr="001B7B52" w:rsidRDefault="001B7B52" w:rsidP="001B7B52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1B7B52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Искусственный активный иммунитет</w:t>
      </w:r>
      <w:r w:rsidRPr="00A974BA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 </w:t>
      </w:r>
      <w:r w:rsidRPr="001B7B52">
        <w:rPr>
          <w:rFonts w:ascii="Times New Roman" w:eastAsia="Times New Roman" w:hAnsi="Times New Roman" w:cs="Times New Roman"/>
          <w:color w:val="333333"/>
          <w:sz w:val="18"/>
          <w:szCs w:val="20"/>
        </w:rPr>
        <w:t>вырабатывается в результате введения в организм убитых или сильно ослабленных возбудителей болезни в форме вакцины. При этом организм вырабатывает антитела против данной инфекции и после прививки (так называется данная операция) человек чаще всего не заболевает или болеет более легко. Подобные прививки делают от дифтерии, туберкулеза, полиомиелита и т. д.</w:t>
      </w:r>
    </w:p>
    <w:p w:rsidR="001B7B52" w:rsidRPr="001B7B52" w:rsidRDefault="001B7B52" w:rsidP="001B7B52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1B7B52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Пассивный искусственный иммунитет</w:t>
      </w:r>
      <w:r w:rsidRPr="00A974BA">
        <w:rPr>
          <w:rFonts w:ascii="Times New Roman" w:eastAsia="Times New Roman" w:hAnsi="Times New Roman" w:cs="Times New Roman"/>
          <w:i/>
          <w:iCs/>
          <w:color w:val="333333"/>
          <w:sz w:val="18"/>
          <w:szCs w:val="20"/>
        </w:rPr>
        <w:t> </w:t>
      </w:r>
      <w:r w:rsidRPr="001B7B52">
        <w:rPr>
          <w:rFonts w:ascii="Times New Roman" w:eastAsia="Times New Roman" w:hAnsi="Times New Roman" w:cs="Times New Roman"/>
          <w:color w:val="333333"/>
          <w:sz w:val="18"/>
          <w:szCs w:val="20"/>
        </w:rPr>
        <w:t>- это введение готовых антител заболевшему человеку в форме лечебной сыворотки. Лечебную сыворотку получают из плазмы крови животных или человека, перенесших инфекционное заболевание. Такую лечебную сыворотку применяют, например, при тяжелой инфекционной болезни-дифтерии.</w:t>
      </w:r>
    </w:p>
    <w:p w:rsidR="001B7B52" w:rsidRPr="001B7B52" w:rsidRDefault="001B7B52" w:rsidP="001B7B52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1B7B52">
        <w:rPr>
          <w:rFonts w:ascii="Times New Roman" w:eastAsia="Times New Roman" w:hAnsi="Times New Roman" w:cs="Times New Roman"/>
          <w:color w:val="333333"/>
          <w:sz w:val="18"/>
          <w:szCs w:val="20"/>
        </w:rPr>
        <w:t>Развитие очень опасной болезни - столбняка - можно предотвратить своевременным вливанием противостолбнячной сыворотки.</w:t>
      </w:r>
    </w:p>
    <w:p w:rsidR="001B7B52" w:rsidRPr="001B7B52" w:rsidRDefault="001B7B52" w:rsidP="001B7B52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1B7B52">
        <w:rPr>
          <w:rFonts w:ascii="Times New Roman" w:eastAsia="Times New Roman" w:hAnsi="Times New Roman" w:cs="Times New Roman"/>
          <w:color w:val="333333"/>
          <w:sz w:val="18"/>
          <w:szCs w:val="20"/>
        </w:rPr>
        <w:t>Так как при использовании лечебных сывороток антитела не образуются в организме, а вводятся в него извне, то они сохраняются в крови очень недолго. Через некоторое время организм вновь становится восприимчивым к болезням.</w:t>
      </w:r>
    </w:p>
    <w:p w:rsidR="001B7B52" w:rsidRPr="001B7B52" w:rsidRDefault="001B7B52" w:rsidP="001B7B52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1B7B52">
        <w:rPr>
          <w:rFonts w:ascii="Times New Roman" w:eastAsia="Times New Roman" w:hAnsi="Times New Roman" w:cs="Times New Roman"/>
          <w:color w:val="333333"/>
          <w:sz w:val="18"/>
          <w:szCs w:val="20"/>
        </w:rPr>
        <w:t>В организме человека иммунитет вырабатывается не ко всем инфекционным болезням. Некоторыми из них можно болеть много раз в жизни, например, ангиной.</w:t>
      </w:r>
    </w:p>
    <w:p w:rsidR="001B7B52" w:rsidRPr="001B7B52" w:rsidRDefault="001B7B52" w:rsidP="001B7B52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B7B5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5. Заключительное слово учителя</w:t>
      </w:r>
    </w:p>
    <w:p w:rsidR="001B7B52" w:rsidRPr="001B7B52" w:rsidRDefault="001B7B52" w:rsidP="001B7B52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1B7B52">
        <w:rPr>
          <w:rFonts w:ascii="Times New Roman" w:eastAsia="Times New Roman" w:hAnsi="Times New Roman" w:cs="Times New Roman"/>
          <w:color w:val="333333"/>
          <w:sz w:val="18"/>
          <w:szCs w:val="20"/>
        </w:rPr>
        <w:t>В настоящее время достаточно распространенным неизлечимым заболеванием является СПИД (синдром приобретенного иммунодефицита). Возбудитель этого заболевания - вирус иммунодефицита человека (ВИЧ) делает иммунную систему неработоспособной, и люди умирают от тех микробов, бактерий, грибков, которые здоровому, то есть со здоровой иммунной системой, человеку абсолютно безопасны.</w:t>
      </w:r>
    </w:p>
    <w:p w:rsidR="001B7B52" w:rsidRPr="001B7B52" w:rsidRDefault="001B7B52" w:rsidP="001B7B52">
      <w:pPr>
        <w:shd w:val="clear" w:color="auto" w:fill="FFFFFF"/>
        <w:spacing w:after="102" w:line="204" w:lineRule="atLeast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1B7B52">
        <w:rPr>
          <w:rFonts w:ascii="Times New Roman" w:eastAsia="Times New Roman" w:hAnsi="Times New Roman" w:cs="Times New Roman"/>
          <w:color w:val="333333"/>
          <w:sz w:val="18"/>
          <w:szCs w:val="20"/>
        </w:rPr>
        <w:t xml:space="preserve">Профилактикой </w:t>
      </w:r>
      <w:proofErr w:type="spellStart"/>
      <w:r w:rsidRPr="001B7B52">
        <w:rPr>
          <w:rFonts w:ascii="Times New Roman" w:eastAsia="Times New Roman" w:hAnsi="Times New Roman" w:cs="Times New Roman"/>
          <w:color w:val="333333"/>
          <w:sz w:val="18"/>
          <w:szCs w:val="20"/>
        </w:rPr>
        <w:t>СПИДа</w:t>
      </w:r>
      <w:proofErr w:type="spellEnd"/>
      <w:r w:rsidRPr="001B7B52">
        <w:rPr>
          <w:rFonts w:ascii="Times New Roman" w:eastAsia="Times New Roman" w:hAnsi="Times New Roman" w:cs="Times New Roman"/>
          <w:color w:val="333333"/>
          <w:sz w:val="18"/>
          <w:szCs w:val="20"/>
        </w:rPr>
        <w:t xml:space="preserve"> является соблюдение следующих правил:</w:t>
      </w:r>
    </w:p>
    <w:p w:rsidR="001B7B52" w:rsidRPr="001B7B52" w:rsidRDefault="001B7B52" w:rsidP="001B7B5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1B7B52">
        <w:rPr>
          <w:rFonts w:ascii="Times New Roman" w:eastAsia="Times New Roman" w:hAnsi="Times New Roman" w:cs="Times New Roman"/>
          <w:color w:val="333333"/>
          <w:sz w:val="18"/>
          <w:szCs w:val="20"/>
        </w:rPr>
        <w:t>исключение случайных половых связей;</w:t>
      </w:r>
    </w:p>
    <w:p w:rsidR="001B7B52" w:rsidRPr="001B7B52" w:rsidRDefault="001B7B52" w:rsidP="00A974B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04" w:lineRule="atLeast"/>
        <w:ind w:left="319"/>
        <w:rPr>
          <w:rFonts w:ascii="Times New Roman" w:eastAsia="Times New Roman" w:hAnsi="Times New Roman" w:cs="Times New Roman"/>
          <w:color w:val="333333"/>
          <w:sz w:val="18"/>
          <w:szCs w:val="20"/>
        </w:rPr>
      </w:pPr>
      <w:r w:rsidRPr="001B7B52">
        <w:rPr>
          <w:rFonts w:ascii="Times New Roman" w:eastAsia="Times New Roman" w:hAnsi="Times New Roman" w:cs="Times New Roman"/>
          <w:color w:val="333333"/>
          <w:sz w:val="18"/>
          <w:szCs w:val="20"/>
        </w:rPr>
        <w:t>использование для инъекций одноразовых шприцов.</w:t>
      </w:r>
    </w:p>
    <w:p w:rsidR="00BA6FF7" w:rsidRPr="00A974BA" w:rsidRDefault="00BA6FF7" w:rsidP="001B7B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sz w:val="18"/>
          <w:szCs w:val="20"/>
        </w:rPr>
        <w:t xml:space="preserve">Предлагаю вам поговорить о профилактике заражения </w:t>
      </w:r>
      <w:proofErr w:type="spellStart"/>
      <w:r w:rsidRPr="00A974BA">
        <w:rPr>
          <w:rFonts w:ascii="Times New Roman" w:eastAsia="Times New Roman" w:hAnsi="Times New Roman" w:cs="Times New Roman"/>
          <w:sz w:val="18"/>
          <w:szCs w:val="20"/>
        </w:rPr>
        <w:t>Вич-СПИДом</w:t>
      </w:r>
      <w:proofErr w:type="spellEnd"/>
      <w:r w:rsidRPr="00A974BA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313C9D" w:rsidRPr="00A974BA" w:rsidRDefault="00313C9D" w:rsidP="00313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sz w:val="18"/>
          <w:szCs w:val="20"/>
        </w:rPr>
        <w:t xml:space="preserve">       </w:t>
      </w:r>
      <w:r w:rsidRPr="00A974BA">
        <w:rPr>
          <w:rFonts w:ascii="Times New Roman" w:eastAsia="Times New Roman" w:hAnsi="Times New Roman" w:cs="Times New Roman"/>
          <w:i/>
          <w:sz w:val="18"/>
          <w:szCs w:val="20"/>
        </w:rPr>
        <w:t>Учащимся раздаются ватманы и фломастеры.</w:t>
      </w:r>
    </w:p>
    <w:p w:rsidR="00313C9D" w:rsidRPr="00A974BA" w:rsidRDefault="00313C9D" w:rsidP="00313C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i/>
          <w:sz w:val="18"/>
          <w:szCs w:val="20"/>
        </w:rPr>
        <w:t xml:space="preserve">      </w:t>
      </w:r>
      <w:r w:rsidRPr="00A974BA">
        <w:rPr>
          <w:rFonts w:ascii="Times New Roman" w:eastAsia="Times New Roman" w:hAnsi="Times New Roman" w:cs="Times New Roman"/>
          <w:sz w:val="18"/>
          <w:szCs w:val="20"/>
        </w:rPr>
        <w:t xml:space="preserve"> Вам необходимо приготовить </w:t>
      </w:r>
      <w:proofErr w:type="spellStart"/>
      <w:r w:rsidRPr="00A974BA">
        <w:rPr>
          <w:rFonts w:ascii="Times New Roman" w:eastAsia="Times New Roman" w:hAnsi="Times New Roman" w:cs="Times New Roman"/>
          <w:sz w:val="18"/>
          <w:szCs w:val="20"/>
        </w:rPr>
        <w:t>постер</w:t>
      </w:r>
      <w:proofErr w:type="spellEnd"/>
      <w:r w:rsidRPr="00A974BA">
        <w:rPr>
          <w:rFonts w:ascii="Times New Roman" w:eastAsia="Times New Roman" w:hAnsi="Times New Roman" w:cs="Times New Roman"/>
          <w:sz w:val="18"/>
          <w:szCs w:val="20"/>
        </w:rPr>
        <w:t xml:space="preserve"> на тему «Мы против </w:t>
      </w:r>
      <w:proofErr w:type="spellStart"/>
      <w:r w:rsidRPr="00A974BA">
        <w:rPr>
          <w:rFonts w:ascii="Times New Roman" w:eastAsia="Times New Roman" w:hAnsi="Times New Roman" w:cs="Times New Roman"/>
          <w:sz w:val="18"/>
          <w:szCs w:val="20"/>
        </w:rPr>
        <w:t>СПИДа</w:t>
      </w:r>
      <w:proofErr w:type="spellEnd"/>
      <w:r w:rsidRPr="00A974BA">
        <w:rPr>
          <w:rFonts w:ascii="Times New Roman" w:eastAsia="Times New Roman" w:hAnsi="Times New Roman" w:cs="Times New Roman"/>
          <w:sz w:val="18"/>
          <w:szCs w:val="20"/>
        </w:rPr>
        <w:t>».</w:t>
      </w:r>
    </w:p>
    <w:p w:rsidR="00313C9D" w:rsidRPr="00A974BA" w:rsidRDefault="00313C9D" w:rsidP="00313C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sz w:val="18"/>
          <w:szCs w:val="20"/>
        </w:rPr>
        <w:t xml:space="preserve">       После завершения, каждая из команд должны защитить свою работу.</w:t>
      </w:r>
    </w:p>
    <w:p w:rsidR="00313C9D" w:rsidRPr="00A974BA" w:rsidRDefault="00313C9D" w:rsidP="00313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sz w:val="18"/>
          <w:szCs w:val="20"/>
        </w:rPr>
        <w:t xml:space="preserve">       </w:t>
      </w:r>
      <w:r w:rsidRPr="00A974BA">
        <w:rPr>
          <w:rFonts w:ascii="Times New Roman" w:eastAsia="Times New Roman" w:hAnsi="Times New Roman" w:cs="Times New Roman"/>
          <w:i/>
          <w:sz w:val="18"/>
          <w:szCs w:val="20"/>
        </w:rPr>
        <w:t xml:space="preserve">Выполнение заданий. Защита. </w:t>
      </w:r>
    </w:p>
    <w:p w:rsidR="004D5840" w:rsidRPr="00A974BA" w:rsidRDefault="004D5840" w:rsidP="00313C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i/>
          <w:sz w:val="18"/>
          <w:szCs w:val="20"/>
        </w:rPr>
        <w:t xml:space="preserve">       Обсуждение</w:t>
      </w:r>
      <w:r w:rsidR="00C10DD2" w:rsidRPr="00A974BA">
        <w:rPr>
          <w:rFonts w:ascii="Times New Roman" w:eastAsia="Times New Roman" w:hAnsi="Times New Roman" w:cs="Times New Roman"/>
          <w:i/>
          <w:sz w:val="18"/>
          <w:szCs w:val="20"/>
        </w:rPr>
        <w:t>:</w:t>
      </w:r>
      <w:r w:rsidRPr="00A974BA">
        <w:rPr>
          <w:rFonts w:ascii="Times New Roman" w:eastAsia="Times New Roman" w:hAnsi="Times New Roman" w:cs="Times New Roman"/>
          <w:i/>
          <w:sz w:val="18"/>
          <w:szCs w:val="20"/>
        </w:rPr>
        <w:t xml:space="preserve">  </w:t>
      </w:r>
    </w:p>
    <w:p w:rsidR="00C10DD2" w:rsidRPr="00A974BA" w:rsidRDefault="004D5840" w:rsidP="00A97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proofErr w:type="spellStart"/>
      <w:r w:rsidRPr="00A974BA">
        <w:rPr>
          <w:rFonts w:ascii="Times New Roman" w:eastAsia="Times New Roman" w:hAnsi="Times New Roman" w:cs="Times New Roman"/>
          <w:b/>
          <w:sz w:val="18"/>
          <w:szCs w:val="20"/>
        </w:rPr>
        <w:t>Вич-СПИД</w:t>
      </w:r>
      <w:proofErr w:type="spellEnd"/>
      <w:r w:rsidRPr="00A974BA">
        <w:rPr>
          <w:rFonts w:ascii="Times New Roman" w:eastAsia="Times New Roman" w:hAnsi="Times New Roman" w:cs="Times New Roman"/>
          <w:b/>
          <w:sz w:val="18"/>
          <w:szCs w:val="20"/>
        </w:rPr>
        <w:t xml:space="preserve"> не передается</w:t>
      </w:r>
      <w:r w:rsidR="00C10DD2" w:rsidRPr="00A974BA">
        <w:rPr>
          <w:rFonts w:ascii="Times New Roman" w:eastAsia="Times New Roman" w:hAnsi="Times New Roman" w:cs="Times New Roman"/>
          <w:sz w:val="18"/>
          <w:szCs w:val="20"/>
        </w:rPr>
        <w:t>:</w:t>
      </w:r>
    </w:p>
    <w:p w:rsidR="004D5840" w:rsidRPr="00A974BA" w:rsidRDefault="00C10DD2" w:rsidP="00C10DD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  <w:r w:rsidRPr="00A974BA">
        <w:rPr>
          <w:rFonts w:ascii="Times New Roman" w:hAnsi="Times New Roman" w:cs="Times New Roman"/>
          <w:bCs/>
          <w:sz w:val="18"/>
          <w:szCs w:val="20"/>
        </w:rPr>
        <w:t>через рукопожатия и объятия</w:t>
      </w:r>
    </w:p>
    <w:p w:rsidR="00C10DD2" w:rsidRPr="00A974BA" w:rsidRDefault="00C10DD2" w:rsidP="00C10DD2">
      <w:pPr>
        <w:pStyle w:val="a8"/>
        <w:numPr>
          <w:ilvl w:val="0"/>
          <w:numId w:val="12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18"/>
          <w:szCs w:val="20"/>
        </w:rPr>
      </w:pPr>
      <w:r w:rsidRPr="00A974BA">
        <w:rPr>
          <w:rStyle w:val="a4"/>
          <w:rFonts w:ascii="Times New Roman" w:hAnsi="Times New Roman" w:cs="Times New Roman"/>
          <w:b w:val="0"/>
          <w:sz w:val="18"/>
          <w:szCs w:val="20"/>
        </w:rPr>
        <w:t>через поцелуй</w:t>
      </w:r>
    </w:p>
    <w:p w:rsidR="00C10DD2" w:rsidRPr="00A974BA" w:rsidRDefault="00C10DD2" w:rsidP="00C10DD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974BA">
        <w:rPr>
          <w:rFonts w:ascii="Times New Roman" w:hAnsi="Times New Roman" w:cs="Times New Roman"/>
          <w:bCs/>
          <w:sz w:val="18"/>
          <w:szCs w:val="20"/>
        </w:rPr>
        <w:t>при совместном пользовании ванной и туалетом</w:t>
      </w:r>
      <w:r w:rsidRPr="00A974BA">
        <w:rPr>
          <w:rFonts w:ascii="Times New Roman" w:hAnsi="Times New Roman" w:cs="Times New Roman"/>
          <w:sz w:val="18"/>
          <w:szCs w:val="20"/>
        </w:rPr>
        <w:t>.</w:t>
      </w:r>
    </w:p>
    <w:p w:rsidR="00C10DD2" w:rsidRPr="00A974BA" w:rsidRDefault="00C10DD2" w:rsidP="00C10DD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974BA">
        <w:rPr>
          <w:rFonts w:ascii="Times New Roman" w:hAnsi="Times New Roman" w:cs="Times New Roman"/>
          <w:bCs/>
          <w:sz w:val="18"/>
          <w:szCs w:val="20"/>
        </w:rPr>
        <w:t>при совместном использовании столовых приборов, посуды</w:t>
      </w:r>
      <w:r w:rsidRPr="00A974BA">
        <w:rPr>
          <w:rFonts w:ascii="Times New Roman" w:hAnsi="Times New Roman" w:cs="Times New Roman"/>
          <w:sz w:val="18"/>
          <w:szCs w:val="20"/>
        </w:rPr>
        <w:t>.</w:t>
      </w:r>
    </w:p>
    <w:p w:rsidR="00C10DD2" w:rsidRPr="00A974BA" w:rsidRDefault="00C10DD2" w:rsidP="00C10DD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A974BA">
        <w:rPr>
          <w:rFonts w:ascii="Times New Roman" w:hAnsi="Times New Roman" w:cs="Times New Roman"/>
          <w:bCs/>
          <w:sz w:val="18"/>
          <w:szCs w:val="20"/>
        </w:rPr>
        <w:t>по воздуху, при совместном пользовании мебелью, телефонной трубкой</w:t>
      </w:r>
      <w:r w:rsidRPr="00A974BA">
        <w:rPr>
          <w:rFonts w:ascii="Times New Roman" w:hAnsi="Times New Roman" w:cs="Times New Roman"/>
          <w:sz w:val="18"/>
          <w:szCs w:val="20"/>
        </w:rPr>
        <w:t xml:space="preserve"> и т.д.</w:t>
      </w:r>
    </w:p>
    <w:p w:rsidR="00C10DD2" w:rsidRPr="00A974BA" w:rsidRDefault="00C10DD2" w:rsidP="00C10DD2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974BA">
        <w:rPr>
          <w:rFonts w:ascii="Times New Roman" w:hAnsi="Times New Roman" w:cs="Times New Roman"/>
          <w:bCs/>
          <w:sz w:val="18"/>
          <w:szCs w:val="20"/>
        </w:rPr>
        <w:t>через укусы насекомых</w:t>
      </w:r>
    </w:p>
    <w:p w:rsidR="00C10DD2" w:rsidRPr="00A974BA" w:rsidRDefault="00C10DD2" w:rsidP="00A974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proofErr w:type="spellStart"/>
      <w:r w:rsidRPr="00A974BA">
        <w:rPr>
          <w:rFonts w:ascii="Times New Roman" w:eastAsia="Times New Roman" w:hAnsi="Times New Roman" w:cs="Times New Roman"/>
          <w:b/>
          <w:sz w:val="18"/>
          <w:szCs w:val="20"/>
        </w:rPr>
        <w:t>Вич-СПИД</w:t>
      </w:r>
      <w:proofErr w:type="spellEnd"/>
      <w:r w:rsidRPr="00A974BA">
        <w:rPr>
          <w:rFonts w:ascii="Times New Roman" w:eastAsia="Times New Roman" w:hAnsi="Times New Roman" w:cs="Times New Roman"/>
          <w:b/>
          <w:sz w:val="18"/>
          <w:szCs w:val="20"/>
        </w:rPr>
        <w:t xml:space="preserve"> передается:</w:t>
      </w:r>
    </w:p>
    <w:p w:rsidR="00A974BA" w:rsidRDefault="00A974BA" w:rsidP="00C10DD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  <w:sectPr w:rsidR="00A974BA" w:rsidSect="003D4E7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0DD2" w:rsidRPr="00A974BA" w:rsidRDefault="00C10DD2" w:rsidP="00C10DD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sz w:val="18"/>
          <w:szCs w:val="20"/>
        </w:rPr>
        <w:lastRenderedPageBreak/>
        <w:t>от матери к ребенку</w:t>
      </w:r>
    </w:p>
    <w:p w:rsidR="00C10DD2" w:rsidRPr="00A974BA" w:rsidRDefault="00C10DD2" w:rsidP="00C10DD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sz w:val="18"/>
          <w:szCs w:val="20"/>
        </w:rPr>
        <w:t>при половом контакте</w:t>
      </w:r>
    </w:p>
    <w:p w:rsidR="00C10DD2" w:rsidRPr="00A974BA" w:rsidRDefault="00C10DD2" w:rsidP="00C10DD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sz w:val="18"/>
          <w:szCs w:val="20"/>
        </w:rPr>
        <w:lastRenderedPageBreak/>
        <w:t>через кровь</w:t>
      </w:r>
    </w:p>
    <w:p w:rsidR="00A974BA" w:rsidRDefault="00A974BA" w:rsidP="00313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  <w:sectPr w:rsidR="00A974BA" w:rsidSect="00A974BA">
          <w:type w:val="continuous"/>
          <w:pgSz w:w="11906" w:h="16838"/>
          <w:pgMar w:top="720" w:right="720" w:bottom="142" w:left="720" w:header="708" w:footer="708" w:gutter="0"/>
          <w:cols w:num="2" w:space="708"/>
          <w:docGrid w:linePitch="360"/>
        </w:sectPr>
      </w:pPr>
    </w:p>
    <w:p w:rsidR="00C10DD2" w:rsidRPr="00A974BA" w:rsidRDefault="00C10DD2" w:rsidP="001B7B5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b/>
          <w:sz w:val="18"/>
          <w:szCs w:val="20"/>
        </w:rPr>
        <w:lastRenderedPageBreak/>
        <w:t>Домашнее задание</w:t>
      </w:r>
    </w:p>
    <w:p w:rsidR="00C10DD2" w:rsidRPr="00A974BA" w:rsidRDefault="00C10DD2" w:rsidP="00C10DD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A974BA">
        <w:rPr>
          <w:rFonts w:ascii="Times New Roman" w:eastAsia="Times New Roman" w:hAnsi="Times New Roman" w:cs="Times New Roman"/>
          <w:sz w:val="18"/>
          <w:szCs w:val="20"/>
        </w:rPr>
        <w:t>Учить тему урока</w:t>
      </w:r>
    </w:p>
    <w:p w:rsidR="00C10DD2" w:rsidRPr="00A974BA" w:rsidRDefault="00C10DD2" w:rsidP="00C10DD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proofErr w:type="gramStart"/>
      <w:r w:rsidRPr="00A974BA">
        <w:rPr>
          <w:rFonts w:ascii="Times New Roman" w:eastAsia="Times New Roman" w:hAnsi="Times New Roman" w:cs="Times New Roman"/>
          <w:sz w:val="18"/>
          <w:szCs w:val="20"/>
        </w:rPr>
        <w:lastRenderedPageBreak/>
        <w:t>Творческое</w:t>
      </w:r>
      <w:proofErr w:type="gramEnd"/>
      <w:r w:rsidRPr="00A974BA">
        <w:rPr>
          <w:rFonts w:ascii="Times New Roman" w:eastAsia="Times New Roman" w:hAnsi="Times New Roman" w:cs="Times New Roman"/>
          <w:sz w:val="18"/>
          <w:szCs w:val="20"/>
        </w:rPr>
        <w:t xml:space="preserve">: приготовить брошюру  </w:t>
      </w:r>
    </w:p>
    <w:p w:rsidR="00BA6FF7" w:rsidRPr="003D4E77" w:rsidRDefault="00BA6FF7" w:rsidP="00BA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E7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BA6FF7" w:rsidRPr="003D4E77" w:rsidRDefault="00BA6FF7" w:rsidP="00BA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E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A6FF7" w:rsidRPr="003D4E77" w:rsidRDefault="00BA6FF7" w:rsidP="00BA6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6FF7" w:rsidRPr="003D4E77" w:rsidRDefault="00BA6FF7" w:rsidP="00BA6F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D4E77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</w:p>
    <w:p w:rsidR="003F5E82" w:rsidRPr="003D4E77" w:rsidRDefault="003F5E82" w:rsidP="003F5E8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3E77" w:rsidRPr="003D4E77" w:rsidRDefault="00DE3E77" w:rsidP="00DE3E77">
      <w:pPr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D4E7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503C8A" w:rsidRPr="003D4E77" w:rsidRDefault="00503C8A" w:rsidP="00503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03C8A" w:rsidRPr="003D4E77" w:rsidSect="00A974BA">
      <w:type w:val="continuous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663"/>
    <w:multiLevelType w:val="hybridMultilevel"/>
    <w:tmpl w:val="2B7C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5D18"/>
    <w:multiLevelType w:val="multilevel"/>
    <w:tmpl w:val="6A1C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C7F69"/>
    <w:multiLevelType w:val="hybridMultilevel"/>
    <w:tmpl w:val="59629054"/>
    <w:lvl w:ilvl="0" w:tplc="052CC6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512279"/>
    <w:multiLevelType w:val="hybridMultilevel"/>
    <w:tmpl w:val="A034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F333B"/>
    <w:multiLevelType w:val="hybridMultilevel"/>
    <w:tmpl w:val="A3DA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463D"/>
    <w:multiLevelType w:val="hybridMultilevel"/>
    <w:tmpl w:val="18C001EC"/>
    <w:lvl w:ilvl="0" w:tplc="052CC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1E3"/>
    <w:multiLevelType w:val="hybridMultilevel"/>
    <w:tmpl w:val="E4FC4794"/>
    <w:lvl w:ilvl="0" w:tplc="65CC9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0C50F9"/>
    <w:multiLevelType w:val="multilevel"/>
    <w:tmpl w:val="469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27756"/>
    <w:multiLevelType w:val="multilevel"/>
    <w:tmpl w:val="6A1C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1332C"/>
    <w:multiLevelType w:val="hybridMultilevel"/>
    <w:tmpl w:val="63CA93DA"/>
    <w:lvl w:ilvl="0" w:tplc="A8A42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13934"/>
    <w:multiLevelType w:val="hybridMultilevel"/>
    <w:tmpl w:val="7CB6A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A24923"/>
    <w:multiLevelType w:val="multilevel"/>
    <w:tmpl w:val="6A1C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591351"/>
    <w:multiLevelType w:val="multilevel"/>
    <w:tmpl w:val="6B3A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50426"/>
    <w:multiLevelType w:val="multilevel"/>
    <w:tmpl w:val="A34C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F0FC2"/>
    <w:multiLevelType w:val="hybridMultilevel"/>
    <w:tmpl w:val="11822A54"/>
    <w:lvl w:ilvl="0" w:tplc="2234A316">
      <w:start w:val="1"/>
      <w:numFmt w:val="decimal"/>
      <w:lvlText w:val="%1."/>
      <w:lvlJc w:val="left"/>
      <w:pPr>
        <w:ind w:left="2265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5">
    <w:nsid w:val="7B11198A"/>
    <w:multiLevelType w:val="hybridMultilevel"/>
    <w:tmpl w:val="54D04B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D3906"/>
    <w:multiLevelType w:val="hybridMultilevel"/>
    <w:tmpl w:val="5A804C58"/>
    <w:lvl w:ilvl="0" w:tplc="052CC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16"/>
  </w:num>
  <w:num w:numId="6">
    <w:abstractNumId w:val="2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E77"/>
    <w:rsid w:val="000F280B"/>
    <w:rsid w:val="00152E3E"/>
    <w:rsid w:val="001A4D36"/>
    <w:rsid w:val="001B7B52"/>
    <w:rsid w:val="002E7B66"/>
    <w:rsid w:val="00313C9D"/>
    <w:rsid w:val="003A0714"/>
    <w:rsid w:val="003D4E77"/>
    <w:rsid w:val="003F5E82"/>
    <w:rsid w:val="00407281"/>
    <w:rsid w:val="004C009A"/>
    <w:rsid w:val="004D5840"/>
    <w:rsid w:val="00503C8A"/>
    <w:rsid w:val="0052708F"/>
    <w:rsid w:val="00683CAD"/>
    <w:rsid w:val="0069280F"/>
    <w:rsid w:val="00873596"/>
    <w:rsid w:val="00946132"/>
    <w:rsid w:val="00A974BA"/>
    <w:rsid w:val="00BA6FF7"/>
    <w:rsid w:val="00C10DD2"/>
    <w:rsid w:val="00C924C7"/>
    <w:rsid w:val="00CA23BA"/>
    <w:rsid w:val="00D42CF9"/>
    <w:rsid w:val="00D918A0"/>
    <w:rsid w:val="00DD6019"/>
    <w:rsid w:val="00DE3E77"/>
    <w:rsid w:val="00DE7E54"/>
    <w:rsid w:val="00E319CA"/>
    <w:rsid w:val="00EE16F6"/>
    <w:rsid w:val="00F8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BA"/>
  </w:style>
  <w:style w:type="paragraph" w:styleId="3">
    <w:name w:val="heading 3"/>
    <w:basedOn w:val="a"/>
    <w:link w:val="30"/>
    <w:uiPriority w:val="9"/>
    <w:qFormat/>
    <w:rsid w:val="000F280B"/>
    <w:pPr>
      <w:spacing w:before="240" w:after="48" w:line="240" w:lineRule="auto"/>
      <w:outlineLvl w:val="2"/>
    </w:pPr>
    <w:rPr>
      <w:rFonts w:ascii="Times New Roman" w:eastAsia="Times New Roman" w:hAnsi="Times New Roman" w:cs="Times New Roman"/>
      <w:b/>
      <w:bCs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E77"/>
    <w:rPr>
      <w:strike w:val="0"/>
      <w:dstrike w:val="0"/>
      <w:color w:val="008738"/>
      <w:u w:val="none"/>
      <w:effect w:val="none"/>
    </w:rPr>
  </w:style>
  <w:style w:type="character" w:styleId="a4">
    <w:name w:val="Strong"/>
    <w:basedOn w:val="a0"/>
    <w:uiPriority w:val="22"/>
    <w:qFormat/>
    <w:rsid w:val="00DE3E77"/>
    <w:rPr>
      <w:b/>
      <w:bCs/>
    </w:rPr>
  </w:style>
  <w:style w:type="paragraph" w:styleId="a5">
    <w:name w:val="Normal (Web)"/>
    <w:basedOn w:val="a"/>
    <w:uiPriority w:val="99"/>
    <w:semiHidden/>
    <w:unhideWhenUsed/>
    <w:rsid w:val="00DE3E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E77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DE3E77"/>
    <w:pPr>
      <w:ind w:left="720"/>
      <w:contextualSpacing/>
    </w:pPr>
  </w:style>
  <w:style w:type="paragraph" w:customStyle="1" w:styleId="a9">
    <w:name w:val="Базовый"/>
    <w:rsid w:val="00DE3E7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F280B"/>
    <w:rPr>
      <w:rFonts w:ascii="Times New Roman" w:eastAsia="Times New Roman" w:hAnsi="Times New Roman" w:cs="Times New Roman"/>
      <w:b/>
      <w:bCs/>
      <w:sz w:val="37"/>
      <w:szCs w:val="37"/>
    </w:rPr>
  </w:style>
  <w:style w:type="character" w:styleId="aa">
    <w:name w:val="Emphasis"/>
    <w:basedOn w:val="a0"/>
    <w:uiPriority w:val="20"/>
    <w:qFormat/>
    <w:rsid w:val="000F280B"/>
    <w:rPr>
      <w:i/>
      <w:iCs/>
    </w:rPr>
  </w:style>
  <w:style w:type="character" w:customStyle="1" w:styleId="apple-converted-space">
    <w:name w:val="apple-converted-space"/>
    <w:basedOn w:val="a0"/>
    <w:rsid w:val="00D42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196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2015-01-13T17:08:00Z</cp:lastPrinted>
  <dcterms:created xsi:type="dcterms:W3CDTF">2013-12-17T19:33:00Z</dcterms:created>
  <dcterms:modified xsi:type="dcterms:W3CDTF">2015-01-13T17:08:00Z</dcterms:modified>
</cp:coreProperties>
</file>