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8" w:rsidRDefault="002F5E28" w:rsidP="002F5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информатике 9 класс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54"/>
        <w:gridCol w:w="1290"/>
        <w:gridCol w:w="1823"/>
        <w:gridCol w:w="6987"/>
        <w:gridCol w:w="1126"/>
        <w:gridCol w:w="2606"/>
      </w:tblGrid>
      <w:tr w:rsidR="002F5E28" w:rsidTr="001E1901">
        <w:trPr>
          <w:trHeight w:val="981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теме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практической работы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2F5E28" w:rsidRDefault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</w:p>
        </w:tc>
      </w:tr>
      <w:tr w:rsidR="002F5E28" w:rsidTr="002F5E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F5E28" w:rsidRDefault="002F5E28" w:rsidP="002F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Кодирование и обработка графической и мультимедийной информации (</w:t>
            </w:r>
            <w:r w:rsidR="002F74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ИТБ.</w:t>
            </w:r>
          </w:p>
          <w:p w:rsidR="002F5E28" w:rsidRDefault="002F5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графической информации.</w:t>
            </w:r>
          </w:p>
          <w:p w:rsidR="002F5E28" w:rsidRDefault="002F5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 Кодирование графической информации»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§1.1.1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дискретизация.</w:t>
            </w:r>
          </w:p>
          <w:p w:rsidR="002F5E28" w:rsidRDefault="002F5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«Редактирование изображений в графическом редакторе»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§1.1.1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Растровые изображения на экране монитора.</w:t>
            </w:r>
          </w:p>
          <w:p w:rsidR="002F5E28" w:rsidRDefault="002F5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«Кодирование и обработка звуковой информации»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F731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P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Палитры цветов в системах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-передачи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HSB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8F7316">
            <w:pPr>
              <w:jc w:val="center"/>
            </w:pPr>
            <w:r w:rsidRPr="001804F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Растровая и векторная графика.</w:t>
            </w:r>
          </w:p>
          <w:p w:rsid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«Анимация»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8F7316">
            <w:pPr>
              <w:jc w:val="center"/>
            </w:pPr>
            <w:r w:rsidRPr="001804F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и основные возможности графических редакторов.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8F7316">
            <w:pPr>
              <w:jc w:val="center"/>
            </w:pPr>
            <w:r w:rsidRPr="001804F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 обработка звуковой информации.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8F7316">
            <w:pPr>
              <w:jc w:val="center"/>
            </w:pPr>
            <w:r w:rsidRPr="001804F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27.09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Цифровое фото и видео.</w:t>
            </w:r>
          </w:p>
          <w:p w:rsid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«Захват и редактирование цифрового видео»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8F7316">
            <w:pPr>
              <w:jc w:val="center"/>
            </w:pPr>
            <w:r w:rsidRPr="001804F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главе №1.</w:t>
            </w:r>
          </w:p>
          <w:p w:rsidR="008F7316" w:rsidRPr="008F7316" w:rsidRDefault="008F73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</w:t>
            </w:r>
            <w:r w:rsidR="002F74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«Кодирование текстовой </w:t>
            </w:r>
            <w:r w:rsidR="002F74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информации»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F3" w:rsidRDefault="002F74F3" w:rsidP="008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8F7316" w:rsidRDefault="002F74F3" w:rsidP="008F73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 в тетради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 обработка текстовой информации.</w:t>
            </w:r>
          </w:p>
          <w:p w:rsidR="002F74F3" w:rsidRDefault="002F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«Кодирование информации»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8F7316">
            <w:pPr>
              <w:jc w:val="center"/>
            </w:pPr>
            <w:r w:rsidRPr="001804F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F74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8F7316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2F74F3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документов в текстовых редакторах.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16" w:rsidRDefault="008F7316" w:rsidP="008F7316">
            <w:pPr>
              <w:jc w:val="center"/>
            </w:pPr>
            <w:r w:rsidRPr="001804F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F6E4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Ввод, редактирование, сохранение, печать документа.</w:t>
            </w:r>
          </w:p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«Вставка в документ формул»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§2.3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документа, символов и абзацев.</w:t>
            </w:r>
          </w:p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«Построение графиков»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§2.4</w:t>
            </w:r>
          </w:p>
        </w:tc>
      </w:tr>
      <w:tr w:rsidR="00FF6E4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Нумерованные и маркированные списки.</w:t>
            </w:r>
          </w:p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«Создание и форматирование списков»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 w:rsidP="00FF6E48">
            <w:pPr>
              <w:jc w:val="center"/>
            </w:pPr>
            <w:r w:rsidRPr="0080734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2.5-2.6</w:t>
            </w:r>
          </w:p>
        </w:tc>
      </w:tr>
      <w:tr w:rsidR="00FF6E4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словари и системы машинного перевода.</w:t>
            </w:r>
          </w:p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«Перевод текста с помощью компьютерного словаря»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 w:rsidP="00FF6E48">
            <w:pPr>
              <w:jc w:val="center"/>
            </w:pPr>
            <w:r w:rsidRPr="0080734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FF6E4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главе №2.</w:t>
            </w:r>
          </w:p>
          <w:p w:rsidR="00FF6E48" w:rsidRDefault="00FF6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</w:t>
            </w:r>
            <w:r w:rsidR="004B1A4F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E4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A4F" w:rsidRDefault="004B1A4F" w:rsidP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FF6E48" w:rsidRDefault="004B1A4F" w:rsidP="00FF6E4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 в тетради</w:t>
            </w:r>
          </w:p>
        </w:tc>
      </w:tr>
      <w:tr w:rsidR="0096628D" w:rsidTr="001E1901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28D" w:rsidRDefault="0096628D" w:rsidP="00F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1A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числовой информации – 10 ч.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30.10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числовой информации с помощью систем счисления.</w:t>
            </w:r>
          </w:p>
          <w:p w:rsidR="004B1A4F" w:rsidRDefault="004B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«Перевод чисел из одной системы счисления в другую с помощью калькулятора»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11.11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в позиционных системах счисления.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13.11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Таблицы. </w:t>
            </w:r>
          </w:p>
          <w:p w:rsidR="004B1A4F" w:rsidRDefault="004B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 «Вставка в документ таблицы, ее форматирование и заполнение данными»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§2.8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15.11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оптического распознания документа.</w:t>
            </w:r>
          </w:p>
          <w:p w:rsidR="004B1A4F" w:rsidRDefault="004B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 №13 «Распознавание </w:t>
            </w:r>
            <w:r w:rsidR="009662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бумажного</w:t>
            </w:r>
            <w:r w:rsidR="009662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текстового документа»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B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6628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2C1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20.11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13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61A">
              <w:rPr>
                <w:rFonts w:ascii="Times New Roman" w:hAnsi="Times New Roman"/>
                <w:sz w:val="28"/>
                <w:szCs w:val="28"/>
              </w:rPr>
              <w:t>Двоичное кодирование чисел в компьютере.</w:t>
            </w:r>
          </w:p>
          <w:p w:rsidR="0013003E" w:rsidRDefault="0013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№14 «</w:t>
            </w:r>
            <w:r w:rsidRPr="003D061A">
              <w:rPr>
                <w:rFonts w:ascii="Times New Roman" w:hAnsi="Times New Roman"/>
                <w:sz w:val="28"/>
                <w:szCs w:val="28"/>
              </w:rPr>
              <w:t xml:space="preserve"> Двоичное кодирование чисел в компьютере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40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в тетради </w:t>
            </w:r>
            <w:bookmarkStart w:id="0" w:name="_GoBack"/>
            <w:bookmarkEnd w:id="0"/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22.11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сложения и умножения в 2 и 8 системах счисления.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26.11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вычисления и деления в 2 и 8 системах счисления.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2F5E28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2F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96628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29.11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таблицы. Основные параметры электронных таблиц.</w:t>
            </w:r>
          </w:p>
          <w:p w:rsidR="00B0190D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 «Электронные таблицы»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28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§3.2.1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типы и форматы данных. Относительные, абсолютные и смешанные ссылки.</w:t>
            </w:r>
          </w:p>
          <w:p w:rsidR="00B0190D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 «Относительные, абсолютные и смешанные ссылки в электронных таблицах»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B0190D">
            <w:pPr>
              <w:jc w:val="center"/>
            </w:pPr>
            <w:r w:rsidRPr="00FC4E6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3.2.2 - 3.2.3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Встроенные функции.</w:t>
            </w:r>
          </w:p>
          <w:p w:rsidR="00B0190D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«Создание таблиц значений функций в электронных таблицах»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B0190D">
            <w:pPr>
              <w:jc w:val="center"/>
            </w:pPr>
            <w:r w:rsidRPr="00FC4E6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диаграмм и графиков.</w:t>
            </w:r>
          </w:p>
          <w:p w:rsidR="00B0190D" w:rsidRDefault="00B01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№18 «Построение диаграмм различных типов»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B0190D">
            <w:pPr>
              <w:jc w:val="center"/>
            </w:pPr>
            <w:r w:rsidRPr="00FC4E6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276D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данных в электронных таблицах.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B0190D">
            <w:pPr>
              <w:jc w:val="center"/>
            </w:pPr>
            <w:r w:rsidRPr="00FC4E6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276DE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и поиск данных в электронных таблицах.</w:t>
            </w:r>
          </w:p>
          <w:p w:rsidR="003276DE" w:rsidRDefault="0032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№19 «Сортировка и поиск данных в электронных таблицах»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B0190D">
            <w:pPr>
              <w:jc w:val="center"/>
            </w:pPr>
            <w:r w:rsidRPr="00FC4E6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276DE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главе 3.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DE" w:rsidRDefault="003276DE" w:rsidP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B0190D" w:rsidRDefault="003276DE" w:rsidP="00B0190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</w:t>
            </w:r>
            <w:r w:rsidR="002C1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Pr="00784DA5" w:rsidRDefault="003276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4DA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робота №1 «Кодирование и обработка числовой информации»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DE" w:rsidRDefault="003276DE" w:rsidP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B0190D" w:rsidRDefault="003276DE" w:rsidP="00B0190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B0190D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B0190D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27.12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0D" w:rsidRDefault="003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3276DE" w:rsidP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B0190D" w:rsidRPr="003276DE" w:rsidRDefault="003276DE" w:rsidP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E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BD6D7A" w:rsidTr="00BD6D7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6D7A" w:rsidRPr="00BD6D7A" w:rsidRDefault="00BD6D7A" w:rsidP="00B0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алгоритмизации и объектно-ориентированного программирования (21 час)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и его формальное исполнение. Свойства алгоритма и его исполнители.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Pr="003276DE" w:rsidRDefault="00BD6D7A" w:rsidP="00B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§4.1.1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Блок-схемы алгоритмов. Выполнение алгоритмов компьютером.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BD6D7A">
            <w:pPr>
              <w:jc w:val="center"/>
            </w:pPr>
            <w:r w:rsidRPr="0078393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4.1.2 – 4.1.3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алгоритм. Алгоритмическая структура «ветвление». Алгоритмическая структура «выбор»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BD6D7A">
            <w:pPr>
              <w:jc w:val="center"/>
            </w:pPr>
            <w:r w:rsidRPr="0078393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4.2.1 – 4.2.2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Алгоритмическая структура «цикл»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BD6D7A">
            <w:pPr>
              <w:jc w:val="center"/>
            </w:pPr>
            <w:r w:rsidRPr="0078393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Переменные: тип, имя, значение. Арифметические, строковые и логические выражения.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BD6D7A">
            <w:pPr>
              <w:jc w:val="center"/>
            </w:pPr>
            <w:r w:rsidRPr="0078393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 – 4.4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в языках объектно-ориентированного и алгоритмического программирования.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BD6D7A">
            <w:pPr>
              <w:jc w:val="center"/>
            </w:pPr>
            <w:r w:rsidRPr="0078393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D375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3D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объектно-ориентированного и алгоритмического программирования.</w:t>
            </w:r>
          </w:p>
          <w:p w:rsidR="003D3755" w:rsidRDefault="003D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№20 «Знакомство с системами объектно-ориентированного программирования»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BD6D7A">
            <w:pPr>
              <w:jc w:val="center"/>
            </w:pPr>
            <w:r w:rsidRPr="0078393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D375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BD6D7A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BD6D7A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3D3755" w:rsidP="003D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№21 «Проект «Переменные»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D7A" w:rsidRDefault="003D3755" w:rsidP="003D37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Стр.239-242</w:t>
            </w:r>
          </w:p>
        </w:tc>
      </w:tr>
      <w:tr w:rsidR="003D375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3D3755">
            <w:r w:rsidRPr="003565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651F">
              <w:rPr>
                <w:rFonts w:ascii="Times New Roman" w:hAnsi="Times New Roman" w:cs="Times New Roman"/>
                <w:sz w:val="28"/>
                <w:szCs w:val="28"/>
              </w:rPr>
              <w:t xml:space="preserve"> «Проект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BD6D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Стр.242-246</w:t>
            </w:r>
          </w:p>
        </w:tc>
      </w:tr>
      <w:tr w:rsidR="003D375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3D3755">
            <w:r w:rsidRPr="003565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651F">
              <w:rPr>
                <w:rFonts w:ascii="Times New Roman" w:hAnsi="Times New Roman" w:cs="Times New Roman"/>
                <w:sz w:val="28"/>
                <w:szCs w:val="28"/>
              </w:rPr>
              <w:t xml:space="preserve"> «Проект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Строковый калькулятор»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BD6D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Стр.246-249</w:t>
            </w:r>
          </w:p>
        </w:tc>
      </w:tr>
      <w:tr w:rsidR="003D375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784DA5">
            <w:r w:rsidRPr="003565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651F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Даты и время»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BD6D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Стр.249-252</w:t>
            </w:r>
          </w:p>
        </w:tc>
      </w:tr>
      <w:tr w:rsidR="003D375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784DA5">
            <w:r w:rsidRPr="003565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651F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кодов символов»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BD6D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Стр.252-255</w:t>
            </w:r>
          </w:p>
        </w:tc>
      </w:tr>
      <w:tr w:rsidR="003D375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784DA5">
            <w:r w:rsidRPr="003565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51F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Отметка»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BD6D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Стр.255-257</w:t>
            </w:r>
          </w:p>
        </w:tc>
      </w:tr>
      <w:tr w:rsidR="003D375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Pr="0035651F" w:rsidRDefault="003D3755" w:rsidP="0078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№27</w:t>
            </w:r>
            <w:r w:rsidR="0078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«Коды символов»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755" w:rsidRDefault="003D375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Стр.258-260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78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№28 Проект «Слово-перевертыш»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Стр.261-263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Pr="00784DA5" w:rsidRDefault="00784DA5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§4.7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№29 Проект «Графический редактор»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Стр.263-267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r w:rsidRPr="0050362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«Системы координат»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Стр.267-269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r w:rsidRPr="0050362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«Анимация»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Стр.270-272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главе 4.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 в тетради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Pr="00784DA5" w:rsidRDefault="00784DA5" w:rsidP="003D37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4DA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 Основы алгоритмизации и объектно-ориентированного программирования»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784DA5" w:rsidRDefault="00784DA5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784DA5" w:rsidTr="00784DA5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84DA5" w:rsidRPr="00784DA5" w:rsidRDefault="009A770F" w:rsidP="009A7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и формализация (10 часов)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как иерархическая система.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9A770F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§5.1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и информационные модели.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Формализация и визуализация моделей.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 исследование физических моделей.</w:t>
            </w:r>
          </w:p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№32 Проект «Бросание мячика в площадку»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Приближенное решение уравнений. </w:t>
            </w:r>
          </w:p>
          <w:p w:rsidR="009A770F" w:rsidRDefault="009A770F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№33 Проект «графическое решение уравнений»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1901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1E1901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системы распознания химических веществ. </w:t>
            </w:r>
          </w:p>
          <w:p w:rsidR="001E1901" w:rsidRDefault="001E1901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№34 Проект «распознавание удобрений»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190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1E1901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управления объектами.</w:t>
            </w:r>
          </w:p>
          <w:p w:rsidR="001E1901" w:rsidRDefault="001E1901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№35 Проект «Модели систем управления»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9A770F">
            <w:pPr>
              <w:jc w:val="center"/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190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</w:tr>
      <w:tr w:rsidR="009A770F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9A770F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Pr="001E1901" w:rsidRDefault="001E1901" w:rsidP="003D37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90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 «Моделирование и формализация»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0F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01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9A770F" w:rsidRPr="001E1901" w:rsidRDefault="001E1901" w:rsidP="009A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01">
              <w:rPr>
                <w:rFonts w:ascii="Times New Roman" w:hAnsi="Times New Roman" w:cs="Times New Roman"/>
                <w:sz w:val="28"/>
                <w:szCs w:val="28"/>
              </w:rPr>
              <w:t xml:space="preserve"> записи в тетради</w:t>
            </w:r>
          </w:p>
        </w:tc>
      </w:tr>
      <w:tr w:rsidR="001E1901" w:rsidTr="001E1901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1901" w:rsidRPr="001E1901" w:rsidRDefault="001E1901" w:rsidP="00BD6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общество (3 часа)</w:t>
            </w:r>
          </w:p>
        </w:tc>
      </w:tr>
      <w:tr w:rsidR="00784DA5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784DA5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1E1901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культура.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A5" w:rsidRDefault="001E1901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 – 6.2</w:t>
            </w:r>
          </w:p>
        </w:tc>
      </w:tr>
      <w:tr w:rsidR="001E1901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3D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Pr="00C108A0" w:rsidRDefault="001E1901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§6.3</w:t>
            </w:r>
          </w:p>
        </w:tc>
      </w:tr>
      <w:tr w:rsidR="001E1901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1E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(итоговое)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1E1901" w:rsidRDefault="001E1901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 в тетради</w:t>
            </w:r>
          </w:p>
        </w:tc>
      </w:tr>
      <w:tr w:rsidR="001E1901" w:rsidTr="001E190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2F5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1E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1" w:rsidRDefault="001E1901" w:rsidP="00BD6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AAD" w:rsidRPr="002F5E28" w:rsidRDefault="00003AAD">
      <w:pPr>
        <w:rPr>
          <w:rFonts w:ascii="Times New Roman" w:hAnsi="Times New Roman" w:cs="Times New Roman"/>
          <w:sz w:val="28"/>
          <w:szCs w:val="28"/>
        </w:rPr>
      </w:pPr>
    </w:p>
    <w:sectPr w:rsidR="00003AAD" w:rsidRPr="002F5E28" w:rsidSect="002F5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5E28"/>
    <w:rsid w:val="00003AAD"/>
    <w:rsid w:val="0013003E"/>
    <w:rsid w:val="001E1901"/>
    <w:rsid w:val="002C102A"/>
    <w:rsid w:val="002F5E28"/>
    <w:rsid w:val="002F74F3"/>
    <w:rsid w:val="003276DE"/>
    <w:rsid w:val="003D3755"/>
    <w:rsid w:val="0040236E"/>
    <w:rsid w:val="004B1A4F"/>
    <w:rsid w:val="00784DA5"/>
    <w:rsid w:val="00830394"/>
    <w:rsid w:val="008F7316"/>
    <w:rsid w:val="0096628D"/>
    <w:rsid w:val="009A770F"/>
    <w:rsid w:val="00B0190D"/>
    <w:rsid w:val="00BD6D7A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EDDE-55E4-4FE3-A0CE-2B40C36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2013-12-02T19:27:00Z</dcterms:created>
  <dcterms:modified xsi:type="dcterms:W3CDTF">2013-12-03T07:20:00Z</dcterms:modified>
</cp:coreProperties>
</file>