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8" w:rsidRDefault="00A83CF8" w:rsidP="003579A9">
      <w:pPr>
        <w:jc w:val="center"/>
        <w:rPr>
          <w:b/>
        </w:rPr>
      </w:pPr>
      <w:r w:rsidRPr="00771BBE">
        <w:rPr>
          <w:b/>
        </w:rPr>
        <w:t>СПБ ГУП СПО ЛО «Беседский сельскохозяйственный техникум»</w:t>
      </w: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b/>
        </w:rPr>
      </w:pPr>
    </w:p>
    <w:p w:rsidR="00A83CF8" w:rsidRDefault="00A83CF8" w:rsidP="003579A9">
      <w:pPr>
        <w:jc w:val="center"/>
        <w:rPr>
          <w:sz w:val="72"/>
          <w:szCs w:val="72"/>
        </w:rPr>
      </w:pPr>
      <w:r w:rsidRPr="00771BBE">
        <w:rPr>
          <w:sz w:val="72"/>
          <w:szCs w:val="72"/>
        </w:rPr>
        <w:t>«Взятие крови у животных»</w:t>
      </w:r>
    </w:p>
    <w:p w:rsidR="00A83CF8" w:rsidRDefault="00A83CF8" w:rsidP="003579A9">
      <w:pPr>
        <w:jc w:val="center"/>
        <w:rPr>
          <w:sz w:val="72"/>
          <w:szCs w:val="72"/>
        </w:rPr>
      </w:pPr>
    </w:p>
    <w:p w:rsidR="00A83CF8" w:rsidRDefault="00A83CF8" w:rsidP="003579A9">
      <w:pPr>
        <w:rPr>
          <w:sz w:val="72"/>
          <w:szCs w:val="72"/>
        </w:rPr>
      </w:pPr>
    </w:p>
    <w:p w:rsidR="00A83CF8" w:rsidRDefault="00A83CF8" w:rsidP="003579A9">
      <w:pPr>
        <w:jc w:val="center"/>
        <w:rPr>
          <w:sz w:val="72"/>
          <w:szCs w:val="72"/>
        </w:rPr>
      </w:pPr>
    </w:p>
    <w:p w:rsidR="00A83CF8" w:rsidRPr="00771BBE" w:rsidRDefault="00A83CF8" w:rsidP="003579A9">
      <w:pPr>
        <w:jc w:val="right"/>
        <w:rPr>
          <w:sz w:val="32"/>
          <w:szCs w:val="32"/>
        </w:rPr>
      </w:pPr>
      <w:r w:rsidRPr="00771BBE">
        <w:rPr>
          <w:b/>
          <w:sz w:val="32"/>
          <w:szCs w:val="32"/>
        </w:rPr>
        <w:t>Выполнила:</w:t>
      </w:r>
      <w:r w:rsidRPr="00771BBE">
        <w:rPr>
          <w:sz w:val="32"/>
          <w:szCs w:val="32"/>
        </w:rPr>
        <w:t xml:space="preserve"> студентка 341 группы</w:t>
      </w:r>
    </w:p>
    <w:p w:rsidR="00A83CF8" w:rsidRPr="00771BBE" w:rsidRDefault="00A83CF8" w:rsidP="003579A9">
      <w:pPr>
        <w:jc w:val="right"/>
        <w:rPr>
          <w:sz w:val="32"/>
          <w:szCs w:val="32"/>
        </w:rPr>
      </w:pPr>
      <w:r w:rsidRPr="00771BBE">
        <w:rPr>
          <w:sz w:val="32"/>
          <w:szCs w:val="32"/>
        </w:rPr>
        <w:t xml:space="preserve">Чуричева Светлана Дмитриевна </w:t>
      </w:r>
    </w:p>
    <w:p w:rsidR="00A83CF8" w:rsidRPr="00771BBE" w:rsidRDefault="00A83CF8" w:rsidP="003579A9">
      <w:pPr>
        <w:jc w:val="right"/>
        <w:rPr>
          <w:sz w:val="32"/>
          <w:szCs w:val="32"/>
        </w:rPr>
      </w:pPr>
      <w:r w:rsidRPr="00771BBE">
        <w:rPr>
          <w:b/>
          <w:sz w:val="32"/>
          <w:szCs w:val="32"/>
        </w:rPr>
        <w:t>Руководитель:</w:t>
      </w:r>
      <w:r w:rsidRPr="00771BBE">
        <w:rPr>
          <w:sz w:val="32"/>
          <w:szCs w:val="32"/>
        </w:rPr>
        <w:t xml:space="preserve"> Канарская. Г.П.</w:t>
      </w: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right"/>
        <w:rPr>
          <w:sz w:val="32"/>
          <w:szCs w:val="32"/>
        </w:rPr>
      </w:pPr>
    </w:p>
    <w:p w:rsidR="00A83CF8" w:rsidRDefault="00A83CF8" w:rsidP="003579A9">
      <w:pPr>
        <w:jc w:val="center"/>
      </w:pPr>
      <w:r w:rsidRPr="00771BBE">
        <w:t xml:space="preserve">2015г. </w:t>
      </w:r>
    </w:p>
    <w:p w:rsidR="00A83CF8" w:rsidRPr="00771BBE" w:rsidRDefault="00A83CF8" w:rsidP="003579A9">
      <w:pPr>
        <w:rPr>
          <w:sz w:val="48"/>
          <w:szCs w:val="48"/>
        </w:rPr>
      </w:pPr>
      <w:r w:rsidRPr="00771BBE">
        <w:rPr>
          <w:sz w:val="48"/>
          <w:szCs w:val="48"/>
        </w:rPr>
        <w:t>Содержание:</w:t>
      </w:r>
    </w:p>
    <w:p w:rsidR="00A83CF8" w:rsidRDefault="00A83CF8" w:rsidP="003579A9">
      <w:pPr>
        <w:rPr>
          <w:sz w:val="32"/>
          <w:szCs w:val="32"/>
        </w:rPr>
      </w:pPr>
    </w:p>
    <w:p w:rsidR="00A83CF8" w:rsidRPr="00771BBE" w:rsidRDefault="00A83CF8" w:rsidP="003579A9">
      <w:pPr>
        <w:rPr>
          <w:sz w:val="32"/>
          <w:szCs w:val="32"/>
        </w:rPr>
      </w:pPr>
    </w:p>
    <w:p w:rsidR="00A83CF8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Получение крови у животных</w:t>
      </w:r>
    </w:p>
    <w:p w:rsidR="00A83CF8" w:rsidRPr="00771BBE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>Взятие крови у крупного рогатого скота</w:t>
      </w:r>
    </w:p>
    <w:p w:rsidR="00A83CF8" w:rsidRPr="00664593" w:rsidRDefault="00A83CF8" w:rsidP="006645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>Взятие крови у лошадей</w:t>
      </w:r>
      <w:r>
        <w:rPr>
          <w:sz w:val="36"/>
          <w:szCs w:val="36"/>
        </w:rPr>
        <w:t xml:space="preserve"> и </w:t>
      </w:r>
      <w:r w:rsidRPr="00771BBE">
        <w:rPr>
          <w:sz w:val="36"/>
          <w:szCs w:val="36"/>
        </w:rPr>
        <w:t>мелкого рогатого скота</w:t>
      </w:r>
    </w:p>
    <w:p w:rsidR="00A83CF8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 xml:space="preserve">Взятие крови у свиней </w:t>
      </w:r>
    </w:p>
    <w:p w:rsidR="00A83CF8" w:rsidRPr="00A12AD2" w:rsidRDefault="00A83CF8" w:rsidP="00A12AD2">
      <w:pPr>
        <w:pStyle w:val="ListParagraph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Взятие крови у собак</w:t>
      </w:r>
      <w:r w:rsidRPr="00A12AD2">
        <w:rPr>
          <w:sz w:val="36"/>
          <w:szCs w:val="36"/>
        </w:rPr>
        <w:t xml:space="preserve">. </w:t>
      </w:r>
    </w:p>
    <w:p w:rsidR="00A83CF8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>Взятие крови</w:t>
      </w:r>
      <w:r>
        <w:rPr>
          <w:sz w:val="36"/>
          <w:szCs w:val="36"/>
        </w:rPr>
        <w:t xml:space="preserve"> у кролика</w:t>
      </w:r>
    </w:p>
    <w:p w:rsidR="00A83CF8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>Взятие крови</w:t>
      </w:r>
      <w:r>
        <w:rPr>
          <w:sz w:val="36"/>
          <w:szCs w:val="36"/>
        </w:rPr>
        <w:t xml:space="preserve"> у морских свинок</w:t>
      </w:r>
    </w:p>
    <w:p w:rsidR="00A83CF8" w:rsidRPr="00771BBE" w:rsidRDefault="00A83CF8" w:rsidP="003579A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71BBE">
        <w:rPr>
          <w:sz w:val="36"/>
          <w:szCs w:val="36"/>
        </w:rPr>
        <w:t>Взятие крови</w:t>
      </w:r>
      <w:r>
        <w:rPr>
          <w:sz w:val="36"/>
          <w:szCs w:val="36"/>
        </w:rPr>
        <w:t xml:space="preserve"> крыс и мышей</w:t>
      </w:r>
    </w:p>
    <w:p w:rsidR="00A83CF8" w:rsidRDefault="00A83CF8" w:rsidP="005C1E8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Взятие крови у птицы</w:t>
      </w:r>
    </w:p>
    <w:p w:rsidR="00A83CF8" w:rsidRPr="006F0376" w:rsidRDefault="00A83CF8" w:rsidP="006F0376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Pr="006F0376">
        <w:rPr>
          <w:sz w:val="36"/>
          <w:szCs w:val="36"/>
        </w:rPr>
        <w:t>Взятие крови в крестьянском фермерском хозяйстве Шарипова. М.Г.</w:t>
      </w:r>
    </w:p>
    <w:p w:rsidR="00A83CF8" w:rsidRDefault="00A83CF8" w:rsidP="006F0376">
      <w:pPr>
        <w:pStyle w:val="ListParagraph"/>
        <w:ind w:left="360"/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Pr="00BB06D3" w:rsidRDefault="00A83CF8" w:rsidP="00A12AD2">
      <w:pPr>
        <w:pStyle w:val="Heading1"/>
        <w:numPr>
          <w:ilvl w:val="0"/>
          <w:numId w:val="7"/>
        </w:numPr>
        <w:spacing w:after="240"/>
        <w:jc w:val="center"/>
        <w:rPr>
          <w:sz w:val="28"/>
          <w:szCs w:val="28"/>
        </w:rPr>
      </w:pPr>
      <w:bookmarkStart w:id="0" w:name="_Toc42642997"/>
      <w:bookmarkStart w:id="1" w:name="_Toc85613850"/>
      <w:r w:rsidRPr="00BB06D3">
        <w:rPr>
          <w:sz w:val="28"/>
          <w:szCs w:val="28"/>
        </w:rPr>
        <w:t>ПОЛУЧЕНИЕ КРОВИ У ЖИВОТНЫХ</w:t>
      </w:r>
      <w:bookmarkEnd w:id="0"/>
      <w:bookmarkEnd w:id="1"/>
    </w:p>
    <w:p w:rsidR="00A83CF8" w:rsidRPr="00EA29AC" w:rsidRDefault="00A83CF8" w:rsidP="00664593">
      <w:pPr>
        <w:spacing w:line="360" w:lineRule="auto"/>
        <w:ind w:firstLine="709"/>
        <w:jc w:val="both"/>
        <w:rPr>
          <w:sz w:val="32"/>
          <w:szCs w:val="32"/>
        </w:rPr>
      </w:pPr>
      <w:r w:rsidRPr="00EA29AC">
        <w:rPr>
          <w:sz w:val="32"/>
          <w:szCs w:val="32"/>
        </w:rPr>
        <w:t>Для взятия крови у животных производят обработку операцион</w:t>
      </w:r>
      <w:r w:rsidRPr="00EA29AC">
        <w:rPr>
          <w:sz w:val="32"/>
          <w:szCs w:val="32"/>
        </w:rPr>
        <w:softHyphen/>
        <w:t>ного поля (выстригание или выбривание волосяного покрова, протирание кожи спиртом и эфиром), а затем надрезают (прокалыва</w:t>
      </w:r>
      <w:r w:rsidRPr="00EA29AC">
        <w:rPr>
          <w:sz w:val="32"/>
          <w:szCs w:val="32"/>
        </w:rPr>
        <w:softHyphen/>
        <w:t>ют) кровеносный сосуд или вводят в него иглу, предварительно подвергнутую стерилизации (рис.1). Принудительной фиксации животных при взятии крови следует, по возможности, избегать. Для получения крови у мелких живот</w:t>
      </w:r>
      <w:r w:rsidRPr="00EA29AC">
        <w:rPr>
          <w:sz w:val="32"/>
          <w:szCs w:val="32"/>
        </w:rPr>
        <w:softHyphen/>
        <w:t>ных и птиц иногда прибегают к пункции желудочков сердца.</w:t>
      </w:r>
    </w:p>
    <w:p w:rsidR="00A83CF8" w:rsidRPr="00EA29AC" w:rsidRDefault="00A83CF8" w:rsidP="00664593">
      <w:pPr>
        <w:spacing w:line="360" w:lineRule="auto"/>
        <w:ind w:firstLine="567"/>
        <w:jc w:val="center"/>
        <w:rPr>
          <w:sz w:val="32"/>
          <w:szCs w:val="32"/>
          <w:lang w:val="en-US"/>
        </w:rPr>
      </w:pPr>
      <w:r w:rsidRPr="00305D4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1.75pt;height:269.25pt;visibility:visible">
            <v:imagedata r:id="rId7" o:title=""/>
          </v:shape>
        </w:pict>
      </w:r>
    </w:p>
    <w:p w:rsidR="00A83CF8" w:rsidRPr="00EA29AC" w:rsidRDefault="00A83CF8" w:rsidP="00664593">
      <w:pPr>
        <w:spacing w:line="312" w:lineRule="auto"/>
        <w:jc w:val="center"/>
        <w:rPr>
          <w:sz w:val="32"/>
          <w:szCs w:val="32"/>
        </w:rPr>
      </w:pPr>
      <w:r w:rsidRPr="00EA29AC">
        <w:rPr>
          <w:sz w:val="32"/>
          <w:szCs w:val="32"/>
        </w:rPr>
        <w:t xml:space="preserve">Рис. 1. Иглы для взятия крови. </w:t>
      </w:r>
      <w:r w:rsidRPr="00EA29AC">
        <w:rPr>
          <w:i/>
          <w:sz w:val="32"/>
          <w:szCs w:val="32"/>
        </w:rPr>
        <w:t>А-Г –</w:t>
      </w:r>
      <w:r w:rsidRPr="00EA29AC">
        <w:rPr>
          <w:sz w:val="32"/>
          <w:szCs w:val="32"/>
        </w:rPr>
        <w:t xml:space="preserve"> из уха и пальца; </w:t>
      </w:r>
      <w:r w:rsidRPr="00EA29AC">
        <w:rPr>
          <w:i/>
          <w:sz w:val="32"/>
          <w:szCs w:val="32"/>
        </w:rPr>
        <w:t>Д-Ж –</w:t>
      </w:r>
      <w:r w:rsidRPr="00EA29AC">
        <w:rPr>
          <w:sz w:val="32"/>
          <w:szCs w:val="32"/>
        </w:rPr>
        <w:t xml:space="preserve"> из вены.</w:t>
      </w:r>
    </w:p>
    <w:p w:rsidR="00A83CF8" w:rsidRPr="00EA29AC" w:rsidRDefault="00A83CF8" w:rsidP="00664593">
      <w:pPr>
        <w:spacing w:line="312" w:lineRule="auto"/>
        <w:jc w:val="center"/>
        <w:rPr>
          <w:sz w:val="32"/>
          <w:szCs w:val="32"/>
        </w:rPr>
      </w:pPr>
      <w:r w:rsidRPr="00EA29AC">
        <w:rPr>
          <w:sz w:val="32"/>
          <w:szCs w:val="32"/>
        </w:rPr>
        <w:t xml:space="preserve">1 - съемное лезвие иглы Франка, </w:t>
      </w:r>
      <w:r w:rsidRPr="00EA29AC">
        <w:rPr>
          <w:i/>
          <w:sz w:val="32"/>
          <w:szCs w:val="32"/>
        </w:rPr>
        <w:t>2 –</w:t>
      </w:r>
      <w:r w:rsidRPr="00EA29AC">
        <w:rPr>
          <w:sz w:val="32"/>
          <w:szCs w:val="32"/>
        </w:rPr>
        <w:t xml:space="preserve"> головка, 3 –подвижная гайка, </w:t>
      </w:r>
      <w:r w:rsidRPr="00EA29AC">
        <w:rPr>
          <w:i/>
          <w:sz w:val="32"/>
          <w:szCs w:val="32"/>
        </w:rPr>
        <w:t>4 –</w:t>
      </w:r>
      <w:r w:rsidRPr="00EA29AC">
        <w:rPr>
          <w:sz w:val="32"/>
          <w:szCs w:val="32"/>
        </w:rPr>
        <w:t>курок</w:t>
      </w: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3579A9">
      <w:pPr>
        <w:rPr>
          <w:sz w:val="36"/>
          <w:szCs w:val="36"/>
        </w:rPr>
      </w:pPr>
    </w:p>
    <w:p w:rsidR="00A83CF8" w:rsidRDefault="00A83CF8" w:rsidP="00A12AD2">
      <w:pPr>
        <w:pStyle w:val="ListParagraph"/>
        <w:numPr>
          <w:ilvl w:val="0"/>
          <w:numId w:val="7"/>
        </w:numPr>
        <w:jc w:val="center"/>
        <w:rPr>
          <w:b/>
          <w:sz w:val="48"/>
          <w:szCs w:val="48"/>
        </w:rPr>
      </w:pPr>
      <w:r w:rsidRPr="00512853">
        <w:rPr>
          <w:b/>
          <w:sz w:val="48"/>
          <w:szCs w:val="48"/>
        </w:rPr>
        <w:t>Взятие крови у крупного рогатого скота</w:t>
      </w:r>
    </w:p>
    <w:p w:rsidR="00A83CF8" w:rsidRPr="00512853" w:rsidRDefault="00A83CF8" w:rsidP="00D05BCA">
      <w:pPr>
        <w:pStyle w:val="ListParagraph"/>
        <w:ind w:left="360"/>
        <w:rPr>
          <w:b/>
          <w:sz w:val="48"/>
          <w:szCs w:val="48"/>
        </w:rPr>
      </w:pPr>
    </w:p>
    <w:tbl>
      <w:tblPr>
        <w:tblW w:w="6000" w:type="pct"/>
        <w:tblCellSpacing w:w="0" w:type="dxa"/>
        <w:tblInd w:w="-10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628"/>
      </w:tblGrid>
      <w:tr w:rsidR="00A83CF8" w:rsidTr="00D05BCA">
        <w:trPr>
          <w:trHeight w:val="2445"/>
          <w:tblCellSpacing w:w="0" w:type="dxa"/>
        </w:trPr>
        <w:tc>
          <w:tcPr>
            <w:tcW w:w="5000" w:type="pct"/>
            <w:shd w:val="clear" w:color="auto" w:fill="F4F4FF"/>
          </w:tcPr>
          <w:tbl>
            <w:tblPr>
              <w:tblW w:w="10150" w:type="dxa"/>
              <w:tblCellSpacing w:w="0" w:type="dxa"/>
              <w:tblInd w:w="112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5028"/>
              <w:gridCol w:w="5122"/>
            </w:tblGrid>
            <w:tr w:rsidR="00A83CF8" w:rsidRPr="00512853" w:rsidTr="00D05BCA">
              <w:trPr>
                <w:tblCellSpacing w:w="0" w:type="dxa"/>
              </w:trPr>
              <w:tc>
                <w:tcPr>
                  <w:tcW w:w="2477" w:type="pct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9" o:spid="_x0000_i1026" type="#_x0000_t75" style="width:206.25pt;height:138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523" w:type="pct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 xml:space="preserve">Массовое взятие крови у поголовья крупного рогатого скота (КРС) – это трудоёмкая и травмирующая животное процедура. </w:t>
                  </w:r>
                  <w:r w:rsidRPr="00512853">
                    <w:rPr>
                      <w:color w:val="000000"/>
                      <w:sz w:val="32"/>
                      <w:szCs w:val="32"/>
                    </w:rPr>
                    <w:br/>
                    <w:t>   В связи с этим разработка новых, надёжных, нетравмирующих животных и наименее трудоёмких методов взятия крови у крупного рогатого скота, является актуальной задачей.</w:t>
                  </w:r>
                </w:p>
              </w:tc>
            </w:tr>
          </w:tbl>
          <w:p w:rsidR="00A83CF8" w:rsidRPr="00512853" w:rsidRDefault="00A83CF8" w:rsidP="00E350FB">
            <w:pPr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2520"/>
          <w:tblCellSpacing w:w="0" w:type="dxa"/>
        </w:trPr>
        <w:tc>
          <w:tcPr>
            <w:tcW w:w="5000" w:type="pct"/>
            <w:shd w:val="clear" w:color="auto" w:fill="F4F4FF"/>
          </w:tcPr>
          <w:tbl>
            <w:tblPr>
              <w:tblW w:w="11287" w:type="dxa"/>
              <w:tblCellSpacing w:w="0" w:type="dxa"/>
              <w:tblInd w:w="64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7111"/>
              <w:gridCol w:w="4176"/>
            </w:tblGrid>
            <w:tr w:rsidR="00A83CF8" w:rsidRPr="00512853" w:rsidTr="00D05BCA">
              <w:trPr>
                <w:tblCellSpacing w:w="0" w:type="dxa"/>
              </w:trPr>
              <w:tc>
                <w:tcPr>
                  <w:tcW w:w="3150" w:type="pct"/>
                </w:tcPr>
                <w:p w:rsidR="00A83CF8" w:rsidRPr="00512853" w:rsidRDefault="00A83CF8" w:rsidP="00E350FB">
                  <w:pPr>
                    <w:pStyle w:val="NormalWeb"/>
                    <w:ind w:firstLine="300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  Использование вакуумных шприцев - контейнеров, как показала практика применения в нескольких областях РФ, может коренным образом изменить технологию взятия крови у поголовья КРС.</w:t>
                  </w:r>
                </w:p>
                <w:p w:rsidR="00A83CF8" w:rsidRPr="00512853" w:rsidRDefault="00A83CF8" w:rsidP="00E350FB">
                  <w:pPr>
                    <w:pStyle w:val="NormalWeb"/>
                    <w:ind w:firstLine="300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  </w:t>
                  </w:r>
                </w:p>
              </w:tc>
              <w:tc>
                <w:tcPr>
                  <w:tcW w:w="1850" w:type="pct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0" o:spid="_x0000_i1027" type="#_x0000_t75" style="width:233.25pt;height:157.5pt;visibility:visible">
                        <v:imagedata r:id="rId9" o:title=""/>
                      </v:shape>
                    </w:pict>
                  </w:r>
                </w:p>
              </w:tc>
            </w:tr>
          </w:tbl>
          <w:p w:rsidR="00A83CF8" w:rsidRPr="00512853" w:rsidRDefault="00A83CF8" w:rsidP="00E350FB">
            <w:pPr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465"/>
          <w:tblCellSpacing w:w="0" w:type="dxa"/>
        </w:trPr>
        <w:tc>
          <w:tcPr>
            <w:tcW w:w="5000" w:type="pct"/>
            <w:shd w:val="clear" w:color="auto" w:fill="EEEEFF"/>
            <w:vAlign w:val="center"/>
          </w:tcPr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Устоявшаяся методика взятия крови у КРС</w:t>
            </w:r>
          </w:p>
        </w:tc>
      </w:tr>
      <w:tr w:rsidR="00A83CF8" w:rsidTr="00D05BCA">
        <w:trPr>
          <w:trHeight w:val="1605"/>
          <w:tblCellSpacing w:w="0" w:type="dxa"/>
        </w:trPr>
        <w:tc>
          <w:tcPr>
            <w:tcW w:w="5000" w:type="pct"/>
            <w:shd w:val="clear" w:color="auto" w:fill="F4F4FF"/>
            <w:vAlign w:val="center"/>
          </w:tcPr>
          <w:tbl>
            <w:tblPr>
              <w:tblW w:w="11287" w:type="dxa"/>
              <w:tblCellSpacing w:w="0" w:type="dxa"/>
              <w:tblInd w:w="64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838"/>
              <w:gridCol w:w="7449"/>
            </w:tblGrid>
            <w:tr w:rsidR="00A83CF8" w:rsidRPr="00512853" w:rsidTr="00D05BCA">
              <w:trPr>
                <w:tblCellSpacing w:w="0" w:type="dxa"/>
              </w:trPr>
              <w:tc>
                <w:tcPr>
                  <w:tcW w:w="1700" w:type="pct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1" o:spid="_x0000_i1028" type="#_x0000_t75" style="width:219pt;height:165.7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3300" w:type="pct"/>
                  <w:vAlign w:val="center"/>
                </w:tcPr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Кровь берут из v.jugularis (яремная вена);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Место, где предполагается произвести прокол, дезинфицируют спиртом или 5% раствором йода;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Для взятия крови животное фиксируют – привязывают голову животного;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Большим пальцем нажимают на вену в нижней трети шеи. Задержка оттока крови вызывает набухание вены в виде толстого шнура;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Кровопускательную иглу вводят под острым углом по направлению к голове, продвигая в полость сосуда приблизительно на 1 см.;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Кровь в пробирку набирают по стенке.</w:t>
                  </w:r>
                </w:p>
              </w:tc>
            </w:tr>
          </w:tbl>
          <w:p w:rsidR="00A83CF8" w:rsidRPr="00512853" w:rsidRDefault="00A83CF8" w:rsidP="00CC412A">
            <w:pPr>
              <w:ind w:left="-720"/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3735"/>
          <w:tblCellSpacing w:w="0" w:type="dxa"/>
        </w:trPr>
        <w:tc>
          <w:tcPr>
            <w:tcW w:w="5000" w:type="pct"/>
            <w:shd w:val="clear" w:color="auto" w:fill="F4F4FF"/>
            <w:vAlign w:val="center"/>
          </w:tcPr>
          <w:p w:rsidR="00A83CF8" w:rsidRPr="00512853" w:rsidRDefault="00A83CF8" w:rsidP="00D05BCA">
            <w:pPr>
              <w:pStyle w:val="NormalWeb"/>
              <w:ind w:firstLine="30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</w:t>
            </w:r>
            <w:r w:rsidRPr="00512853">
              <w:rPr>
                <w:color w:val="000000"/>
                <w:sz w:val="32"/>
                <w:szCs w:val="32"/>
              </w:rPr>
              <w:t xml:space="preserve">Кроме того, необходимо готовить посуду, добавлять антикоагулянт для анализов на 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 w:rsidRPr="00512853">
              <w:rPr>
                <w:color w:val="000000"/>
                <w:sz w:val="32"/>
                <w:szCs w:val="32"/>
              </w:rPr>
              <w:t>общую гематологию, выделять сыворотку</w:t>
            </w:r>
            <w:r>
              <w:rPr>
                <w:color w:val="000000"/>
                <w:sz w:val="32"/>
                <w:szCs w:val="32"/>
              </w:rPr>
              <w:t xml:space="preserve"> и удалять сгусток для анализов</w:t>
            </w:r>
            <w:r w:rsidRPr="00512853">
              <w:rPr>
                <w:color w:val="000000"/>
                <w:sz w:val="32"/>
                <w:szCs w:val="32"/>
              </w:rPr>
              <w:t>, требующих получения сыворотки.</w:t>
            </w:r>
          </w:p>
          <w:p w:rsidR="00A83CF8" w:rsidRPr="00512853" w:rsidRDefault="00A83CF8" w:rsidP="00E350FB">
            <w:pPr>
              <w:pStyle w:val="NormalWeb"/>
              <w:ind w:firstLine="300"/>
              <w:jc w:val="center"/>
              <w:rPr>
                <w:color w:val="000000"/>
                <w:sz w:val="32"/>
                <w:szCs w:val="32"/>
              </w:rPr>
            </w:pP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Недостатки устоявшегося метода взятия крови из яремной вены кровопускательной игло</w:t>
            </w:r>
            <w:r w:rsidRPr="00512853">
              <w:rPr>
                <w:rStyle w:val="Emphasis"/>
                <w:b/>
                <w:bCs/>
                <w:color w:val="000000"/>
                <w:sz w:val="32"/>
                <w:szCs w:val="32"/>
              </w:rPr>
              <w:t>й</w:t>
            </w: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: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Разбрызгивание крови; (попадание крови на руки, кормушки и др. объекты окружающей среды).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Высокий риск распространения инфекций, опасных не только для животных, но и для человека; (туберкулез, бруцеллез, лейкоз КРС).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Необходимость фиксации животного.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Стресс у животного, ведущий к потерям молока (более 5%).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Осложнения после взятия крови; (гематомы, абсцессы).</w:t>
            </w:r>
          </w:p>
          <w:p w:rsidR="00A83CF8" w:rsidRPr="00512853" w:rsidRDefault="00A83CF8" w:rsidP="00E350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Взятая кровь – нестерильна (т.е. контаминирована).</w:t>
            </w:r>
          </w:p>
          <w:p w:rsidR="00A83CF8" w:rsidRPr="00512853" w:rsidRDefault="00A83CF8" w:rsidP="00E350FB">
            <w:pPr>
              <w:pStyle w:val="NormalWeb"/>
              <w:ind w:firstLine="300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Применение S – Monovette коренным образом меняет методику взятия крови.</w:t>
            </w:r>
          </w:p>
        </w:tc>
      </w:tr>
      <w:tr w:rsidR="00A83CF8" w:rsidTr="00D05BCA">
        <w:trPr>
          <w:trHeight w:val="615"/>
          <w:tblCellSpacing w:w="0" w:type="dxa"/>
        </w:trPr>
        <w:tc>
          <w:tcPr>
            <w:tcW w:w="5000" w:type="pct"/>
            <w:shd w:val="clear" w:color="auto" w:fill="EEEEFF"/>
            <w:vAlign w:val="center"/>
          </w:tcPr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Основные особенности закрытой системы S-Monovette</w:t>
            </w:r>
          </w:p>
        </w:tc>
      </w:tr>
      <w:tr w:rsidR="00A83CF8" w:rsidTr="00D05BCA">
        <w:trPr>
          <w:trHeight w:val="4305"/>
          <w:tblCellSpacing w:w="0" w:type="dxa"/>
        </w:trPr>
        <w:tc>
          <w:tcPr>
            <w:tcW w:w="5000" w:type="pct"/>
            <w:shd w:val="clear" w:color="auto" w:fill="F4F4FF"/>
            <w:vAlign w:val="center"/>
          </w:tcPr>
          <w:tbl>
            <w:tblPr>
              <w:tblW w:w="8145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245"/>
              <w:gridCol w:w="6900"/>
            </w:tblGrid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8145" w:type="dxa"/>
                  <w:gridSpan w:val="2"/>
                  <w:shd w:val="clear" w:color="auto" w:fill="EEEEFF"/>
                  <w:vAlign w:val="center"/>
                </w:tcPr>
                <w:p w:rsidR="00A83CF8" w:rsidRPr="00512853" w:rsidRDefault="00A83CF8" w:rsidP="00E350FB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Style w:val="Strong"/>
                      <w:i/>
                      <w:iCs/>
                      <w:color w:val="000000"/>
                      <w:sz w:val="32"/>
                      <w:szCs w:val="32"/>
                    </w:rPr>
                    <w:t>Шприц-контейнер</w:t>
                  </w:r>
                  <w:r w:rsidRPr="00512853">
                    <w:rPr>
                      <w:rStyle w:val="Strong"/>
                      <w:i/>
                      <w:iCs/>
                      <w:color w:val="000000"/>
                      <w:sz w:val="32"/>
                      <w:szCs w:val="32"/>
                    </w:rPr>
                    <w:t>: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 w:val="restart"/>
                  <w:vAlign w:val="center"/>
                </w:tcPr>
                <w:p w:rsidR="00A83CF8" w:rsidRPr="00512853" w:rsidRDefault="00A83CF8" w:rsidP="00E350FB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2" o:spid="_x0000_i1029" type="#_x0000_t75" style="width:53.25pt;height:187.5pt;visibility:visible">
                        <v:imagedata r:id="rId11" o:title=""/>
                      </v:shape>
                    </w:pict>
                  </w:r>
                </w:p>
              </w:tc>
              <w:tc>
                <w:tcPr>
                  <w:tcW w:w="6900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Ударопрочный пластик - не бьётся, отлично переносит транспортировку;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900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Широкий диапазон заранее добавленных реагентов;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900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Цветовое кодирование; Удобство маркировки и транспортировки;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900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Устойчивость к низким температурам;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900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Длительный срок годности;</w:t>
                  </w:r>
                </w:p>
              </w:tc>
            </w:tr>
            <w:tr w:rsidR="00A83CF8" w:rsidRPr="00512853" w:rsidTr="00CC412A">
              <w:trPr>
                <w:trHeight w:val="600"/>
                <w:tblCellSpacing w:w="0" w:type="dxa"/>
                <w:jc w:val="center"/>
              </w:trPr>
              <w:tc>
                <w:tcPr>
                  <w:tcW w:w="1245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900" w:type="dxa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Экологическая безопасность</w:t>
                  </w:r>
                </w:p>
              </w:tc>
            </w:tr>
          </w:tbl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2370"/>
          <w:tblCellSpacing w:w="0" w:type="dxa"/>
        </w:trPr>
        <w:tc>
          <w:tcPr>
            <w:tcW w:w="5000" w:type="pct"/>
            <w:shd w:val="clear" w:color="auto" w:fill="F4F4FF"/>
            <w:vAlign w:val="center"/>
          </w:tcPr>
          <w:tbl>
            <w:tblPr>
              <w:tblW w:w="8145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230"/>
              <w:gridCol w:w="6915"/>
            </w:tblGrid>
            <w:tr w:rsidR="00A83CF8" w:rsidRPr="00512853" w:rsidTr="00CC412A">
              <w:trPr>
                <w:trHeight w:val="330"/>
                <w:tblCellSpacing w:w="0" w:type="dxa"/>
                <w:jc w:val="center"/>
              </w:trPr>
              <w:tc>
                <w:tcPr>
                  <w:tcW w:w="8145" w:type="dxa"/>
                  <w:gridSpan w:val="2"/>
                  <w:shd w:val="clear" w:color="auto" w:fill="EEEEFF"/>
                </w:tcPr>
                <w:p w:rsidR="00A83CF8" w:rsidRPr="00512853" w:rsidRDefault="00A83CF8" w:rsidP="00E350FB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rStyle w:val="Strong"/>
                      <w:i/>
                      <w:iCs/>
                      <w:color w:val="000000"/>
                      <w:sz w:val="32"/>
                      <w:szCs w:val="32"/>
                    </w:rPr>
                    <w:t>Игла:</w:t>
                  </w:r>
                </w:p>
              </w:tc>
            </w:tr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1230" w:type="dxa"/>
                  <w:vMerge w:val="restart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3" o:spid="_x0000_i1030" type="#_x0000_t75" style="width:61.5pt;height:80.25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6075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Диаметр (0.9 мм); отсутствие осложнений после взятия крови</w:t>
                  </w:r>
                </w:p>
              </w:tc>
            </w:tr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1230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25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Защитный клапан; предотвращение вытекания крови при пункции вены.</w:t>
                  </w:r>
                </w:p>
              </w:tc>
            </w:tr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1230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25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Гладкие края иглы; минимизация повреждений клеток крови (гемолиз).</w:t>
                  </w:r>
                </w:p>
              </w:tc>
            </w:tr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1230" w:type="dxa"/>
                  <w:vMerge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6825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Оптимальный угол заточки иглы; отсутствие «забивания» и тромбирования иглы</w:t>
                  </w:r>
                </w:p>
              </w:tc>
            </w:tr>
          </w:tbl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375"/>
          <w:tblCellSpacing w:w="0" w:type="dxa"/>
        </w:trPr>
        <w:tc>
          <w:tcPr>
            <w:tcW w:w="5000" w:type="pct"/>
            <w:shd w:val="clear" w:color="auto" w:fill="EEEEFF"/>
            <w:vAlign w:val="center"/>
          </w:tcPr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На основе возможностей S - Monovette был разработан новый метод взятия крови у крупного рогатого скота</w:t>
            </w:r>
          </w:p>
        </w:tc>
      </w:tr>
      <w:tr w:rsidR="00A83CF8" w:rsidTr="00D05BCA">
        <w:trPr>
          <w:trHeight w:val="465"/>
          <w:tblCellSpacing w:w="0" w:type="dxa"/>
        </w:trPr>
        <w:tc>
          <w:tcPr>
            <w:tcW w:w="5000" w:type="pct"/>
            <w:shd w:val="clear" w:color="auto" w:fill="F4F4FF"/>
          </w:tcPr>
          <w:p w:rsidR="00A83CF8" w:rsidRPr="00512853" w:rsidRDefault="00A83CF8" w:rsidP="00E350FB">
            <w:pPr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3915"/>
          <w:tblCellSpacing w:w="0" w:type="dxa"/>
        </w:trPr>
        <w:tc>
          <w:tcPr>
            <w:tcW w:w="5000" w:type="pct"/>
            <w:shd w:val="clear" w:color="auto" w:fill="F4F4FF"/>
          </w:tcPr>
          <w:tbl>
            <w:tblPr>
              <w:tblW w:w="10775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795"/>
              <w:gridCol w:w="5295"/>
              <w:gridCol w:w="2685"/>
            </w:tblGrid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2795" w:type="dxa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4" o:spid="_x0000_i1031" type="#_x0000_t75" style="width:129.75pt;height:166.5pt;visibility:visible">
                        <v:imagedata r:id="rId13" o:title=""/>
                      </v:shape>
                    </w:pict>
                  </w:r>
                </w:p>
              </w:tc>
              <w:tc>
                <w:tcPr>
                  <w:tcW w:w="5295" w:type="dxa"/>
                </w:tcPr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Кровь берут из v .с occygea (хвостовая вена).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Для взятия крови животное не фиксируют.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Хвост животного берут рукой в области средней трети и  медленно поднимают вверх.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Место взятия крови, область 2-5 хвостовых позвонков, дезинфицируют спиртом или 5%  раствором йода.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Кровь берут в средней трети тела 2-5 хвостовых позвонков, находящейся на линии, идущей вдоль хвоста и делящей его на 2 симметричные части.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Иглу вводят под углом 90° до  упора на глубину 5-10 мм.</w:t>
                  </w:r>
                </w:p>
              </w:tc>
              <w:tc>
                <w:tcPr>
                  <w:tcW w:w="2685" w:type="dxa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5" o:spid="_x0000_i1032" type="#_x0000_t75" style="width:129.75pt;height:166.5pt;visibility:visible">
                        <v:imagedata r:id="rId14" o:title=""/>
                      </v:shape>
                    </w:pict>
                  </w:r>
                </w:p>
              </w:tc>
            </w:tr>
          </w:tbl>
          <w:p w:rsidR="00A83CF8" w:rsidRPr="00512853" w:rsidRDefault="00A83CF8" w:rsidP="00E350FB">
            <w:pPr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375"/>
          <w:tblCellSpacing w:w="0" w:type="dxa"/>
        </w:trPr>
        <w:tc>
          <w:tcPr>
            <w:tcW w:w="5000" w:type="pct"/>
            <w:shd w:val="clear" w:color="auto" w:fill="EEEEFF"/>
            <w:vAlign w:val="center"/>
          </w:tcPr>
          <w:p w:rsidR="00A83CF8" w:rsidRPr="00512853" w:rsidRDefault="00A83CF8" w:rsidP="00E350FB">
            <w:pPr>
              <w:pStyle w:val="NormalWeb"/>
              <w:ind w:firstLine="300"/>
              <w:jc w:val="center"/>
              <w:rPr>
                <w:color w:val="000000"/>
                <w:sz w:val="32"/>
                <w:szCs w:val="32"/>
              </w:rPr>
            </w:pPr>
            <w:r w:rsidRPr="00512853">
              <w:rPr>
                <w:rStyle w:val="Emphasis"/>
                <w:b/>
                <w:bCs/>
                <w:color w:val="000000"/>
                <w:sz w:val="32"/>
                <w:szCs w:val="32"/>
              </w:rPr>
              <w:t>Преимущества взятия крови безопасными системами из хвостовой вены:</w:t>
            </w:r>
          </w:p>
        </w:tc>
      </w:tr>
      <w:tr w:rsidR="00A83CF8" w:rsidTr="00D05BCA">
        <w:trPr>
          <w:trHeight w:val="2595"/>
          <w:tblCellSpacing w:w="0" w:type="dxa"/>
        </w:trPr>
        <w:tc>
          <w:tcPr>
            <w:tcW w:w="5000" w:type="pct"/>
            <w:shd w:val="clear" w:color="auto" w:fill="F4F4FF"/>
            <w:vAlign w:val="center"/>
          </w:tcPr>
          <w:tbl>
            <w:tblPr>
              <w:tblW w:w="10200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2428"/>
              <w:gridCol w:w="7772"/>
            </w:tblGrid>
            <w:tr w:rsidR="00A83CF8" w:rsidRPr="00512853" w:rsidTr="00CC412A">
              <w:trPr>
                <w:tblCellSpacing w:w="0" w:type="dxa"/>
                <w:jc w:val="center"/>
              </w:trPr>
              <w:tc>
                <w:tcPr>
                  <w:tcW w:w="2385" w:type="dxa"/>
                  <w:vAlign w:val="center"/>
                </w:tcPr>
                <w:p w:rsidR="00A83CF8" w:rsidRPr="00512853" w:rsidRDefault="00A83CF8" w:rsidP="00E350FB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305D4A">
                    <w:rPr>
                      <w:noProof/>
                      <w:color w:val="000000"/>
                      <w:sz w:val="32"/>
                      <w:szCs w:val="32"/>
                    </w:rPr>
                    <w:pict>
                      <v:shape id="Рисунок 16" o:spid="_x0000_i1033" type="#_x0000_t75" style="width:112.5pt;height:144.75pt;visibility:visible">
                        <v:imagedata r:id="rId15" o:title=""/>
                      </v:shape>
                    </w:pict>
                  </w:r>
                </w:p>
              </w:tc>
              <w:tc>
                <w:tcPr>
                  <w:tcW w:w="7635" w:type="dxa"/>
                  <w:vAlign w:val="center"/>
                </w:tcPr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Сокращение времени взятия крови ветврачом; (до 200 животных за 2 часа)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Отсутствие фиксации животного;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Исключение контакта ветврача с кровью на всех этапах взятия и транспортировки крови;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Предупреждение распространения инфекций через кровь и загрязнения (контаминации) объектов окружающей среды; (особенно актуально при лейкозе КРС)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Минимизация осложнений и стресса у животных;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Отсутствие сокращения надоев в результате стресса и осложнений</w:t>
                  </w:r>
                </w:p>
                <w:p w:rsidR="00A83CF8" w:rsidRPr="00512853" w:rsidRDefault="00A83CF8" w:rsidP="00E350F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color w:val="000000"/>
                      <w:sz w:val="32"/>
                      <w:szCs w:val="32"/>
                    </w:rPr>
                  </w:pPr>
                  <w:r w:rsidRPr="00512853">
                    <w:rPr>
                      <w:color w:val="000000"/>
                      <w:sz w:val="32"/>
                      <w:szCs w:val="32"/>
                    </w:rPr>
                    <w:t>Возможность получения стерильной крови.</w:t>
                  </w:r>
                </w:p>
              </w:tc>
            </w:tr>
          </w:tbl>
          <w:p w:rsidR="00A83CF8" w:rsidRPr="00512853" w:rsidRDefault="00A83CF8" w:rsidP="00E350FB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A83CF8" w:rsidTr="00D05BCA">
        <w:trPr>
          <w:trHeight w:val="825"/>
          <w:tblCellSpacing w:w="0" w:type="dxa"/>
        </w:trPr>
        <w:tc>
          <w:tcPr>
            <w:tcW w:w="5000" w:type="pct"/>
            <w:shd w:val="clear" w:color="auto" w:fill="F4F4FF"/>
            <w:vAlign w:val="bottom"/>
          </w:tcPr>
          <w:p w:rsidR="00A83CF8" w:rsidRDefault="00A83CF8" w:rsidP="00E350FB">
            <w:pPr>
              <w:pStyle w:val="NormalWeb"/>
              <w:ind w:firstLine="300"/>
              <w:rPr>
                <w:color w:val="000000"/>
                <w:sz w:val="32"/>
                <w:szCs w:val="32"/>
              </w:rPr>
            </w:pPr>
            <w:r w:rsidRPr="00512853">
              <w:rPr>
                <w:color w:val="000000"/>
                <w:sz w:val="32"/>
                <w:szCs w:val="32"/>
              </w:rPr>
              <w:t>Эти преимущества делают применение</w:t>
            </w:r>
            <w:r w:rsidRPr="00512853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512853">
              <w:rPr>
                <w:rStyle w:val="Strong"/>
                <w:i/>
                <w:iCs/>
                <w:color w:val="000000"/>
                <w:sz w:val="32"/>
                <w:szCs w:val="32"/>
              </w:rPr>
              <w:t>S - Monovette</w:t>
            </w:r>
            <w:r w:rsidRPr="00512853">
              <w:rPr>
                <w:rStyle w:val="apple-converted-space"/>
                <w:color w:val="000000"/>
                <w:sz w:val="32"/>
                <w:szCs w:val="32"/>
              </w:rPr>
              <w:t> </w:t>
            </w:r>
            <w:r w:rsidRPr="00512853">
              <w:rPr>
                <w:color w:val="000000"/>
                <w:sz w:val="32"/>
                <w:szCs w:val="32"/>
              </w:rPr>
              <w:t>в ветеринарии перспективной технологией, позволяющей быстро, качественно и безопасно решать проблему массового взятия крови у поголовья. Сохранение надоев и отсутствие осложнений – являются показательным экономическим аргументом необходимости повсеместного внедрения современной методики.</w:t>
            </w:r>
          </w:p>
          <w:p w:rsidR="00A83CF8" w:rsidRPr="00512853" w:rsidRDefault="00A83CF8" w:rsidP="00362966">
            <w:pPr>
              <w:pStyle w:val="NormalWeb"/>
              <w:rPr>
                <w:color w:val="000000"/>
                <w:sz w:val="32"/>
                <w:szCs w:val="32"/>
              </w:rPr>
            </w:pPr>
          </w:p>
        </w:tc>
      </w:tr>
    </w:tbl>
    <w:p w:rsidR="00A83CF8" w:rsidRPr="00EA29AC" w:rsidRDefault="00A83CF8" w:rsidP="00EA29AC">
      <w:pPr>
        <w:spacing w:before="120" w:line="360" w:lineRule="auto"/>
        <w:jc w:val="center"/>
        <w:rPr>
          <w:sz w:val="48"/>
          <w:szCs w:val="48"/>
        </w:rPr>
      </w:pPr>
      <w:r w:rsidRPr="00EA29AC">
        <w:rPr>
          <w:b/>
          <w:sz w:val="48"/>
          <w:szCs w:val="48"/>
        </w:rPr>
        <w:t>3. Взятие крови у лошади и мелкого рогатого скота.</w:t>
      </w:r>
    </w:p>
    <w:p w:rsidR="00A83CF8" w:rsidRPr="00664593" w:rsidRDefault="00A83CF8" w:rsidP="00664593">
      <w:pPr>
        <w:rPr>
          <w:sz w:val="32"/>
          <w:szCs w:val="32"/>
        </w:rPr>
      </w:pPr>
      <w:r w:rsidRPr="00664593">
        <w:rPr>
          <w:sz w:val="32"/>
          <w:szCs w:val="32"/>
        </w:rPr>
        <w:t>Небольшие количест</w:t>
      </w:r>
      <w:r w:rsidRPr="00664593">
        <w:rPr>
          <w:sz w:val="32"/>
          <w:szCs w:val="32"/>
        </w:rPr>
        <w:softHyphen/>
        <w:t>ва крови для анализа у лошадей  получают из ушной вены путем ее надреза или прокола инъекци</w:t>
      </w:r>
      <w:r w:rsidRPr="00664593">
        <w:rPr>
          <w:sz w:val="32"/>
          <w:szCs w:val="32"/>
        </w:rPr>
        <w:softHyphen/>
        <w:t>онной иглой. Выступившую кровь насасывают в пипетку или собирают по каплям на часовое стекло, предварительно промытое антикоагулянтом. У овец можно производить, кроме того, пункцию кожной вены, расположенной под внутренним углом глаза.</w:t>
      </w:r>
    </w:p>
    <w:p w:rsidR="00A83CF8" w:rsidRPr="00664593" w:rsidRDefault="00A83CF8" w:rsidP="00664593">
      <w:pPr>
        <w:rPr>
          <w:sz w:val="32"/>
          <w:szCs w:val="32"/>
        </w:rPr>
      </w:pPr>
      <w:r w:rsidRPr="00664593">
        <w:rPr>
          <w:sz w:val="32"/>
          <w:szCs w:val="32"/>
        </w:rPr>
        <w:t>Для получения больших количеств крови производят пункцию яремной вены на границе верхней и средней трети шеи. После фиксации животного большим пальцем левой руки сдавливают вену ниже места пункции (у крупного и мелкого рогатого скота накладывают резиновый жгут), а затем прокалывают кровопускательной или инфузионной иглой кожу и стенку вены. Иглу вводят про</w:t>
      </w:r>
      <w:r>
        <w:rPr>
          <w:sz w:val="32"/>
          <w:szCs w:val="32"/>
        </w:rPr>
        <w:t>тив тока крови под углом 45°</w:t>
      </w:r>
      <w:r w:rsidRPr="00664593">
        <w:rPr>
          <w:sz w:val="32"/>
          <w:szCs w:val="32"/>
        </w:rPr>
        <w:t>. Кровь собирают в стерильный сосуд. Для получения крови из глубоко расположенных сосудов (воротной, печеночной, задней полой, общей брыжеечной, рубцовой и др. вен) производят их катетеризацию с помощью нейлоновых или тефлоновых катетеров.</w:t>
      </w:r>
    </w:p>
    <w:p w:rsidR="00A83CF8" w:rsidRDefault="00A83CF8" w:rsidP="00362966">
      <w:pPr>
        <w:rPr>
          <w:b/>
          <w:sz w:val="32"/>
          <w:szCs w:val="32"/>
        </w:rPr>
      </w:pPr>
    </w:p>
    <w:p w:rsidR="00A83CF8" w:rsidRDefault="00A83CF8" w:rsidP="00362966">
      <w:pPr>
        <w:rPr>
          <w:b/>
          <w:sz w:val="32"/>
          <w:szCs w:val="32"/>
        </w:rPr>
      </w:pPr>
    </w:p>
    <w:p w:rsidR="00A83CF8" w:rsidRPr="0065134F" w:rsidRDefault="00A83CF8" w:rsidP="00362966">
      <w:pPr>
        <w:rPr>
          <w:b/>
          <w:sz w:val="22"/>
          <w:szCs w:val="22"/>
        </w:rPr>
      </w:pPr>
      <w:r w:rsidRPr="0065134F">
        <w:rPr>
          <w:b/>
          <w:sz w:val="22"/>
          <w:szCs w:val="22"/>
        </w:rPr>
        <w:tab/>
      </w:r>
      <w:r w:rsidRPr="0065134F">
        <w:rPr>
          <w:b/>
          <w:sz w:val="22"/>
          <w:szCs w:val="22"/>
        </w:rPr>
        <w:tab/>
        <w:t xml:space="preserve">    </w:t>
      </w:r>
    </w:p>
    <w:p w:rsidR="00A83CF8" w:rsidRDefault="00A83CF8" w:rsidP="00362966">
      <w:pPr>
        <w:rPr>
          <w:b/>
          <w:sz w:val="32"/>
          <w:szCs w:val="32"/>
        </w:rPr>
      </w:pPr>
      <w:r w:rsidRPr="00305D4A">
        <w:rPr>
          <w:b/>
          <w:noProof/>
          <w:sz w:val="32"/>
          <w:szCs w:val="32"/>
        </w:rPr>
        <w:pict>
          <v:shape id="Рисунок 5" o:spid="_x0000_i1034" type="#_x0000_t75" style="width:208.5pt;height:159.75pt;visibility:visible">
            <v:imagedata r:id="rId16" o:title=""/>
          </v:shape>
        </w:pict>
      </w:r>
      <w:r w:rsidRPr="00305D4A">
        <w:rPr>
          <w:b/>
          <w:noProof/>
          <w:sz w:val="32"/>
          <w:szCs w:val="32"/>
        </w:rPr>
        <w:pict>
          <v:shape id="Рисунок 6" o:spid="_x0000_i1035" type="#_x0000_t75" style="width:228pt;height:188.25pt;visibility:visible">
            <v:imagedata r:id="rId17" o:title=""/>
          </v:shape>
        </w:pict>
      </w:r>
    </w:p>
    <w:p w:rsidR="00A83CF8" w:rsidRPr="0065134F" w:rsidRDefault="00A83CF8" w:rsidP="0065134F">
      <w:pPr>
        <w:jc w:val="center"/>
        <w:rPr>
          <w:b/>
          <w:sz w:val="28"/>
          <w:szCs w:val="28"/>
        </w:rPr>
      </w:pPr>
      <w:r w:rsidRPr="0065134F">
        <w:rPr>
          <w:b/>
          <w:sz w:val="28"/>
          <w:szCs w:val="28"/>
        </w:rPr>
        <w:t>Рис. 2. Взятие крови у лошади крови из яремной вены.</w:t>
      </w:r>
    </w:p>
    <w:p w:rsidR="00A83CF8" w:rsidRPr="00362966" w:rsidRDefault="00A83CF8" w:rsidP="00362966">
      <w:pPr>
        <w:rPr>
          <w:b/>
          <w:sz w:val="32"/>
          <w:szCs w:val="32"/>
        </w:rPr>
      </w:pPr>
    </w:p>
    <w:p w:rsidR="00A83CF8" w:rsidRDefault="00A83CF8" w:rsidP="00664593">
      <w:pPr>
        <w:rPr>
          <w:sz w:val="32"/>
          <w:szCs w:val="32"/>
        </w:rPr>
      </w:pPr>
      <w:r w:rsidRPr="00664593">
        <w:rPr>
          <w:sz w:val="32"/>
          <w:szCs w:val="32"/>
        </w:rPr>
        <w:t>Для взятия крови у крупных животных используют приборы-автоматы. Они имеют разную конструкцию, но в состав их обяза</w:t>
      </w:r>
      <w:r w:rsidRPr="00664593">
        <w:rPr>
          <w:sz w:val="32"/>
          <w:szCs w:val="32"/>
        </w:rPr>
        <w:softHyphen/>
        <w:t>тельно входят корпус, иглодержатель, держатели для пробирок, ударный меха</w:t>
      </w:r>
      <w:r>
        <w:rPr>
          <w:sz w:val="32"/>
          <w:szCs w:val="32"/>
        </w:rPr>
        <w:t>низм с пружиной</w:t>
      </w:r>
      <w:r w:rsidRPr="00664593">
        <w:rPr>
          <w:sz w:val="32"/>
          <w:szCs w:val="32"/>
        </w:rPr>
        <w:t xml:space="preserve">. </w:t>
      </w:r>
    </w:p>
    <w:p w:rsidR="00A83CF8" w:rsidRDefault="00A83CF8" w:rsidP="00664593">
      <w:pPr>
        <w:rPr>
          <w:sz w:val="32"/>
          <w:szCs w:val="32"/>
        </w:rPr>
      </w:pPr>
    </w:p>
    <w:p w:rsidR="00A83CF8" w:rsidRDefault="00A83CF8" w:rsidP="00664593">
      <w:pPr>
        <w:rPr>
          <w:sz w:val="32"/>
          <w:szCs w:val="32"/>
        </w:rPr>
      </w:pPr>
    </w:p>
    <w:p w:rsidR="00A83CF8" w:rsidRPr="00664593" w:rsidRDefault="00A83CF8" w:rsidP="00664593">
      <w:pPr>
        <w:rPr>
          <w:sz w:val="32"/>
          <w:szCs w:val="32"/>
        </w:rPr>
      </w:pPr>
    </w:p>
    <w:p w:rsidR="00A83CF8" w:rsidRDefault="00A83CF8" w:rsidP="00CC412A">
      <w:pPr>
        <w:numPr>
          <w:ilvl w:val="0"/>
          <w:numId w:val="8"/>
        </w:numPr>
        <w:spacing w:line="360" w:lineRule="auto"/>
        <w:jc w:val="both"/>
        <w:rPr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Pr="00EA29AC">
        <w:rPr>
          <w:b/>
          <w:sz w:val="48"/>
          <w:szCs w:val="48"/>
        </w:rPr>
        <w:t>Взятие крови у свиньи.</w:t>
      </w:r>
      <w:r w:rsidRPr="00EA29AC">
        <w:rPr>
          <w:sz w:val="48"/>
          <w:szCs w:val="48"/>
        </w:rPr>
        <w:t xml:space="preserve"> </w:t>
      </w:r>
    </w:p>
    <w:p w:rsidR="00A83CF8" w:rsidRDefault="00A83CF8" w:rsidP="005C1E84">
      <w:pPr>
        <w:spacing w:line="360" w:lineRule="auto"/>
        <w:ind w:left="360"/>
        <w:rPr>
          <w:sz w:val="48"/>
          <w:szCs w:val="48"/>
        </w:rPr>
      </w:pPr>
      <w:r w:rsidRPr="00EA29AC">
        <w:rPr>
          <w:sz w:val="32"/>
          <w:szCs w:val="32"/>
        </w:rPr>
        <w:t>У свиней малые количества крови получают путем надреза скальпелем большой ушной вены. Центральный конец сосуда у корня уха зажимают при этом пальцами. Для получения больших количеств крови отсекают ножницами или скальпелем отрезок хвоста длиной 1–1,5 см. По окончании кровопускания рану дезинфицируют, а кончик хвоста сдавливают резиновым кольцом или перетягивают бинтом на 1-2 суток.</w:t>
      </w:r>
    </w:p>
    <w:p w:rsidR="00A83CF8" w:rsidRPr="00EA29AC" w:rsidRDefault="00A83CF8" w:rsidP="005C1E84">
      <w:pPr>
        <w:spacing w:line="360" w:lineRule="auto"/>
        <w:ind w:firstLine="709"/>
        <w:rPr>
          <w:sz w:val="48"/>
          <w:szCs w:val="48"/>
        </w:rPr>
      </w:pPr>
      <w:r w:rsidRPr="00305D4A">
        <w:rPr>
          <w:sz w:val="48"/>
          <w:szCs w:val="48"/>
        </w:rPr>
        <w:pict>
          <v:shape id="_x0000_i1036" type="#_x0000_t75" style="width:220.5pt;height:167.25pt">
            <v:imagedata r:id="rId18" o:title=""/>
          </v:shape>
        </w:pict>
      </w:r>
      <w:r w:rsidRPr="00305D4A">
        <w:rPr>
          <w:sz w:val="48"/>
          <w:szCs w:val="48"/>
        </w:rPr>
        <w:pict>
          <v:shape id="_x0000_i1037" type="#_x0000_t75" style="width:238.5pt;height:159.75pt">
            <v:imagedata r:id="rId19" o:title=""/>
          </v:shape>
        </w:pict>
      </w:r>
    </w:p>
    <w:p w:rsidR="00A83CF8" w:rsidRPr="00EA29AC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>У поросят рекомендуют получать кровь путем прокола иглой или микропипеткой орбитального венозного синуса. Животное при этом фиксируют лежа, в спинном положении. За один раз берут от 5 до 30 мл крови.</w:t>
      </w:r>
    </w:p>
    <w:p w:rsidR="00A83CF8" w:rsidRPr="00BB06D3" w:rsidRDefault="00A83CF8" w:rsidP="00664593">
      <w:pPr>
        <w:spacing w:line="360" w:lineRule="auto"/>
        <w:ind w:firstLine="709"/>
        <w:jc w:val="both"/>
        <w:rPr>
          <w:sz w:val="28"/>
          <w:szCs w:val="28"/>
        </w:rPr>
      </w:pPr>
    </w:p>
    <w:p w:rsidR="00A83CF8" w:rsidRDefault="00A83CF8" w:rsidP="00664593">
      <w:pPr>
        <w:spacing w:line="360" w:lineRule="auto"/>
        <w:ind w:firstLine="709"/>
        <w:jc w:val="both"/>
        <w:rPr>
          <w:b/>
          <w:sz w:val="48"/>
          <w:szCs w:val="48"/>
        </w:rPr>
      </w:pPr>
    </w:p>
    <w:p w:rsidR="00A83CF8" w:rsidRPr="00EA29AC" w:rsidRDefault="00A83CF8" w:rsidP="00664593">
      <w:pPr>
        <w:spacing w:line="360" w:lineRule="auto"/>
        <w:ind w:firstLine="709"/>
        <w:jc w:val="both"/>
        <w:rPr>
          <w:sz w:val="48"/>
          <w:szCs w:val="48"/>
        </w:rPr>
      </w:pPr>
      <w:r>
        <w:rPr>
          <w:b/>
          <w:sz w:val="48"/>
          <w:szCs w:val="48"/>
        </w:rPr>
        <w:t>5. Взятие крови у собак</w:t>
      </w:r>
      <w:r w:rsidRPr="00EA29AC">
        <w:rPr>
          <w:b/>
          <w:sz w:val="48"/>
          <w:szCs w:val="48"/>
        </w:rPr>
        <w:t>.</w:t>
      </w:r>
      <w:r w:rsidRPr="00EA29AC">
        <w:rPr>
          <w:sz w:val="48"/>
          <w:szCs w:val="48"/>
        </w:rPr>
        <w:t xml:space="preserve"> </w:t>
      </w:r>
    </w:p>
    <w:p w:rsidR="00A83CF8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 xml:space="preserve">Небольшие количества крови у собак (кошек) получают путем надреза края уха или прокола мягкой части ступни. Для получения больших порций крови производят пункцию передненаружной плюсневой вены, расположенной на наружной поверхности голени. </w:t>
      </w:r>
    </w:p>
    <w:p w:rsidR="00A83CF8" w:rsidRDefault="00A83CF8" w:rsidP="00A17324">
      <w:pPr>
        <w:spacing w:line="360" w:lineRule="auto"/>
        <w:ind w:firstLine="709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38" type="#_x0000_t75" style="width:2in;height:170.25pt">
            <v:imagedata r:id="rId20" o:title=""/>
          </v:shape>
        </w:pict>
      </w:r>
      <w:r>
        <w:rPr>
          <w:sz w:val="32"/>
          <w:szCs w:val="32"/>
        </w:rPr>
        <w:t xml:space="preserve">  </w:t>
      </w:r>
      <w:r w:rsidRPr="00305D4A">
        <w:rPr>
          <w:sz w:val="32"/>
          <w:szCs w:val="32"/>
        </w:rPr>
        <w:pict>
          <v:shape id="_x0000_i1039" type="#_x0000_t75" style="width:234pt;height:174pt">
            <v:imagedata r:id="rId21" o:title=""/>
          </v:shape>
        </w:pict>
      </w:r>
    </w:p>
    <w:p w:rsidR="00A83CF8" w:rsidRDefault="00A83CF8" w:rsidP="00A17324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>Животное кладут на бок или фиксируют в станке; конеч</w:t>
      </w:r>
      <w:r w:rsidRPr="00EA29AC">
        <w:rPr>
          <w:sz w:val="32"/>
          <w:szCs w:val="32"/>
        </w:rPr>
        <w:softHyphen/>
        <w:t>ности сдавливают руками или жгутом ниже коленного сустава. Иглой прокалывают сначала кожу, затем стенку вены. Кровь насасывают в шприц.</w:t>
      </w:r>
    </w:p>
    <w:p w:rsidR="00A83CF8" w:rsidRPr="00EA29AC" w:rsidRDefault="00A83CF8" w:rsidP="00DF1D00">
      <w:pPr>
        <w:spacing w:line="360" w:lineRule="auto"/>
        <w:ind w:firstLine="709"/>
        <w:rPr>
          <w:sz w:val="32"/>
          <w:szCs w:val="32"/>
        </w:rPr>
      </w:pPr>
    </w:p>
    <w:p w:rsidR="00A83CF8" w:rsidRPr="00BB06D3" w:rsidRDefault="00A83CF8" w:rsidP="00664593">
      <w:pPr>
        <w:spacing w:line="360" w:lineRule="auto"/>
        <w:ind w:firstLine="709"/>
        <w:jc w:val="both"/>
        <w:rPr>
          <w:sz w:val="28"/>
          <w:szCs w:val="28"/>
        </w:rPr>
      </w:pPr>
    </w:p>
    <w:p w:rsidR="00A83CF8" w:rsidRPr="00EA29AC" w:rsidRDefault="00A83CF8" w:rsidP="00A12AD2">
      <w:pPr>
        <w:spacing w:line="360" w:lineRule="auto"/>
        <w:ind w:left="360"/>
        <w:jc w:val="both"/>
        <w:rPr>
          <w:b/>
          <w:sz w:val="48"/>
          <w:szCs w:val="48"/>
        </w:rPr>
      </w:pPr>
      <w:r w:rsidRPr="00EA29AC">
        <w:rPr>
          <w:b/>
          <w:sz w:val="48"/>
          <w:szCs w:val="48"/>
        </w:rPr>
        <w:t xml:space="preserve">6. Взятие крови у кроликов. </w:t>
      </w:r>
    </w:p>
    <w:p w:rsidR="00A83CF8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>Малые количества крови у кроликов получают путем надреза или прокола вены, расположенной снаружи по тонкому краю уха. Животное при этом завертывают в полотенце или сажают в ящик с отверстием для головы; ухо предварительно погруж</w:t>
      </w:r>
      <w:r>
        <w:rPr>
          <w:sz w:val="32"/>
          <w:szCs w:val="32"/>
        </w:rPr>
        <w:t xml:space="preserve">ают в теплую воду или протирают </w:t>
      </w:r>
    </w:p>
    <w:p w:rsidR="00A83CF8" w:rsidRDefault="00A83CF8" w:rsidP="002D1755">
      <w:pPr>
        <w:spacing w:line="360" w:lineRule="auto"/>
        <w:rPr>
          <w:sz w:val="32"/>
          <w:szCs w:val="32"/>
        </w:rPr>
      </w:pPr>
      <w:r w:rsidRPr="00EA29AC">
        <w:rPr>
          <w:sz w:val="32"/>
          <w:szCs w:val="32"/>
        </w:rPr>
        <w:t>ксило</w:t>
      </w:r>
      <w:r w:rsidRPr="00EA29AC">
        <w:rPr>
          <w:sz w:val="32"/>
          <w:szCs w:val="32"/>
        </w:rPr>
        <w:softHyphen/>
        <w:t xml:space="preserve">лом (спиртом). </w:t>
      </w:r>
    </w:p>
    <w:p w:rsidR="00A83CF8" w:rsidRPr="00EA29AC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0" type="#_x0000_t75" style="width:241.5pt;height:117.75pt">
            <v:imagedata r:id="rId22" o:title=""/>
          </v:shape>
        </w:pict>
      </w: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  <w:r w:rsidRPr="00EA29AC">
        <w:rPr>
          <w:sz w:val="32"/>
          <w:szCs w:val="32"/>
        </w:rPr>
        <w:t xml:space="preserve">Местом кровопускания может служить и грудная вена – </w:t>
      </w:r>
      <w:r w:rsidRPr="00EA29AC">
        <w:rPr>
          <w:sz w:val="32"/>
          <w:szCs w:val="32"/>
          <w:lang w:val="en-US"/>
        </w:rPr>
        <w:t>v</w:t>
      </w:r>
      <w:r w:rsidRPr="00EA29AC">
        <w:rPr>
          <w:sz w:val="32"/>
          <w:szCs w:val="32"/>
        </w:rPr>
        <w:t xml:space="preserve">. </w:t>
      </w:r>
      <w:r w:rsidRPr="00EA29AC">
        <w:rPr>
          <w:sz w:val="32"/>
          <w:szCs w:val="32"/>
          <w:lang w:val="en-US"/>
        </w:rPr>
        <w:t>thoracica</w:t>
      </w:r>
      <w:r w:rsidRPr="00EA29AC">
        <w:rPr>
          <w:sz w:val="32"/>
          <w:szCs w:val="32"/>
        </w:rPr>
        <w:t xml:space="preserve"> </w:t>
      </w:r>
      <w:r w:rsidRPr="00EA29AC">
        <w:rPr>
          <w:sz w:val="32"/>
          <w:szCs w:val="32"/>
          <w:lang w:val="en-US"/>
        </w:rPr>
        <w:t>externa</w:t>
      </w:r>
      <w:r w:rsidRPr="00EA29AC">
        <w:rPr>
          <w:sz w:val="32"/>
          <w:szCs w:val="32"/>
        </w:rPr>
        <w:t>, расположенная на грудной клетке сбоку. После обра</w:t>
      </w:r>
      <w:r w:rsidRPr="00EA29AC">
        <w:rPr>
          <w:sz w:val="32"/>
          <w:szCs w:val="32"/>
        </w:rPr>
        <w:softHyphen/>
        <w:t xml:space="preserve">ботки операционного поля (от локтевого бугра до третьего ребра) вену зажимают пальцем около локтя. Иглу вводят против тока крови. </w:t>
      </w:r>
    </w:p>
    <w:p w:rsidR="00A83CF8" w:rsidRPr="00EA29AC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1" type="#_x0000_t75" style="width:279pt;height:189pt">
            <v:imagedata r:id="rId23" o:title=""/>
          </v:shape>
        </w:pict>
      </w:r>
    </w:p>
    <w:p w:rsidR="00A83CF8" w:rsidRPr="00EA29AC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>Иногда прибегают к пункции сердца. Иглу вкалывают в третий межреберный промежуток слева, на расстоянии 3-4 см от наружного края грудины. У кролика можно брать одновременно до 15-20 мл крови.</w:t>
      </w:r>
    </w:p>
    <w:p w:rsidR="00A83CF8" w:rsidRPr="00BB06D3" w:rsidRDefault="00A83CF8" w:rsidP="00664593">
      <w:pPr>
        <w:spacing w:line="360" w:lineRule="auto"/>
        <w:ind w:firstLine="709"/>
        <w:jc w:val="both"/>
        <w:rPr>
          <w:sz w:val="28"/>
          <w:szCs w:val="28"/>
        </w:rPr>
      </w:pPr>
    </w:p>
    <w:p w:rsidR="00A83CF8" w:rsidRPr="00EA29AC" w:rsidRDefault="00A83CF8" w:rsidP="00A12AD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48"/>
          <w:szCs w:val="48"/>
        </w:rPr>
      </w:pPr>
      <w:r w:rsidRPr="00EA29AC">
        <w:rPr>
          <w:b/>
          <w:sz w:val="48"/>
          <w:szCs w:val="48"/>
        </w:rPr>
        <w:t>Взятие крови у морских свинок.</w:t>
      </w:r>
    </w:p>
    <w:p w:rsidR="00A83CF8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BB06D3">
        <w:rPr>
          <w:sz w:val="28"/>
          <w:szCs w:val="28"/>
        </w:rPr>
        <w:t xml:space="preserve"> </w:t>
      </w:r>
      <w:r w:rsidRPr="00EA29AC">
        <w:rPr>
          <w:sz w:val="32"/>
          <w:szCs w:val="32"/>
        </w:rPr>
        <w:t>Небольшие количества крови у морских свинок получают путем надреза края уха или прокола иглой Франка ступни животного.</w:t>
      </w:r>
    </w:p>
    <w:p w:rsidR="00A83CF8" w:rsidRDefault="00A83CF8" w:rsidP="0006793A">
      <w:pPr>
        <w:spacing w:line="360" w:lineRule="auto"/>
        <w:ind w:firstLine="709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2" type="#_x0000_t75" style="width:126pt;height:2in">
            <v:imagedata r:id="rId24" o:title=""/>
          </v:shape>
        </w:pict>
      </w:r>
      <w:r>
        <w:rPr>
          <w:sz w:val="32"/>
          <w:szCs w:val="32"/>
        </w:rPr>
        <w:t xml:space="preserve">                              </w:t>
      </w:r>
      <w:r w:rsidRPr="00305D4A">
        <w:rPr>
          <w:sz w:val="32"/>
          <w:szCs w:val="32"/>
        </w:rPr>
        <w:pict>
          <v:shape id="_x0000_i1043" type="#_x0000_t75" style="width:2in;height:138pt">
            <v:imagedata r:id="rId25" o:title=""/>
          </v:shape>
        </w:pict>
      </w:r>
    </w:p>
    <w:p w:rsidR="00A83CF8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EA29AC">
        <w:rPr>
          <w:sz w:val="32"/>
          <w:szCs w:val="32"/>
        </w:rPr>
        <w:t xml:space="preserve"> Для получения больших количеств крови делают пункцию яремной вены (после разреза кожи и препаровки сосуда) или пункцию сердца. Иглу вкалывают у левого края грудины, в точке, где хорошо ощущается сердечный толчок. Направление укола – внутрь к средней линии, глубина прокола 1,5-2 см. Одновременно можно взять до 5 – 10 мл крови.</w:t>
      </w:r>
    </w:p>
    <w:p w:rsidR="00A83CF8" w:rsidRPr="00EA29AC" w:rsidRDefault="00A83CF8" w:rsidP="00DF1D00">
      <w:pPr>
        <w:spacing w:line="360" w:lineRule="auto"/>
        <w:ind w:firstLine="709"/>
        <w:rPr>
          <w:sz w:val="32"/>
          <w:szCs w:val="32"/>
        </w:rPr>
      </w:pPr>
    </w:p>
    <w:p w:rsidR="00A83CF8" w:rsidRPr="00EA29AC" w:rsidRDefault="00A83CF8" w:rsidP="00A12AD2">
      <w:pPr>
        <w:pStyle w:val="BodyTextIndent"/>
        <w:numPr>
          <w:ilvl w:val="0"/>
          <w:numId w:val="3"/>
        </w:numPr>
        <w:spacing w:line="360" w:lineRule="auto"/>
        <w:jc w:val="both"/>
        <w:rPr>
          <w:sz w:val="48"/>
          <w:szCs w:val="48"/>
        </w:rPr>
      </w:pPr>
      <w:r w:rsidRPr="00EA29AC">
        <w:rPr>
          <w:b/>
          <w:sz w:val="48"/>
          <w:szCs w:val="48"/>
        </w:rPr>
        <w:t>Взятие крови у крыс и мышей.</w:t>
      </w:r>
      <w:r w:rsidRPr="00EA29AC">
        <w:rPr>
          <w:sz w:val="48"/>
          <w:szCs w:val="48"/>
        </w:rPr>
        <w:t xml:space="preserve"> </w:t>
      </w: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  <w:r w:rsidRPr="00EA29AC">
        <w:rPr>
          <w:sz w:val="32"/>
          <w:szCs w:val="32"/>
        </w:rPr>
        <w:t>Для получения крови у крыс и мышей надсекают ухо или срезают кончик хвоста. У крупных крыс можно получать кровь пункцией хвостовой вены.</w:t>
      </w: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4" type="#_x0000_t75" style="width:230.25pt;height:172.5pt">
            <v:imagedata r:id="rId26" o:title=""/>
          </v:shape>
        </w:pict>
      </w:r>
      <w:r w:rsidRPr="00EA29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05D4A">
        <w:rPr>
          <w:sz w:val="32"/>
          <w:szCs w:val="32"/>
        </w:rPr>
        <w:pict>
          <v:shape id="_x0000_i1045" type="#_x0000_t75" style="width:171pt;height:197.25pt">
            <v:imagedata r:id="rId27" o:title=""/>
          </v:shape>
        </w:pict>
      </w: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  <w:r w:rsidRPr="00EA29AC">
        <w:rPr>
          <w:sz w:val="32"/>
          <w:szCs w:val="32"/>
        </w:rPr>
        <w:t>Хвост опускают в теплую воду, затем обсушивают марлей и сдавливают у корня пальцами; в сосуд вводят тонкую иглу. Кровь насасывают в шприц.</w:t>
      </w: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</w:p>
    <w:p w:rsidR="00A83CF8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</w:p>
    <w:p w:rsidR="00A83CF8" w:rsidRPr="00EA29AC" w:rsidRDefault="00A83CF8" w:rsidP="00DF1D00">
      <w:pPr>
        <w:pStyle w:val="BodyTextIndent"/>
        <w:spacing w:line="360" w:lineRule="auto"/>
        <w:ind w:left="0" w:firstLine="709"/>
        <w:rPr>
          <w:sz w:val="32"/>
          <w:szCs w:val="32"/>
        </w:rPr>
      </w:pPr>
    </w:p>
    <w:p w:rsidR="00A83CF8" w:rsidRPr="004A7726" w:rsidRDefault="00A83CF8" w:rsidP="00A12AD2">
      <w:pPr>
        <w:pStyle w:val="ListParagraph"/>
        <w:numPr>
          <w:ilvl w:val="0"/>
          <w:numId w:val="3"/>
        </w:numPr>
        <w:spacing w:line="360" w:lineRule="auto"/>
        <w:jc w:val="center"/>
        <w:rPr>
          <w:sz w:val="48"/>
          <w:szCs w:val="48"/>
        </w:rPr>
      </w:pPr>
      <w:r w:rsidRPr="004A7726">
        <w:rPr>
          <w:b/>
          <w:sz w:val="48"/>
          <w:szCs w:val="48"/>
        </w:rPr>
        <w:t>Взятие крови у птицы.</w:t>
      </w:r>
    </w:p>
    <w:p w:rsidR="00A83CF8" w:rsidRDefault="00A83CF8" w:rsidP="00DF1D00">
      <w:pPr>
        <w:spacing w:line="360" w:lineRule="auto"/>
        <w:rPr>
          <w:sz w:val="32"/>
          <w:szCs w:val="32"/>
        </w:rPr>
      </w:pPr>
      <w:r w:rsidRPr="004A7726">
        <w:rPr>
          <w:sz w:val="32"/>
          <w:szCs w:val="32"/>
        </w:rPr>
        <w:t>Небольшие порции крови у кур и индеек получают путем надреза или скарификации гребня (сережек). У гусей и уток делают прокол мякоти ступни. В большом количестве кровь у птиц получают из подкожной подкрыльцовой вены, расположенной на внутренней поверхности крыла. Перья выщипывают, вену сдавливают пальцем в области локтевого сустава, прокол делают под углом на</w:t>
      </w:r>
      <w:r>
        <w:rPr>
          <w:sz w:val="32"/>
          <w:szCs w:val="32"/>
        </w:rPr>
        <w:t xml:space="preserve"> уровне локтевого сгиба</w:t>
      </w:r>
      <w:bookmarkStart w:id="2" w:name="_GoBack"/>
      <w:bookmarkEnd w:id="2"/>
      <w:r w:rsidRPr="004A7726">
        <w:rPr>
          <w:sz w:val="32"/>
          <w:szCs w:val="32"/>
        </w:rPr>
        <w:t xml:space="preserve">. </w:t>
      </w:r>
    </w:p>
    <w:p w:rsidR="00A83CF8" w:rsidRPr="004A7726" w:rsidRDefault="00A83CF8" w:rsidP="00DF1D00">
      <w:pPr>
        <w:spacing w:line="360" w:lineRule="auto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6" type="#_x0000_t75" style="width:207pt;height:136.5pt">
            <v:imagedata r:id="rId28" o:title=""/>
          </v:shape>
        </w:pict>
      </w:r>
      <w:r>
        <w:rPr>
          <w:sz w:val="32"/>
          <w:szCs w:val="32"/>
        </w:rPr>
        <w:t xml:space="preserve">   </w:t>
      </w:r>
      <w:r w:rsidRPr="00305D4A">
        <w:rPr>
          <w:sz w:val="32"/>
          <w:szCs w:val="32"/>
        </w:rPr>
        <w:pict>
          <v:shape id="_x0000_i1047" type="#_x0000_t75" style="width:169.5pt;height:167.25pt">
            <v:imagedata r:id="rId29" o:title=""/>
          </v:shape>
        </w:pict>
      </w:r>
    </w:p>
    <w:p w:rsidR="00A83CF8" w:rsidRPr="004A7726" w:rsidRDefault="00A83CF8" w:rsidP="00DF1D00">
      <w:pPr>
        <w:spacing w:line="360" w:lineRule="auto"/>
        <w:ind w:firstLine="709"/>
        <w:rPr>
          <w:sz w:val="32"/>
          <w:szCs w:val="32"/>
        </w:rPr>
      </w:pPr>
      <w:r w:rsidRPr="004A7726">
        <w:rPr>
          <w:sz w:val="32"/>
          <w:szCs w:val="32"/>
        </w:rPr>
        <w:t>Можно предварительно обнажить сосуд коротким разрезом кожи. Ввиду высокой свертываемости крови у птиц место прокола протирают противосвертывающей жидкостью. Выступившие капли крови переносят пипеткой в бюкс или собирают в центрифужную пробирку с антикоагулянтом. После взятия крови место пункции на несколько минут зажимают тампоном.</w:t>
      </w:r>
    </w:p>
    <w:p w:rsidR="00A83CF8" w:rsidRPr="004A7726" w:rsidRDefault="00A83CF8" w:rsidP="00DF1D00">
      <w:pPr>
        <w:pStyle w:val="BodyText"/>
        <w:spacing w:line="360" w:lineRule="auto"/>
        <w:ind w:firstLine="709"/>
        <w:rPr>
          <w:sz w:val="32"/>
          <w:szCs w:val="32"/>
        </w:rPr>
      </w:pPr>
      <w:r w:rsidRPr="004A7726">
        <w:rPr>
          <w:sz w:val="32"/>
          <w:szCs w:val="32"/>
        </w:rPr>
        <w:t>У гусей, уток и индеек кровь можно получать из внутренней плюсневой вены, расположенной под кожей на медиальной, поверхности плюсны, ближе к ее плантарному краю. У кур, гусей, индеек можно брать одновременно до 10-15 мл, у голубей – 1-1,5 мл крови.</w:t>
      </w:r>
    </w:p>
    <w:p w:rsidR="00A83CF8" w:rsidRDefault="00A83CF8" w:rsidP="005C1E84">
      <w:pPr>
        <w:pStyle w:val="BodyText"/>
        <w:spacing w:line="360" w:lineRule="auto"/>
        <w:ind w:firstLine="709"/>
        <w:rPr>
          <w:sz w:val="32"/>
          <w:szCs w:val="32"/>
        </w:rPr>
      </w:pPr>
      <w:r w:rsidRPr="004A7726">
        <w:rPr>
          <w:sz w:val="32"/>
          <w:szCs w:val="32"/>
        </w:rPr>
        <w:t>При необходимости получить у кур артериальную кровь прибе</w:t>
      </w:r>
      <w:r w:rsidRPr="004A7726">
        <w:rPr>
          <w:sz w:val="32"/>
          <w:szCs w:val="32"/>
        </w:rPr>
        <w:softHyphen/>
        <w:t>гают к пункции сонной артерии (после ее обнажения у наркотизи</w:t>
      </w:r>
      <w:r w:rsidRPr="004A7726">
        <w:rPr>
          <w:sz w:val="32"/>
          <w:szCs w:val="32"/>
        </w:rPr>
        <w:softHyphen/>
        <w:t xml:space="preserve">рованной птицы) или к пункции левого желудочка сердца. Прокол делают слева в </w:t>
      </w:r>
      <w:r w:rsidRPr="004A7726">
        <w:rPr>
          <w:sz w:val="32"/>
          <w:szCs w:val="32"/>
          <w:lang w:val="en-US"/>
        </w:rPr>
        <w:t>V</w:t>
      </w:r>
      <w:r w:rsidRPr="004A7726">
        <w:rPr>
          <w:sz w:val="32"/>
          <w:szCs w:val="32"/>
        </w:rPr>
        <w:t>-бразной вырезке грудной кости с направлением иглы к плечевому суставу противоположной стороны (у кур) или под углом 45° к стенке грудной клетки, вперед (у цыплят).</w:t>
      </w:r>
    </w:p>
    <w:p w:rsidR="00A83CF8" w:rsidRDefault="00A83CF8" w:rsidP="005C1E84">
      <w:pPr>
        <w:pStyle w:val="BodyText"/>
        <w:spacing w:line="360" w:lineRule="auto"/>
        <w:ind w:firstLine="709"/>
        <w:rPr>
          <w:sz w:val="32"/>
          <w:szCs w:val="32"/>
        </w:rPr>
      </w:pPr>
    </w:p>
    <w:p w:rsidR="00A83CF8" w:rsidRDefault="00A83CF8" w:rsidP="005C1E84">
      <w:pPr>
        <w:pStyle w:val="BodyText"/>
        <w:spacing w:line="360" w:lineRule="auto"/>
        <w:ind w:firstLine="709"/>
        <w:rPr>
          <w:sz w:val="32"/>
          <w:szCs w:val="32"/>
        </w:rPr>
      </w:pPr>
    </w:p>
    <w:p w:rsidR="00A83CF8" w:rsidRPr="006F0376" w:rsidRDefault="00A83CF8" w:rsidP="0099259C">
      <w:pPr>
        <w:pStyle w:val="BodyText"/>
        <w:numPr>
          <w:ilvl w:val="0"/>
          <w:numId w:val="3"/>
        </w:numPr>
        <w:spacing w:line="360" w:lineRule="auto"/>
        <w:rPr>
          <w:b/>
          <w:bCs/>
          <w:sz w:val="40"/>
          <w:szCs w:val="40"/>
        </w:rPr>
      </w:pPr>
      <w:r w:rsidRPr="006F0376">
        <w:rPr>
          <w:b/>
          <w:bCs/>
          <w:sz w:val="36"/>
          <w:szCs w:val="36"/>
        </w:rPr>
        <w:t>Взятие крови в крестьянском фермерском хозяйстве Шарипова. М.Г.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Ферма ______________ располагается в Ленинградской области, Волосовского района, в поселке Беседа. Ферма занимается  выращивание сельскохозяйственных животных (птицеводством и овцеводством).  </w:t>
      </w:r>
    </w:p>
    <w:p w:rsidR="00A83CF8" w:rsidRDefault="00A83CF8" w:rsidP="003E3A75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В  хозяйстве раз в месяц проводиться плановая проверка  всего поголовья на скрытые болезни.  Для этого мероприятия был приглашен ветеринарный врач Петухов. А.А и студенты 341 группы, Беседского сельскохозяйственного техникума.  Насчитывается 31 поголовье овец, для взятия крови.  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                Перед началом работы Петухов. А.А подготовил все нужные инструменты для взятия крови: 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>-  Одноразовые иглы;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>-  Вату;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- Дезинфицирующий спирт; 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- Вакуумные  пробирки; </w:t>
      </w:r>
    </w:p>
    <w:p w:rsidR="00A83CF8" w:rsidRDefault="00A83CF8" w:rsidP="00C45697">
      <w:pPr>
        <w:pStyle w:val="BodyText"/>
        <w:spacing w:line="360" w:lineRule="auto"/>
        <w:ind w:left="284"/>
        <w:rPr>
          <w:sz w:val="32"/>
          <w:szCs w:val="32"/>
        </w:rPr>
      </w:pPr>
      <w:r>
        <w:rPr>
          <w:sz w:val="32"/>
          <w:szCs w:val="32"/>
        </w:rPr>
        <w:t xml:space="preserve">- Маркер (для подписания на пробирке номера и клички животного). </w:t>
      </w:r>
    </w:p>
    <w:p w:rsidR="00A83CF8" w:rsidRPr="00ED7F06" w:rsidRDefault="00A83CF8" w:rsidP="00C45697">
      <w:pPr>
        <w:pStyle w:val="BodyText"/>
        <w:spacing w:line="360" w:lineRule="auto"/>
        <w:ind w:left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Техника фиксации животного</w:t>
      </w:r>
      <w:r w:rsidRPr="00ED7F06">
        <w:rPr>
          <w:b/>
          <w:bCs/>
          <w:sz w:val="32"/>
          <w:szCs w:val="32"/>
        </w:rPr>
        <w:t xml:space="preserve">: </w:t>
      </w:r>
    </w:p>
    <w:p w:rsidR="00A83CF8" w:rsidRDefault="00A83CF8" w:rsidP="00094309">
      <w:pPr>
        <w:pStyle w:val="BodyText"/>
        <w:numPr>
          <w:ilvl w:val="0"/>
          <w:numId w:val="9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Фиксация животных проводилась двумя студентами. Оседлав животное сверху, студент, который фиксировал головную часть, прижимает голову к ноге.  А второй придерживал животное сзади и заодно прикреплял номер животного на шерсть, который был написан на куске ткани. </w:t>
      </w:r>
    </w:p>
    <w:p w:rsidR="00A83CF8" w:rsidRDefault="00A83CF8" w:rsidP="00094309">
      <w:pPr>
        <w:pStyle w:val="BodyText"/>
        <w:spacing w:line="360" w:lineRule="auto"/>
        <w:ind w:left="284"/>
        <w:rPr>
          <w:b/>
          <w:bCs/>
          <w:sz w:val="32"/>
          <w:szCs w:val="32"/>
        </w:rPr>
      </w:pPr>
      <w:r w:rsidRPr="00094309">
        <w:rPr>
          <w:b/>
          <w:bCs/>
          <w:sz w:val="32"/>
          <w:szCs w:val="32"/>
        </w:rPr>
        <w:t xml:space="preserve">Взятие крови у животного: </w:t>
      </w:r>
    </w:p>
    <w:p w:rsidR="00A83CF8" w:rsidRPr="00512853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Кровь берем из яремной вены</w:t>
      </w:r>
      <w:r w:rsidRPr="00512853">
        <w:rPr>
          <w:color w:val="000000"/>
          <w:sz w:val="32"/>
          <w:szCs w:val="32"/>
        </w:rPr>
        <w:t>;</w:t>
      </w:r>
    </w:p>
    <w:p w:rsidR="00A83CF8" w:rsidRPr="00512853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512853">
        <w:rPr>
          <w:color w:val="000000"/>
          <w:sz w:val="32"/>
          <w:szCs w:val="32"/>
        </w:rPr>
        <w:t xml:space="preserve">Место, где предполагается </w:t>
      </w:r>
      <w:r>
        <w:rPr>
          <w:color w:val="000000"/>
          <w:sz w:val="32"/>
          <w:szCs w:val="32"/>
        </w:rPr>
        <w:t>произвести прокол, дезинфицируем спиртом</w:t>
      </w:r>
      <w:r w:rsidRPr="00512853">
        <w:rPr>
          <w:color w:val="000000"/>
          <w:sz w:val="32"/>
          <w:szCs w:val="32"/>
        </w:rPr>
        <w:t>;</w:t>
      </w:r>
    </w:p>
    <w:p w:rsidR="00A83CF8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Большим пальцем нажимаем</w:t>
      </w:r>
      <w:r w:rsidRPr="00512853">
        <w:rPr>
          <w:color w:val="000000"/>
          <w:sz w:val="32"/>
          <w:szCs w:val="32"/>
        </w:rPr>
        <w:t xml:space="preserve"> на вену в нижней трети шеи. Задержка оттока крови вызывает набухание в</w:t>
      </w:r>
      <w:r>
        <w:rPr>
          <w:color w:val="000000"/>
          <w:sz w:val="32"/>
          <w:szCs w:val="32"/>
        </w:rPr>
        <w:t xml:space="preserve">ены в виде </w:t>
      </w:r>
      <w:r w:rsidRPr="00512853">
        <w:rPr>
          <w:color w:val="000000"/>
          <w:sz w:val="32"/>
          <w:szCs w:val="32"/>
        </w:rPr>
        <w:t xml:space="preserve"> шнура;</w:t>
      </w:r>
    </w:p>
    <w:p w:rsidR="00A83CF8" w:rsidRPr="008433C7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Прокалываем </w:t>
      </w:r>
      <w:r w:rsidRPr="00664593">
        <w:rPr>
          <w:sz w:val="32"/>
          <w:szCs w:val="32"/>
        </w:rPr>
        <w:t>инфузионной иглой кожу и стенку вены</w:t>
      </w:r>
      <w:r>
        <w:rPr>
          <w:sz w:val="32"/>
          <w:szCs w:val="32"/>
        </w:rPr>
        <w:t>. Иглу вводим против тока крови под углом 45°</w:t>
      </w:r>
      <w:r w:rsidRPr="00664593">
        <w:rPr>
          <w:sz w:val="32"/>
          <w:szCs w:val="32"/>
        </w:rPr>
        <w:t>.</w:t>
      </w:r>
    </w:p>
    <w:p w:rsidR="00A83CF8" w:rsidRPr="008433C7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Кровь вытекает из иглы, это означает, что мы попали в русло вены. </w:t>
      </w:r>
    </w:p>
    <w:p w:rsidR="00A83CF8" w:rsidRPr="008433C7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Затем подставляем пробирку и набираем кровь до половины. </w:t>
      </w:r>
    </w:p>
    <w:p w:rsidR="00A83CF8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После извлечения иглы, к месту прокола прикладываем вату с дезинфицирующим спиртом. </w:t>
      </w:r>
    </w:p>
    <w:p w:rsidR="00A83CF8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После всей процедуры подписываем пробирку с кровью, где указываем номер животного. </w:t>
      </w:r>
    </w:p>
    <w:p w:rsidR="00A83CF8" w:rsidRPr="00BE240D" w:rsidRDefault="00A83CF8" w:rsidP="00BE240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дальнейшем выкидываем использованную одноразовую иглу и вату.    </w:t>
      </w:r>
    </w:p>
    <w:p w:rsidR="00A83CF8" w:rsidRPr="00094309" w:rsidRDefault="00A83CF8" w:rsidP="00094309">
      <w:pPr>
        <w:pStyle w:val="BodyText"/>
        <w:spacing w:line="360" w:lineRule="auto"/>
        <w:ind w:left="284"/>
        <w:rPr>
          <w:sz w:val="32"/>
          <w:szCs w:val="32"/>
        </w:rPr>
      </w:pPr>
      <w:r w:rsidRPr="00305D4A">
        <w:rPr>
          <w:sz w:val="32"/>
          <w:szCs w:val="32"/>
        </w:rPr>
        <w:pict>
          <v:shape id="_x0000_i1048" type="#_x0000_t75" style="width:402.75pt;height:302.25pt">
            <v:imagedata r:id="rId30" o:title=""/>
          </v:shape>
        </w:pict>
      </w:r>
      <w:r>
        <w:rPr>
          <w:sz w:val="32"/>
          <w:szCs w:val="32"/>
        </w:rPr>
        <w:t xml:space="preserve"> </w:t>
      </w:r>
      <w:r w:rsidRPr="00305D4A">
        <w:rPr>
          <w:sz w:val="32"/>
          <w:szCs w:val="32"/>
        </w:rPr>
        <w:pict>
          <v:shape id="_x0000_i1049" type="#_x0000_t75" style="width:402.75pt;height:302.25pt">
            <v:imagedata r:id="rId31" o:title=""/>
          </v:shape>
        </w:pict>
      </w:r>
    </w:p>
    <w:p w:rsidR="00A83CF8" w:rsidRDefault="00A83CF8" w:rsidP="00DF1D00">
      <w:pPr>
        <w:rPr>
          <w:sz w:val="32"/>
          <w:szCs w:val="32"/>
        </w:rPr>
      </w:pPr>
    </w:p>
    <w:p w:rsidR="00A83CF8" w:rsidRPr="003579A9" w:rsidRDefault="00A83CF8" w:rsidP="0099259C"/>
    <w:sectPr w:rsidR="00A83CF8" w:rsidRPr="003579A9" w:rsidSect="00D05BCA">
      <w:footerReference w:type="even" r:id="rId32"/>
      <w:footerReference w:type="default" r:id="rId33"/>
      <w:pgSz w:w="11906" w:h="16838"/>
      <w:pgMar w:top="1134" w:right="128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F8" w:rsidRDefault="00A83CF8">
      <w:r>
        <w:separator/>
      </w:r>
    </w:p>
  </w:endnote>
  <w:endnote w:type="continuationSeparator" w:id="0">
    <w:p w:rsidR="00A83CF8" w:rsidRDefault="00A8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8" w:rsidRDefault="00A83CF8" w:rsidP="009D6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CF8" w:rsidRDefault="00A83CF8" w:rsidP="00CC41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F8" w:rsidRDefault="00A83CF8" w:rsidP="009D6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A83CF8" w:rsidRDefault="00A83CF8" w:rsidP="00CC41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F8" w:rsidRDefault="00A83CF8">
      <w:r>
        <w:separator/>
      </w:r>
    </w:p>
  </w:footnote>
  <w:footnote w:type="continuationSeparator" w:id="0">
    <w:p w:rsidR="00A83CF8" w:rsidRDefault="00A8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2C4"/>
    <w:multiLevelType w:val="hybridMultilevel"/>
    <w:tmpl w:val="31A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44B07"/>
    <w:multiLevelType w:val="hybridMultilevel"/>
    <w:tmpl w:val="232CB82E"/>
    <w:lvl w:ilvl="0" w:tplc="6352DDB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0F1EAC"/>
    <w:multiLevelType w:val="multilevel"/>
    <w:tmpl w:val="D9A6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2A2A65"/>
    <w:multiLevelType w:val="multilevel"/>
    <w:tmpl w:val="B11A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056C02"/>
    <w:multiLevelType w:val="hybridMultilevel"/>
    <w:tmpl w:val="4D9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4B3DDB"/>
    <w:multiLevelType w:val="hybridMultilevel"/>
    <w:tmpl w:val="23F4BD1A"/>
    <w:lvl w:ilvl="0" w:tplc="A2A878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255793B"/>
    <w:multiLevelType w:val="hybridMultilevel"/>
    <w:tmpl w:val="A836A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032615"/>
    <w:multiLevelType w:val="multilevel"/>
    <w:tmpl w:val="7A0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172A09"/>
    <w:multiLevelType w:val="hybridMultilevel"/>
    <w:tmpl w:val="C554BBDE"/>
    <w:lvl w:ilvl="0" w:tplc="FEDE4F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FC101A"/>
    <w:multiLevelType w:val="multilevel"/>
    <w:tmpl w:val="C71CF1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C00"/>
    <w:rsid w:val="00002A5B"/>
    <w:rsid w:val="0006793A"/>
    <w:rsid w:val="00094309"/>
    <w:rsid w:val="000F4B2E"/>
    <w:rsid w:val="00143931"/>
    <w:rsid w:val="0014523D"/>
    <w:rsid w:val="00145F42"/>
    <w:rsid w:val="00171728"/>
    <w:rsid w:val="001E494D"/>
    <w:rsid w:val="002105E4"/>
    <w:rsid w:val="002364B6"/>
    <w:rsid w:val="002D1755"/>
    <w:rsid w:val="002E6008"/>
    <w:rsid w:val="00305D4A"/>
    <w:rsid w:val="003579A9"/>
    <w:rsid w:val="00362966"/>
    <w:rsid w:val="003A5C9A"/>
    <w:rsid w:val="003D4408"/>
    <w:rsid w:val="003E3A75"/>
    <w:rsid w:val="00447449"/>
    <w:rsid w:val="00481848"/>
    <w:rsid w:val="004A7726"/>
    <w:rsid w:val="004F5D1A"/>
    <w:rsid w:val="00512853"/>
    <w:rsid w:val="005412EE"/>
    <w:rsid w:val="005C1E84"/>
    <w:rsid w:val="00601B72"/>
    <w:rsid w:val="006363A3"/>
    <w:rsid w:val="00637CA6"/>
    <w:rsid w:val="0065134F"/>
    <w:rsid w:val="00664593"/>
    <w:rsid w:val="006F0376"/>
    <w:rsid w:val="007169D7"/>
    <w:rsid w:val="00737472"/>
    <w:rsid w:val="00771BBE"/>
    <w:rsid w:val="007C1B57"/>
    <w:rsid w:val="007F4CD0"/>
    <w:rsid w:val="007F57E1"/>
    <w:rsid w:val="00835C11"/>
    <w:rsid w:val="008433C7"/>
    <w:rsid w:val="0085585D"/>
    <w:rsid w:val="008A0BE0"/>
    <w:rsid w:val="0091752D"/>
    <w:rsid w:val="0099259C"/>
    <w:rsid w:val="009D682C"/>
    <w:rsid w:val="00A12AD2"/>
    <w:rsid w:val="00A17324"/>
    <w:rsid w:val="00A83CF8"/>
    <w:rsid w:val="00BB06D3"/>
    <w:rsid w:val="00BB5A44"/>
    <w:rsid w:val="00BD1C00"/>
    <w:rsid w:val="00BE240D"/>
    <w:rsid w:val="00BE3FA2"/>
    <w:rsid w:val="00C45697"/>
    <w:rsid w:val="00CC412A"/>
    <w:rsid w:val="00D05BCA"/>
    <w:rsid w:val="00DE4101"/>
    <w:rsid w:val="00DF1D00"/>
    <w:rsid w:val="00E350FB"/>
    <w:rsid w:val="00EA29AC"/>
    <w:rsid w:val="00ED7F06"/>
    <w:rsid w:val="00F122D6"/>
    <w:rsid w:val="00F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5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5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5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96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4593"/>
    <w:rPr>
      <w:rFonts w:cs="Times New Roman"/>
      <w:b/>
      <w:bCs/>
      <w:i/>
      <w:iCs/>
      <w:sz w:val="26"/>
      <w:szCs w:val="26"/>
      <w:lang w:eastAsia="ru-RU"/>
    </w:rPr>
  </w:style>
  <w:style w:type="paragraph" w:styleId="NoSpacing">
    <w:name w:val="No Spacing"/>
    <w:link w:val="NoSpacingChar"/>
    <w:uiPriority w:val="99"/>
    <w:qFormat/>
    <w:rsid w:val="007F4CD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7F4CD0"/>
    <w:rPr>
      <w:rFonts w:ascii="Calibri" w:hAnsi="Calibri"/>
      <w:sz w:val="22"/>
    </w:rPr>
  </w:style>
  <w:style w:type="paragraph" w:styleId="ListParagraph">
    <w:name w:val="List Paragraph"/>
    <w:basedOn w:val="Normal"/>
    <w:uiPriority w:val="99"/>
    <w:qFormat/>
    <w:rsid w:val="00771B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579A9"/>
    <w:rPr>
      <w:rFonts w:cs="Times New Roman"/>
    </w:rPr>
  </w:style>
  <w:style w:type="paragraph" w:styleId="NormalWeb">
    <w:name w:val="Normal (Web)"/>
    <w:basedOn w:val="Normal"/>
    <w:uiPriority w:val="99"/>
    <w:rsid w:val="003579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579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579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9A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66459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4593"/>
    <w:rPr>
      <w:rFonts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459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4593"/>
    <w:rPr>
      <w:rFonts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C41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22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41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16</Pages>
  <Words>1826</Words>
  <Characters>10409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uch12</dc:creator>
  <cp:keywords/>
  <dc:description/>
  <cp:lastModifiedBy>Светлана Дмитриевна</cp:lastModifiedBy>
  <cp:revision>48</cp:revision>
  <dcterms:created xsi:type="dcterms:W3CDTF">2015-03-03T11:31:00Z</dcterms:created>
  <dcterms:modified xsi:type="dcterms:W3CDTF">2015-03-10T08:38:00Z</dcterms:modified>
</cp:coreProperties>
</file>