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E5" w:rsidRDefault="009815E5" w:rsidP="009815E5">
      <w:pPr>
        <w:tabs>
          <w:tab w:val="left" w:pos="720"/>
        </w:tabs>
        <w:spacing w:line="240" w:lineRule="auto"/>
        <w:jc w:val="right"/>
        <w:rPr>
          <w:rFonts w:cs="Times New Roman"/>
        </w:rPr>
      </w:pPr>
    </w:p>
    <w:p w:rsidR="009815E5" w:rsidRPr="005E48A1" w:rsidRDefault="009815E5" w:rsidP="009815E5">
      <w:pPr>
        <w:tabs>
          <w:tab w:val="left" w:pos="720"/>
        </w:tabs>
        <w:spacing w:line="240" w:lineRule="auto"/>
        <w:jc w:val="right"/>
        <w:rPr>
          <w:b/>
          <w:color w:val="000000"/>
          <w:sz w:val="17"/>
          <w:szCs w:val="17"/>
        </w:rPr>
      </w:pPr>
      <w:r w:rsidRPr="005E48A1">
        <w:rPr>
          <w:rFonts w:cs="Times New Roman"/>
          <w:b/>
        </w:rPr>
        <w:t xml:space="preserve">           ПРИЛОЖЕНИЕ </w:t>
      </w:r>
      <w:r>
        <w:rPr>
          <w:rFonts w:cs="Times New Roman"/>
          <w:b/>
        </w:rPr>
        <w:t>1</w:t>
      </w:r>
    </w:p>
    <w:p w:rsidR="009815E5" w:rsidRDefault="009815E5" w:rsidP="009815E5">
      <w:pPr>
        <w:jc w:val="center"/>
        <w:rPr>
          <w:rFonts w:cs="Times New Roman"/>
        </w:rPr>
      </w:pPr>
      <w:r>
        <w:rPr>
          <w:rFonts w:cs="Times New Roman"/>
        </w:rPr>
        <w:t xml:space="preserve">    </w:t>
      </w:r>
    </w:p>
    <w:p w:rsidR="009815E5" w:rsidRDefault="009815E5" w:rsidP="009815E5">
      <w:pPr>
        <w:jc w:val="center"/>
        <w:rPr>
          <w:rFonts w:cs="Times New Roman"/>
        </w:rPr>
      </w:pPr>
    </w:p>
    <w:tbl>
      <w:tblPr>
        <w:tblpPr w:leftFromText="180" w:rightFromText="180" w:vertAnchor="page" w:horzAnchor="margin" w:tblpY="2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165"/>
      </w:tblGrid>
      <w:tr w:rsidR="009815E5" w:rsidRPr="00E02F04" w:rsidTr="0055569C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</w:tcPr>
          <w:p w:rsidR="009815E5" w:rsidRPr="00E02F04" w:rsidRDefault="009815E5" w:rsidP="005556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2F04">
              <w:rPr>
                <w:rFonts w:cs="Times New Roman"/>
                <w:sz w:val="20"/>
                <w:szCs w:val="20"/>
              </w:rPr>
              <w:t>СОГЛАСОВАНО:</w:t>
            </w:r>
          </w:p>
          <w:p w:rsidR="009815E5" w:rsidRPr="00E02F04" w:rsidRDefault="009815E5" w:rsidP="005556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2F04">
              <w:rPr>
                <w:rFonts w:cs="Times New Roman"/>
                <w:sz w:val="20"/>
                <w:szCs w:val="20"/>
              </w:rPr>
              <w:t>Заместитель директора по УВР</w:t>
            </w:r>
          </w:p>
          <w:p w:rsidR="009815E5" w:rsidRDefault="009815E5" w:rsidP="005556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2F04">
              <w:rPr>
                <w:rFonts w:cs="Times New Roman"/>
                <w:sz w:val="20"/>
                <w:szCs w:val="20"/>
              </w:rPr>
              <w:t>_________/</w:t>
            </w:r>
            <w:proofErr w:type="spellStart"/>
            <w:r w:rsidRPr="00E02F04">
              <w:rPr>
                <w:rFonts w:cs="Times New Roman"/>
                <w:sz w:val="20"/>
                <w:szCs w:val="20"/>
              </w:rPr>
              <w:t>Н.Ф.Логеева</w:t>
            </w:r>
            <w:proofErr w:type="spellEnd"/>
            <w:r w:rsidRPr="00BE5D81">
              <w:rPr>
                <w:rFonts w:cs="Times New Roman"/>
                <w:sz w:val="20"/>
                <w:szCs w:val="20"/>
              </w:rPr>
              <w:t>/</w:t>
            </w:r>
          </w:p>
          <w:p w:rsidR="009815E5" w:rsidRPr="002A7890" w:rsidRDefault="009815E5" w:rsidP="005556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9815E5" w:rsidRPr="00E02F04" w:rsidRDefault="009815E5" w:rsidP="0055569C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02F04">
              <w:rPr>
                <w:rFonts w:cs="Times New Roman"/>
                <w:sz w:val="20"/>
                <w:szCs w:val="20"/>
              </w:rPr>
              <w:t>УТВЕРЖДЕНО:</w:t>
            </w:r>
          </w:p>
          <w:p w:rsidR="009815E5" w:rsidRPr="00DB6F11" w:rsidRDefault="009815E5" w:rsidP="0055569C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 заседании  </w:t>
            </w:r>
            <w:r w:rsidRPr="00E02F04">
              <w:rPr>
                <w:rFonts w:cs="Times New Roman"/>
                <w:sz w:val="20"/>
                <w:szCs w:val="20"/>
              </w:rPr>
              <w:t xml:space="preserve">МО учителей </w:t>
            </w:r>
            <w:r>
              <w:rPr>
                <w:rFonts w:cs="Times New Roman"/>
                <w:sz w:val="20"/>
                <w:szCs w:val="20"/>
              </w:rPr>
              <w:t>математики и информатики</w:t>
            </w:r>
          </w:p>
          <w:p w:rsidR="009815E5" w:rsidRPr="00E02F04" w:rsidRDefault="009815E5" w:rsidP="0055569C">
            <w:pPr>
              <w:spacing w:line="240" w:lineRule="auto"/>
              <w:ind w:left="1177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1 от 28.08.</w:t>
            </w:r>
            <w:r w:rsidRPr="00E02F04">
              <w:rPr>
                <w:rFonts w:cs="Times New Roman"/>
                <w:sz w:val="20"/>
                <w:szCs w:val="20"/>
              </w:rPr>
              <w:t>2014</w:t>
            </w:r>
            <w:r w:rsidRPr="00E02F04">
              <w:rPr>
                <w:rFonts w:cs="Times New Roman"/>
                <w:sz w:val="20"/>
                <w:szCs w:val="20"/>
              </w:rPr>
              <w:br/>
              <w:t>Руководите</w:t>
            </w:r>
            <w:r>
              <w:rPr>
                <w:rFonts w:cs="Times New Roman"/>
                <w:sz w:val="20"/>
                <w:szCs w:val="20"/>
              </w:rPr>
              <w:t>ль МО:_________/Д.В.Воронин</w:t>
            </w:r>
            <w:r w:rsidRPr="00E02F04">
              <w:rPr>
                <w:rFonts w:cs="Times New Roman"/>
                <w:sz w:val="20"/>
                <w:szCs w:val="20"/>
              </w:rPr>
              <w:t>/</w:t>
            </w:r>
          </w:p>
        </w:tc>
      </w:tr>
    </w:tbl>
    <w:p w:rsidR="009815E5" w:rsidRDefault="009815E5" w:rsidP="009815E5">
      <w:pPr>
        <w:jc w:val="center"/>
        <w:rPr>
          <w:rFonts w:cs="Times New Roman"/>
        </w:rPr>
      </w:pPr>
    </w:p>
    <w:p w:rsidR="009815E5" w:rsidRDefault="009815E5" w:rsidP="009815E5">
      <w:pPr>
        <w:jc w:val="center"/>
        <w:rPr>
          <w:rFonts w:cs="Times New Roman"/>
        </w:rPr>
      </w:pPr>
    </w:p>
    <w:p w:rsidR="009815E5" w:rsidRDefault="009815E5" w:rsidP="009815E5">
      <w:pPr>
        <w:jc w:val="center"/>
        <w:rPr>
          <w:rFonts w:cs="Times New Roman"/>
        </w:rPr>
      </w:pPr>
    </w:p>
    <w:p w:rsidR="009815E5" w:rsidRDefault="009815E5" w:rsidP="009815E5">
      <w:pPr>
        <w:jc w:val="center"/>
        <w:rPr>
          <w:rFonts w:cs="Times New Roman"/>
        </w:rPr>
      </w:pPr>
    </w:p>
    <w:p w:rsidR="009815E5" w:rsidRDefault="009815E5" w:rsidP="009815E5">
      <w:pPr>
        <w:jc w:val="center"/>
        <w:rPr>
          <w:rFonts w:cs="Times New Roman"/>
        </w:rPr>
      </w:pPr>
      <w:r>
        <w:rPr>
          <w:rFonts w:cs="Times New Roman"/>
        </w:rPr>
        <w:t>КАЛЕНДАРНО-ТЕМАТИЧЕСКИЙ ПЛАН ПО ИНФОРМАТИКЕ 10</w:t>
      </w:r>
      <w:r w:rsidR="00E14F7B">
        <w:rPr>
          <w:rFonts w:cs="Times New Roman"/>
        </w:rPr>
        <w:t>аГ, 10аУ</w:t>
      </w:r>
      <w:r>
        <w:rPr>
          <w:rFonts w:cs="Times New Roman"/>
        </w:rPr>
        <w:t xml:space="preserve">  класс на 2014 – 2015 учебный год     </w:t>
      </w:r>
    </w:p>
    <w:p w:rsidR="009815E5" w:rsidRDefault="009815E5" w:rsidP="009815E5">
      <w:pPr>
        <w:jc w:val="center"/>
        <w:rPr>
          <w:rFonts w:cs="Times New Roman"/>
        </w:rPr>
      </w:pPr>
      <w:r>
        <w:rPr>
          <w:rFonts w:cs="Times New Roman"/>
        </w:rPr>
        <w:t>Учитель Воронин Д.В.</w:t>
      </w:r>
    </w:p>
    <w:p w:rsidR="00341272" w:rsidRDefault="00341272" w:rsidP="00D8745C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3"/>
        <w:gridCol w:w="14"/>
        <w:gridCol w:w="12"/>
        <w:gridCol w:w="501"/>
        <w:gridCol w:w="5011"/>
        <w:gridCol w:w="1469"/>
        <w:gridCol w:w="1519"/>
        <w:gridCol w:w="5678"/>
      </w:tblGrid>
      <w:tr w:rsidR="009815E5" w:rsidTr="005279C9">
        <w:tc>
          <w:tcPr>
            <w:tcW w:w="392" w:type="pct"/>
            <w:gridSpan w:val="5"/>
          </w:tcPr>
          <w:p w:rsidR="009815E5" w:rsidRPr="002C47C1" w:rsidRDefault="009815E5" w:rsidP="005279C9">
            <w:pPr>
              <w:ind w:left="0" w:firstLine="124"/>
              <w:jc w:val="center"/>
            </w:pPr>
            <w:r w:rsidRPr="002C47C1">
              <w:t>Дата  по факту</w:t>
            </w:r>
          </w:p>
        </w:tc>
        <w:tc>
          <w:tcPr>
            <w:tcW w:w="1698" w:type="pct"/>
            <w:vMerge w:val="restart"/>
          </w:tcPr>
          <w:p w:rsidR="009815E5" w:rsidRPr="002C47C1" w:rsidRDefault="009815E5" w:rsidP="0055569C">
            <w:pPr>
              <w:jc w:val="center"/>
            </w:pPr>
            <w:r w:rsidRPr="002C47C1">
              <w:t>Название разделов, тем, уроков (каждого урока)</w:t>
            </w:r>
          </w:p>
        </w:tc>
        <w:tc>
          <w:tcPr>
            <w:tcW w:w="1017" w:type="pct"/>
            <w:gridSpan w:val="2"/>
          </w:tcPr>
          <w:p w:rsidR="009815E5" w:rsidRPr="002C47C1" w:rsidRDefault="009815E5" w:rsidP="0055569C">
            <w:pPr>
              <w:jc w:val="center"/>
            </w:pPr>
            <w:r w:rsidRPr="002C47C1">
              <w:t>Количество часов на изучение разделов, тем</w:t>
            </w:r>
          </w:p>
        </w:tc>
        <w:tc>
          <w:tcPr>
            <w:tcW w:w="1893" w:type="pct"/>
            <w:vMerge w:val="restart"/>
          </w:tcPr>
          <w:p w:rsidR="009815E5" w:rsidRPr="002C47C1" w:rsidRDefault="009815E5" w:rsidP="0055569C">
            <w:pPr>
              <w:jc w:val="center"/>
            </w:pPr>
            <w:r w:rsidRPr="002C47C1">
              <w:t>После изучения темы учащиеся должны</w:t>
            </w:r>
          </w:p>
          <w:p w:rsidR="009815E5" w:rsidRPr="002C47C1" w:rsidRDefault="009815E5" w:rsidP="0055569C">
            <w:pPr>
              <w:jc w:val="center"/>
            </w:pPr>
            <w:r>
              <w:t>з</w:t>
            </w:r>
            <w:r w:rsidRPr="002C47C1">
              <w:t>нать, уметь</w:t>
            </w:r>
          </w:p>
        </w:tc>
      </w:tr>
      <w:tr w:rsidR="005279C9" w:rsidTr="005279C9">
        <w:trPr>
          <w:trHeight w:val="305"/>
        </w:trPr>
        <w:tc>
          <w:tcPr>
            <w:tcW w:w="196" w:type="pct"/>
            <w:vMerge w:val="restart"/>
          </w:tcPr>
          <w:p w:rsidR="005279C9" w:rsidRPr="002C47C1" w:rsidRDefault="005279C9" w:rsidP="005279C9">
            <w:pPr>
              <w:ind w:left="0" w:firstLine="0"/>
            </w:pPr>
          </w:p>
        </w:tc>
        <w:tc>
          <w:tcPr>
            <w:tcW w:w="196" w:type="pct"/>
            <w:gridSpan w:val="4"/>
            <w:vMerge w:val="restart"/>
          </w:tcPr>
          <w:p w:rsidR="005279C9" w:rsidRPr="002C47C1" w:rsidRDefault="005279C9" w:rsidP="005279C9">
            <w:pPr>
              <w:ind w:left="0" w:firstLine="0"/>
            </w:pPr>
          </w:p>
        </w:tc>
        <w:tc>
          <w:tcPr>
            <w:tcW w:w="1698" w:type="pct"/>
            <w:vMerge/>
          </w:tcPr>
          <w:p w:rsidR="005279C9" w:rsidRPr="002C47C1" w:rsidRDefault="005279C9" w:rsidP="0055569C"/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 w:rsidRPr="002C47C1">
              <w:t>Всего</w:t>
            </w:r>
          </w:p>
        </w:tc>
        <w:tc>
          <w:tcPr>
            <w:tcW w:w="517" w:type="pct"/>
          </w:tcPr>
          <w:p w:rsidR="005279C9" w:rsidRPr="002C47C1" w:rsidRDefault="005279C9" w:rsidP="0055569C">
            <w:r w:rsidRPr="002C47C1">
              <w:t>Из них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Tr="005279C9">
        <w:tc>
          <w:tcPr>
            <w:tcW w:w="196" w:type="pct"/>
            <w:vMerge/>
          </w:tcPr>
          <w:p w:rsidR="005279C9" w:rsidRPr="002C47C1" w:rsidRDefault="005279C9" w:rsidP="0055569C"/>
        </w:tc>
        <w:tc>
          <w:tcPr>
            <w:tcW w:w="196" w:type="pct"/>
            <w:gridSpan w:val="4"/>
            <w:vMerge/>
          </w:tcPr>
          <w:p w:rsidR="005279C9" w:rsidRPr="002C47C1" w:rsidRDefault="005279C9" w:rsidP="0055569C"/>
        </w:tc>
        <w:tc>
          <w:tcPr>
            <w:tcW w:w="1698" w:type="pct"/>
            <w:vMerge/>
          </w:tcPr>
          <w:p w:rsidR="005279C9" w:rsidRPr="002C47C1" w:rsidRDefault="005279C9" w:rsidP="0055569C"/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proofErr w:type="gramStart"/>
            <w:r w:rsidRPr="002C47C1">
              <w:t>п</w:t>
            </w:r>
            <w:proofErr w:type="gramEnd"/>
            <w:r w:rsidRPr="002C47C1">
              <w:t>/р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  <w:shd w:val="clear" w:color="auto" w:fill="CCFFFF"/>
          </w:tcPr>
          <w:p w:rsidR="005279C9" w:rsidRPr="00FE6BB4" w:rsidRDefault="005279C9" w:rsidP="0055569C">
            <w:pPr>
              <w:rPr>
                <w:b/>
              </w:rPr>
            </w:pPr>
          </w:p>
        </w:tc>
        <w:tc>
          <w:tcPr>
            <w:tcW w:w="196" w:type="pct"/>
            <w:gridSpan w:val="4"/>
            <w:shd w:val="clear" w:color="auto" w:fill="CCFFFF"/>
          </w:tcPr>
          <w:p w:rsidR="005279C9" w:rsidRPr="00FE6BB4" w:rsidRDefault="005279C9" w:rsidP="0055569C">
            <w:pPr>
              <w:rPr>
                <w:b/>
              </w:rPr>
            </w:pPr>
          </w:p>
        </w:tc>
        <w:tc>
          <w:tcPr>
            <w:tcW w:w="1698" w:type="pct"/>
            <w:shd w:val="clear" w:color="auto" w:fill="CCFFFF"/>
          </w:tcPr>
          <w:p w:rsidR="005279C9" w:rsidRPr="00FE6BB4" w:rsidRDefault="005279C9" w:rsidP="0055569C">
            <w:pPr>
              <w:rPr>
                <w:b/>
              </w:rPr>
            </w:pPr>
            <w:r w:rsidRPr="00FE6BB4">
              <w:rPr>
                <w:b/>
              </w:rPr>
              <w:t xml:space="preserve">Раздел </w:t>
            </w:r>
            <w:r w:rsidRPr="00FE6BB4">
              <w:rPr>
                <w:b/>
                <w:lang w:val="en-US"/>
              </w:rPr>
              <w:t>I</w:t>
            </w:r>
          </w:p>
          <w:p w:rsidR="005279C9" w:rsidRPr="00C33BA7" w:rsidRDefault="005279C9" w:rsidP="0055569C">
            <w:pPr>
              <w:rPr>
                <w:b/>
              </w:rPr>
            </w:pPr>
            <w:r w:rsidRPr="00C33BA7">
              <w:rPr>
                <w:b/>
                <w:color w:val="000000"/>
                <w:spacing w:val="7"/>
                <w:sz w:val="22"/>
                <w:szCs w:val="22"/>
              </w:rPr>
              <w:t>Введение</w:t>
            </w:r>
          </w:p>
        </w:tc>
        <w:tc>
          <w:tcPr>
            <w:tcW w:w="500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 w:val="restart"/>
          </w:tcPr>
          <w:p w:rsidR="005279C9" w:rsidRPr="002C47C1" w:rsidRDefault="005279C9" w:rsidP="0055569C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.9pt;margin-top:-20.5pt;width:273.1pt;height:472.65pt;z-index:-251642880;mso-position-horizontal-relative:text;mso-position-vertical-relative:text" wrapcoords="-59 0 -59 21566 21600 21566 21600 0 -59 0" stroked="f">
                  <v:textbox style="mso-next-textbox:#_x0000_s1039">
                    <w:txbxContent>
                      <w:p w:rsidR="005279C9" w:rsidRDefault="005279C9" w:rsidP="009815E5">
                        <w:proofErr w:type="gramStart"/>
                        <w:r>
            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данных.</w:t>
                        </w:r>
                        <w:proofErr w:type="gramEnd"/>
                      </w:p>
                      <w:p w:rsidR="005279C9" w:rsidRDefault="005279C9" w:rsidP="009815E5">
                        <w:r>
                          <w:t>Просматривать, создавать, редактировать, сохранять записи в базах данных.</w:t>
                        </w:r>
                      </w:p>
                      <w:p w:rsidR="005279C9" w:rsidRDefault="005279C9" w:rsidP="009815E5">
                        <w:r>
                          <w:t>Иллюстрировать учебные работы с использованием средств информационных технологий.</w:t>
                        </w:r>
                      </w:p>
                      <w:p w:rsidR="005279C9" w:rsidRDefault="005279C9" w:rsidP="009815E5"/>
                    </w:txbxContent>
                  </v:textbox>
                  <w10:wrap type="tight"/>
                </v:shape>
              </w:pict>
            </w: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/>
        </w:tc>
        <w:tc>
          <w:tcPr>
            <w:tcW w:w="196" w:type="pct"/>
            <w:gridSpan w:val="4"/>
          </w:tcPr>
          <w:p w:rsidR="005279C9" w:rsidRDefault="005279C9" w:rsidP="0055569C"/>
        </w:tc>
        <w:tc>
          <w:tcPr>
            <w:tcW w:w="1698" w:type="pct"/>
          </w:tcPr>
          <w:p w:rsidR="005279C9" w:rsidRPr="002C47C1" w:rsidRDefault="005279C9" w:rsidP="0055569C">
            <w:r w:rsidRPr="00F71294">
              <w:t>УРОК №</w:t>
            </w:r>
            <w:r>
              <w:t>1 Вещественно-энергетическая картина мира.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  <w:shd w:val="clear" w:color="auto" w:fill="CCFFFF"/>
          </w:tcPr>
          <w:p w:rsidR="005279C9" w:rsidRPr="00AB0698" w:rsidRDefault="005279C9" w:rsidP="0055569C">
            <w:pPr>
              <w:rPr>
                <w:b/>
              </w:rPr>
            </w:pPr>
          </w:p>
        </w:tc>
        <w:tc>
          <w:tcPr>
            <w:tcW w:w="196" w:type="pct"/>
            <w:gridSpan w:val="4"/>
            <w:shd w:val="clear" w:color="auto" w:fill="CCFFFF"/>
          </w:tcPr>
          <w:p w:rsidR="005279C9" w:rsidRPr="00AB0698" w:rsidRDefault="005279C9" w:rsidP="0055569C">
            <w:pPr>
              <w:rPr>
                <w:b/>
              </w:rPr>
            </w:pPr>
          </w:p>
        </w:tc>
        <w:tc>
          <w:tcPr>
            <w:tcW w:w="1698" w:type="pct"/>
            <w:shd w:val="clear" w:color="auto" w:fill="CCFFFF"/>
          </w:tcPr>
          <w:p w:rsidR="005279C9" w:rsidRPr="00AB0698" w:rsidRDefault="005279C9" w:rsidP="0055569C">
            <w:pPr>
              <w:rPr>
                <w:b/>
              </w:rPr>
            </w:pPr>
            <w:r w:rsidRPr="00AB0698">
              <w:rPr>
                <w:b/>
              </w:rPr>
              <w:t xml:space="preserve">Раздел </w:t>
            </w:r>
            <w:r w:rsidRPr="00AB0698">
              <w:rPr>
                <w:b/>
                <w:lang w:val="en-US"/>
              </w:rPr>
              <w:t>II</w:t>
            </w:r>
          </w:p>
          <w:p w:rsidR="005279C9" w:rsidRPr="002C47C1" w:rsidRDefault="005279C9" w:rsidP="0055569C">
            <w:r>
              <w:rPr>
                <w:b/>
              </w:rPr>
              <w:t>Информационные технологии.</w:t>
            </w:r>
          </w:p>
        </w:tc>
        <w:tc>
          <w:tcPr>
            <w:tcW w:w="500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  <w:r>
              <w:t>24</w:t>
            </w:r>
          </w:p>
        </w:tc>
        <w:tc>
          <w:tcPr>
            <w:tcW w:w="517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  <w:r>
              <w:t>6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6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6"/>
              </w:rPr>
            </w:pPr>
          </w:p>
        </w:tc>
        <w:tc>
          <w:tcPr>
            <w:tcW w:w="1698" w:type="pct"/>
          </w:tcPr>
          <w:p w:rsidR="005279C9" w:rsidRPr="00C531C5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2 </w:t>
            </w:r>
            <w:r w:rsidRPr="00C531C5">
              <w:rPr>
                <w:color w:val="000000"/>
                <w:spacing w:val="6"/>
              </w:rPr>
              <w:t>Создание</w:t>
            </w:r>
            <w:r w:rsidRPr="00C531C5">
              <w:t xml:space="preserve"> и редактирование документов. Различные форматы текстовых файлов.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ind w:left="14"/>
              <w:rPr>
                <w:color w:val="000000"/>
                <w:spacing w:val="-4"/>
                <w:w w:val="119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ind w:left="14"/>
              <w:rPr>
                <w:color w:val="000000"/>
                <w:spacing w:val="-4"/>
                <w:w w:val="119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ind w:left="14"/>
            </w:pPr>
            <w:r w:rsidRPr="00F71294">
              <w:t>УРОК №</w:t>
            </w:r>
            <w:r>
              <w:t xml:space="preserve"> 3 </w:t>
            </w:r>
            <w:r>
              <w:rPr>
                <w:color w:val="000000"/>
                <w:spacing w:val="-4"/>
                <w:w w:val="119"/>
              </w:rPr>
              <w:t>Форматирование документа.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spacing w:line="278" w:lineRule="exact"/>
              <w:ind w:right="86" w:firstLine="5"/>
              <w:rPr>
                <w:color w:val="000000"/>
                <w:spacing w:val="-2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spacing w:line="278" w:lineRule="exact"/>
              <w:ind w:right="86" w:firstLine="5"/>
              <w:rPr>
                <w:color w:val="000000"/>
                <w:spacing w:val="-2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spacing w:line="278" w:lineRule="exact"/>
              <w:ind w:right="86" w:firstLine="5"/>
            </w:pPr>
            <w:r w:rsidRPr="00F71294">
              <w:t>УРОК №</w:t>
            </w:r>
            <w:r>
              <w:t xml:space="preserve">4 </w:t>
            </w:r>
            <w:r>
              <w:rPr>
                <w:color w:val="000000"/>
                <w:w w:val="120"/>
              </w:rPr>
              <w:t xml:space="preserve"> </w:t>
            </w:r>
            <w:r>
              <w:rPr>
                <w:color w:val="000000"/>
                <w:spacing w:val="-2"/>
                <w:w w:val="120"/>
              </w:rPr>
              <w:t xml:space="preserve">«Создание, </w:t>
            </w:r>
            <w:r>
              <w:rPr>
                <w:color w:val="000000"/>
                <w:spacing w:val="-1"/>
                <w:w w:val="120"/>
              </w:rPr>
              <w:t>редактиро</w:t>
            </w:r>
            <w:r>
              <w:rPr>
                <w:color w:val="000000"/>
                <w:spacing w:val="-1"/>
                <w:w w:val="120"/>
              </w:rPr>
              <w:softHyphen/>
            </w:r>
            <w:r>
              <w:rPr>
                <w:color w:val="000000"/>
                <w:spacing w:val="-3"/>
                <w:w w:val="120"/>
              </w:rPr>
              <w:t>вание и фор</w:t>
            </w:r>
            <w:r>
              <w:rPr>
                <w:color w:val="000000"/>
                <w:spacing w:val="-2"/>
                <w:w w:val="120"/>
              </w:rPr>
              <w:t>матирование документов»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E118B7" w:rsidRDefault="005279C9" w:rsidP="0055569C">
            <w:pPr>
              <w:jc w:val="center"/>
              <w:rPr>
                <w:b/>
              </w:rPr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ind w:left="10"/>
              <w:rPr>
                <w:color w:val="000000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ind w:left="10"/>
              <w:rPr>
                <w:color w:val="000000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ind w:left="10"/>
            </w:pPr>
            <w:r w:rsidRPr="00F71294">
              <w:t>УРОК №</w:t>
            </w:r>
            <w:r>
              <w:t xml:space="preserve">5 </w:t>
            </w:r>
            <w:r>
              <w:rPr>
                <w:color w:val="000000"/>
                <w:w w:val="120"/>
              </w:rPr>
              <w:t xml:space="preserve">Вставка </w:t>
            </w:r>
            <w:r>
              <w:rPr>
                <w:color w:val="000000"/>
                <w:spacing w:val="-3"/>
                <w:w w:val="120"/>
              </w:rPr>
              <w:t xml:space="preserve">в документ </w:t>
            </w:r>
            <w:r>
              <w:rPr>
                <w:color w:val="000000"/>
                <w:spacing w:val="-1"/>
                <w:w w:val="120"/>
              </w:rPr>
              <w:t>формул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E118B7" w:rsidRDefault="005279C9" w:rsidP="0055569C">
            <w:pPr>
              <w:jc w:val="center"/>
              <w:rPr>
                <w:b/>
              </w:rPr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5"/>
                <w:w w:val="121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5"/>
                <w:w w:val="121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6 </w:t>
            </w:r>
            <w:r>
              <w:rPr>
                <w:color w:val="000000"/>
                <w:spacing w:val="-5"/>
                <w:w w:val="121"/>
              </w:rPr>
              <w:t>Гипертекст.</w:t>
            </w:r>
            <w:r>
              <w:t xml:space="preserve"> </w:t>
            </w:r>
            <w:r>
              <w:rPr>
                <w:color w:val="000000"/>
                <w:spacing w:val="-3"/>
                <w:w w:val="121"/>
              </w:rPr>
              <w:t>«Созда</w:t>
            </w:r>
            <w:r>
              <w:rPr>
                <w:color w:val="000000"/>
                <w:spacing w:val="-4"/>
                <w:w w:val="121"/>
              </w:rPr>
              <w:t>ние гипертек</w:t>
            </w:r>
            <w:r>
              <w:rPr>
                <w:color w:val="000000"/>
                <w:spacing w:val="-3"/>
                <w:w w:val="121"/>
              </w:rPr>
              <w:t>стового доку</w:t>
            </w:r>
            <w:r>
              <w:rPr>
                <w:color w:val="000000"/>
                <w:spacing w:val="-5"/>
                <w:w w:val="121"/>
              </w:rPr>
              <w:t>мента»</w:t>
            </w:r>
            <w:r>
              <w:t xml:space="preserve"> 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E118B7" w:rsidRDefault="005279C9" w:rsidP="0055569C">
            <w:pPr>
              <w:jc w:val="center"/>
              <w:rPr>
                <w:b/>
              </w:rPr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7 </w:t>
            </w:r>
            <w:r>
              <w:rPr>
                <w:color w:val="000000"/>
                <w:spacing w:val="-3"/>
                <w:w w:val="120"/>
              </w:rPr>
              <w:t>Растровая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и векторная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графика. Фор</w:t>
            </w:r>
            <w:r>
              <w:rPr>
                <w:color w:val="000000"/>
                <w:spacing w:val="-4"/>
                <w:w w:val="120"/>
              </w:rPr>
              <w:t>маты графических файлов.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  <w:r w:rsidRPr="00F71294">
              <w:t>УРОК №</w:t>
            </w:r>
            <w:r>
              <w:t xml:space="preserve">8 </w:t>
            </w:r>
            <w:proofErr w:type="gramStart"/>
            <w:r>
              <w:rPr>
                <w:color w:val="000000"/>
                <w:spacing w:val="-4"/>
                <w:w w:val="120"/>
              </w:rPr>
              <w:t>Растровые</w:t>
            </w:r>
            <w:proofErr w:type="gramEnd"/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 xml:space="preserve">и векторные </w:t>
            </w:r>
          </w:p>
          <w:p w:rsidR="005279C9" w:rsidRPr="00BE0EEE" w:rsidRDefault="005279C9" w:rsidP="0055569C">
            <w:pPr>
              <w:shd w:val="clear" w:color="auto" w:fill="FFFFFF"/>
            </w:pPr>
            <w:r>
              <w:rPr>
                <w:color w:val="000000"/>
                <w:spacing w:val="-3"/>
                <w:w w:val="120"/>
              </w:rPr>
              <w:t>ре</w:t>
            </w:r>
            <w:r>
              <w:t>д</w:t>
            </w:r>
            <w:r>
              <w:rPr>
                <w:color w:val="000000"/>
                <w:spacing w:val="-5"/>
                <w:w w:val="120"/>
              </w:rPr>
              <w:t>акторы.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«Созда</w:t>
            </w:r>
            <w:r>
              <w:rPr>
                <w:color w:val="000000"/>
                <w:spacing w:val="-4"/>
                <w:w w:val="120"/>
              </w:rPr>
              <w:t>ние и редакти</w:t>
            </w:r>
            <w:r>
              <w:rPr>
                <w:color w:val="000000"/>
                <w:spacing w:val="-3"/>
                <w:w w:val="120"/>
              </w:rPr>
              <w:t xml:space="preserve">рование изображения в растровом редакторе </w:t>
            </w:r>
            <w:r>
              <w:rPr>
                <w:color w:val="000000"/>
                <w:spacing w:val="-3"/>
                <w:w w:val="120"/>
                <w:lang w:val="en-US"/>
              </w:rPr>
              <w:t>Paint</w:t>
            </w:r>
            <w:r>
              <w:rPr>
                <w:color w:val="000000"/>
                <w:spacing w:val="-3"/>
                <w:w w:val="120"/>
              </w:rPr>
              <w:t>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spacing w:line="302" w:lineRule="exact"/>
              <w:ind w:right="230"/>
              <w:rPr>
                <w:color w:val="000000"/>
                <w:spacing w:val="-1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spacing w:line="302" w:lineRule="exact"/>
              <w:ind w:right="230"/>
              <w:rPr>
                <w:color w:val="000000"/>
                <w:spacing w:val="-1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spacing w:line="302" w:lineRule="exact"/>
              <w:ind w:right="230"/>
            </w:pPr>
            <w:r w:rsidRPr="00F71294">
              <w:t>УРОК №</w:t>
            </w:r>
            <w:r>
              <w:t xml:space="preserve">9 </w:t>
            </w:r>
            <w:r>
              <w:rPr>
                <w:color w:val="000000"/>
                <w:spacing w:val="-3"/>
                <w:w w:val="120"/>
              </w:rPr>
              <w:t xml:space="preserve"> «Созда</w:t>
            </w:r>
            <w:r>
              <w:rPr>
                <w:color w:val="000000"/>
                <w:spacing w:val="-3"/>
                <w:w w:val="120"/>
              </w:rPr>
              <w:softHyphen/>
            </w:r>
            <w:r>
              <w:rPr>
                <w:color w:val="000000"/>
                <w:spacing w:val="-1"/>
                <w:w w:val="120"/>
              </w:rPr>
              <w:t>ние изображе</w:t>
            </w:r>
            <w:r>
              <w:rPr>
                <w:color w:val="000000"/>
                <w:spacing w:val="-3"/>
                <w:w w:val="120"/>
              </w:rPr>
              <w:t xml:space="preserve">нии в векторном </w:t>
            </w:r>
            <w:r>
              <w:rPr>
                <w:color w:val="000000"/>
                <w:w w:val="120"/>
              </w:rPr>
              <w:t>редакторе, вхо</w:t>
            </w:r>
            <w:r>
              <w:rPr>
                <w:color w:val="000000"/>
                <w:w w:val="120"/>
              </w:rPr>
              <w:softHyphen/>
              <w:t xml:space="preserve">дящем в </w:t>
            </w:r>
            <w:proofErr w:type="gramStart"/>
            <w:r>
              <w:rPr>
                <w:color w:val="000000"/>
                <w:w w:val="120"/>
              </w:rPr>
              <w:t>ТР</w:t>
            </w:r>
            <w:proofErr w:type="gramEnd"/>
            <w:r>
              <w:rPr>
                <w:color w:val="000000"/>
                <w:w w:val="120"/>
              </w:rPr>
              <w:t xml:space="preserve"> </w:t>
            </w:r>
            <w:r>
              <w:rPr>
                <w:color w:val="000000"/>
                <w:w w:val="120"/>
                <w:lang w:val="en-US"/>
              </w:rPr>
              <w:t>Word</w:t>
            </w:r>
            <w:r w:rsidRPr="00332AA4">
              <w:rPr>
                <w:color w:val="000000"/>
                <w:w w:val="120"/>
              </w:rPr>
              <w:t>»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10 </w:t>
            </w:r>
            <w:r>
              <w:rPr>
                <w:color w:val="000000"/>
                <w:w w:val="120"/>
              </w:rPr>
              <w:t xml:space="preserve">Система </w:t>
            </w:r>
            <w:proofErr w:type="gramStart"/>
            <w:r>
              <w:rPr>
                <w:color w:val="000000"/>
                <w:w w:val="120"/>
              </w:rPr>
              <w:t>автома</w:t>
            </w:r>
            <w:r>
              <w:rPr>
                <w:color w:val="000000"/>
                <w:spacing w:val="-3"/>
                <w:w w:val="120"/>
              </w:rPr>
              <w:t>тизированного</w:t>
            </w:r>
            <w:proofErr w:type="gramEnd"/>
            <w:r>
              <w:t xml:space="preserve"> </w:t>
            </w:r>
          </w:p>
          <w:p w:rsidR="005279C9" w:rsidRDefault="005279C9" w:rsidP="0055569C">
            <w:pPr>
              <w:shd w:val="clear" w:color="auto" w:fill="FFFFFF"/>
            </w:pPr>
            <w:r>
              <w:rPr>
                <w:color w:val="000000"/>
                <w:spacing w:val="-3"/>
                <w:w w:val="120"/>
              </w:rPr>
              <w:t>проектирования</w:t>
            </w:r>
            <w:r>
              <w:t xml:space="preserve"> </w:t>
            </w:r>
            <w:r>
              <w:rPr>
                <w:color w:val="000000"/>
                <w:w w:val="120"/>
              </w:rPr>
              <w:t>КОМПАС-З</w:t>
            </w:r>
            <w:proofErr w:type="gramStart"/>
            <w:r>
              <w:rPr>
                <w:color w:val="000000"/>
                <w:w w:val="120"/>
                <w:lang w:val="en-US"/>
              </w:rPr>
              <w:t>D</w:t>
            </w:r>
            <w:proofErr w:type="gramEnd"/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11 </w:t>
            </w:r>
            <w:r>
              <w:rPr>
                <w:color w:val="000000"/>
                <w:spacing w:val="-2"/>
                <w:w w:val="119"/>
              </w:rPr>
              <w:t>Построение</w:t>
            </w:r>
            <w:r>
              <w:t xml:space="preserve"> </w:t>
            </w:r>
            <w:r>
              <w:rPr>
                <w:color w:val="000000"/>
                <w:spacing w:val="-3"/>
                <w:w w:val="119"/>
              </w:rPr>
              <w:t>основных чер</w:t>
            </w:r>
            <w:r>
              <w:rPr>
                <w:color w:val="000000"/>
                <w:spacing w:val="-2"/>
                <w:w w:val="119"/>
              </w:rPr>
              <w:t>тежных объек</w:t>
            </w:r>
            <w:r>
              <w:rPr>
                <w:color w:val="000000"/>
              </w:rPr>
              <w:t>тов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12 </w:t>
            </w:r>
            <w:r>
              <w:rPr>
                <w:color w:val="000000"/>
                <w:spacing w:val="-2"/>
                <w:w w:val="119"/>
              </w:rPr>
              <w:t xml:space="preserve">Компьютерные </w:t>
            </w:r>
            <w:r>
              <w:rPr>
                <w:color w:val="000000"/>
                <w:spacing w:val="-3"/>
                <w:w w:val="119"/>
              </w:rPr>
              <w:t>презентации.</w:t>
            </w:r>
            <w:r>
              <w:t xml:space="preserve"> </w:t>
            </w:r>
          </w:p>
          <w:p w:rsidR="005279C9" w:rsidRDefault="005279C9" w:rsidP="0055569C">
            <w:pPr>
              <w:shd w:val="clear" w:color="auto" w:fill="FFFFFF"/>
            </w:pPr>
            <w:r>
              <w:rPr>
                <w:color w:val="000000"/>
                <w:spacing w:val="-2"/>
                <w:w w:val="119"/>
              </w:rPr>
              <w:t>Использование</w:t>
            </w:r>
            <w:r>
              <w:t xml:space="preserve"> </w:t>
            </w:r>
            <w:r>
              <w:rPr>
                <w:color w:val="000000"/>
                <w:spacing w:val="-3"/>
                <w:w w:val="119"/>
              </w:rPr>
              <w:t>мультимедийных</w:t>
            </w:r>
          </w:p>
          <w:p w:rsidR="005279C9" w:rsidRDefault="005279C9" w:rsidP="0055569C">
            <w:pPr>
              <w:shd w:val="clear" w:color="auto" w:fill="FFFFFF"/>
            </w:pPr>
            <w:r>
              <w:rPr>
                <w:color w:val="000000"/>
                <w:spacing w:val="-3"/>
                <w:w w:val="119"/>
              </w:rPr>
              <w:t>техноло</w:t>
            </w:r>
            <w:r>
              <w:rPr>
                <w:color w:val="000000"/>
              </w:rPr>
              <w:t>гий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13 </w:t>
            </w:r>
            <w:r>
              <w:rPr>
                <w:color w:val="000000"/>
                <w:spacing w:val="16"/>
              </w:rPr>
              <w:t>Создание ани</w:t>
            </w:r>
            <w:r>
              <w:rPr>
                <w:color w:val="000000"/>
                <w:spacing w:val="19"/>
              </w:rPr>
              <w:t>мации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14 </w:t>
            </w:r>
            <w:r>
              <w:rPr>
                <w:color w:val="000000"/>
                <w:spacing w:val="-3"/>
                <w:w w:val="120"/>
              </w:rPr>
              <w:t>Использование</w:t>
            </w:r>
            <w:r>
              <w:t xml:space="preserve"> </w:t>
            </w:r>
            <w:r>
              <w:rPr>
                <w:color w:val="000000"/>
                <w:spacing w:val="-2"/>
                <w:w w:val="120"/>
              </w:rPr>
              <w:t>гиперссылок в</w:t>
            </w:r>
            <w:r>
              <w:t xml:space="preserve"> п</w:t>
            </w:r>
            <w:r>
              <w:rPr>
                <w:color w:val="000000"/>
                <w:spacing w:val="-3"/>
                <w:w w:val="120"/>
              </w:rPr>
              <w:t>резентациях.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15 </w:t>
            </w:r>
            <w:r>
              <w:rPr>
                <w:color w:val="000000"/>
                <w:spacing w:val="-3"/>
                <w:w w:val="120"/>
              </w:rPr>
              <w:t>Электронные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таблицы. Типы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и формат дан</w:t>
            </w:r>
            <w:r>
              <w:rPr>
                <w:color w:val="000000"/>
              </w:rPr>
              <w:t>ных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1"/>
                <w:w w:val="120"/>
              </w:rPr>
            </w:pPr>
            <w:r w:rsidRPr="00F71294">
              <w:t>УРОК №</w:t>
            </w:r>
            <w:r>
              <w:t xml:space="preserve">16 </w:t>
            </w:r>
            <w:r>
              <w:rPr>
                <w:color w:val="000000"/>
                <w:spacing w:val="-2"/>
                <w:w w:val="120"/>
              </w:rPr>
              <w:t>Создание таб</w:t>
            </w:r>
            <w:r>
              <w:rPr>
                <w:color w:val="000000"/>
                <w:spacing w:val="-1"/>
                <w:w w:val="120"/>
              </w:rPr>
              <w:t>лицы,</w:t>
            </w:r>
          </w:p>
          <w:p w:rsidR="005279C9" w:rsidRDefault="005279C9" w:rsidP="0055569C">
            <w:pPr>
              <w:shd w:val="clear" w:color="auto" w:fill="FFFFFF"/>
            </w:pPr>
            <w:r>
              <w:rPr>
                <w:color w:val="000000"/>
                <w:spacing w:val="-1"/>
                <w:w w:val="120"/>
              </w:rPr>
              <w:t xml:space="preserve"> содер</w:t>
            </w:r>
            <w:r>
              <w:rPr>
                <w:color w:val="000000"/>
                <w:spacing w:val="-3"/>
                <w:w w:val="120"/>
              </w:rPr>
              <w:t>жащей числа,</w:t>
            </w:r>
            <w:r>
              <w:t xml:space="preserve"> </w:t>
            </w:r>
            <w:r>
              <w:rPr>
                <w:color w:val="000000"/>
                <w:spacing w:val="-2"/>
                <w:w w:val="120"/>
              </w:rPr>
              <w:t>текст, формулы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17 </w:t>
            </w:r>
            <w:r>
              <w:rPr>
                <w:color w:val="000000"/>
                <w:spacing w:val="-2"/>
                <w:w w:val="120"/>
              </w:rPr>
              <w:t>Относительные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и абсолютные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ссылки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2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90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18 </w:t>
            </w:r>
            <w:r>
              <w:rPr>
                <w:color w:val="000000"/>
                <w:spacing w:val="-3"/>
                <w:w w:val="120"/>
              </w:rPr>
              <w:t>Использование</w:t>
            </w:r>
            <w:r>
              <w:t xml:space="preserve"> </w:t>
            </w:r>
            <w:proofErr w:type="gramStart"/>
            <w:r>
              <w:rPr>
                <w:color w:val="000000"/>
                <w:spacing w:val="-4"/>
                <w:w w:val="120"/>
              </w:rPr>
              <w:t>относительных</w:t>
            </w:r>
            <w:proofErr w:type="gramEnd"/>
            <w:r>
              <w:rPr>
                <w:color w:val="000000"/>
                <w:spacing w:val="-4"/>
                <w:w w:val="120"/>
              </w:rPr>
              <w:t>,</w:t>
            </w:r>
            <w:r>
              <w:t xml:space="preserve"> </w:t>
            </w:r>
          </w:p>
          <w:p w:rsidR="005279C9" w:rsidRDefault="005279C9" w:rsidP="0055569C">
            <w:pPr>
              <w:shd w:val="clear" w:color="auto" w:fill="FFFFFF"/>
            </w:pPr>
            <w:r>
              <w:rPr>
                <w:color w:val="000000"/>
                <w:spacing w:val="-3"/>
                <w:w w:val="120"/>
              </w:rPr>
              <w:lastRenderedPageBreak/>
              <w:t>абсолютных и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смешанных</w:t>
            </w:r>
            <w:r>
              <w:t xml:space="preserve"> </w:t>
            </w:r>
          </w:p>
          <w:p w:rsidR="005279C9" w:rsidRPr="00C531C5" w:rsidRDefault="005279C9" w:rsidP="0055569C">
            <w:pPr>
              <w:shd w:val="clear" w:color="auto" w:fill="FFFFFF"/>
            </w:pPr>
            <w:r>
              <w:rPr>
                <w:color w:val="000000"/>
                <w:spacing w:val="-1"/>
                <w:w w:val="120"/>
              </w:rPr>
              <w:t>ссылок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lastRenderedPageBreak/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19 </w:t>
            </w:r>
            <w:r>
              <w:rPr>
                <w:color w:val="000000"/>
                <w:spacing w:val="-3"/>
                <w:w w:val="120"/>
              </w:rPr>
              <w:t>Встроенные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математиче</w:t>
            </w:r>
            <w:r>
              <w:rPr>
                <w:color w:val="000000"/>
                <w:spacing w:val="-4"/>
                <w:w w:val="120"/>
              </w:rPr>
              <w:t>ские и логиче</w:t>
            </w:r>
            <w:r>
              <w:rPr>
                <w:color w:val="000000"/>
                <w:spacing w:val="-3"/>
                <w:w w:val="120"/>
              </w:rPr>
              <w:t>ские функции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</w:rPr>
            </w:pPr>
            <w:r w:rsidRPr="00F71294">
              <w:t>УРОК №</w:t>
            </w:r>
            <w:r>
              <w:t xml:space="preserve">20 </w:t>
            </w:r>
            <w:r>
              <w:rPr>
                <w:color w:val="000000"/>
                <w:spacing w:val="-3"/>
                <w:w w:val="120"/>
              </w:rPr>
              <w:t xml:space="preserve">Приближенное </w:t>
            </w:r>
            <w:r>
              <w:rPr>
                <w:color w:val="000000"/>
                <w:spacing w:val="-2"/>
                <w:w w:val="120"/>
              </w:rPr>
              <w:t>решение урав</w:t>
            </w:r>
            <w:r>
              <w:rPr>
                <w:color w:val="000000"/>
                <w:spacing w:val="-2"/>
                <w:w w:val="120"/>
              </w:rPr>
              <w:softHyphen/>
            </w:r>
            <w:r>
              <w:rPr>
                <w:color w:val="000000"/>
                <w:spacing w:val="-1"/>
                <w:w w:val="120"/>
              </w:rPr>
              <w:t>нений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ind w:right="130"/>
              <w:rPr>
                <w:color w:val="000000"/>
                <w:spacing w:val="-1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ind w:right="130"/>
              <w:rPr>
                <w:color w:val="000000"/>
                <w:spacing w:val="-1"/>
                <w:w w:val="120"/>
              </w:rPr>
            </w:pPr>
          </w:p>
        </w:tc>
        <w:tc>
          <w:tcPr>
            <w:tcW w:w="1698" w:type="pct"/>
          </w:tcPr>
          <w:p w:rsidR="005279C9" w:rsidRPr="00162C41" w:rsidRDefault="005279C9" w:rsidP="0055569C">
            <w:pPr>
              <w:shd w:val="clear" w:color="auto" w:fill="FFFFFF"/>
              <w:ind w:right="130"/>
              <w:rPr>
                <w:color w:val="000000"/>
                <w:spacing w:val="-1"/>
                <w:w w:val="120"/>
              </w:rPr>
            </w:pPr>
            <w:r w:rsidRPr="00F71294">
              <w:t>УРОК №</w:t>
            </w:r>
            <w:r>
              <w:t xml:space="preserve">21 </w:t>
            </w:r>
            <w:r>
              <w:rPr>
                <w:color w:val="000000"/>
                <w:spacing w:val="-1"/>
                <w:w w:val="120"/>
              </w:rPr>
              <w:t xml:space="preserve">Наглядное </w:t>
            </w:r>
            <w:r>
              <w:rPr>
                <w:color w:val="000000"/>
                <w:spacing w:val="-4"/>
                <w:w w:val="120"/>
              </w:rPr>
              <w:t>представление числовых дан</w:t>
            </w:r>
            <w:r>
              <w:rPr>
                <w:color w:val="000000"/>
                <w:spacing w:val="-4"/>
                <w:w w:val="120"/>
              </w:rPr>
              <w:softHyphen/>
            </w:r>
            <w:r>
              <w:rPr>
                <w:color w:val="000000"/>
                <w:spacing w:val="-1"/>
                <w:w w:val="120"/>
              </w:rPr>
              <w:t>ных с помо</w:t>
            </w:r>
            <w:r>
              <w:rPr>
                <w:color w:val="000000"/>
                <w:spacing w:val="-3"/>
                <w:w w:val="120"/>
              </w:rPr>
              <w:t xml:space="preserve">щью диаграмм </w:t>
            </w:r>
            <w:r>
              <w:rPr>
                <w:color w:val="000000"/>
                <w:spacing w:val="-2"/>
                <w:w w:val="120"/>
              </w:rPr>
              <w:t>и графиков.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22 </w:t>
            </w:r>
            <w:r>
              <w:rPr>
                <w:color w:val="000000"/>
                <w:spacing w:val="-3"/>
                <w:w w:val="120"/>
              </w:rPr>
              <w:t>Визуализация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числовых данных с исполь</w:t>
            </w:r>
            <w:r>
              <w:rPr>
                <w:color w:val="000000"/>
                <w:spacing w:val="-3"/>
                <w:w w:val="120"/>
              </w:rPr>
              <w:t>зованием диа</w:t>
            </w:r>
            <w:r>
              <w:rPr>
                <w:color w:val="000000"/>
                <w:spacing w:val="-4"/>
                <w:w w:val="120"/>
              </w:rPr>
              <w:t>грамм различных типов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23 </w:t>
            </w:r>
            <w:r>
              <w:rPr>
                <w:color w:val="000000"/>
                <w:spacing w:val="-4"/>
                <w:w w:val="120"/>
              </w:rPr>
              <w:t>Зачетная ра</w:t>
            </w:r>
            <w:r>
              <w:rPr>
                <w:color w:val="000000"/>
                <w:spacing w:val="-6"/>
                <w:w w:val="120"/>
              </w:rPr>
              <w:t>бота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531C5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1"/>
                <w:w w:val="116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1"/>
                <w:w w:val="116"/>
              </w:rPr>
            </w:pPr>
          </w:p>
        </w:tc>
        <w:tc>
          <w:tcPr>
            <w:tcW w:w="1698" w:type="pct"/>
          </w:tcPr>
          <w:p w:rsidR="005279C9" w:rsidRPr="00E63DE3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  <w:lang w:val="en-US"/>
              </w:rPr>
            </w:pPr>
            <w:r w:rsidRPr="00F71294">
              <w:t>УРОК</w:t>
            </w:r>
            <w:r w:rsidRPr="00162C41">
              <w:rPr>
                <w:lang w:val="en-US"/>
              </w:rPr>
              <w:t xml:space="preserve"> №24 </w:t>
            </w:r>
            <w:r>
              <w:rPr>
                <w:color w:val="000000"/>
                <w:spacing w:val="1"/>
                <w:w w:val="116"/>
              </w:rPr>
              <w:t>Практикум</w:t>
            </w:r>
            <w:r w:rsidRPr="00852A25">
              <w:rPr>
                <w:color w:val="000000"/>
                <w:spacing w:val="1"/>
                <w:w w:val="116"/>
                <w:lang w:val="en-US"/>
              </w:rPr>
              <w:t xml:space="preserve"> </w:t>
            </w:r>
            <w:r>
              <w:rPr>
                <w:color w:val="000000"/>
                <w:spacing w:val="1"/>
                <w:w w:val="116"/>
              </w:rPr>
              <w:t>по</w:t>
            </w:r>
            <w:r w:rsidRPr="00852A25">
              <w:rPr>
                <w:color w:val="000000"/>
                <w:spacing w:val="1"/>
                <w:w w:val="116"/>
                <w:lang w:val="en-US"/>
              </w:rPr>
              <w:t xml:space="preserve"> </w:t>
            </w:r>
            <w:r>
              <w:rPr>
                <w:color w:val="000000"/>
                <w:w w:val="116"/>
                <w:lang w:val="en-US"/>
              </w:rPr>
              <w:t>Word</w:t>
            </w:r>
            <w:r w:rsidRPr="00852A25">
              <w:rPr>
                <w:color w:val="000000"/>
                <w:w w:val="116"/>
                <w:lang w:val="en-US"/>
              </w:rPr>
              <w:t xml:space="preserve">, </w:t>
            </w:r>
            <w:r>
              <w:rPr>
                <w:color w:val="000000"/>
                <w:w w:val="116"/>
                <w:lang w:val="en-US"/>
              </w:rPr>
              <w:t>Excel, PowerPoint</w:t>
            </w:r>
          </w:p>
        </w:tc>
        <w:tc>
          <w:tcPr>
            <w:tcW w:w="500" w:type="pct"/>
          </w:tcPr>
          <w:p w:rsidR="005279C9" w:rsidRPr="00C531C5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C531C5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E63DE3" w:rsidRDefault="005279C9" w:rsidP="0055569C">
            <w:pPr>
              <w:jc w:val="center"/>
              <w:rPr>
                <w:lang w:val="en-US"/>
              </w:rPr>
            </w:pPr>
          </w:p>
        </w:tc>
      </w:tr>
      <w:tr w:rsidR="005279C9" w:rsidRPr="00C531C5" w:rsidTr="005279C9">
        <w:tc>
          <w:tcPr>
            <w:tcW w:w="196" w:type="pct"/>
          </w:tcPr>
          <w:p w:rsidR="005279C9" w:rsidRPr="00E63DE3" w:rsidRDefault="005279C9" w:rsidP="0055569C">
            <w:pPr>
              <w:shd w:val="clear" w:color="auto" w:fill="FFFFFF"/>
              <w:rPr>
                <w:color w:val="000000"/>
                <w:spacing w:val="1"/>
                <w:w w:val="116"/>
                <w:lang w:val="en-US"/>
              </w:rPr>
            </w:pPr>
          </w:p>
        </w:tc>
        <w:tc>
          <w:tcPr>
            <w:tcW w:w="196" w:type="pct"/>
            <w:gridSpan w:val="4"/>
          </w:tcPr>
          <w:p w:rsidR="005279C9" w:rsidRPr="00E63DE3" w:rsidRDefault="005279C9" w:rsidP="0055569C">
            <w:pPr>
              <w:shd w:val="clear" w:color="auto" w:fill="FFFFFF"/>
              <w:rPr>
                <w:color w:val="000000"/>
                <w:spacing w:val="1"/>
                <w:w w:val="116"/>
                <w:lang w:val="en-US"/>
              </w:rPr>
            </w:pPr>
          </w:p>
        </w:tc>
        <w:tc>
          <w:tcPr>
            <w:tcW w:w="1698" w:type="pct"/>
          </w:tcPr>
          <w:p w:rsidR="005279C9" w:rsidRPr="00E63DE3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  <w:lang w:val="en-US"/>
              </w:rPr>
            </w:pPr>
            <w:r w:rsidRPr="00F71294">
              <w:t>УРОК</w:t>
            </w:r>
            <w:r w:rsidRPr="00162C41">
              <w:rPr>
                <w:lang w:val="en-US"/>
              </w:rPr>
              <w:t xml:space="preserve"> №25 </w:t>
            </w:r>
            <w:r>
              <w:rPr>
                <w:color w:val="000000"/>
                <w:spacing w:val="1"/>
                <w:w w:val="116"/>
              </w:rPr>
              <w:t>Практикум</w:t>
            </w:r>
            <w:r w:rsidRPr="00332AA4">
              <w:rPr>
                <w:color w:val="000000"/>
                <w:spacing w:val="1"/>
                <w:w w:val="116"/>
                <w:lang w:val="en-US"/>
              </w:rPr>
              <w:t xml:space="preserve"> </w:t>
            </w:r>
            <w:r>
              <w:rPr>
                <w:color w:val="000000"/>
                <w:spacing w:val="1"/>
                <w:w w:val="116"/>
              </w:rPr>
              <w:t>по</w:t>
            </w:r>
            <w:r w:rsidRPr="00332AA4">
              <w:rPr>
                <w:color w:val="000000"/>
                <w:spacing w:val="1"/>
                <w:w w:val="116"/>
                <w:lang w:val="en-US"/>
              </w:rPr>
              <w:t xml:space="preserve"> </w:t>
            </w:r>
            <w:r>
              <w:rPr>
                <w:color w:val="000000"/>
                <w:w w:val="116"/>
                <w:lang w:val="en-US"/>
              </w:rPr>
              <w:t>Word, Excel, PowerPoint</w:t>
            </w:r>
          </w:p>
        </w:tc>
        <w:tc>
          <w:tcPr>
            <w:tcW w:w="500" w:type="pct"/>
          </w:tcPr>
          <w:p w:rsidR="005279C9" w:rsidRPr="00C531C5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A80934" w:rsidRDefault="005279C9" w:rsidP="0055569C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63.65pt;margin-top:27.45pt;width:285.4pt;height:0;z-index:251675648;mso-position-horizontal-relative:text;mso-position-vertical-relative:text" o:connectortype="straight"/>
              </w:pict>
            </w:r>
            <w:r>
              <w:t>1</w:t>
            </w:r>
          </w:p>
        </w:tc>
        <w:tc>
          <w:tcPr>
            <w:tcW w:w="1893" w:type="pct"/>
            <w:vMerge/>
          </w:tcPr>
          <w:p w:rsidR="005279C9" w:rsidRPr="00E63DE3" w:rsidRDefault="005279C9" w:rsidP="0055569C">
            <w:pPr>
              <w:jc w:val="center"/>
              <w:rPr>
                <w:lang w:val="en-US"/>
              </w:rPr>
            </w:pPr>
          </w:p>
        </w:tc>
      </w:tr>
      <w:tr w:rsidR="005279C9" w:rsidRPr="00E63DE3" w:rsidTr="005279C9">
        <w:tc>
          <w:tcPr>
            <w:tcW w:w="196" w:type="pct"/>
            <w:shd w:val="clear" w:color="auto" w:fill="CCFFFF"/>
          </w:tcPr>
          <w:p w:rsidR="005279C9" w:rsidRPr="00E63DE3" w:rsidRDefault="005279C9" w:rsidP="0055569C">
            <w:pPr>
              <w:rPr>
                <w:b/>
                <w:lang w:val="en-US"/>
              </w:rPr>
            </w:pPr>
          </w:p>
        </w:tc>
        <w:tc>
          <w:tcPr>
            <w:tcW w:w="196" w:type="pct"/>
            <w:gridSpan w:val="4"/>
            <w:shd w:val="clear" w:color="auto" w:fill="CCFFFF"/>
          </w:tcPr>
          <w:p w:rsidR="005279C9" w:rsidRPr="00E63DE3" w:rsidRDefault="005279C9" w:rsidP="0055569C">
            <w:pPr>
              <w:rPr>
                <w:b/>
                <w:lang w:val="en-US"/>
              </w:rPr>
            </w:pPr>
          </w:p>
        </w:tc>
        <w:tc>
          <w:tcPr>
            <w:tcW w:w="1698" w:type="pct"/>
            <w:shd w:val="clear" w:color="auto" w:fill="CCFFFF"/>
          </w:tcPr>
          <w:p w:rsidR="005279C9" w:rsidRPr="00C33BA7" w:rsidRDefault="005279C9" w:rsidP="0055569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  <w:p w:rsidR="005279C9" w:rsidRPr="002C47C1" w:rsidRDefault="005279C9" w:rsidP="0055569C">
            <w:r>
              <w:rPr>
                <w:b/>
              </w:rPr>
              <w:t>Устройство компьютера.</w:t>
            </w:r>
          </w:p>
        </w:tc>
        <w:tc>
          <w:tcPr>
            <w:tcW w:w="500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  <w:r>
              <w:t>4</w:t>
            </w:r>
          </w:p>
        </w:tc>
        <w:tc>
          <w:tcPr>
            <w:tcW w:w="517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1" type="#_x0000_t202" style="position:absolute;left:0;text-align:left;margin-left:92.85pt;margin-top:7.5pt;width:192.65pt;height:261.45pt;z-index:-251638784;mso-position-horizontal-relative:text;mso-position-vertical-relative:text" stroked="f">
                  <v:textbox style="mso-next-textbox:#_x0000_s1041">
                    <w:txbxContent>
                      <w:p w:rsidR="005279C9" w:rsidRPr="00135A50" w:rsidRDefault="005279C9" w:rsidP="009815E5">
                        <w:pPr>
                          <w:rPr>
                            <w:b/>
                          </w:rPr>
                        </w:pPr>
                        <w:r w:rsidRPr="00A80934">
                          <w:t>Аппаратное и программное обеспечение компьютера. Арх</w:t>
                        </w:r>
                        <w:r>
                          <w:t>итектуры современных компьютеров,</w:t>
                        </w:r>
                        <w:r w:rsidRPr="00A80934">
                          <w:t xml:space="preserve"> организации личного</w:t>
                        </w:r>
                        <w:r w:rsidRPr="00C531C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80934">
                          <w:t xml:space="preserve">информационного </w:t>
                        </w:r>
                        <w:r w:rsidRPr="00135A50">
                          <w:t>пространства, защиты информации.</w:t>
                        </w:r>
                        <w:r w:rsidRPr="007B07D1"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t>1</w:t>
            </w:r>
          </w:p>
        </w:tc>
        <w:tc>
          <w:tcPr>
            <w:tcW w:w="1893" w:type="pct"/>
            <w:vMerge/>
          </w:tcPr>
          <w:p w:rsidR="005279C9" w:rsidRPr="00E63DE3" w:rsidRDefault="005279C9" w:rsidP="0055569C">
            <w:pPr>
              <w:jc w:val="center"/>
              <w:rPr>
                <w:lang w:val="en-US"/>
              </w:rPr>
            </w:pPr>
          </w:p>
        </w:tc>
      </w:tr>
      <w:tr w:rsidR="005279C9" w:rsidRPr="00E63DE3" w:rsidTr="005279C9">
        <w:tc>
          <w:tcPr>
            <w:tcW w:w="196" w:type="pct"/>
          </w:tcPr>
          <w:p w:rsidR="005279C9" w:rsidRDefault="005279C9" w:rsidP="0055569C"/>
        </w:tc>
        <w:tc>
          <w:tcPr>
            <w:tcW w:w="196" w:type="pct"/>
            <w:gridSpan w:val="4"/>
          </w:tcPr>
          <w:p w:rsidR="005279C9" w:rsidRDefault="005279C9" w:rsidP="0055569C"/>
        </w:tc>
        <w:tc>
          <w:tcPr>
            <w:tcW w:w="1698" w:type="pct"/>
          </w:tcPr>
          <w:p w:rsidR="005279C9" w:rsidRDefault="005279C9" w:rsidP="0055569C">
            <w:r w:rsidRPr="00F71294">
              <w:t>УРОК №</w:t>
            </w:r>
            <w:r>
              <w:t xml:space="preserve">26 Архитектура компьютера. Процессор (частота, разрядность, адресное пространство). </w:t>
            </w:r>
          </w:p>
          <w:p w:rsidR="005279C9" w:rsidRPr="002C47C1" w:rsidRDefault="005279C9" w:rsidP="0055569C">
            <w:r>
              <w:t>«Тестирование процессора».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E63DE3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/>
        </w:tc>
        <w:tc>
          <w:tcPr>
            <w:tcW w:w="196" w:type="pct"/>
            <w:gridSpan w:val="4"/>
          </w:tcPr>
          <w:p w:rsidR="005279C9" w:rsidRDefault="005279C9" w:rsidP="0055569C"/>
        </w:tc>
        <w:tc>
          <w:tcPr>
            <w:tcW w:w="1698" w:type="pct"/>
          </w:tcPr>
          <w:p w:rsidR="005279C9" w:rsidRPr="002C47C1" w:rsidRDefault="005279C9" w:rsidP="0055569C">
            <w:r w:rsidRPr="00F71294">
              <w:t>УРОК №</w:t>
            </w:r>
            <w:r>
              <w:t>27 Оперативная и долговременная память.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rPr>
                <w:color w:val="000000"/>
                <w:spacing w:val="-1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rPr>
                <w:color w:val="000000"/>
                <w:spacing w:val="-1"/>
                <w:w w:val="120"/>
              </w:rPr>
            </w:pPr>
          </w:p>
        </w:tc>
        <w:tc>
          <w:tcPr>
            <w:tcW w:w="1698" w:type="pct"/>
          </w:tcPr>
          <w:p w:rsidR="005279C9" w:rsidRPr="002C47C1" w:rsidRDefault="005279C9" w:rsidP="0055569C">
            <w:r w:rsidRPr="00F71294">
              <w:t>УРОК №</w:t>
            </w:r>
            <w:r>
              <w:t xml:space="preserve">28 </w:t>
            </w:r>
            <w:r>
              <w:rPr>
                <w:color w:val="000000"/>
                <w:spacing w:val="-1"/>
                <w:w w:val="120"/>
              </w:rPr>
              <w:t>Подключе</w:t>
            </w:r>
            <w:r>
              <w:rPr>
                <w:color w:val="000000"/>
                <w:spacing w:val="-1"/>
                <w:w w:val="120"/>
              </w:rPr>
              <w:softHyphen/>
            </w:r>
            <w:r>
              <w:rPr>
                <w:color w:val="000000"/>
                <w:spacing w:val="-3"/>
                <w:w w:val="120"/>
              </w:rPr>
              <w:t>ние перифе</w:t>
            </w:r>
            <w:r>
              <w:rPr>
                <w:color w:val="000000"/>
                <w:spacing w:val="-3"/>
                <w:w w:val="120"/>
              </w:rPr>
              <w:softHyphen/>
            </w:r>
            <w:r>
              <w:rPr>
                <w:color w:val="000000"/>
                <w:spacing w:val="-2"/>
                <w:w w:val="120"/>
              </w:rPr>
              <w:t>рийных уст</w:t>
            </w:r>
            <w:r>
              <w:rPr>
                <w:color w:val="000000"/>
                <w:spacing w:val="-2"/>
                <w:w w:val="120"/>
              </w:rPr>
              <w:softHyphen/>
            </w:r>
            <w:r>
              <w:rPr>
                <w:color w:val="000000"/>
                <w:spacing w:val="-1"/>
                <w:w w:val="120"/>
              </w:rPr>
              <w:t>ройств.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rPr>
                <w:color w:val="000000"/>
                <w:spacing w:val="-3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Pr="002C47C1" w:rsidRDefault="005279C9" w:rsidP="0055569C">
            <w:r w:rsidRPr="00F71294">
              <w:t>УРОК №</w:t>
            </w:r>
            <w:r>
              <w:t xml:space="preserve">29 </w:t>
            </w:r>
            <w:r>
              <w:rPr>
                <w:color w:val="000000"/>
                <w:spacing w:val="-3"/>
                <w:w w:val="120"/>
              </w:rPr>
              <w:t xml:space="preserve">Зачет по теме </w:t>
            </w:r>
            <w:r>
              <w:rPr>
                <w:color w:val="000000"/>
                <w:spacing w:val="-2"/>
                <w:w w:val="120"/>
              </w:rPr>
              <w:t xml:space="preserve">«Устройство </w:t>
            </w:r>
            <w:r>
              <w:rPr>
                <w:color w:val="000000"/>
                <w:spacing w:val="-3"/>
                <w:w w:val="120"/>
              </w:rPr>
              <w:t>компьютера»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  <w:shd w:val="clear" w:color="auto" w:fill="CCFFFF"/>
          </w:tcPr>
          <w:p w:rsidR="005279C9" w:rsidRDefault="005279C9" w:rsidP="0055569C">
            <w:pPr>
              <w:rPr>
                <w:b/>
              </w:rPr>
            </w:pPr>
          </w:p>
        </w:tc>
        <w:tc>
          <w:tcPr>
            <w:tcW w:w="196" w:type="pct"/>
            <w:gridSpan w:val="4"/>
            <w:shd w:val="clear" w:color="auto" w:fill="CCFFFF"/>
          </w:tcPr>
          <w:p w:rsidR="005279C9" w:rsidRDefault="005279C9" w:rsidP="0055569C">
            <w:pPr>
              <w:rPr>
                <w:b/>
              </w:rPr>
            </w:pPr>
          </w:p>
        </w:tc>
        <w:tc>
          <w:tcPr>
            <w:tcW w:w="1698" w:type="pct"/>
            <w:shd w:val="clear" w:color="auto" w:fill="CCFFFF"/>
          </w:tcPr>
          <w:p w:rsidR="005279C9" w:rsidRDefault="005279C9" w:rsidP="0055569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  <w:p w:rsidR="005279C9" w:rsidRPr="00992C4D" w:rsidRDefault="005279C9" w:rsidP="0055569C">
            <w:pPr>
              <w:rPr>
                <w:b/>
              </w:rPr>
            </w:pPr>
            <w:r>
              <w:rPr>
                <w:b/>
              </w:rPr>
              <w:t>Программное обеспечение компьютера</w:t>
            </w:r>
          </w:p>
        </w:tc>
        <w:tc>
          <w:tcPr>
            <w:tcW w:w="500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  <w:r>
              <w:t>10</w:t>
            </w:r>
          </w:p>
        </w:tc>
        <w:tc>
          <w:tcPr>
            <w:tcW w:w="517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  <w:r>
              <w:t>4</w:t>
            </w:r>
          </w:p>
        </w:tc>
        <w:tc>
          <w:tcPr>
            <w:tcW w:w="1893" w:type="pct"/>
            <w:vMerge/>
            <w:shd w:val="clear" w:color="auto" w:fill="CCFFCC"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1"/>
                <w:w w:val="118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1"/>
                <w:w w:val="118"/>
              </w:rPr>
            </w:pPr>
          </w:p>
        </w:tc>
        <w:tc>
          <w:tcPr>
            <w:tcW w:w="1698" w:type="pct"/>
            <w:vAlign w:val="bottom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30 </w:t>
            </w:r>
            <w:r>
              <w:rPr>
                <w:color w:val="000000"/>
                <w:spacing w:val="-1"/>
                <w:w w:val="118"/>
              </w:rPr>
              <w:t>Данные и программы. Про</w:t>
            </w:r>
            <w:r>
              <w:rPr>
                <w:color w:val="000000"/>
                <w:spacing w:val="-2"/>
                <w:w w:val="118"/>
              </w:rPr>
              <w:t>граммное</w:t>
            </w:r>
            <w:r>
              <w:t xml:space="preserve"> </w:t>
            </w:r>
            <w:r>
              <w:rPr>
                <w:color w:val="000000"/>
                <w:spacing w:val="-2"/>
                <w:w w:val="118"/>
              </w:rPr>
              <w:t>обеспечение</w:t>
            </w:r>
            <w:r>
              <w:t xml:space="preserve"> </w:t>
            </w:r>
            <w:r>
              <w:rPr>
                <w:color w:val="000000"/>
                <w:spacing w:val="-3"/>
                <w:w w:val="118"/>
              </w:rPr>
              <w:t>компьютера.</w:t>
            </w:r>
            <w:r>
              <w:t xml:space="preserve"> </w:t>
            </w:r>
            <w:r>
              <w:rPr>
                <w:color w:val="000000"/>
                <w:spacing w:val="-1"/>
                <w:w w:val="118"/>
              </w:rPr>
              <w:t>Операционная</w:t>
            </w:r>
            <w:r>
              <w:t xml:space="preserve"> </w:t>
            </w:r>
          </w:p>
          <w:p w:rsidR="005279C9" w:rsidRDefault="005279C9" w:rsidP="0055569C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w w:val="118"/>
              </w:rPr>
              <w:t>система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4" type="#_x0000_t202" style="position:absolute;left:0;text-align:left;margin-left:103.65pt;margin-top:.9pt;width:234.15pt;height:271.15pt;z-index:251682816;mso-position-horizontal-relative:text;mso-position-vertical-relative:text" stroked="f">
                  <v:textbox style="mso-next-textbox:#_x0000_s1044">
                    <w:txbxContent>
                      <w:p w:rsidR="005279C9" w:rsidRPr="00723A33" w:rsidRDefault="005279C9" w:rsidP="009815E5">
                        <w:r w:rsidRPr="00A80934">
                          <w:t>Многообразие операционных систем. Программные</w:t>
                        </w:r>
                        <w:r w:rsidRPr="00C531C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средства создания </w:t>
                        </w:r>
                        <w:r w:rsidRPr="00A80934">
                          <w:t>информационных объектов,</w:t>
                        </w:r>
                        <w:r>
                          <w:t xml:space="preserve"> </w:t>
                        </w:r>
                        <w:r w:rsidRPr="00723A33">
                          <w:t xml:space="preserve">Выбор конфигурации компьютера в зависимости от решаемой задачи. Тестирование компьютера. Настройка </w:t>
                        </w:r>
                        <w:r w:rsidRPr="00723A33">
                          <w:rPr>
                            <w:lang w:val="en-US"/>
                          </w:rPr>
                          <w:t>BIOS</w:t>
                        </w:r>
                        <w:r w:rsidRPr="00723A33">
                          <w:t xml:space="preserve"> и загрузка операционной системы. Работа с графическим интерфейсом </w:t>
                        </w:r>
                        <w:r w:rsidRPr="00723A33">
                          <w:rPr>
                            <w:lang w:val="en-US"/>
                          </w:rPr>
                          <w:t>Windows</w:t>
                        </w:r>
                        <w:r w:rsidRPr="00723A33">
                          <w:t xml:space="preserve">, стандартными и служебными приложениями, файловыми менеджерами, архиваторами и антивирусными программами. </w:t>
                        </w:r>
                      </w:p>
                      <w:p w:rsidR="005279C9" w:rsidRDefault="005279C9" w:rsidP="009815E5"/>
                      <w:p w:rsidR="005279C9" w:rsidRDefault="005279C9" w:rsidP="009815E5"/>
                    </w:txbxContent>
                  </v:textbox>
                </v:shape>
              </w:pict>
            </w:r>
            <w:bookmarkStart w:id="0" w:name="_GoBack"/>
            <w:bookmarkEnd w:id="0"/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1"/>
                <w:w w:val="118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1"/>
                <w:w w:val="118"/>
              </w:rPr>
            </w:pPr>
          </w:p>
        </w:tc>
        <w:tc>
          <w:tcPr>
            <w:tcW w:w="1698" w:type="pct"/>
          </w:tcPr>
          <w:p w:rsidR="005279C9" w:rsidRPr="002C47C1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31 </w:t>
            </w:r>
            <w:r>
              <w:rPr>
                <w:color w:val="000000"/>
                <w:spacing w:val="-1"/>
                <w:w w:val="118"/>
              </w:rPr>
              <w:t>Графический</w:t>
            </w:r>
            <w:r>
              <w:t xml:space="preserve"> </w:t>
            </w:r>
            <w:r>
              <w:rPr>
                <w:color w:val="000000"/>
                <w:spacing w:val="-2"/>
                <w:w w:val="118"/>
              </w:rPr>
              <w:t>интерфейс ОС</w:t>
            </w:r>
            <w:r>
              <w:t xml:space="preserve"> </w:t>
            </w:r>
            <w:r>
              <w:rPr>
                <w:color w:val="000000"/>
                <w:spacing w:val="-2"/>
                <w:w w:val="118"/>
              </w:rPr>
              <w:t>и приложений.</w:t>
            </w:r>
            <w:r>
              <w:t xml:space="preserve"> </w:t>
            </w:r>
            <w:r>
              <w:rPr>
                <w:color w:val="000000"/>
                <w:spacing w:val="-1"/>
                <w:w w:val="118"/>
              </w:rPr>
              <w:t>«На</w:t>
            </w:r>
            <w:r>
              <w:rPr>
                <w:color w:val="000000"/>
                <w:spacing w:val="-2"/>
                <w:w w:val="118"/>
              </w:rPr>
              <w:t>стройка графического интерфейса операционной</w:t>
            </w:r>
            <w:r>
              <w:t xml:space="preserve"> </w:t>
            </w:r>
            <w:r>
              <w:rPr>
                <w:color w:val="000000"/>
                <w:spacing w:val="-2"/>
                <w:w w:val="118"/>
              </w:rPr>
              <w:t>системы»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1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1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32 </w:t>
            </w:r>
            <w:r>
              <w:rPr>
                <w:color w:val="000000"/>
                <w:spacing w:val="-4"/>
                <w:w w:val="121"/>
              </w:rPr>
              <w:t>Файлы</w:t>
            </w:r>
            <w:r>
              <w:t xml:space="preserve"> </w:t>
            </w:r>
            <w:r>
              <w:rPr>
                <w:color w:val="000000"/>
                <w:spacing w:val="-4"/>
                <w:w w:val="121"/>
              </w:rPr>
              <w:t>и файловые</w:t>
            </w:r>
            <w:r>
              <w:t xml:space="preserve"> </w:t>
            </w:r>
            <w:r>
              <w:rPr>
                <w:color w:val="000000"/>
                <w:spacing w:val="-6"/>
                <w:w w:val="121"/>
              </w:rPr>
              <w:t>системы.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5"/>
                <w:w w:val="121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5"/>
                <w:w w:val="121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33 </w:t>
            </w:r>
            <w:r>
              <w:rPr>
                <w:color w:val="000000"/>
                <w:spacing w:val="-5"/>
                <w:w w:val="121"/>
              </w:rPr>
              <w:t>Компьютер</w:t>
            </w:r>
            <w:r>
              <w:rPr>
                <w:color w:val="000000"/>
                <w:spacing w:val="-3"/>
                <w:w w:val="121"/>
              </w:rPr>
              <w:t>ные словари и</w:t>
            </w:r>
            <w:r>
              <w:t xml:space="preserve"> </w:t>
            </w:r>
            <w:r>
              <w:rPr>
                <w:color w:val="000000"/>
                <w:spacing w:val="-5"/>
                <w:w w:val="121"/>
              </w:rPr>
              <w:t>системы ма</w:t>
            </w:r>
            <w:r>
              <w:rPr>
                <w:color w:val="000000"/>
                <w:spacing w:val="-4"/>
                <w:w w:val="121"/>
              </w:rPr>
              <w:t>шинного перевода текстов.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E118B7" w:rsidTr="005279C9">
        <w:trPr>
          <w:trHeight w:val="821"/>
        </w:trPr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1"/>
                <w:w w:val="117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1"/>
                <w:w w:val="117"/>
              </w:rPr>
            </w:pPr>
          </w:p>
        </w:tc>
        <w:tc>
          <w:tcPr>
            <w:tcW w:w="1698" w:type="pct"/>
          </w:tcPr>
          <w:p w:rsidR="005279C9" w:rsidRPr="006343DD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34 </w:t>
            </w:r>
            <w:r>
              <w:rPr>
                <w:color w:val="000000"/>
                <w:spacing w:val="-1"/>
                <w:w w:val="117"/>
              </w:rPr>
              <w:t>Логическая</w:t>
            </w:r>
            <w:r>
              <w:t xml:space="preserve"> </w:t>
            </w:r>
            <w:r>
              <w:rPr>
                <w:color w:val="000000"/>
                <w:spacing w:val="-1"/>
                <w:w w:val="117"/>
              </w:rPr>
              <w:t xml:space="preserve">структура дисков, форматирование </w:t>
            </w:r>
            <w:r>
              <w:rPr>
                <w:color w:val="000000"/>
                <w:spacing w:val="-2"/>
                <w:w w:val="117"/>
              </w:rPr>
              <w:t>дисков.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E118B7" w:rsidRDefault="005279C9" w:rsidP="0055569C">
            <w:pPr>
              <w:jc w:val="center"/>
              <w:rPr>
                <w:b/>
              </w:rPr>
            </w:pPr>
          </w:p>
        </w:tc>
      </w:tr>
      <w:tr w:rsidR="005279C9" w:rsidRPr="00E118B7" w:rsidTr="005279C9"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ind w:left="10"/>
              <w:rPr>
                <w:color w:val="000000"/>
                <w:spacing w:val="-2"/>
                <w:w w:val="117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ind w:left="10"/>
              <w:rPr>
                <w:color w:val="000000"/>
                <w:spacing w:val="-2"/>
                <w:w w:val="117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ind w:left="10"/>
            </w:pPr>
            <w:r w:rsidRPr="00F71294">
              <w:t>УРОК №</w:t>
            </w:r>
            <w:r>
              <w:t xml:space="preserve">35 </w:t>
            </w:r>
            <w:r>
              <w:rPr>
                <w:color w:val="000000"/>
                <w:spacing w:val="-2"/>
                <w:w w:val="117"/>
              </w:rPr>
              <w:t>Системы ав</w:t>
            </w:r>
            <w:r>
              <w:rPr>
                <w:color w:val="000000"/>
                <w:spacing w:val="-1"/>
                <w:w w:val="117"/>
              </w:rPr>
              <w:t>томатического</w:t>
            </w:r>
            <w:r>
              <w:t xml:space="preserve"> </w:t>
            </w:r>
            <w:r>
              <w:rPr>
                <w:color w:val="000000"/>
                <w:w w:val="117"/>
              </w:rPr>
              <w:t>распознавания</w:t>
            </w:r>
            <w:r>
              <w:t xml:space="preserve"> </w:t>
            </w:r>
            <w:r>
              <w:rPr>
                <w:color w:val="000000"/>
                <w:w w:val="117"/>
              </w:rPr>
              <w:t>документов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E118B7" w:rsidRDefault="005279C9" w:rsidP="0055569C">
            <w:pPr>
              <w:jc w:val="center"/>
              <w:rPr>
                <w:b/>
              </w:rPr>
            </w:pPr>
          </w:p>
        </w:tc>
      </w:tr>
      <w:tr w:rsidR="005279C9" w:rsidRPr="00E118B7" w:rsidTr="005279C9">
        <w:trPr>
          <w:trHeight w:val="393"/>
        </w:trPr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ind w:left="5"/>
              <w:rPr>
                <w:color w:val="000000"/>
                <w:spacing w:val="-1"/>
                <w:w w:val="117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ind w:left="5"/>
              <w:rPr>
                <w:color w:val="000000"/>
                <w:spacing w:val="-1"/>
                <w:w w:val="117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ind w:left="5"/>
            </w:pPr>
            <w:r w:rsidRPr="00F71294">
              <w:t>УРОК №</w:t>
            </w:r>
            <w:r>
              <w:t xml:space="preserve">36 </w:t>
            </w:r>
            <w:r>
              <w:rPr>
                <w:color w:val="000000"/>
                <w:spacing w:val="-1"/>
                <w:w w:val="117"/>
              </w:rPr>
              <w:t>Зачет по теме</w:t>
            </w:r>
            <w:r>
              <w:t xml:space="preserve"> </w:t>
            </w:r>
            <w:r>
              <w:rPr>
                <w:color w:val="000000"/>
                <w:spacing w:val="-1"/>
                <w:w w:val="117"/>
              </w:rPr>
              <w:t>«Программное</w:t>
            </w:r>
            <w:r>
              <w:t xml:space="preserve"> </w:t>
            </w:r>
            <w:r>
              <w:rPr>
                <w:color w:val="000000"/>
                <w:spacing w:val="-1"/>
                <w:w w:val="117"/>
              </w:rPr>
              <w:t>обеспечение</w:t>
            </w:r>
            <w:r>
              <w:t xml:space="preserve"> </w:t>
            </w:r>
            <w:r>
              <w:rPr>
                <w:color w:val="000000"/>
                <w:spacing w:val="-1"/>
                <w:w w:val="117"/>
              </w:rPr>
              <w:t>компьютера»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63.65pt;margin-top:40.65pt;width:138.7pt;height:.75pt;flip:y;z-index:251684864;mso-position-horizontal-relative:text;mso-position-vertical-relative:text" o:connectortype="straight" strokecolor="white" strokeweight="3pt"/>
              </w:pict>
            </w:r>
            <w:r>
              <w:t>1</w:t>
            </w:r>
          </w:p>
        </w:tc>
        <w:tc>
          <w:tcPr>
            <w:tcW w:w="1893" w:type="pct"/>
            <w:vMerge/>
          </w:tcPr>
          <w:p w:rsidR="005279C9" w:rsidRPr="00E118B7" w:rsidRDefault="005279C9" w:rsidP="0055569C">
            <w:pPr>
              <w:jc w:val="center"/>
              <w:rPr>
                <w:b/>
              </w:rPr>
            </w:pPr>
          </w:p>
        </w:tc>
      </w:tr>
      <w:tr w:rsidR="005279C9" w:rsidRPr="00CF2344" w:rsidTr="005279C9">
        <w:tc>
          <w:tcPr>
            <w:tcW w:w="209" w:type="pct"/>
            <w:gridSpan w:val="3"/>
          </w:tcPr>
          <w:p w:rsidR="005279C9" w:rsidRDefault="005279C9" w:rsidP="0055569C">
            <w:pPr>
              <w:rPr>
                <w:color w:val="000000"/>
                <w:w w:val="117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rPr>
                <w:color w:val="000000"/>
                <w:w w:val="117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r w:rsidRPr="00F71294">
              <w:t>УРОК №</w:t>
            </w:r>
            <w:r>
              <w:t xml:space="preserve">37 </w:t>
            </w:r>
            <w:r>
              <w:rPr>
                <w:color w:val="000000"/>
                <w:w w:val="117"/>
              </w:rPr>
              <w:t>Практикум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 w:val="restart"/>
          </w:tcPr>
          <w:p w:rsidR="005279C9" w:rsidRPr="002C47C1" w:rsidRDefault="005279C9" w:rsidP="0055569C"/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  <w:r>
              <w:rPr>
                <w:noProof/>
                <w:lang w:eastAsia="ru-RU"/>
              </w:rPr>
            </w:r>
            <w:r>
              <w:pict>
                <v:shape id="_x0000_s1046" type="#_x0000_t202" style="width:241.2pt;height:152.6pt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_x0000_s1046">
                    <w:txbxContent>
                      <w:p w:rsidR="005279C9" w:rsidRDefault="005279C9" w:rsidP="009815E5">
                        <w:pPr>
                          <w:shd w:val="clear" w:color="auto" w:fill="FFFFFF"/>
                          <w:ind w:firstLine="360"/>
                        </w:pPr>
                        <w:r>
                          <w:t xml:space="preserve">Универсальность дискретного (цифрового) представления информации. Двоичное представление информации в компьютере. </w:t>
                        </w:r>
                      </w:p>
                      <w:p w:rsidR="005279C9" w:rsidRDefault="005279C9" w:rsidP="009815E5"/>
                    </w:txbxContent>
                  </v:textbox>
                  <w10:wrap type="none"/>
                  <w10:anchorlock/>
                </v:shape>
              </w:pict>
            </w: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Default="005279C9" w:rsidP="0055569C">
            <w:pPr>
              <w:jc w:val="center"/>
            </w:pPr>
          </w:p>
          <w:p w:rsidR="005279C9" w:rsidRPr="002C47C1" w:rsidRDefault="005279C9" w:rsidP="0055569C">
            <w:r>
              <w:rPr>
                <w:noProof/>
                <w:lang w:eastAsia="ru-RU"/>
              </w:rPr>
            </w:r>
            <w:r>
              <w:pict>
                <v:shape id="_x0000_s1047" type="#_x0000_t202" style="width:241.2pt;height:138.4pt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_x0000_s1047">
                    <w:txbxContent>
                      <w:p w:rsidR="005279C9" w:rsidRDefault="005279C9" w:rsidP="009815E5">
                        <w:pPr>
                          <w:shd w:val="clear" w:color="auto" w:fill="FFFFFF"/>
                          <w:ind w:firstLine="360"/>
                        </w:pPr>
                        <w:r>
                          <w:t xml:space="preserve">Двоичная система счисления. Двоичная арифметика. Компьютерное представление целых и вещественных чисел. </w:t>
                        </w:r>
                      </w:p>
                      <w:p w:rsidR="005279C9" w:rsidRDefault="005279C9" w:rsidP="009815E5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279C9" w:rsidRPr="00CF2344" w:rsidTr="005279C9"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1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1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38 </w:t>
            </w:r>
            <w:r>
              <w:rPr>
                <w:color w:val="000000"/>
                <w:spacing w:val="-4"/>
                <w:w w:val="121"/>
              </w:rPr>
              <w:t>Компьютерные вирусы и</w:t>
            </w:r>
            <w:r>
              <w:t xml:space="preserve"> </w:t>
            </w:r>
            <w:r>
              <w:rPr>
                <w:color w:val="000000"/>
                <w:spacing w:val="-5"/>
                <w:w w:val="121"/>
              </w:rPr>
              <w:t>антивирусные</w:t>
            </w:r>
            <w:r>
              <w:t xml:space="preserve"> </w:t>
            </w:r>
            <w:r>
              <w:rPr>
                <w:color w:val="000000"/>
                <w:spacing w:val="-6"/>
                <w:w w:val="121"/>
              </w:rPr>
              <w:t>программы.</w:t>
            </w:r>
            <w:r>
              <w:t xml:space="preserve">  </w:t>
            </w:r>
            <w:r>
              <w:rPr>
                <w:color w:val="000000"/>
                <w:spacing w:val="-4"/>
                <w:w w:val="121"/>
              </w:rPr>
              <w:t>«Защи</w:t>
            </w:r>
            <w:r>
              <w:rPr>
                <w:color w:val="000000"/>
                <w:spacing w:val="-5"/>
                <w:w w:val="121"/>
              </w:rPr>
              <w:t>та от вирусов:</w:t>
            </w:r>
            <w:r>
              <w:t xml:space="preserve"> </w:t>
            </w:r>
            <w:r>
              <w:rPr>
                <w:color w:val="000000"/>
                <w:spacing w:val="-4"/>
                <w:w w:val="121"/>
              </w:rPr>
              <w:t>обнаружение</w:t>
            </w:r>
            <w:r>
              <w:t xml:space="preserve"> </w:t>
            </w:r>
            <w:r>
              <w:rPr>
                <w:color w:val="000000"/>
                <w:spacing w:val="-4"/>
                <w:w w:val="121"/>
              </w:rPr>
              <w:t>и лечение»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1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1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>
              <w:rPr>
                <w:color w:val="000000"/>
                <w:spacing w:val="-4"/>
                <w:w w:val="121"/>
              </w:rPr>
              <w:t xml:space="preserve"> </w:t>
            </w:r>
            <w:r w:rsidRPr="00F71294">
              <w:t>УРОК №</w:t>
            </w:r>
            <w:r>
              <w:rPr>
                <w:color w:val="000000"/>
                <w:spacing w:val="-4"/>
                <w:w w:val="121"/>
              </w:rPr>
              <w:t xml:space="preserve"> 39 Операции с фай</w:t>
            </w:r>
            <w:r>
              <w:rPr>
                <w:color w:val="000000"/>
                <w:spacing w:val="-5"/>
                <w:w w:val="121"/>
              </w:rPr>
              <w:t>лами.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9" w:type="pct"/>
            <w:gridSpan w:val="3"/>
            <w:shd w:val="clear" w:color="auto" w:fill="CCFFFF"/>
          </w:tcPr>
          <w:p w:rsidR="005279C9" w:rsidRDefault="005279C9" w:rsidP="0055569C">
            <w:pPr>
              <w:rPr>
                <w:b/>
              </w:rPr>
            </w:pPr>
          </w:p>
        </w:tc>
        <w:tc>
          <w:tcPr>
            <w:tcW w:w="183" w:type="pct"/>
            <w:gridSpan w:val="2"/>
            <w:shd w:val="clear" w:color="auto" w:fill="CCFFFF"/>
          </w:tcPr>
          <w:p w:rsidR="005279C9" w:rsidRDefault="005279C9" w:rsidP="0055569C">
            <w:pPr>
              <w:rPr>
                <w:b/>
              </w:rPr>
            </w:pPr>
          </w:p>
        </w:tc>
        <w:tc>
          <w:tcPr>
            <w:tcW w:w="1698" w:type="pct"/>
            <w:shd w:val="clear" w:color="auto" w:fill="CCFFFF"/>
          </w:tcPr>
          <w:p w:rsidR="005279C9" w:rsidRPr="00434CC8" w:rsidRDefault="005279C9" w:rsidP="0055569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  <w:p w:rsidR="005279C9" w:rsidRPr="005175EA" w:rsidRDefault="005279C9" w:rsidP="0055569C">
            <w:pPr>
              <w:rPr>
                <w:color w:val="000000"/>
              </w:rPr>
            </w:pPr>
            <w:r>
              <w:rPr>
                <w:b/>
              </w:rPr>
              <w:t>Теоретическая информатика</w:t>
            </w:r>
            <w:r w:rsidRPr="005175EA">
              <w:rPr>
                <w:b/>
              </w:rPr>
              <w:t xml:space="preserve"> </w:t>
            </w:r>
          </w:p>
        </w:tc>
        <w:tc>
          <w:tcPr>
            <w:tcW w:w="500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  <w:r>
              <w:t>31</w:t>
            </w:r>
          </w:p>
        </w:tc>
        <w:tc>
          <w:tcPr>
            <w:tcW w:w="517" w:type="pct"/>
            <w:shd w:val="clear" w:color="auto" w:fill="CCFFFF"/>
          </w:tcPr>
          <w:p w:rsidR="005279C9" w:rsidRPr="002C47C1" w:rsidRDefault="005279C9" w:rsidP="0055569C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8" type="#_x0000_t32" style="position:absolute;left:0;text-align:left;margin-left:63.65pt;margin-top:0;width:285.4pt;height:0;z-index:251689984;mso-position-horizontal-relative:text;mso-position-vertical-relative:text" o:connectortype="straight"/>
              </w:pict>
            </w:r>
            <w:r>
              <w:t>2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9" w:type="pct"/>
            <w:gridSpan w:val="3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5"/>
                <w:w w:val="121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5"/>
                <w:w w:val="121"/>
              </w:rPr>
            </w:pPr>
          </w:p>
        </w:tc>
        <w:tc>
          <w:tcPr>
            <w:tcW w:w="1698" w:type="pct"/>
          </w:tcPr>
          <w:p w:rsidR="005279C9" w:rsidRPr="00A80934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40 </w:t>
            </w:r>
            <w:r>
              <w:rPr>
                <w:color w:val="000000"/>
                <w:spacing w:val="-5"/>
                <w:w w:val="121"/>
              </w:rPr>
              <w:t>Понятие «инфо</w:t>
            </w:r>
            <w:r>
              <w:rPr>
                <w:color w:val="000000"/>
                <w:spacing w:val="-4"/>
                <w:w w:val="121"/>
              </w:rPr>
              <w:t>рмация»</w:t>
            </w:r>
            <w:r>
              <w:t xml:space="preserve"> </w:t>
            </w:r>
            <w:r>
              <w:rPr>
                <w:color w:val="000000"/>
                <w:spacing w:val="-4"/>
                <w:w w:val="121"/>
              </w:rPr>
              <w:t>и свойства</w:t>
            </w:r>
            <w:r>
              <w:t xml:space="preserve"> </w:t>
            </w:r>
            <w:r>
              <w:rPr>
                <w:color w:val="000000"/>
                <w:spacing w:val="-5"/>
                <w:w w:val="121"/>
              </w:rPr>
              <w:t>информации.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09" w:type="pct"/>
            <w:gridSpan w:val="3"/>
          </w:tcPr>
          <w:p w:rsidR="005279C9" w:rsidRDefault="005279C9" w:rsidP="0055569C">
            <w:pPr>
              <w:rPr>
                <w:color w:val="000000"/>
                <w:spacing w:val="-3"/>
                <w:w w:val="120"/>
              </w:rPr>
            </w:pPr>
          </w:p>
        </w:tc>
        <w:tc>
          <w:tcPr>
            <w:tcW w:w="183" w:type="pct"/>
            <w:gridSpan w:val="2"/>
          </w:tcPr>
          <w:p w:rsidR="005279C9" w:rsidRDefault="005279C9" w:rsidP="0055569C">
            <w:pPr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pPr>
              <w:rPr>
                <w:color w:val="000000"/>
              </w:rPr>
            </w:pPr>
            <w:r w:rsidRPr="00F71294">
              <w:t>УРОК №</w:t>
            </w:r>
            <w:r>
              <w:t xml:space="preserve">41 </w:t>
            </w:r>
            <w:r>
              <w:rPr>
                <w:color w:val="000000"/>
                <w:spacing w:val="-3"/>
                <w:w w:val="120"/>
              </w:rPr>
              <w:t>Информация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и знания. Еди</w:t>
            </w:r>
            <w:r>
              <w:rPr>
                <w:color w:val="000000"/>
                <w:spacing w:val="-3"/>
                <w:w w:val="120"/>
              </w:rPr>
              <w:t>ницы измере</w:t>
            </w:r>
            <w:r>
              <w:rPr>
                <w:color w:val="000000"/>
                <w:spacing w:val="-4"/>
                <w:w w:val="120"/>
              </w:rPr>
              <w:t>ния количества информации.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rPr>
                <w:color w:val="000000"/>
                <w:spacing w:val="-4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rPr>
                <w:color w:val="000000"/>
                <w:spacing w:val="-4"/>
                <w:w w:val="120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pPr>
              <w:rPr>
                <w:color w:val="000000"/>
              </w:rPr>
            </w:pPr>
            <w:r w:rsidRPr="00F71294">
              <w:t>УРОК №</w:t>
            </w:r>
            <w:r>
              <w:t xml:space="preserve">42  </w:t>
            </w:r>
            <w:r>
              <w:rPr>
                <w:color w:val="000000"/>
                <w:spacing w:val="-4"/>
                <w:w w:val="120"/>
              </w:rPr>
              <w:t>«Определение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количества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информации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как меры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уменьшения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неопределенности знаний»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</w:p>
          <w:p w:rsidR="005279C9" w:rsidRPr="00A80934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43 </w:t>
            </w:r>
            <w:r>
              <w:rPr>
                <w:color w:val="000000"/>
                <w:spacing w:val="-4"/>
                <w:w w:val="120"/>
              </w:rPr>
              <w:t>Алфавитный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подход к определению коли</w:t>
            </w:r>
            <w:r>
              <w:rPr>
                <w:color w:val="000000"/>
                <w:spacing w:val="-4"/>
                <w:w w:val="120"/>
              </w:rPr>
              <w:t>чества информа</w:t>
            </w:r>
            <w:r>
              <w:rPr>
                <w:color w:val="000000"/>
                <w:spacing w:val="-7"/>
                <w:w w:val="120"/>
              </w:rPr>
              <w:t>ции.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44 </w:t>
            </w:r>
            <w:r>
              <w:rPr>
                <w:color w:val="000000"/>
                <w:spacing w:val="-3"/>
                <w:w w:val="120"/>
              </w:rPr>
              <w:t>Практическая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работа «Определение количест</w:t>
            </w:r>
            <w:r>
              <w:rPr>
                <w:color w:val="000000"/>
                <w:spacing w:val="-4"/>
                <w:w w:val="120"/>
              </w:rPr>
              <w:t>ва информации с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использованием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алфавитного похода»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pPr>
              <w:shd w:val="clear" w:color="auto" w:fill="FFFFFF"/>
              <w:rPr>
                <w:color w:val="000000"/>
              </w:rPr>
            </w:pPr>
            <w:r w:rsidRPr="00F71294">
              <w:t>УРОК №</w:t>
            </w:r>
            <w:r>
              <w:t xml:space="preserve">45 </w:t>
            </w:r>
            <w:r>
              <w:rPr>
                <w:color w:val="000000"/>
                <w:spacing w:val="-3"/>
                <w:w w:val="120"/>
              </w:rPr>
              <w:t>Кодирование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информации с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помощью знаковых систем.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spacing w:line="298" w:lineRule="exact"/>
              <w:ind w:hanging="5"/>
              <w:rPr>
                <w:color w:val="000000"/>
                <w:spacing w:val="-1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spacing w:line="298" w:lineRule="exact"/>
              <w:ind w:hanging="5"/>
              <w:rPr>
                <w:color w:val="000000"/>
                <w:spacing w:val="-1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spacing w:line="298" w:lineRule="exact"/>
              <w:ind w:hanging="5"/>
            </w:pPr>
            <w:r w:rsidRPr="00F71294">
              <w:t>УРОК №</w:t>
            </w:r>
            <w:r>
              <w:t xml:space="preserve">46 </w:t>
            </w:r>
            <w:r>
              <w:rPr>
                <w:color w:val="000000"/>
                <w:spacing w:val="-1"/>
                <w:w w:val="120"/>
              </w:rPr>
              <w:t>Представление числовой ин</w:t>
            </w:r>
            <w:r>
              <w:rPr>
                <w:color w:val="000000"/>
                <w:spacing w:val="-1"/>
                <w:w w:val="120"/>
              </w:rPr>
              <w:softHyphen/>
            </w:r>
            <w:r>
              <w:rPr>
                <w:color w:val="000000"/>
                <w:w w:val="120"/>
              </w:rPr>
              <w:t>формации с помощью систем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счисления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47 </w:t>
            </w:r>
            <w:r>
              <w:rPr>
                <w:color w:val="000000"/>
                <w:spacing w:val="-3"/>
                <w:w w:val="120"/>
              </w:rPr>
              <w:t>Измерение информации, пред</w:t>
            </w:r>
            <w:r>
              <w:rPr>
                <w:color w:val="000000"/>
                <w:spacing w:val="-4"/>
                <w:w w:val="120"/>
              </w:rPr>
              <w:t>ставление ин</w:t>
            </w:r>
            <w:r>
              <w:rPr>
                <w:color w:val="000000"/>
                <w:spacing w:val="-3"/>
                <w:w w:val="120"/>
              </w:rPr>
              <w:t>формации с помощью знаковых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систем»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48 </w:t>
            </w:r>
            <w:r>
              <w:rPr>
                <w:color w:val="000000"/>
                <w:spacing w:val="-3"/>
                <w:w w:val="120"/>
              </w:rPr>
              <w:t>Перевод чисел в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десятичную систему счисления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 xml:space="preserve">и из </w:t>
            </w:r>
            <w:proofErr w:type="gramStart"/>
            <w:r>
              <w:rPr>
                <w:color w:val="000000"/>
                <w:spacing w:val="-3"/>
                <w:w w:val="120"/>
              </w:rPr>
              <w:t>десятичной</w:t>
            </w:r>
            <w:proofErr w:type="gramEnd"/>
            <w:r>
              <w:t xml:space="preserve"> </w:t>
            </w:r>
          </w:p>
          <w:p w:rsidR="005279C9" w:rsidRDefault="005279C9" w:rsidP="0055569C">
            <w:pPr>
              <w:shd w:val="clear" w:color="auto" w:fill="FFFFFF"/>
            </w:pPr>
            <w:r>
              <w:rPr>
                <w:color w:val="000000"/>
                <w:spacing w:val="-2"/>
                <w:w w:val="120"/>
              </w:rPr>
              <w:t>системы счисле</w:t>
            </w:r>
            <w:r>
              <w:rPr>
                <w:color w:val="000000"/>
              </w:rPr>
              <w:t>ния.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49 </w:t>
            </w:r>
            <w:r>
              <w:rPr>
                <w:color w:val="000000"/>
                <w:spacing w:val="-2"/>
                <w:w w:val="119"/>
              </w:rPr>
              <w:t>Перевод целых</w:t>
            </w:r>
            <w:r>
              <w:t xml:space="preserve"> </w:t>
            </w:r>
            <w:r>
              <w:rPr>
                <w:color w:val="000000"/>
                <w:spacing w:val="-2"/>
                <w:w w:val="119"/>
              </w:rPr>
              <w:t>и дробных чисел из одной</w:t>
            </w:r>
            <w:r>
              <w:t xml:space="preserve"> </w:t>
            </w:r>
            <w:r>
              <w:rPr>
                <w:color w:val="000000"/>
                <w:spacing w:val="-3"/>
                <w:w w:val="119"/>
              </w:rPr>
              <w:t>системы счис</w:t>
            </w:r>
            <w:r>
              <w:rPr>
                <w:color w:val="000000"/>
                <w:spacing w:val="-1"/>
                <w:w w:val="119"/>
              </w:rPr>
              <w:t>ления в другую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19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50 </w:t>
            </w:r>
            <w:r>
              <w:rPr>
                <w:color w:val="000000"/>
                <w:spacing w:val="-2"/>
                <w:w w:val="119"/>
              </w:rPr>
              <w:t>Перевод чисел</w:t>
            </w:r>
            <w:r>
              <w:t xml:space="preserve"> </w:t>
            </w:r>
            <w:r>
              <w:rPr>
                <w:color w:val="000000"/>
                <w:spacing w:val="-2"/>
                <w:w w:val="119"/>
              </w:rPr>
              <w:t>из одной системы счисления в другую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18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18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51 </w:t>
            </w:r>
            <w:r>
              <w:rPr>
                <w:color w:val="000000"/>
                <w:spacing w:val="18"/>
              </w:rPr>
              <w:t>Арифметиче</w:t>
            </w:r>
            <w:r>
              <w:rPr>
                <w:color w:val="000000"/>
                <w:spacing w:val="17"/>
              </w:rPr>
              <w:t>ские операции</w:t>
            </w:r>
            <w:r>
              <w:t xml:space="preserve"> </w:t>
            </w:r>
            <w:r>
              <w:rPr>
                <w:color w:val="000000"/>
                <w:spacing w:val="18"/>
              </w:rPr>
              <w:t>в позиционных</w:t>
            </w:r>
            <w:r>
              <w:t xml:space="preserve"> </w:t>
            </w:r>
            <w:r>
              <w:rPr>
                <w:color w:val="000000"/>
                <w:spacing w:val="15"/>
              </w:rPr>
              <w:t>системах счис</w:t>
            </w:r>
            <w:r>
              <w:rPr>
                <w:color w:val="000000"/>
                <w:spacing w:val="19"/>
              </w:rPr>
              <w:t>ления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18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18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52 </w:t>
            </w:r>
            <w:r>
              <w:rPr>
                <w:color w:val="000000"/>
                <w:spacing w:val="18"/>
              </w:rPr>
              <w:t>Арифметиче</w:t>
            </w:r>
            <w:r>
              <w:rPr>
                <w:color w:val="000000"/>
                <w:spacing w:val="16"/>
              </w:rPr>
              <w:t>ские операции</w:t>
            </w:r>
            <w:proofErr w:type="gramStart"/>
            <w:r>
              <w:t xml:space="preserve"> </w:t>
            </w:r>
            <w:r>
              <w:rPr>
                <w:color w:val="000000"/>
                <w:spacing w:val="-17"/>
              </w:rPr>
              <w:lastRenderedPageBreak/>
              <w:t>В</w:t>
            </w:r>
            <w:proofErr w:type="gramEnd"/>
            <w:r>
              <w:rPr>
                <w:color w:val="000000"/>
                <w:spacing w:val="-17"/>
              </w:rPr>
              <w:t xml:space="preserve"> ПОЗИЦИОННЫХ</w:t>
            </w:r>
            <w:r>
              <w:t xml:space="preserve"> </w:t>
            </w:r>
            <w:r>
              <w:rPr>
                <w:color w:val="000000"/>
                <w:spacing w:val="15"/>
              </w:rPr>
              <w:t>системах счис</w:t>
            </w:r>
            <w:r>
              <w:rPr>
                <w:color w:val="000000"/>
                <w:spacing w:val="19"/>
              </w:rPr>
              <w:t>ления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lastRenderedPageBreak/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Default="005279C9" w:rsidP="0055569C">
            <w:pPr>
              <w:jc w:val="center"/>
              <w:rPr>
                <w:noProof/>
              </w:rPr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Pr="00B80CB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  <w:r w:rsidRPr="00F71294">
              <w:t>УРОК №</w:t>
            </w:r>
            <w:r>
              <w:t xml:space="preserve">53 </w:t>
            </w:r>
            <w:r>
              <w:rPr>
                <w:color w:val="000000"/>
                <w:spacing w:val="-3"/>
                <w:w w:val="120"/>
              </w:rPr>
              <w:t>Представление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целых и веще</w:t>
            </w:r>
            <w:r>
              <w:rPr>
                <w:color w:val="000000"/>
                <w:spacing w:val="-2"/>
                <w:w w:val="120"/>
              </w:rPr>
              <w:t>ственных чисел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в компьютере.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Формат с фиксированной и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плавающей запятой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54 </w:t>
            </w:r>
            <w:r>
              <w:rPr>
                <w:color w:val="000000"/>
                <w:spacing w:val="-3"/>
                <w:w w:val="120"/>
              </w:rPr>
              <w:t>Зачет по теме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«Системы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счисления»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55 </w:t>
            </w:r>
            <w:r>
              <w:rPr>
                <w:color w:val="000000"/>
                <w:spacing w:val="-2"/>
                <w:w w:val="120"/>
              </w:rPr>
              <w:t>Двоичное кодирование тек</w:t>
            </w:r>
            <w:r>
              <w:rPr>
                <w:color w:val="000000"/>
                <w:spacing w:val="-3"/>
                <w:w w:val="120"/>
              </w:rPr>
              <w:t>стовой информации. Коди</w:t>
            </w:r>
            <w:r>
              <w:rPr>
                <w:color w:val="000000"/>
                <w:spacing w:val="-2"/>
                <w:w w:val="120"/>
              </w:rPr>
              <w:t>ровки русского</w:t>
            </w:r>
            <w:r>
              <w:t xml:space="preserve"> </w:t>
            </w:r>
          </w:p>
          <w:p w:rsidR="005279C9" w:rsidRDefault="005279C9" w:rsidP="0055569C">
            <w:pPr>
              <w:shd w:val="clear" w:color="auto" w:fill="FFFFFF"/>
            </w:pPr>
            <w:r>
              <w:rPr>
                <w:color w:val="000000"/>
                <w:spacing w:val="-1"/>
                <w:w w:val="120"/>
              </w:rPr>
              <w:t>алфавита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2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56 </w:t>
            </w:r>
            <w:r>
              <w:rPr>
                <w:color w:val="000000"/>
                <w:spacing w:val="-2"/>
                <w:w w:val="120"/>
              </w:rPr>
              <w:t>Представление</w:t>
            </w:r>
            <w:r>
              <w:t xml:space="preserve"> </w:t>
            </w:r>
            <w:r>
              <w:rPr>
                <w:color w:val="000000"/>
                <w:spacing w:val="-1"/>
                <w:w w:val="120"/>
              </w:rPr>
              <w:t>текста в раз</w:t>
            </w:r>
          </w:p>
          <w:p w:rsidR="005279C9" w:rsidRPr="005C0633" w:rsidRDefault="005279C9" w:rsidP="0055569C">
            <w:pPr>
              <w:shd w:val="clear" w:color="auto" w:fill="FFFFFF"/>
            </w:pPr>
            <w:r>
              <w:rPr>
                <w:color w:val="000000"/>
                <w:spacing w:val="-2"/>
                <w:w w:val="120"/>
              </w:rPr>
              <w:t xml:space="preserve">личных </w:t>
            </w:r>
            <w:proofErr w:type="gramStart"/>
            <w:r>
              <w:rPr>
                <w:color w:val="000000"/>
                <w:spacing w:val="-2"/>
                <w:w w:val="120"/>
              </w:rPr>
              <w:t>коди</w:t>
            </w:r>
            <w:r>
              <w:rPr>
                <w:color w:val="000000"/>
                <w:w w:val="120"/>
              </w:rPr>
              <w:t>ровках</w:t>
            </w:r>
            <w:proofErr w:type="gramEnd"/>
            <w:r>
              <w:rPr>
                <w:color w:val="000000"/>
                <w:w w:val="120"/>
              </w:rPr>
              <w:t xml:space="preserve">.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ind w:left="5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ind w:left="5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Pr="00BE0EEE" w:rsidRDefault="005279C9" w:rsidP="0055569C">
            <w:pPr>
              <w:shd w:val="clear" w:color="auto" w:fill="FFFFFF"/>
              <w:ind w:left="5"/>
            </w:pPr>
            <w:r w:rsidRPr="00F71294">
              <w:t>УРОК №</w:t>
            </w:r>
            <w:r>
              <w:t xml:space="preserve">57 </w:t>
            </w:r>
            <w:r>
              <w:rPr>
                <w:color w:val="000000"/>
                <w:spacing w:val="-3"/>
                <w:w w:val="120"/>
              </w:rPr>
              <w:t>Определение</w:t>
            </w:r>
            <w:r>
              <w:t xml:space="preserve"> </w:t>
            </w:r>
            <w:r>
              <w:rPr>
                <w:color w:val="000000"/>
                <w:spacing w:val="-2"/>
                <w:w w:val="120"/>
              </w:rPr>
              <w:t>числового кода</w:t>
            </w:r>
            <w:r>
              <w:t xml:space="preserve"> </w:t>
            </w:r>
            <w:r>
              <w:rPr>
                <w:color w:val="000000"/>
                <w:spacing w:val="-2"/>
                <w:w w:val="120"/>
              </w:rPr>
              <w:t>символа и ввод символа по числовому коду в текстовом редакторе.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58 </w:t>
            </w:r>
            <w:r>
              <w:rPr>
                <w:color w:val="000000"/>
                <w:spacing w:val="-3"/>
                <w:w w:val="120"/>
              </w:rPr>
              <w:t>Двоичное кодирование графической ин</w:t>
            </w:r>
            <w:r>
              <w:rPr>
                <w:color w:val="000000"/>
                <w:spacing w:val="-4"/>
                <w:w w:val="120"/>
              </w:rPr>
              <w:t>формации. Установка графического режима экрана монитора.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rPr>
                <w:color w:val="000000"/>
                <w:spacing w:val="-2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rPr>
                <w:color w:val="000000"/>
                <w:spacing w:val="-2"/>
                <w:w w:val="120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pPr>
              <w:rPr>
                <w:i/>
              </w:rPr>
            </w:pPr>
            <w:r w:rsidRPr="00F71294">
              <w:t>УРОК №</w:t>
            </w:r>
            <w:r>
              <w:t xml:space="preserve">59 </w:t>
            </w:r>
            <w:r>
              <w:rPr>
                <w:color w:val="000000"/>
                <w:spacing w:val="-2"/>
                <w:w w:val="120"/>
              </w:rPr>
              <w:t>Вычисление информацион</w:t>
            </w:r>
            <w:r>
              <w:rPr>
                <w:color w:val="000000"/>
                <w:spacing w:val="-2"/>
                <w:w w:val="120"/>
              </w:rPr>
              <w:softHyphen/>
            </w:r>
            <w:r>
              <w:rPr>
                <w:color w:val="000000"/>
                <w:w w:val="120"/>
              </w:rPr>
              <w:t xml:space="preserve">ного объема </w:t>
            </w:r>
            <w:r>
              <w:rPr>
                <w:color w:val="000000"/>
                <w:spacing w:val="-3"/>
                <w:w w:val="120"/>
              </w:rPr>
              <w:t>растрового изо</w:t>
            </w:r>
            <w:r>
              <w:rPr>
                <w:color w:val="000000"/>
                <w:spacing w:val="-3"/>
                <w:w w:val="120"/>
              </w:rPr>
              <w:softHyphen/>
            </w:r>
            <w:r>
              <w:rPr>
                <w:color w:val="000000"/>
                <w:spacing w:val="-1"/>
                <w:w w:val="120"/>
              </w:rPr>
              <w:t>бражения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60 </w:t>
            </w:r>
            <w:r>
              <w:rPr>
                <w:color w:val="000000"/>
                <w:spacing w:val="-3"/>
                <w:w w:val="120"/>
              </w:rPr>
              <w:t>Двоичное кодирование зву</w:t>
            </w:r>
            <w:r>
              <w:rPr>
                <w:color w:val="000000"/>
                <w:spacing w:val="-3"/>
                <w:w w:val="120"/>
              </w:rPr>
              <w:softHyphen/>
            </w:r>
            <w:r>
              <w:rPr>
                <w:color w:val="000000"/>
                <w:spacing w:val="-2"/>
                <w:w w:val="120"/>
              </w:rPr>
              <w:t>ковой инфор</w:t>
            </w:r>
            <w:r>
              <w:rPr>
                <w:color w:val="000000"/>
                <w:spacing w:val="-4"/>
                <w:w w:val="120"/>
              </w:rPr>
              <w:t>мации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Pr="005175EA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61 </w:t>
            </w:r>
            <w:r>
              <w:rPr>
                <w:color w:val="000000"/>
                <w:spacing w:val="-3"/>
                <w:w w:val="120"/>
              </w:rPr>
              <w:t>Двоичное кодирование зву</w:t>
            </w:r>
            <w:r>
              <w:rPr>
                <w:color w:val="000000"/>
                <w:spacing w:val="-3"/>
                <w:w w:val="120"/>
              </w:rPr>
              <w:softHyphen/>
            </w:r>
            <w:r>
              <w:rPr>
                <w:color w:val="000000"/>
                <w:spacing w:val="-2"/>
                <w:w w:val="120"/>
              </w:rPr>
              <w:t>ковой инфор</w:t>
            </w:r>
            <w:r>
              <w:rPr>
                <w:color w:val="000000"/>
                <w:spacing w:val="-4"/>
                <w:w w:val="120"/>
              </w:rPr>
              <w:t>мации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215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77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proofErr w:type="gramStart"/>
            <w:r w:rsidRPr="00F71294">
              <w:t>УРОК №</w:t>
            </w:r>
            <w:r>
              <w:t xml:space="preserve">62 </w:t>
            </w:r>
            <w:r>
              <w:rPr>
                <w:color w:val="000000"/>
                <w:spacing w:val="-3"/>
                <w:w w:val="120"/>
              </w:rPr>
              <w:t>Запись звукового файла с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заданными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частотой дис</w:t>
            </w:r>
            <w:r>
              <w:rPr>
                <w:color w:val="000000"/>
                <w:spacing w:val="-3"/>
                <w:w w:val="120"/>
              </w:rPr>
              <w:t>кретизации и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 xml:space="preserve">глубиной </w:t>
            </w:r>
            <w:r>
              <w:rPr>
                <w:color w:val="000000"/>
                <w:spacing w:val="-3"/>
                <w:w w:val="120"/>
              </w:rPr>
              <w:lastRenderedPageBreak/>
              <w:t>кодирования.</w:t>
            </w:r>
            <w:r>
              <w:t xml:space="preserve"> </w:t>
            </w:r>
            <w:proofErr w:type="gramEnd"/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lastRenderedPageBreak/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4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63 </w:t>
            </w:r>
            <w:r>
              <w:rPr>
                <w:color w:val="000000"/>
                <w:spacing w:val="-4"/>
                <w:w w:val="120"/>
              </w:rPr>
              <w:t>Вычисление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информацион</w:t>
            </w:r>
            <w:r>
              <w:rPr>
                <w:color w:val="000000"/>
                <w:spacing w:val="-3"/>
                <w:w w:val="120"/>
              </w:rPr>
              <w:t>ного объема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звукового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файла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</w:pPr>
            <w:r w:rsidRPr="00F71294">
              <w:t>УРОК №</w:t>
            </w:r>
            <w:r>
              <w:t xml:space="preserve">64 </w:t>
            </w:r>
            <w:r>
              <w:rPr>
                <w:color w:val="000000"/>
                <w:spacing w:val="-3"/>
                <w:w w:val="120"/>
              </w:rPr>
              <w:t>Решение задач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на кодирование</w:t>
            </w:r>
            <w:r>
              <w:t xml:space="preserve"> </w:t>
            </w:r>
            <w:r>
              <w:rPr>
                <w:color w:val="000000"/>
                <w:spacing w:val="-3"/>
                <w:w w:val="120"/>
              </w:rPr>
              <w:t>текстовой, гра</w:t>
            </w:r>
            <w:r>
              <w:rPr>
                <w:color w:val="000000"/>
                <w:spacing w:val="-5"/>
                <w:w w:val="120"/>
              </w:rPr>
              <w:t>фической</w:t>
            </w:r>
            <w:r>
              <w:t xml:space="preserve"> </w:t>
            </w:r>
            <w:r>
              <w:rPr>
                <w:color w:val="000000"/>
                <w:spacing w:val="-4"/>
                <w:w w:val="120"/>
              </w:rPr>
              <w:t>и звуковой информации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>
            <w:pPr>
              <w:shd w:val="clear" w:color="auto" w:fill="FFFFFF"/>
              <w:ind w:right="216"/>
              <w:rPr>
                <w:color w:val="000000"/>
                <w:spacing w:val="1"/>
                <w:w w:val="116"/>
              </w:rPr>
            </w:pPr>
          </w:p>
        </w:tc>
        <w:tc>
          <w:tcPr>
            <w:tcW w:w="196" w:type="pct"/>
            <w:gridSpan w:val="4"/>
          </w:tcPr>
          <w:p w:rsidR="005279C9" w:rsidRDefault="005279C9" w:rsidP="0055569C">
            <w:pPr>
              <w:shd w:val="clear" w:color="auto" w:fill="FFFFFF"/>
              <w:ind w:right="216"/>
              <w:rPr>
                <w:color w:val="000000"/>
                <w:spacing w:val="1"/>
                <w:w w:val="116"/>
              </w:rPr>
            </w:pPr>
          </w:p>
        </w:tc>
        <w:tc>
          <w:tcPr>
            <w:tcW w:w="1698" w:type="pct"/>
          </w:tcPr>
          <w:p w:rsidR="005279C9" w:rsidRDefault="005279C9" w:rsidP="0055569C">
            <w:pPr>
              <w:shd w:val="clear" w:color="auto" w:fill="FFFFFF"/>
              <w:ind w:right="216"/>
            </w:pPr>
            <w:r w:rsidRPr="00F71294">
              <w:t>УРОК №</w:t>
            </w:r>
            <w:r>
              <w:t xml:space="preserve">65 </w:t>
            </w:r>
            <w:r>
              <w:rPr>
                <w:color w:val="000000"/>
                <w:spacing w:val="1"/>
                <w:w w:val="116"/>
              </w:rPr>
              <w:t xml:space="preserve">Зачет по теме </w:t>
            </w:r>
            <w:r>
              <w:rPr>
                <w:color w:val="000000"/>
                <w:spacing w:val="3"/>
                <w:w w:val="116"/>
              </w:rPr>
              <w:t>«Представле</w:t>
            </w:r>
            <w:r>
              <w:rPr>
                <w:color w:val="000000"/>
                <w:spacing w:val="3"/>
                <w:w w:val="116"/>
              </w:rPr>
              <w:softHyphen/>
            </w:r>
            <w:r>
              <w:rPr>
                <w:color w:val="000000"/>
                <w:spacing w:val="1"/>
                <w:w w:val="116"/>
              </w:rPr>
              <w:t>ние информа</w:t>
            </w:r>
            <w:r>
              <w:rPr>
                <w:color w:val="000000"/>
                <w:spacing w:val="1"/>
                <w:w w:val="116"/>
              </w:rPr>
              <w:softHyphen/>
            </w:r>
            <w:r>
              <w:rPr>
                <w:color w:val="000000"/>
                <w:spacing w:val="4"/>
                <w:w w:val="116"/>
              </w:rPr>
              <w:t>ции в памяти</w:t>
            </w:r>
            <w:r>
              <w:t xml:space="preserve"> </w:t>
            </w:r>
          </w:p>
          <w:p w:rsidR="005279C9" w:rsidRDefault="005279C9" w:rsidP="0055569C">
            <w:pPr>
              <w:shd w:val="clear" w:color="auto" w:fill="FFFFFF"/>
            </w:pPr>
            <w:r>
              <w:rPr>
                <w:color w:val="000000"/>
                <w:spacing w:val="1"/>
                <w:w w:val="116"/>
              </w:rPr>
              <w:t>компьютера»</w:t>
            </w:r>
            <w:r>
              <w:t xml:space="preserve"> 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/>
        </w:tc>
        <w:tc>
          <w:tcPr>
            <w:tcW w:w="196" w:type="pct"/>
            <w:gridSpan w:val="4"/>
          </w:tcPr>
          <w:p w:rsidR="005279C9" w:rsidRDefault="005279C9" w:rsidP="0055569C"/>
        </w:tc>
        <w:tc>
          <w:tcPr>
            <w:tcW w:w="1698" w:type="pct"/>
          </w:tcPr>
          <w:p w:rsidR="005279C9" w:rsidRPr="00434CC8" w:rsidRDefault="005279C9" w:rsidP="0055569C">
            <w:r w:rsidRPr="00F71294">
              <w:t>УРОК №</w:t>
            </w:r>
            <w:r>
              <w:t>66 Повторение пройденного материала.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c>
          <w:tcPr>
            <w:tcW w:w="196" w:type="pct"/>
          </w:tcPr>
          <w:p w:rsidR="005279C9" w:rsidRDefault="005279C9" w:rsidP="0055569C"/>
        </w:tc>
        <w:tc>
          <w:tcPr>
            <w:tcW w:w="196" w:type="pct"/>
            <w:gridSpan w:val="4"/>
          </w:tcPr>
          <w:p w:rsidR="005279C9" w:rsidRDefault="005279C9" w:rsidP="0055569C"/>
        </w:tc>
        <w:tc>
          <w:tcPr>
            <w:tcW w:w="1698" w:type="pct"/>
          </w:tcPr>
          <w:p w:rsidR="005279C9" w:rsidRPr="00434CC8" w:rsidRDefault="005279C9" w:rsidP="0055569C">
            <w:r w:rsidRPr="00F71294">
              <w:t>УРОК №</w:t>
            </w:r>
            <w:r>
              <w:t>67 Повторение пройденного материала.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rPr>
          <w:trHeight w:val="387"/>
        </w:trPr>
        <w:tc>
          <w:tcPr>
            <w:tcW w:w="196" w:type="pct"/>
          </w:tcPr>
          <w:p w:rsidR="005279C9" w:rsidRPr="00434CC8" w:rsidRDefault="005279C9" w:rsidP="0055569C"/>
        </w:tc>
        <w:tc>
          <w:tcPr>
            <w:tcW w:w="196" w:type="pct"/>
            <w:gridSpan w:val="4"/>
          </w:tcPr>
          <w:p w:rsidR="005279C9" w:rsidRPr="00434CC8" w:rsidRDefault="005279C9" w:rsidP="0055569C"/>
        </w:tc>
        <w:tc>
          <w:tcPr>
            <w:tcW w:w="1698" w:type="pct"/>
          </w:tcPr>
          <w:p w:rsidR="005279C9" w:rsidRPr="00434CC8" w:rsidRDefault="005279C9" w:rsidP="0055569C">
            <w:r w:rsidRPr="00F71294">
              <w:t>УРОК №</w:t>
            </w:r>
            <w:r>
              <w:t>68 Повторение пройденного материала.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rPr>
          <w:trHeight w:val="387"/>
        </w:trPr>
        <w:tc>
          <w:tcPr>
            <w:tcW w:w="196" w:type="pct"/>
          </w:tcPr>
          <w:p w:rsidR="005279C9" w:rsidRPr="00434CC8" w:rsidRDefault="005279C9" w:rsidP="0055569C"/>
        </w:tc>
        <w:tc>
          <w:tcPr>
            <w:tcW w:w="196" w:type="pct"/>
            <w:gridSpan w:val="4"/>
          </w:tcPr>
          <w:p w:rsidR="005279C9" w:rsidRPr="00434CC8" w:rsidRDefault="005279C9" w:rsidP="0055569C"/>
        </w:tc>
        <w:tc>
          <w:tcPr>
            <w:tcW w:w="1698" w:type="pct"/>
          </w:tcPr>
          <w:p w:rsidR="005279C9" w:rsidRPr="00053D94" w:rsidRDefault="005279C9" w:rsidP="0055569C">
            <w:r w:rsidRPr="00F71294">
              <w:t>УРОК №</w:t>
            </w:r>
            <w:r>
              <w:t>69 Повторение пройденного материала.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5279C9" w:rsidRPr="00CF2344" w:rsidTr="005279C9">
        <w:trPr>
          <w:trHeight w:val="387"/>
        </w:trPr>
        <w:tc>
          <w:tcPr>
            <w:tcW w:w="196" w:type="pct"/>
          </w:tcPr>
          <w:p w:rsidR="005279C9" w:rsidRPr="00434CC8" w:rsidRDefault="005279C9" w:rsidP="0055569C"/>
        </w:tc>
        <w:tc>
          <w:tcPr>
            <w:tcW w:w="196" w:type="pct"/>
            <w:gridSpan w:val="4"/>
          </w:tcPr>
          <w:p w:rsidR="005279C9" w:rsidRPr="00434CC8" w:rsidRDefault="005279C9" w:rsidP="0055569C"/>
        </w:tc>
        <w:tc>
          <w:tcPr>
            <w:tcW w:w="1698" w:type="pct"/>
          </w:tcPr>
          <w:p w:rsidR="005279C9" w:rsidRPr="00053D94" w:rsidRDefault="005279C9" w:rsidP="0055569C">
            <w:r w:rsidRPr="00F71294">
              <w:t>УРОК №</w:t>
            </w:r>
            <w:r>
              <w:t>70 Повторение пройденного материала.</w:t>
            </w:r>
          </w:p>
        </w:tc>
        <w:tc>
          <w:tcPr>
            <w:tcW w:w="500" w:type="pct"/>
          </w:tcPr>
          <w:p w:rsidR="005279C9" w:rsidRPr="002C47C1" w:rsidRDefault="005279C9" w:rsidP="0055569C">
            <w:pPr>
              <w:jc w:val="center"/>
            </w:pPr>
            <w:r>
              <w:t>1</w:t>
            </w:r>
          </w:p>
        </w:tc>
        <w:tc>
          <w:tcPr>
            <w:tcW w:w="517" w:type="pct"/>
          </w:tcPr>
          <w:p w:rsidR="005279C9" w:rsidRPr="002C47C1" w:rsidRDefault="005279C9" w:rsidP="0055569C">
            <w:pPr>
              <w:jc w:val="center"/>
            </w:pPr>
          </w:p>
        </w:tc>
        <w:tc>
          <w:tcPr>
            <w:tcW w:w="1893" w:type="pct"/>
            <w:vMerge/>
          </w:tcPr>
          <w:p w:rsidR="005279C9" w:rsidRPr="002C47C1" w:rsidRDefault="005279C9" w:rsidP="0055569C">
            <w:pPr>
              <w:jc w:val="center"/>
            </w:pPr>
          </w:p>
        </w:tc>
      </w:tr>
      <w:tr w:rsidR="009815E5" w:rsidRPr="00CF2344" w:rsidTr="005279C9">
        <w:tc>
          <w:tcPr>
            <w:tcW w:w="392" w:type="pct"/>
            <w:gridSpan w:val="5"/>
          </w:tcPr>
          <w:p w:rsidR="009815E5" w:rsidRPr="00434CC8" w:rsidRDefault="009815E5" w:rsidP="0055569C"/>
        </w:tc>
        <w:tc>
          <w:tcPr>
            <w:tcW w:w="1698" w:type="pct"/>
          </w:tcPr>
          <w:p w:rsidR="009815E5" w:rsidRDefault="009815E5" w:rsidP="0055569C">
            <w:r>
              <w:t>ИТОГО</w:t>
            </w:r>
          </w:p>
        </w:tc>
        <w:tc>
          <w:tcPr>
            <w:tcW w:w="500" w:type="pct"/>
          </w:tcPr>
          <w:p w:rsidR="009815E5" w:rsidRPr="002C47C1" w:rsidRDefault="009815E5" w:rsidP="0055569C">
            <w:pPr>
              <w:jc w:val="center"/>
            </w:pPr>
            <w:r>
              <w:t>70</w:t>
            </w:r>
          </w:p>
        </w:tc>
        <w:tc>
          <w:tcPr>
            <w:tcW w:w="517" w:type="pct"/>
          </w:tcPr>
          <w:p w:rsidR="009815E5" w:rsidRPr="002C47C1" w:rsidRDefault="009815E5" w:rsidP="0055569C">
            <w:pPr>
              <w:jc w:val="center"/>
            </w:pPr>
            <w:r>
              <w:t>13</w:t>
            </w:r>
          </w:p>
        </w:tc>
        <w:tc>
          <w:tcPr>
            <w:tcW w:w="1893" w:type="pct"/>
            <w:vMerge/>
          </w:tcPr>
          <w:p w:rsidR="009815E5" w:rsidRPr="002C47C1" w:rsidRDefault="009815E5" w:rsidP="0055569C">
            <w:pPr>
              <w:jc w:val="center"/>
            </w:pPr>
          </w:p>
        </w:tc>
      </w:tr>
    </w:tbl>
    <w:p w:rsidR="009815E5" w:rsidRPr="00D8745C" w:rsidRDefault="009815E5" w:rsidP="00D8745C">
      <w:pPr>
        <w:spacing w:line="240" w:lineRule="auto"/>
      </w:pPr>
    </w:p>
    <w:sectPr w:rsidR="009815E5" w:rsidRPr="00D8745C" w:rsidSect="009815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15E5"/>
    <w:rsid w:val="00154D7D"/>
    <w:rsid w:val="002F19E0"/>
    <w:rsid w:val="00341272"/>
    <w:rsid w:val="005279C9"/>
    <w:rsid w:val="005445E3"/>
    <w:rsid w:val="00563E4D"/>
    <w:rsid w:val="00622359"/>
    <w:rsid w:val="0089249E"/>
    <w:rsid w:val="009815E5"/>
    <w:rsid w:val="00BD66F5"/>
    <w:rsid w:val="00C90134"/>
    <w:rsid w:val="00CD5D9E"/>
    <w:rsid w:val="00D8745C"/>
    <w:rsid w:val="00E14F7B"/>
    <w:rsid w:val="00E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7" type="connector" idref="#_x0000_s1032"/>
        <o:r id="V:Rule8" type="connector" idref="#_x0000_s1030"/>
        <o:r id="V:Rule9" type="connector" idref="#_x0000_s1028"/>
        <o:r id="V:Rule10" type="connector" idref="#_x0000_s1029"/>
        <o:r id="V:Rule11" type="connector" idref="#_x0000_s1033"/>
        <o:r id="V:Rule12" type="connector" idref="#_x0000_s1031"/>
        <o:r id="V:Rule13" type="connector" idref="#_x0000_s1040"/>
        <o:r id="V:Rule14" type="connector" idref="#_x0000_s1042"/>
        <o:r id="V:Rule15" type="connector" idref="#_x0000_s1043"/>
        <o:r id="V:Rule16" type="connector" idref="#_x0000_s1045"/>
        <o:r id="V:Rule17" type="connector" idref="#_x0000_s1048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E5"/>
    <w:pPr>
      <w:suppressAutoHyphens/>
      <w:spacing w:after="0" w:line="240" w:lineRule="atLeast"/>
      <w:ind w:left="641" w:hanging="284"/>
      <w:jc w:val="both"/>
    </w:pPr>
    <w:rPr>
      <w:rFonts w:eastAsia="Times New Roman" w:cs="Calibri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622359"/>
    <w:pPr>
      <w:keepNext/>
      <w:keepLines/>
      <w:suppressAutoHyphens w:val="0"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2359"/>
    <w:pPr>
      <w:keepNext/>
      <w:keepLines/>
      <w:suppressAutoHyphens w:val="0"/>
      <w:spacing w:before="20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59"/>
    <w:pPr>
      <w:keepNext/>
      <w:keepLines/>
      <w:suppressAutoHyphens w:val="0"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59"/>
    <w:pPr>
      <w:keepNext/>
      <w:keepLines/>
      <w:suppressAutoHyphens w:val="0"/>
      <w:spacing w:before="20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59"/>
    <w:pPr>
      <w:keepNext/>
      <w:keepLines/>
      <w:suppressAutoHyphens w:val="0"/>
      <w:spacing w:before="20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59"/>
    <w:pPr>
      <w:keepNext/>
      <w:keepLines/>
      <w:suppressAutoHyphens w:val="0"/>
      <w:spacing w:before="200" w:line="27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59"/>
    <w:pPr>
      <w:keepNext/>
      <w:keepLines/>
      <w:suppressAutoHyphens w:val="0"/>
      <w:spacing w:before="200" w:line="27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59"/>
    <w:pPr>
      <w:keepNext/>
      <w:keepLines/>
      <w:suppressAutoHyphens w:val="0"/>
      <w:spacing w:before="20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59"/>
    <w:pPr>
      <w:keepNext/>
      <w:keepLines/>
      <w:suppressAutoHyphens w:val="0"/>
      <w:spacing w:before="200" w:line="27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3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2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223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223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223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223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223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2359"/>
    <w:pPr>
      <w:suppressAutoHyphens w:val="0"/>
      <w:spacing w:after="200" w:line="240" w:lineRule="auto"/>
      <w:ind w:left="0" w:firstLine="0"/>
      <w:jc w:val="left"/>
    </w:pPr>
    <w:rPr>
      <w:rFonts w:eastAsiaTheme="minorEastAsia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22359"/>
    <w:pPr>
      <w:pBdr>
        <w:bottom w:val="single" w:sz="8" w:space="4" w:color="4F81BD" w:themeColor="accent1"/>
      </w:pBdr>
      <w:suppressAutoHyphens w:val="0"/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22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22359"/>
    <w:pPr>
      <w:numPr>
        <w:ilvl w:val="1"/>
      </w:numPr>
      <w:suppressAutoHyphens w:val="0"/>
      <w:spacing w:after="200" w:line="276" w:lineRule="auto"/>
      <w:ind w:left="641" w:hanging="28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223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22359"/>
    <w:rPr>
      <w:b/>
      <w:bCs/>
    </w:rPr>
  </w:style>
  <w:style w:type="character" w:styleId="a9">
    <w:name w:val="Emphasis"/>
    <w:basedOn w:val="a0"/>
    <w:uiPriority w:val="20"/>
    <w:qFormat/>
    <w:rsid w:val="00622359"/>
    <w:rPr>
      <w:i/>
      <w:iCs/>
    </w:rPr>
  </w:style>
  <w:style w:type="paragraph" w:styleId="aa">
    <w:name w:val="No Spacing"/>
    <w:uiPriority w:val="1"/>
    <w:qFormat/>
    <w:rsid w:val="006223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359"/>
    <w:pPr>
      <w:suppressAutoHyphens w:val="0"/>
      <w:spacing w:after="200" w:line="276" w:lineRule="auto"/>
      <w:ind w:left="720" w:firstLine="0"/>
      <w:contextualSpacing/>
      <w:jc w:val="left"/>
    </w:pPr>
    <w:rPr>
      <w:rFonts w:eastAsiaTheme="minorEastAs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22359"/>
    <w:pPr>
      <w:suppressAutoHyphens w:val="0"/>
      <w:spacing w:after="200" w:line="276" w:lineRule="auto"/>
      <w:ind w:left="0" w:firstLine="0"/>
      <w:jc w:val="left"/>
    </w:pPr>
    <w:rPr>
      <w:rFonts w:eastAsiaTheme="minorEastAsia" w:cs="Times New Roman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2235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22359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 w:firstLine="0"/>
      <w:jc w:val="left"/>
    </w:pPr>
    <w:rPr>
      <w:rFonts w:eastAsiaTheme="minorEastAsia" w:cs="Times New Roman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2235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2235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2235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2235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2235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223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2235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7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79C9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Logeeva</cp:lastModifiedBy>
  <cp:revision>3</cp:revision>
  <cp:lastPrinted>2014-11-03T10:21:00Z</cp:lastPrinted>
  <dcterms:created xsi:type="dcterms:W3CDTF">2014-11-03T09:39:00Z</dcterms:created>
  <dcterms:modified xsi:type="dcterms:W3CDTF">2014-11-03T10:27:00Z</dcterms:modified>
</cp:coreProperties>
</file>