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2" w:rsidRPr="00F37FCB" w:rsidRDefault="00AF25F9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</w:t>
      </w:r>
      <w:r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781FEC"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Конкурсно-познавателдьная игра по биологии на тему «</w:t>
      </w:r>
      <w:r w:rsidR="00F37FCB"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Природа</w:t>
      </w:r>
      <w:proofErr w:type="gramStart"/>
      <w:r w:rsidR="00F37FCB"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.Н</w:t>
      </w:r>
      <w:proofErr w:type="gramEnd"/>
      <w:r w:rsidR="00F37FCB"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 много,а она одна»</w:t>
      </w:r>
    </w:p>
    <w:p w:rsidR="00504972" w:rsidRPr="00F37FCB" w:rsidRDefault="00504972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чуткое и бережное отношение к природе, познакомить со способностями некоторых животных и расте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«предсказывать» погоду.</w:t>
      </w:r>
    </w:p>
    <w:p w:rsidR="00F37FCB" w:rsidRPr="00F37FCB" w:rsidRDefault="00F37FCB" w:rsidP="00F37FCB">
      <w:pPr>
        <w:pStyle w:val="c13"/>
        <w:spacing w:before="0" w:beforeAutospacing="0" w:after="0" w:afterAutospacing="0" w:line="216" w:lineRule="atLeast"/>
        <w:rPr>
          <w:sz w:val="28"/>
          <w:szCs w:val="28"/>
        </w:rPr>
      </w:pPr>
      <w:r>
        <w:rPr>
          <w:rStyle w:val="c0"/>
          <w:b/>
          <w:bCs/>
          <w:i/>
          <w:color w:val="444444"/>
          <w:sz w:val="28"/>
          <w:szCs w:val="28"/>
        </w:rPr>
        <w:t xml:space="preserve">       </w:t>
      </w:r>
      <w:r w:rsidRPr="00F37FCB">
        <w:rPr>
          <w:rStyle w:val="c0"/>
          <w:b/>
          <w:bCs/>
          <w:i/>
          <w:sz w:val="28"/>
          <w:szCs w:val="28"/>
        </w:rPr>
        <w:t>Актуальность</w:t>
      </w:r>
      <w:r w:rsidRPr="00F37FCB">
        <w:rPr>
          <w:rStyle w:val="c0"/>
          <w:b/>
          <w:bCs/>
          <w:sz w:val="28"/>
          <w:szCs w:val="28"/>
        </w:rPr>
        <w:t>:</w:t>
      </w:r>
    </w:p>
    <w:p w:rsidR="00F37FCB" w:rsidRPr="00F37FCB" w:rsidRDefault="00F37FCB" w:rsidP="00F37FCB">
      <w:pPr>
        <w:pStyle w:val="c9"/>
        <w:spacing w:before="0" w:beforeAutospacing="0" w:after="0" w:afterAutospacing="0" w:line="216" w:lineRule="atLeast"/>
        <w:ind w:firstLine="708"/>
        <w:rPr>
          <w:rFonts w:ascii="Arial" w:hAnsi="Arial" w:cs="Arial"/>
          <w:sz w:val="28"/>
          <w:szCs w:val="28"/>
        </w:rPr>
      </w:pPr>
      <w:r w:rsidRPr="00F37FCB">
        <w:rPr>
          <w:rStyle w:val="c0"/>
          <w:sz w:val="28"/>
          <w:szCs w:val="28"/>
        </w:rPr>
        <w:t>Статья 42-я Конституции Российской Федерации гласит: «Каждый имеет право на благоприятную окружающую среду…». При этом «каждый обязан сохранять природу и окружающую среду, бережно относиться к природным богатствам» (ст. 58 Конституции Российской Федеарции). Экологическая ситуация в нашем городе и стране в целом очень серьезная, поэтому формирование экологической культуры – одно из важнейших направлений воспитательной работы классного руководителя</w:t>
      </w:r>
      <w:r w:rsidRPr="00F37FCB">
        <w:rPr>
          <w:rStyle w:val="c0"/>
          <w:rFonts w:ascii="Arial" w:hAnsi="Arial" w:cs="Arial"/>
          <w:sz w:val="28"/>
          <w:szCs w:val="28"/>
        </w:rPr>
        <w:t>.</w:t>
      </w:r>
    </w:p>
    <w:p w:rsidR="00F37FCB" w:rsidRPr="00F37FCB" w:rsidRDefault="00F37FCB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4972" w:rsidRPr="00F37FCB" w:rsidRDefault="00504972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Эпиграф:</w:t>
      </w:r>
    </w:p>
    <w:p w:rsidR="00504972" w:rsidRPr="00F37FCB" w:rsidRDefault="00AF25F9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«Есть в травах и в цветах целительная сила,</w:t>
      </w:r>
    </w:p>
    <w:p w:rsidR="00AF25F9" w:rsidRPr="00F37FCB" w:rsidRDefault="00AF25F9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 их тайну разгадать (Р.Рождественский)</w:t>
      </w:r>
    </w:p>
    <w:p w:rsidR="00504972" w:rsidRPr="00F37FCB" w:rsidRDefault="00504972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72" w:rsidRPr="00F37FCB" w:rsidRDefault="00AF25F9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04972"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лово </w:t>
      </w:r>
      <w:r w:rsidR="00504972" w:rsidRPr="00F37FC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  <w:r w:rsidRPr="00F37FC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271D3" w:rsidRPr="00F37FCB" w:rsidRDefault="00F271D3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1D3" w:rsidRPr="00F37FCB" w:rsidRDefault="00F271D3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FC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вокруг: какой удивительный, прекрасный мир окружает нас! Всё то, что мы называем природой: необъятные поля и степи, глубокие озёра, зеленые леса, животные, птицы и насекомые – всегда было источником красоты, энергии и гармонии. Восхищаясь этой красотой, поэты, писатели, художники, композиторы создавали и создают прекрасные произведения.</w:t>
      </w:r>
    </w:p>
    <w:p w:rsidR="00F271D3" w:rsidRPr="00F37FCB" w:rsidRDefault="00F271D3" w:rsidP="0078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4972" w:rsidRPr="00F37FCB" w:rsidRDefault="00AF25F9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="00504972" w:rsidRPr="00F37FCB">
        <w:rPr>
          <w:rFonts w:ascii="Times New Roman" w:eastAsia="Times New Roman" w:hAnsi="Times New Roman" w:cs="Times New Roman"/>
          <w:sz w:val="28"/>
          <w:szCs w:val="28"/>
        </w:rPr>
        <w:t xml:space="preserve"> П.И. Чайковского «Времена года»</w:t>
      </w:r>
      <w:r w:rsidRPr="00F37F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Ты, человек, любя природу, хоть иногда ее жалей.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В увеселительных походах не растопчи ее полей.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В вокзальной сутолоке века ты оценить ее спеши.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Она – твой давний добрый лекарь, она – союзница души.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Не жги ее напропалую и не исчерпывай до дна,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И помни истину простую: нас много, а она одна!</w:t>
      </w:r>
    </w:p>
    <w:p w:rsidR="00F271D3" w:rsidRPr="00F37FCB" w:rsidRDefault="00F271D3" w:rsidP="00F271D3">
      <w:pPr>
        <w:pStyle w:val="c8"/>
        <w:spacing w:before="0" w:beforeAutospacing="0" w:after="0" w:afterAutospacing="0" w:line="216" w:lineRule="atLeast"/>
        <w:ind w:firstLine="708"/>
        <w:jc w:val="right"/>
        <w:rPr>
          <w:sz w:val="28"/>
          <w:szCs w:val="28"/>
        </w:rPr>
      </w:pPr>
      <w:r w:rsidRPr="00F37FCB">
        <w:rPr>
          <w:rStyle w:val="c0"/>
          <w:sz w:val="28"/>
          <w:szCs w:val="28"/>
        </w:rPr>
        <w:t>(В. Шефнер)</w:t>
      </w:r>
    </w:p>
    <w:p w:rsidR="00F271D3" w:rsidRPr="00F37FCB" w:rsidRDefault="00F271D3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72" w:rsidRPr="00F37FCB" w:rsidRDefault="00F271D3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кология» в переводе с греческого означает зна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 доме.</w:t>
      </w:r>
      <w:proofErr w:type="gramEnd"/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обитает на нашей старушке-Земле (т.е. </w:t>
      </w:r>
      <w:r w:rsidR="00AF25F9" w:rsidRPr="00F37F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504972"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общем доме) всего 2 миллиона лет. И только 10 ты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сяч лет назад, можно сказать, мы шагнул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сторону от звериной тропы </w:t>
      </w:r>
      <w:proofErr w:type="gramStart"/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тали выращивать растения и приручать животных, словом, обзавелись собственным сельским хозяйством. В то далекое время реки и озера кишели рыбой, по берегам гнездились утки. Леса были полны дичью. Земля была тучной и урожайной. Но человеку этого было мало, ему всегда хотелось иметь больше: земли, урожая, скота. Оно и понятно, ведь и население росло. Человек научился побеждать сорняки, использовать минеральные удобрения, придумал всякие технические 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новшества и в начале про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шлого столетия изобрел трактор. С этого все и началось. На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зывалось это научно-технической революцией. Но беда вов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 не в научно-техническом прогрессе 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изобретай и иссле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дуй на здоровье, только дружи с природой, учись у нее и помогай ей. Многого стоит такая наука! А теперь, как ни обидно, признаемся: далеко не все люди спохватились и поменяли жезл победителя на ученическую ручку. Пока это сделали лишь в развитых странах. А Россия... Ей еще пред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стоит 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надеюсь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вашей, ребята, помощью поладить с природой и возродить леса и пашни, родники и реки. Сегодня, играя и узнавая некоторые тайны природы, мы будем учиться беречь и понимать наш общий дом.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на Земле ничего прекраснее и нежнее цветов — это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хрупкого и драгоценного дара природы. Нет ничего на Земле поэтичнее и живописнее цветов—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ой чудесной му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зыки, удивительной гармонии форм, линий красоты. Ле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генды и сказки о цветах вдохновили многих поэтов и ком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позиторов.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Цветы, как люди, на добро щедры, И,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нежность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отдавая, Они цветут, сердца отогревая, Как маленькие теплые костры.</w:t>
      </w:r>
    </w:p>
    <w:p w:rsidR="00504972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нежности в их названиях: ветреница, марга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ритка, незабудка.</w:t>
      </w:r>
    </w:p>
    <w:p w:rsidR="002500F1" w:rsidRPr="00F37FCB" w:rsidRDefault="002500F1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5F9" w:rsidRPr="00F37FCB" w:rsidRDefault="00AF25F9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№ 1«Загадочные вопросы»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500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комнатное растение, стебли которого, свисая вниз, очень сильно переплетаются?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(Традесканция.)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комнатное растение хорошо растет в воде и его можно выращивать в аквариуме?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(Традесканция.)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цвета могут быть листья бегонии?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(Зеленого, красного, крапчатого)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черенок?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(Часть стебля с 3—4 листьями.)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два названия имеет герань?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(Пеларгония и дубок.)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у цветов, распускающихся ночью, белая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ок раска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лучше заметны насекомым опылителям.)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первые весенние цветы.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(Мать-и-мачеха, про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леска, прострел.)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цветы издают запах только ночью и почему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?(</w:t>
      </w:r>
      <w:proofErr w:type="gramEnd"/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Ду шистый табак, маттиола. </w:t>
      </w:r>
      <w:proofErr w:type="gramStart"/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привлекают насекомых для опыления.)</w:t>
      </w:r>
      <w:proofErr w:type="gramEnd"/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цветочные растения содержат в листьях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эфир ные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масла?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(Мята, душистая герань, мирт.)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насекомоядные растения.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(Росянка, венерина мухоловка, непентес, росолист, дарлингтония и др.)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растение с красивыми цветками является хоро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шим удобрением?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(Люпин.)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цветы пахнут медом?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(Алиссум.)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 растения -   Южный Китай, Япония. Оно не вянет, цветет зимой. Цветы желтые у корня. Среди этих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прячутся змеи. У этого растения два названия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оно называется и почему?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(Аспидистра, дружная семейка.)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растения - Бразилия. Оно хорошо акклимати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зировалось у нас. Цветет круглый год. В просторечии его: называют капусткой. Как правильно называется это ра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стение?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(Бегония вечноцветущая.)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 растения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алая Азия. Растет в открытом фун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те. В Крыму - в виде кустарника. Цветет красивыми </w:t>
      </w:r>
      <w:proofErr w:type="spell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jj</w:t>
      </w:r>
      <w:proofErr w:type="spell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пышными цветами, Растение ядовитое. Аромат вызыва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головокружение и головную боль. Семена использу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в медицине (из них выделяют стрихнин). После работы с этим растением обязательно нужно мыть руки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оно называется?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(Олеандр.)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16. 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лугах, лугах сестрички: золотой глазок, белые рес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нички.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(Ромашка.)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17.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кашку не варят?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(Клевер.)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18. 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связано со звоном?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(Колоколь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19.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золотой цветок дает белый пушок?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(Одуванчик.)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20.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подразумевает арабская загадка: «Царица оазиса купает свои ноги в воде, а прекрасную голову — в огне солнечных лучей»?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(Финиковая пальма.)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21.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хлебе родится,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а есть не годится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(Василек.)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22.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называют царицей цветов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а запах, за цвет моих лепестков,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куст мой зеленый вас ранить готов,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кто не простит мне колючих </w:t>
      </w:r>
      <w:r w:rsidRPr="00F37F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шипов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(Роза.)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23. 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совпадает с наименованием кондитерского изделия?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(Ирис.)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24. 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состоит из частицы, предлога и названия сторожевого помещения?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(Незабудка.)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25.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Ручьями очищается и хвоя, и валежник, и первым по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является в проталине?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(Подснежник.)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26.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произведение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Горького названо по имени цветка?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(Мальва.)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27.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названии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надо удалить одну букву в начале слова и сщну букву в конце, чтобы получить фамилию героя романа Жюля Верна «20 000 лье под водой»?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(Анемон.)</w:t>
      </w:r>
    </w:p>
    <w:p w:rsidR="00F37FCB" w:rsidRP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названии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надо удалить последнюю бук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ву, чтобы получить имя героя повести Н.В. Гоголя «Май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ская ночь, или Утопленница»?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(Лейкой.)</w:t>
      </w:r>
    </w:p>
    <w:p w:rsidR="00F37FCB" w:rsidRDefault="00F37FCB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названии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надо удалить первые две бук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вы, чтобы получить фамилию великого итальянского поэта?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(Роданте.)</w:t>
      </w:r>
    </w:p>
    <w:p w:rsidR="002500F1" w:rsidRPr="00F37FCB" w:rsidRDefault="002500F1" w:rsidP="00F37F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="00AF25F9"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№2 </w:t>
      </w: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«Знаете ли вы названия цветов?»</w:t>
      </w:r>
    </w:p>
    <w:p w:rsidR="00504972" w:rsidRPr="00F37FCB" w:rsidRDefault="00AF25F9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04972" w:rsidRPr="00F3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Латинское название этого цветка «галактус» происхо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от греческого «гала» — молоко и «актус» — цветок, т.е. молочно-белый цветок.</w:t>
      </w:r>
    </w:p>
    <w:p w:rsidR="00504972" w:rsidRPr="00F37FCB" w:rsidRDefault="00504972" w:rsidP="00504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Древняя легенда гласит: когда Адам и Ева были изгна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из рая, на Земле шел сильный снег, и Еве было холод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но. Тогда, чтобы согреть ее и как-то успокоить, несколько снежинок превратились в цветы. Поэтому этот цветоксимвол надежды. Как этот цветок называется?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(Подснеж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ник.)</w:t>
      </w:r>
    </w:p>
    <w:p w:rsidR="00504972" w:rsidRPr="00F37FCB" w:rsidRDefault="00AF25F9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504972" w:rsidRPr="00F37F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Ее Родина — Персия. Существует поэтическая легенда. Однажды в апреле богиня цветов и юности Флора в сопро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вождении Солнца и богини радуги Ириды спустилась на Землю. Перемешав все краски и цвета радуги, они начали осыпать ими луга и леса. Дойдя до северных уголков Земли, 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богиня обнаружила, что все краски истрачены, осталась толь</w:t>
      </w:r>
      <w:r w:rsidR="00504972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фиолетовая. Тогда Флора брызнула лиловую краску на кусты, и выросла роскошная... </w:t>
      </w:r>
      <w:r w:rsidR="00504972"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(Сирень.)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Англии этот цветок воспет поэтами, в сказках он служит колыбелью для малюток-фей и нежных эльфов.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Родина — Персия, оттуда он перекочевал в Турцию, а в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попал в Европу.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Голландии существовал культ этого цветка. В Амстердаме за три луковицы цветка были куплены два каменных дома. Этот цветок — ...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(Тюльпан.)</w:t>
      </w:r>
    </w:p>
    <w:p w:rsidR="00504972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девушки Любавы. Отвернулась гордая царица и ушла. А из ее прекрасных глаз покатились слезы, и только луна была свидетелем того, как эти чистые слезы превращаются в нежные цветы, унизанные волшебными жемчужинами. С тех пор этот цветок считается символом чистой и нежной любви. Как называется этот цветок?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(Ландыш.)</w:t>
      </w:r>
    </w:p>
    <w:p w:rsidR="002500F1" w:rsidRPr="00F37FCB" w:rsidRDefault="002500F1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AF25F9"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«Если вы сбились с дороги»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оказался в лесу один. Не жажда, не голод </w:t>
      </w:r>
      <w:r w:rsidR="00AF25F9" w:rsidRPr="00F37F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холод, как правило, более всего удручают попавшего в беду грибника, туриста, а страх и первобытный ужас, парализу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ющий волю даже сильных людей.</w:t>
      </w:r>
    </w:p>
    <w:p w:rsidR="00AF25F9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в такой ситуации — не волноваться, сесть, расслабиться и обдумать ситуацию. Ведь есть много простых и верных способов ориентирования на незнакомой местнос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ти. Итак, уметь ориентироваться — это </w:t>
      </w:r>
      <w:proofErr w:type="gramStart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дня и ночи уверенно и ясно представлять себе, где се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вер, юг, запад и восток, в каком направлении двигаться. Как ориентироваться по деревьям, муравейникам, солнцу, растениям, птицам? Итак, каждая команда получает свои</w:t>
      </w:r>
      <w:r w:rsidR="00AF25F9"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>Вы в лесу, немного заблудились, и перед вами мура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вейник. Поможет ли он вам?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(Башня муравейника всегда на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правлена к югу от дерева или пня.)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только сосна или ель. Как ориентироваться?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(Смолы на стволе больше на той стороне, что </w:t>
      </w:r>
      <w:proofErr w:type="gramStart"/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обращена</w:t>
      </w:r>
      <w:proofErr w:type="gramEnd"/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 югу.)</w:t>
      </w:r>
    </w:p>
    <w:p w:rsidR="00504972" w:rsidRPr="00F37FCB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стал попадаться подорожник...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(Значит, где-то ря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дом дорога.) </w:t>
      </w:r>
      <w:r w:rsidRPr="002500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Индейцы называют подорожник следом бело</w:t>
      </w:r>
      <w:r w:rsidRPr="002500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го человека.</w:t>
      </w:r>
    </w:p>
    <w:p w:rsidR="00504972" w:rsidRDefault="00504972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37FC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F3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собирали ягоды и заблудились. Подскажет ли вам ягода, где север, где юг? </w:t>
      </w:r>
      <w:r w:rsidRPr="00F3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(Самая спелая ягода расположена на южной стороне.)</w:t>
      </w:r>
    </w:p>
    <w:p w:rsidR="002500F1" w:rsidRDefault="002500F1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500F1" w:rsidRPr="00F37FCB" w:rsidRDefault="002500F1" w:rsidP="00250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00F1" w:rsidRDefault="002500F1" w:rsidP="00250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D1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«Живые барометры»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Старайся наблюдать различные приметы: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Пастух и земледел в младенческие лета,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Взглянув на небеса, на западную тень,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Умеют уж предречь и ветр, и ясный день,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майские дожди, младых полей отраду,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 морозов ранний хлад, опасный винограду.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Вот как сказал великий Пушкин. Последуем совету вели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кого поэта и постараемся тоже стать предсказателями: по сегодняшнему состоянию погоды угадать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завтрашнее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500F1" w:rsidRP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09">
        <w:rPr>
          <w:rFonts w:ascii="Times New Roman" w:eastAsia="Times New Roman" w:hAnsi="Times New Roman" w:cs="Times New Roman"/>
          <w:b/>
          <w:i/>
          <w:iCs/>
          <w:color w:val="000000"/>
        </w:rPr>
        <w:t>Вопросы 1-й команде: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Багряные зори.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(Кветру.)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Утром туман стелется по воде.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(Кхорошей погоде.)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Дым столбом.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(Кморозу.)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 xml:space="preserve">Утром на траве роса.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(Дождя не будет.)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Длинные сосульки.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(Кзатяжной весне.)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C09">
        <w:rPr>
          <w:rFonts w:ascii="Times New Roman" w:eastAsia="Times New Roman" w:hAnsi="Times New Roman" w:cs="Times New Roman"/>
          <w:b/>
          <w:i/>
          <w:iCs/>
          <w:color w:val="000000"/>
        </w:rPr>
        <w:t>Вопросы 2-й команде: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Вечером с реки поднимается пар.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 дождю.)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Бледный цвет луны.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(Кплохой погоде.)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="009D1C09">
        <w:rPr>
          <w:rFonts w:ascii="Times New Roman" w:eastAsia="Times New Roman" w:hAnsi="Times New Roman" w:cs="Times New Roman"/>
          <w:color w:val="000000"/>
        </w:rPr>
        <w:t>Звезды ночью сильно мерцают,</w:t>
      </w:r>
      <w:r>
        <w:rPr>
          <w:rFonts w:ascii="Times New Roman" w:eastAsia="Times New Roman" w:hAnsi="Times New Roman" w:cs="Times New Roman"/>
          <w:color w:val="000000"/>
        </w:rPr>
        <w:t xml:space="preserve"> а с утра тучи...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(Днем быть грозе.)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 xml:space="preserve">Если ночью был иней... </w:t>
      </w:r>
      <w:r>
        <w:rPr>
          <w:rFonts w:ascii="Times New Roman" w:eastAsia="Times New Roman" w:hAnsi="Times New Roman" w:cs="Times New Roman"/>
          <w:i/>
          <w:iCs/>
          <w:color w:val="000000"/>
        </w:rPr>
        <w:t>(Снега не будет.)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Птицы весной вьют гнезда на солнечной стороне.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(Лето будет холодным.)</w:t>
      </w:r>
    </w:p>
    <w:p w:rsidR="002500F1" w:rsidRP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09">
        <w:rPr>
          <w:rFonts w:ascii="Times New Roman" w:eastAsia="Times New Roman" w:hAnsi="Times New Roman" w:cs="Times New Roman"/>
          <w:b/>
          <w:i/>
          <w:iCs/>
          <w:color w:val="000000"/>
        </w:rPr>
        <w:t>Вопросы 3-й команде: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eastAsia="Times New Roman" w:hAnsi="Times New Roman" w:cs="Times New Roman"/>
          <w:color w:val="000000"/>
        </w:rPr>
        <w:t xml:space="preserve">Кукушка издает звуки, похожие на кваканье.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 дож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дю.)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Рыба выскакивает из воды.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 дождю.)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Вечером сильно стрекочут кузнечики, кричат лягушки.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(Ясно, тепло.)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 xml:space="preserve">Иней на деревьях.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(Мороз.)</w:t>
      </w:r>
    </w:p>
    <w:p w:rsid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Грачи рано прилетают весной.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(Весна будет теплой.)</w:t>
      </w:r>
    </w:p>
    <w:p w:rsidR="002500F1" w:rsidRPr="009D1C09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09">
        <w:rPr>
          <w:rFonts w:ascii="Times New Roman" w:eastAsia="Times New Roman" w:hAnsi="Times New Roman" w:cs="Times New Roman"/>
          <w:b/>
          <w:i/>
          <w:iCs/>
          <w:color w:val="000000"/>
        </w:rPr>
        <w:t>Вопросы 4-й команде: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Клен «плачет».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(Кдождю.)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Днем, в самую жару, паук вышел на охоту.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(Почувство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вал изменения в погоде, старается нагреться до непогоды.)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Сильно пахнут цветы акации, смородины, сон-травы, жимолости.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 дождю.)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 xml:space="preserve">Зимой туман. </w:t>
      </w:r>
      <w:r>
        <w:rPr>
          <w:rFonts w:ascii="Times New Roman" w:eastAsia="Times New Roman" w:hAnsi="Times New Roman" w:cs="Times New Roman"/>
          <w:i/>
          <w:iCs/>
          <w:color w:val="000000"/>
        </w:rPr>
        <w:t>(Коттепели.)</w:t>
      </w:r>
    </w:p>
    <w:p w:rsidR="002500F1" w:rsidRDefault="002500F1" w:rsidP="009D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color w:val="000000"/>
        </w:rPr>
        <w:t xml:space="preserve">Снег скоро тает и вода бежит дружно </w:t>
      </w:r>
      <w:proofErr w:type="gramStart"/>
      <w:r w:rsidR="009D1C09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ето будет </w:t>
      </w:r>
      <w:r>
        <w:rPr>
          <w:rFonts w:ascii="Times New Roman" w:eastAsia="Times New Roman" w:hAnsi="Times New Roman" w:cs="Times New Roman"/>
          <w:i/>
          <w:iCs/>
          <w:color w:val="000000"/>
        </w:rPr>
        <w:t>(дождливое).</w:t>
      </w:r>
    </w:p>
    <w:p w:rsidR="009D1C09" w:rsidRPr="002500F1" w:rsidRDefault="009D1C09" w:rsidP="00250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5F9" w:rsidRDefault="00AF25F9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Подведение итогов конкурса.</w:t>
      </w:r>
    </w:p>
    <w:p w:rsidR="002500F1" w:rsidRPr="00F37FCB" w:rsidRDefault="002500F1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F25F9" w:rsidRPr="00F37FCB" w:rsidRDefault="00AF25F9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37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Заключительное слово учителя.</w:t>
      </w:r>
    </w:p>
    <w:p w:rsidR="00AF25F9" w:rsidRPr="00F37FCB" w:rsidRDefault="00781FEC" w:rsidP="00AF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FCB">
        <w:rPr>
          <w:rFonts w:ascii="Times New Roman" w:hAnsi="Times New Roman" w:cs="Times New Roman"/>
          <w:sz w:val="28"/>
          <w:szCs w:val="28"/>
        </w:rPr>
        <w:t xml:space="preserve">Закончилась наша </w:t>
      </w:r>
      <w:proofErr w:type="gramStart"/>
      <w:r w:rsidRPr="00F37FCB">
        <w:rPr>
          <w:rFonts w:ascii="Times New Roman" w:hAnsi="Times New Roman" w:cs="Times New Roman"/>
          <w:sz w:val="28"/>
          <w:szCs w:val="28"/>
        </w:rPr>
        <w:t>конкурсна я</w:t>
      </w:r>
      <w:proofErr w:type="gramEnd"/>
      <w:r w:rsidRPr="00F37FCB">
        <w:rPr>
          <w:rFonts w:ascii="Times New Roman" w:hAnsi="Times New Roman" w:cs="Times New Roman"/>
          <w:sz w:val="28"/>
          <w:szCs w:val="28"/>
        </w:rPr>
        <w:t xml:space="preserve"> программа. Надеюсь</w:t>
      </w:r>
      <w:proofErr w:type="gramStart"/>
      <w:r w:rsidRPr="00F37FC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37FCB">
        <w:rPr>
          <w:rFonts w:ascii="Times New Roman" w:hAnsi="Times New Roman" w:cs="Times New Roman"/>
          <w:sz w:val="28"/>
          <w:szCs w:val="28"/>
        </w:rPr>
        <w:t>то узнав чуть больше о сложной и многообразной жизни природы, вы будете учиться бережному отношению ко всему живому,что нас окружает,к тем,чья жизнь напрямую зависит от человека,а значит от нас с вами.</w:t>
      </w:r>
    </w:p>
    <w:sectPr w:rsidR="00AF25F9" w:rsidRPr="00F37FCB" w:rsidSect="003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9B7"/>
    <w:multiLevelType w:val="hybridMultilevel"/>
    <w:tmpl w:val="7A5456C6"/>
    <w:lvl w:ilvl="0" w:tplc="ADE82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972"/>
    <w:rsid w:val="00144407"/>
    <w:rsid w:val="002500F1"/>
    <w:rsid w:val="0032112D"/>
    <w:rsid w:val="00504972"/>
    <w:rsid w:val="00781FEC"/>
    <w:rsid w:val="007F44A2"/>
    <w:rsid w:val="009A436D"/>
    <w:rsid w:val="009D1C09"/>
    <w:rsid w:val="00A106D6"/>
    <w:rsid w:val="00AF25F9"/>
    <w:rsid w:val="00D442A7"/>
    <w:rsid w:val="00F255E1"/>
    <w:rsid w:val="00F271D3"/>
    <w:rsid w:val="00F3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D3"/>
  </w:style>
  <w:style w:type="paragraph" w:customStyle="1" w:styleId="c13">
    <w:name w:val="c13"/>
    <w:basedOn w:val="a"/>
    <w:rsid w:val="00F3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A29D-B800-4F58-AD22-2EE274C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2015-01-09T13:24:00Z</dcterms:created>
  <dcterms:modified xsi:type="dcterms:W3CDTF">2015-01-09T14:34:00Z</dcterms:modified>
</cp:coreProperties>
</file>