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12" w:rsidRPr="00C62637" w:rsidRDefault="00AA7B12" w:rsidP="00AA7B12">
      <w:pPr>
        <w:rPr>
          <w:b/>
          <w:sz w:val="32"/>
          <w:szCs w:val="32"/>
        </w:rPr>
      </w:pPr>
      <w:r w:rsidRPr="00C62637">
        <w:rPr>
          <w:b/>
          <w:sz w:val="32"/>
          <w:szCs w:val="32"/>
        </w:rPr>
        <w:t xml:space="preserve">Урок математики по теме: "Умножение дробей". 6-й класс </w:t>
      </w:r>
    </w:p>
    <w:p w:rsidR="00AA7B12" w:rsidRPr="00C62637" w:rsidRDefault="00AA7B12" w:rsidP="00AA7B12">
      <w:pPr>
        <w:rPr>
          <w:b/>
          <w:sz w:val="32"/>
          <w:szCs w:val="32"/>
        </w:rPr>
      </w:pPr>
      <w:r w:rsidRPr="00C62637">
        <w:rPr>
          <w:b/>
          <w:sz w:val="32"/>
          <w:szCs w:val="32"/>
        </w:rPr>
        <w:t xml:space="preserve">Цели урока: </w:t>
      </w:r>
    </w:p>
    <w:p w:rsidR="00AA7B12" w:rsidRDefault="00AA7B12" w:rsidP="00AA7B12">
      <w:r w:rsidRPr="00AA7B12">
        <w:rPr>
          <w:u w:val="single"/>
        </w:rPr>
        <w:t>Обучающие:</w:t>
      </w:r>
      <w:r>
        <w:t xml:space="preserve"> 1)сформулировать правило умножения обыкновенной дроби на натуральное число, правило умножения обыкновенных дробей; </w:t>
      </w:r>
    </w:p>
    <w:p w:rsidR="00AA7B12" w:rsidRDefault="00AA7B12" w:rsidP="00AA7B12">
      <w:r>
        <w:t xml:space="preserve">2)вырабатывать у учащихся навыки применения правил при выполнении действий. </w:t>
      </w:r>
    </w:p>
    <w:p w:rsidR="00AA7B12" w:rsidRPr="00AA7B12" w:rsidRDefault="00AA7B12" w:rsidP="00AA7B12">
      <w:pPr>
        <w:rPr>
          <w:u w:val="single"/>
        </w:rPr>
      </w:pPr>
      <w:r w:rsidRPr="00AA7B12">
        <w:rPr>
          <w:u w:val="single"/>
        </w:rPr>
        <w:t xml:space="preserve">Развивающие: </w:t>
      </w:r>
    </w:p>
    <w:p w:rsidR="00AA7B12" w:rsidRDefault="00AA7B12" w:rsidP="00AA7B12">
      <w:r>
        <w:t xml:space="preserve">1)развитие аналитического мышления учащихся; </w:t>
      </w:r>
    </w:p>
    <w:p w:rsidR="00AA7B12" w:rsidRDefault="00AA7B12" w:rsidP="00AA7B12">
      <w:r>
        <w:t xml:space="preserve">2)формирование умения выделять главное и обобщать. </w:t>
      </w:r>
    </w:p>
    <w:p w:rsidR="00AA7B12" w:rsidRPr="00AA7B12" w:rsidRDefault="00AA7B12" w:rsidP="00AA7B12">
      <w:pPr>
        <w:rPr>
          <w:u w:val="single"/>
        </w:rPr>
      </w:pPr>
      <w:r w:rsidRPr="00AA7B12">
        <w:rPr>
          <w:u w:val="single"/>
        </w:rPr>
        <w:t xml:space="preserve">Воспитывающие: </w:t>
      </w:r>
    </w:p>
    <w:p w:rsidR="00AA7B12" w:rsidRDefault="00AA7B12" w:rsidP="00AA7B12">
      <w:r>
        <w:t>формирование умения организовать свою деятельность.</w:t>
      </w:r>
    </w:p>
    <w:p w:rsidR="00AA7B12" w:rsidRDefault="00AA7B12" w:rsidP="00AA7B12">
      <w:r>
        <w:t>Тип урока: изучение нового материала.</w:t>
      </w:r>
    </w:p>
    <w:p w:rsidR="00AA7B12" w:rsidRPr="00C62637" w:rsidRDefault="00AA7B12" w:rsidP="00AA7B12">
      <w:pPr>
        <w:rPr>
          <w:b/>
          <w:sz w:val="32"/>
          <w:szCs w:val="32"/>
        </w:rPr>
      </w:pPr>
      <w:r w:rsidRPr="00C62637">
        <w:rPr>
          <w:b/>
          <w:sz w:val="32"/>
          <w:szCs w:val="32"/>
        </w:rPr>
        <w:t xml:space="preserve">Задачи урока: </w:t>
      </w:r>
    </w:p>
    <w:p w:rsidR="00AA7B12" w:rsidRDefault="00AA7B12" w:rsidP="00AA7B12">
      <w:r>
        <w:t>настроить детей на рабочий лад;</w:t>
      </w:r>
    </w:p>
    <w:p w:rsidR="00AA7B12" w:rsidRDefault="00AA7B12" w:rsidP="00AA7B12">
      <w:r>
        <w:t>повторить правила сложения, вычитания дробей; сложения и вычитания смешанных чисел;</w:t>
      </w:r>
    </w:p>
    <w:p w:rsidR="00AA7B12" w:rsidRDefault="00AA7B12" w:rsidP="00AA7B12">
      <w:r>
        <w:t>проверить умение детей выполнять сложение и вычитание дробей;</w:t>
      </w:r>
    </w:p>
    <w:p w:rsidR="00AA7B12" w:rsidRDefault="00AA7B12" w:rsidP="00AA7B12">
      <w:r>
        <w:t>сформулировать правило умножения обыкновенной дроби на натуральное число; правило умножения обыкновенных дробей;</w:t>
      </w:r>
    </w:p>
    <w:p w:rsidR="00AA7B12" w:rsidRDefault="00AA7B12" w:rsidP="00AA7B12">
      <w:r>
        <w:t>отрабатывать навыки умножения дроби на натуральное число, дроби на дробь;</w:t>
      </w:r>
    </w:p>
    <w:p w:rsidR="00AA7B12" w:rsidRDefault="00AA7B12" w:rsidP="00AA7B12">
      <w:r>
        <w:t>проверить уровень усвоения материала.</w:t>
      </w:r>
    </w:p>
    <w:p w:rsidR="00AA7B12" w:rsidRPr="00C62637" w:rsidRDefault="00AA7B12" w:rsidP="00AA7B12">
      <w:pPr>
        <w:rPr>
          <w:b/>
          <w:sz w:val="32"/>
          <w:szCs w:val="32"/>
        </w:rPr>
      </w:pPr>
      <w:r w:rsidRPr="00C62637">
        <w:rPr>
          <w:b/>
          <w:sz w:val="32"/>
          <w:szCs w:val="32"/>
        </w:rPr>
        <w:t xml:space="preserve">По завершении урока учащийся должен: </w:t>
      </w:r>
    </w:p>
    <w:p w:rsidR="00AA7B12" w:rsidRDefault="00AA7B12" w:rsidP="00AA7B12">
      <w:r w:rsidRPr="00AA7B12">
        <w:rPr>
          <w:u w:val="single"/>
        </w:rPr>
        <w:t>Знать:</w:t>
      </w:r>
      <w:r>
        <w:t xml:space="preserve"> правило умножения дроби на натуральное число; дроби на дробь.</w:t>
      </w:r>
    </w:p>
    <w:p w:rsidR="00AA7B12" w:rsidRDefault="00AA7B12" w:rsidP="00AA7B12">
      <w:r w:rsidRPr="00AA7B12">
        <w:rPr>
          <w:u w:val="single"/>
        </w:rPr>
        <w:t>Уметь:</w:t>
      </w:r>
      <w:r>
        <w:t xml:space="preserve"> умножать дробь на натуральное число, дробь на дробь.</w:t>
      </w:r>
    </w:p>
    <w:p w:rsidR="00AA7B12" w:rsidRDefault="00AA7B12" w:rsidP="00AA7B12">
      <w:r w:rsidRPr="00C62637">
        <w:rPr>
          <w:b/>
          <w:sz w:val="32"/>
          <w:szCs w:val="32"/>
        </w:rPr>
        <w:t>Методы организации учебной деятельности</w:t>
      </w:r>
      <w:r w:rsidRPr="00C62637">
        <w:rPr>
          <w:sz w:val="32"/>
          <w:szCs w:val="32"/>
        </w:rPr>
        <w:t>:</w:t>
      </w:r>
      <w:r>
        <w:t xml:space="preserve"> проблемный, объяснительно-иллюстративный, использование ИКТ.</w:t>
      </w:r>
    </w:p>
    <w:p w:rsidR="00AA7B12" w:rsidRDefault="00AA7B12" w:rsidP="00AA7B12">
      <w:r w:rsidRPr="00C62637">
        <w:rPr>
          <w:b/>
          <w:sz w:val="32"/>
          <w:szCs w:val="32"/>
        </w:rPr>
        <w:t>Оборудование:</w:t>
      </w:r>
      <w:r>
        <w:t xml:space="preserve"> учебник математики 6-й класс, автор Н. Л. </w:t>
      </w:r>
      <w:proofErr w:type="spellStart"/>
      <w:r>
        <w:t>Виленкин</w:t>
      </w:r>
      <w:proofErr w:type="spellEnd"/>
      <w:r>
        <w:t xml:space="preserve">; сборник математических диктантов;  </w:t>
      </w:r>
      <w:proofErr w:type="spellStart"/>
      <w:r>
        <w:t>мультимедийный</w:t>
      </w:r>
      <w:proofErr w:type="spellEnd"/>
      <w:r>
        <w:t xml:space="preserve"> проектор.</w:t>
      </w:r>
    </w:p>
    <w:p w:rsidR="00AA7B12" w:rsidRPr="00C62637" w:rsidRDefault="00AA7B12" w:rsidP="00AA7B12">
      <w:pPr>
        <w:rPr>
          <w:b/>
          <w:sz w:val="32"/>
          <w:szCs w:val="32"/>
        </w:rPr>
      </w:pPr>
      <w:r w:rsidRPr="00C62637">
        <w:rPr>
          <w:b/>
          <w:sz w:val="32"/>
          <w:szCs w:val="32"/>
        </w:rPr>
        <w:t>ХОД УРОКА</w:t>
      </w:r>
    </w:p>
    <w:p w:rsidR="00AA7B12" w:rsidRPr="000A39D6" w:rsidRDefault="00AA7B12" w:rsidP="00AA7B12">
      <w:pPr>
        <w:rPr>
          <w:b/>
          <w:i/>
          <w:sz w:val="28"/>
          <w:szCs w:val="28"/>
        </w:rPr>
      </w:pPr>
      <w:r w:rsidRPr="000A39D6">
        <w:rPr>
          <w:b/>
          <w:i/>
          <w:sz w:val="28"/>
          <w:szCs w:val="28"/>
        </w:rPr>
        <w:t xml:space="preserve">1. </w:t>
      </w:r>
      <w:proofErr w:type="gramStart"/>
      <w:r w:rsidRPr="000A39D6">
        <w:rPr>
          <w:b/>
          <w:i/>
          <w:sz w:val="28"/>
          <w:szCs w:val="28"/>
        </w:rPr>
        <w:t>Организационный момент (2 мин.) (Приложение.</w:t>
      </w:r>
      <w:proofErr w:type="gramEnd"/>
      <w:r w:rsidRPr="000A39D6">
        <w:rPr>
          <w:b/>
          <w:i/>
          <w:sz w:val="28"/>
          <w:szCs w:val="28"/>
        </w:rPr>
        <w:t xml:space="preserve"> Слайд 2)</w:t>
      </w:r>
    </w:p>
    <w:p w:rsidR="00AA7B12" w:rsidRDefault="00AA7B12" w:rsidP="00AA7B12">
      <w:r w:rsidRPr="00AA7B12">
        <w:rPr>
          <w:u w:val="single"/>
        </w:rPr>
        <w:lastRenderedPageBreak/>
        <w:t>Учитель</w:t>
      </w:r>
      <w:r>
        <w:t>. Эпиграф нашего урока “О, сколько нам открытий чудных готовит просвещенья дух…”. А были ли открытия в вашей жизни? Что значат слова “Я сделал открытие”? Если человек своим трудолюбием, упорством достигает истины в чем-либо, то это и есть его открытие. По этому поводу Борис Пастернак сказал:</w:t>
      </w:r>
    </w:p>
    <w:p w:rsidR="00AA7B12" w:rsidRDefault="00AA7B12" w:rsidP="00AA7B12">
      <w:r>
        <w:t>Во всем мне хочется дойти</w:t>
      </w:r>
    </w:p>
    <w:p w:rsidR="00AA7B12" w:rsidRDefault="00AA7B12" w:rsidP="00AA7B12">
      <w:r>
        <w:t>До самой сути.</w:t>
      </w:r>
    </w:p>
    <w:p w:rsidR="00AA7B12" w:rsidRDefault="00AA7B12" w:rsidP="00AA7B12">
      <w:r>
        <w:t>В работе, в поисках пути,</w:t>
      </w:r>
    </w:p>
    <w:p w:rsidR="00AA7B12" w:rsidRDefault="00AA7B12" w:rsidP="00AA7B12">
      <w:r>
        <w:t>В сердечной смуте.</w:t>
      </w:r>
    </w:p>
    <w:p w:rsidR="00AA7B12" w:rsidRDefault="00AA7B12" w:rsidP="00AA7B12">
      <w:r>
        <w:t>До сущности истекших дней</w:t>
      </w:r>
    </w:p>
    <w:p w:rsidR="00AA7B12" w:rsidRDefault="00AA7B12" w:rsidP="00AA7B12">
      <w:r>
        <w:t>До их причины,</w:t>
      </w:r>
    </w:p>
    <w:p w:rsidR="00AA7B12" w:rsidRDefault="00AA7B12" w:rsidP="00AA7B12">
      <w:r>
        <w:t>До оснований, до корней,</w:t>
      </w:r>
    </w:p>
    <w:p w:rsidR="00AA7B12" w:rsidRDefault="00AA7B12" w:rsidP="00AA7B12">
      <w:r>
        <w:t>До сердцевины</w:t>
      </w:r>
    </w:p>
    <w:p w:rsidR="00AA7B12" w:rsidRDefault="00AA7B12" w:rsidP="00AA7B12">
      <w:r>
        <w:t xml:space="preserve">Всё </w:t>
      </w:r>
      <w:proofErr w:type="gramStart"/>
      <w:r>
        <w:t>время</w:t>
      </w:r>
      <w:proofErr w:type="gramEnd"/>
      <w:r>
        <w:t xml:space="preserve"> схватывая нить</w:t>
      </w:r>
    </w:p>
    <w:p w:rsidR="00AA7B12" w:rsidRDefault="00AA7B12" w:rsidP="00AA7B12">
      <w:r>
        <w:t>Судеб, событий,</w:t>
      </w:r>
    </w:p>
    <w:p w:rsidR="00AA7B12" w:rsidRDefault="00AA7B12" w:rsidP="00AA7B12">
      <w:r>
        <w:t>Жить, думать, чувствовать, любить</w:t>
      </w:r>
    </w:p>
    <w:p w:rsidR="00AA7B12" w:rsidRDefault="00AA7B12" w:rsidP="00AA7B12">
      <w:r>
        <w:t>Свершать открытья.</w:t>
      </w:r>
    </w:p>
    <w:p w:rsidR="00AA7B12" w:rsidRDefault="00AA7B12" w:rsidP="00AA7B12">
      <w:r>
        <w:t>– На сегодняшнем уроке мы тоже попытаемся совершить маленькое, но самостоятельное открытие. Для этого надо быть настойчивым и внимательным.</w:t>
      </w:r>
    </w:p>
    <w:p w:rsidR="00AA7B12" w:rsidRPr="000A39D6" w:rsidRDefault="00AA7B12" w:rsidP="00AA7B12">
      <w:pPr>
        <w:rPr>
          <w:b/>
          <w:i/>
          <w:sz w:val="28"/>
          <w:szCs w:val="28"/>
        </w:rPr>
      </w:pPr>
      <w:r w:rsidRPr="000A39D6">
        <w:rPr>
          <w:b/>
          <w:i/>
          <w:sz w:val="28"/>
          <w:szCs w:val="28"/>
        </w:rPr>
        <w:t>2. Вводный контроль (3 мин.)</w:t>
      </w:r>
    </w:p>
    <w:p w:rsidR="00AA7B12" w:rsidRDefault="00AA7B12" w:rsidP="00AA7B12">
      <w:r w:rsidRPr="00AA7B12">
        <w:rPr>
          <w:u w:val="single"/>
        </w:rPr>
        <w:t>Учитель.</w:t>
      </w:r>
      <w:r>
        <w:t xml:space="preserve"> Начнём урок с повторения. </w:t>
      </w:r>
      <w:proofErr w:type="gramStart"/>
      <w:r>
        <w:t>(Приложение.</w:t>
      </w:r>
      <w:proofErr w:type="gramEnd"/>
      <w:r>
        <w:t xml:space="preserve"> Слайд 3)</w:t>
      </w:r>
    </w:p>
    <w:p w:rsidR="00AA7B12" w:rsidRDefault="00AA7B12" w:rsidP="00AA7B12">
      <w:r>
        <w:t>1 вариант                                                    2 вариант</w:t>
      </w:r>
    </w:p>
    <w:p w:rsidR="00AA7B12" w:rsidRDefault="00AA7B12" w:rsidP="00AA7B12">
      <w:r>
        <w:t xml:space="preserve">1)  2-2/3   =1  1/3             </w:t>
      </w:r>
      <w:r w:rsidR="007663F0">
        <w:t xml:space="preserve"> 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1)</w:t>
      </w:r>
      <w:r w:rsidR="007663F0">
        <w:t>5-7/12</w:t>
      </w:r>
      <w:r>
        <w:t xml:space="preserve"> =</w:t>
      </w:r>
      <w:r w:rsidR="007663F0">
        <w:t>4  5/12</w:t>
      </w:r>
      <w:r>
        <w:t xml:space="preserve">         </w:t>
      </w:r>
      <w:r w:rsidR="007663F0">
        <w:t xml:space="preserve">          </w:t>
      </w:r>
      <w:r>
        <w:t xml:space="preserve">л </w:t>
      </w:r>
    </w:p>
    <w:p w:rsidR="00AA7B12" w:rsidRDefault="00AA7B12" w:rsidP="00AA7B12">
      <w:r>
        <w:t xml:space="preserve">2) 2  ½-1/3 =2  1/6            </w:t>
      </w:r>
      <w:r w:rsidR="007663F0">
        <w:t xml:space="preserve">  </w:t>
      </w:r>
      <w:r>
        <w:t xml:space="preserve">л                           2) </w:t>
      </w:r>
      <w:r w:rsidR="007663F0">
        <w:t>3  1/5-1/7</w:t>
      </w:r>
      <w:r>
        <w:t>=</w:t>
      </w:r>
      <w:r w:rsidR="007663F0">
        <w:t xml:space="preserve">3  2/35             </w:t>
      </w:r>
      <w:r>
        <w:t>о</w:t>
      </w:r>
    </w:p>
    <w:p w:rsidR="00AA7B12" w:rsidRDefault="00AA7B12" w:rsidP="00AA7B12">
      <w:r>
        <w:t>3) 3  1/4+4  1/5 =7  9/</w:t>
      </w:r>
      <w:proofErr w:type="gramStart"/>
      <w:r>
        <w:t>20</w:t>
      </w:r>
      <w:proofErr w:type="gramEnd"/>
      <w:r>
        <w:t xml:space="preserve"> </w:t>
      </w:r>
      <w:r w:rsidR="007663F0">
        <w:t xml:space="preserve">  </w:t>
      </w:r>
      <w:r>
        <w:t xml:space="preserve"> а                           3) </w:t>
      </w:r>
      <w:r w:rsidR="007663F0">
        <w:t>2  1/8+3  1/3</w:t>
      </w:r>
      <w:r>
        <w:t>=</w:t>
      </w:r>
      <w:r w:rsidR="007663F0">
        <w:t>5  11/24</w:t>
      </w:r>
      <w:r>
        <w:t xml:space="preserve">     м</w:t>
      </w:r>
    </w:p>
    <w:p w:rsidR="00AA7B12" w:rsidRDefault="00AA7B12" w:rsidP="00AA7B12">
      <w:r>
        <w:t xml:space="preserve">4) </w:t>
      </w:r>
      <w:r w:rsidR="007663F0">
        <w:t xml:space="preserve">2/5-1/3 </w:t>
      </w:r>
      <w:r>
        <w:t xml:space="preserve"> =</w:t>
      </w:r>
      <w:r w:rsidR="007663F0">
        <w:t>1/15</w:t>
      </w:r>
      <w:r>
        <w:t xml:space="preserve">            </w:t>
      </w:r>
      <w:r w:rsidR="007663F0">
        <w:t xml:space="preserve">  </w:t>
      </w:r>
      <w:r>
        <w:t xml:space="preserve">  </w:t>
      </w:r>
      <w:proofErr w:type="spellStart"/>
      <w:r>
        <w:t>н</w:t>
      </w:r>
      <w:proofErr w:type="spellEnd"/>
      <w:r>
        <w:t xml:space="preserve">                           4) </w:t>
      </w:r>
      <w:r w:rsidR="007663F0">
        <w:t>2/3+1/9</w:t>
      </w:r>
      <w:r>
        <w:t xml:space="preserve"> =</w:t>
      </w:r>
      <w:r w:rsidR="007663F0">
        <w:t xml:space="preserve">7/9             </w:t>
      </w:r>
      <w:r>
        <w:t xml:space="preserve">         а</w:t>
      </w:r>
    </w:p>
    <w:p w:rsidR="00AA7B12" w:rsidRDefault="00AA7B12" w:rsidP="00AA7B12">
      <w:r>
        <w:t xml:space="preserve">5) </w:t>
      </w:r>
      <w:r w:rsidR="007663F0">
        <w:t>1/6+5/12</w:t>
      </w:r>
      <w:r>
        <w:t>=</w:t>
      </w:r>
      <w:r w:rsidR="007663F0">
        <w:t xml:space="preserve">7/12         </w:t>
      </w:r>
      <w:r>
        <w:t xml:space="preserve">   </w:t>
      </w:r>
      <w:r w:rsidR="007663F0">
        <w:t xml:space="preserve">  </w:t>
      </w:r>
      <w:r>
        <w:t xml:space="preserve"> у                           5) </w:t>
      </w:r>
      <w:r w:rsidR="007663F0">
        <w:t>5-3  5/6</w:t>
      </w:r>
      <w:r>
        <w:t>=</w:t>
      </w:r>
      <w:r w:rsidR="007663F0">
        <w:t>1  1/6</w:t>
      </w:r>
      <w:r>
        <w:t xml:space="preserve">    </w:t>
      </w:r>
      <w:r w:rsidR="007663F0">
        <w:t xml:space="preserve">          </w:t>
      </w:r>
      <w:r>
        <w:t xml:space="preserve">      т</w:t>
      </w:r>
    </w:p>
    <w:p w:rsidR="00AA7B12" w:rsidRDefault="00AA7B12" w:rsidP="00AA7B12">
      <w:r>
        <w:t xml:space="preserve">6) </w:t>
      </w:r>
      <w:r w:rsidR="007663F0">
        <w:t>2-1  11/12</w:t>
      </w:r>
      <w:r>
        <w:t xml:space="preserve"> =</w:t>
      </w:r>
      <w:r w:rsidR="007663F0">
        <w:t>1/12</w:t>
      </w:r>
      <w:r>
        <w:t xml:space="preserve">          </w:t>
      </w:r>
      <w:r w:rsidR="007663F0">
        <w:t xml:space="preserve">  </w:t>
      </w:r>
      <w:proofErr w:type="spellStart"/>
      <w:r>
        <w:t>д</w:t>
      </w:r>
      <w:proofErr w:type="spellEnd"/>
      <w:r>
        <w:t xml:space="preserve">                           6) </w:t>
      </w:r>
      <w:r w:rsidR="007663F0">
        <w:t xml:space="preserve">3/5+6/25 </w:t>
      </w:r>
      <w:r>
        <w:t>=</w:t>
      </w:r>
      <w:r w:rsidR="007663F0">
        <w:t xml:space="preserve">21/25        </w:t>
      </w:r>
      <w:r>
        <w:t xml:space="preserve">        </w:t>
      </w:r>
      <w:proofErr w:type="spellStart"/>
      <w:r>
        <w:t>ь</w:t>
      </w:r>
      <w:proofErr w:type="spellEnd"/>
      <w:r>
        <w:t xml:space="preserve"> </w:t>
      </w:r>
    </w:p>
    <w:p w:rsidR="00AA7B12" w:rsidRDefault="00AA7B12" w:rsidP="00AA7B12">
      <w:r>
        <w:t xml:space="preserve">ПЛАНУД                                                                         ЛОМАТЬ </w:t>
      </w:r>
    </w:p>
    <w:p w:rsidR="00AA7B12" w:rsidRDefault="00AA7B12" w:rsidP="00AA7B12">
      <w:r>
        <w:t>Сначала на слайде видны примеры и таблицы ответов, затем  ответы и слова.</w:t>
      </w:r>
    </w:p>
    <w:p w:rsidR="00AA7B12" w:rsidRDefault="00AA7B12" w:rsidP="00AA7B12">
      <w:r>
        <w:t xml:space="preserve">Рассказывает учащийся, подготовленный дома. </w:t>
      </w:r>
    </w:p>
    <w:p w:rsidR="00AA7B12" w:rsidRDefault="00AA7B12" w:rsidP="00AA7B12">
      <w:r>
        <w:lastRenderedPageBreak/>
        <w:t>Первое понятие дроби появилось в древнем Египте много веков назад. У многих народов дроби называли ломаными числами. Этим названием пользуется и автор первого русского учебника по математике Л.Ф.Магницкий. В русском языке слово «дробь» появилось лишь в VIII веке.</w:t>
      </w:r>
    </w:p>
    <w:p w:rsidR="00AA7B12" w:rsidRDefault="00AA7B12" w:rsidP="00AA7B12">
      <w:r>
        <w:t xml:space="preserve">Происходит слово “дробь” от слова “дробить, разбивать, ломать на части”. Современное обозначение дробей берет своё начало в древней Индии; дробная черта появилась в записи дробей лишь около 300 лет назад. Название “числитель” и “знаменатель” ввёл в употребление греческий монах учёный-математик Максим </w:t>
      </w:r>
      <w:proofErr w:type="spellStart"/>
      <w:r>
        <w:t>Плануд</w:t>
      </w:r>
      <w:proofErr w:type="spellEnd"/>
      <w:r>
        <w:t xml:space="preserve">. Для запоминания: “Человек стоит на земле”. Долгое время дроби считались самым трудным разделом математики. У немцев даже сложилась поговорка “попасть в дроби”, что означает попасть </w:t>
      </w:r>
      <w:r w:rsidR="00C62637">
        <w:t>в трудное положение.</w:t>
      </w:r>
    </w:p>
    <w:p w:rsidR="00AA7B12" w:rsidRDefault="00C62637" w:rsidP="00AA7B12">
      <w:r w:rsidRPr="00C62637">
        <w:rPr>
          <w:u w:val="single"/>
        </w:rPr>
        <w:t>Учитель:</w:t>
      </w:r>
      <w:r>
        <w:t xml:space="preserve"> з</w:t>
      </w:r>
      <w:r w:rsidR="00AA7B12">
        <w:t xml:space="preserve">адача сегодняшнего урока – доказать, что дроби не смогут поставить вас в трудное положение. </w:t>
      </w:r>
    </w:p>
    <w:p w:rsidR="00AA7B12" w:rsidRDefault="00AA7B12" w:rsidP="00AA7B12">
      <w:r>
        <w:t xml:space="preserve">Какие правила вы применяли? </w:t>
      </w:r>
    </w:p>
    <w:p w:rsidR="00AA7B12" w:rsidRDefault="00AA7B12" w:rsidP="00AA7B12">
      <w:r>
        <w:t>Как читается правило сложения, сравнения, вычитания дробей с разными знаменателями?</w:t>
      </w:r>
    </w:p>
    <w:p w:rsidR="00AA7B12" w:rsidRDefault="00AA7B12" w:rsidP="00AA7B12">
      <w:r>
        <w:t>Как выполнить сложение смешанных чисел?</w:t>
      </w:r>
    </w:p>
    <w:p w:rsidR="00AA7B12" w:rsidRDefault="00AA7B12" w:rsidP="00AA7B12">
      <w:r>
        <w:t xml:space="preserve">Как выполнить вычитание смешанных чисел? </w:t>
      </w:r>
    </w:p>
    <w:p w:rsidR="00AA7B12" w:rsidRDefault="00AA7B12" w:rsidP="00AA7B12">
      <w:r>
        <w:t xml:space="preserve">Повторяем правила сложения, сравнения, вычитания дробей с разными знаменателями. Учащиеся формулируют правила. </w:t>
      </w:r>
    </w:p>
    <w:p w:rsidR="00AA7B12" w:rsidRPr="000A39D6" w:rsidRDefault="00AA7B12" w:rsidP="00AA7B12">
      <w:pPr>
        <w:rPr>
          <w:b/>
          <w:i/>
          <w:sz w:val="28"/>
          <w:szCs w:val="28"/>
        </w:rPr>
      </w:pPr>
      <w:r w:rsidRPr="000A39D6">
        <w:rPr>
          <w:b/>
          <w:i/>
          <w:sz w:val="28"/>
          <w:szCs w:val="28"/>
        </w:rPr>
        <w:t>3. Сообщение темы урока (4 мин.)</w:t>
      </w:r>
    </w:p>
    <w:p w:rsidR="00AA7B12" w:rsidRDefault="00AA7B12" w:rsidP="00AA7B12">
      <w:r w:rsidRPr="007663F0">
        <w:rPr>
          <w:u w:val="single"/>
        </w:rPr>
        <w:t>Учитель</w:t>
      </w:r>
      <w:r>
        <w:t>. Какие действия вы умеете выполнять и знаете правило, как это сделать? Какие действия с обыкновенными дробями нам предстоит научиться выполнять?</w:t>
      </w:r>
    </w:p>
    <w:p w:rsidR="00AA7B12" w:rsidRDefault="00AA7B12" w:rsidP="00AA7B12">
      <w:r w:rsidRPr="007663F0">
        <w:rPr>
          <w:u w:val="single"/>
        </w:rPr>
        <w:t>Дети.</w:t>
      </w:r>
      <w:r>
        <w:t xml:space="preserve"> Действия с дробями. Мы умеем сравнивать, складывать, вычитать дроби с разными знаменателями и эти же действия со смешанными числами.</w:t>
      </w:r>
    </w:p>
    <w:p w:rsidR="00AA7B12" w:rsidRDefault="00AA7B12" w:rsidP="00AA7B12">
      <w:r w:rsidRPr="007663F0">
        <w:rPr>
          <w:u w:val="single"/>
        </w:rPr>
        <w:t>Учитель.</w:t>
      </w:r>
      <w:r>
        <w:t xml:space="preserve"> Сегодня на уроке будем работать над темой:</w:t>
      </w:r>
    </w:p>
    <w:p w:rsidR="00AA7B12" w:rsidRDefault="00AA7B12" w:rsidP="00AA7B12">
      <w:r>
        <w:t>«Умножение дробей». Сформулируем правило умножения дробей, научимся его применять.</w:t>
      </w:r>
    </w:p>
    <w:p w:rsidR="00AA7B12" w:rsidRDefault="00AA7B12" w:rsidP="00AA7B12">
      <w:proofErr w:type="gramStart"/>
      <w:r>
        <w:t>Подготовительная работа (Приложение.</w:t>
      </w:r>
      <w:proofErr w:type="gramEnd"/>
      <w:r>
        <w:t xml:space="preserve"> Слайд 4)</w:t>
      </w:r>
    </w:p>
    <w:p w:rsidR="00AA7B12" w:rsidRDefault="00AA7B12" w:rsidP="00AA7B12">
      <w:r>
        <w:t>Замените сумму произведением:</w:t>
      </w:r>
    </w:p>
    <w:p w:rsidR="00AA7B12" w:rsidRDefault="00AA7B12" w:rsidP="00AA7B12">
      <w:r>
        <w:t>5 + 5 + 5 =  5 • 3</w:t>
      </w:r>
    </w:p>
    <w:p w:rsidR="00AA7B12" w:rsidRDefault="00AA7B12" w:rsidP="00AA7B12">
      <w:r>
        <w:t>2 + 2 + 2 + 2 + 2 + 2 + 2  =  2 • 7</w:t>
      </w:r>
    </w:p>
    <w:p w:rsidR="00AA7B12" w:rsidRDefault="00AA7B12" w:rsidP="00AA7B12">
      <w:r>
        <w:t xml:space="preserve">а  + </w:t>
      </w:r>
      <w:proofErr w:type="gramStart"/>
      <w:r>
        <w:t>а</w:t>
      </w:r>
      <w:proofErr w:type="gramEnd"/>
      <w:r>
        <w:t xml:space="preserve">  + а  + а  + а  +  а  =  а•6</w:t>
      </w:r>
    </w:p>
    <w:p w:rsidR="00AA7B12" w:rsidRDefault="00AA7B12" w:rsidP="00AA7B12">
      <w:proofErr w:type="gramStart"/>
      <w:r>
        <w:t>Замените произведение суммой (Приложение.</w:t>
      </w:r>
      <w:proofErr w:type="gramEnd"/>
      <w:r>
        <w:t xml:space="preserve"> Слайд 5):</w:t>
      </w:r>
    </w:p>
    <w:p w:rsidR="00AA7B12" w:rsidRDefault="00AA7B12" w:rsidP="00AA7B12">
      <w:r>
        <w:t>3 • 5  =  3 + 3 + 3 + 3 + 3</w:t>
      </w:r>
    </w:p>
    <w:p w:rsidR="00AA7B12" w:rsidRDefault="00AA7B12" w:rsidP="00AA7B12">
      <w:r>
        <w:t>8 • 2 = 8 + 8</w:t>
      </w:r>
    </w:p>
    <w:p w:rsidR="00AA7B12" w:rsidRDefault="00AA7B12" w:rsidP="00AA7B12">
      <w:proofErr w:type="spellStart"/>
      <w:r>
        <w:t>b</w:t>
      </w:r>
      <w:proofErr w:type="spellEnd"/>
      <w:r>
        <w:t xml:space="preserve"> • 3 = </w:t>
      </w:r>
      <w:proofErr w:type="spellStart"/>
      <w:r>
        <w:t>b</w:t>
      </w:r>
      <w:proofErr w:type="spellEnd"/>
      <w:r>
        <w:t xml:space="preserve"> + </w:t>
      </w:r>
      <w:proofErr w:type="spellStart"/>
      <w:r>
        <w:t>b</w:t>
      </w:r>
      <w:proofErr w:type="spellEnd"/>
      <w:r>
        <w:t xml:space="preserve"> + </w:t>
      </w:r>
      <w:proofErr w:type="spellStart"/>
      <w:r>
        <w:t>b</w:t>
      </w:r>
      <w:proofErr w:type="spellEnd"/>
    </w:p>
    <w:p w:rsidR="00AA7B12" w:rsidRPr="000A39D6" w:rsidRDefault="00AA7B12" w:rsidP="00AA7B12">
      <w:pPr>
        <w:rPr>
          <w:b/>
          <w:i/>
          <w:sz w:val="28"/>
          <w:szCs w:val="28"/>
        </w:rPr>
      </w:pPr>
      <w:r w:rsidRPr="000A39D6">
        <w:rPr>
          <w:b/>
          <w:i/>
          <w:sz w:val="28"/>
          <w:szCs w:val="28"/>
        </w:rPr>
        <w:lastRenderedPageBreak/>
        <w:t>4. Изучение нового материала (10 мин.)</w:t>
      </w:r>
    </w:p>
    <w:p w:rsidR="00AA7B12" w:rsidRDefault="00AA7B12" w:rsidP="00AA7B12">
      <w:r>
        <w:t xml:space="preserve">Задача. </w:t>
      </w:r>
      <w:proofErr w:type="gramStart"/>
      <w:r>
        <w:t>(Приложение.</w:t>
      </w:r>
      <w:proofErr w:type="gramEnd"/>
      <w:r>
        <w:t xml:space="preserve"> Слайд 6)</w:t>
      </w:r>
    </w:p>
    <w:p w:rsidR="00AA7B12" w:rsidRDefault="00AA7B12" w:rsidP="00AA7B12">
      <w:r>
        <w:t xml:space="preserve">Скорость улитки  </w:t>
      </w:r>
      <w:r w:rsidR="007663F0">
        <w:t xml:space="preserve">2/3  </w:t>
      </w:r>
      <w:r>
        <w:t>см /мин. Какое расстояние проползёт улитка за 4 минуты?</w:t>
      </w:r>
    </w:p>
    <w:p w:rsidR="00AA7B12" w:rsidRDefault="00AA7B12" w:rsidP="00AA7B12">
      <w:r>
        <w:t>– Что неизвестно в задаче?</w:t>
      </w:r>
    </w:p>
    <w:p w:rsidR="00AA7B12" w:rsidRDefault="00AA7B12" w:rsidP="00AA7B12">
      <w:r>
        <w:t>– Как найти расстояние, зная скорость и время? (Скорость умножить на время)</w:t>
      </w:r>
    </w:p>
    <w:p w:rsidR="00AA7B12" w:rsidRDefault="00AA7B12" w:rsidP="00AA7B12">
      <w:r>
        <w:t>– Мы умножать не умеем, а только складывать и вычитать.</w:t>
      </w:r>
    </w:p>
    <w:p w:rsidR="00AA7B12" w:rsidRDefault="00AA7B12" w:rsidP="00AA7B12">
      <w:r>
        <w:t xml:space="preserve">– Как быть? </w:t>
      </w:r>
    </w:p>
    <w:p w:rsidR="00AA7B12" w:rsidRDefault="00AA7B12" w:rsidP="00AA7B12">
      <w:r>
        <w:t>– Как быстрее получить? (Заменить произведение суммой одинаковых слагаемых).</w:t>
      </w:r>
    </w:p>
    <w:p w:rsidR="00AA7B12" w:rsidRDefault="00AA7B12" w:rsidP="00AA7B12">
      <w:r>
        <w:t xml:space="preserve"> </w:t>
      </w:r>
      <w:r w:rsidR="007663F0">
        <w:t>2/3</w:t>
      </w:r>
      <w:r>
        <w:t>• 4 =</w:t>
      </w:r>
      <w:r w:rsidR="007663F0">
        <w:t xml:space="preserve">2/3 </w:t>
      </w:r>
      <w:r>
        <w:t>+</w:t>
      </w:r>
      <w:r w:rsidR="007663F0">
        <w:t>2/3</w:t>
      </w:r>
      <w:r>
        <w:t>+</w:t>
      </w:r>
      <w:r w:rsidR="007663F0">
        <w:t>2/3</w:t>
      </w:r>
      <w:r>
        <w:t>+</w:t>
      </w:r>
      <w:r w:rsidR="007663F0">
        <w:t>2/3</w:t>
      </w:r>
      <w:r>
        <w:t xml:space="preserve">  =</w:t>
      </w:r>
      <w:r w:rsidR="007663F0">
        <w:t>8/3   =</w:t>
      </w:r>
      <w:r>
        <w:t xml:space="preserve"> 2</w:t>
      </w:r>
      <w:r w:rsidR="007663F0">
        <w:t xml:space="preserve">  2/3 </w:t>
      </w:r>
      <w:r>
        <w:t>см.</w:t>
      </w:r>
    </w:p>
    <w:p w:rsidR="00AA7B12" w:rsidRDefault="00AA7B12" w:rsidP="00AA7B12">
      <w:r>
        <w:t>Что значит умножить</w:t>
      </w:r>
      <w:r w:rsidR="007663F0">
        <w:t xml:space="preserve"> 2/3</w:t>
      </w:r>
      <w:r>
        <w:t xml:space="preserve">  на 4? (Найти сумму четырёх слагаемых </w:t>
      </w:r>
      <w:proofErr w:type="gramStart"/>
      <w:r>
        <w:t>каждое</w:t>
      </w:r>
      <w:proofErr w:type="gramEnd"/>
      <w:r>
        <w:t xml:space="preserve"> из которых равно </w:t>
      </w:r>
      <w:r w:rsidR="005F62BD">
        <w:t>2/3</w:t>
      </w:r>
      <w:r>
        <w:t>).</w:t>
      </w:r>
    </w:p>
    <w:p w:rsidR="00AA7B12" w:rsidRDefault="00AA7B12" w:rsidP="00AA7B12">
      <w:r>
        <w:t xml:space="preserve">Сравните </w:t>
      </w:r>
      <w:r w:rsidR="005F62BD">
        <w:t>2/3</w:t>
      </w:r>
      <w:r>
        <w:t xml:space="preserve"> • 4 и</w:t>
      </w:r>
      <w:r w:rsidR="005F62BD">
        <w:t xml:space="preserve"> 8/3</w:t>
      </w:r>
      <w:r>
        <w:t xml:space="preserve"> , что интересного заметили? (Числитель дроби </w:t>
      </w:r>
      <w:r w:rsidR="005F62BD">
        <w:t>8/3</w:t>
      </w:r>
      <w:r>
        <w:t xml:space="preserve"> равен произведению числителя дроби </w:t>
      </w:r>
      <w:r w:rsidR="005F62BD">
        <w:t xml:space="preserve">2/3 </w:t>
      </w:r>
      <w:r>
        <w:t xml:space="preserve"> и числа 4, а знаменатель остался без изменения.)</w:t>
      </w:r>
    </w:p>
    <w:p w:rsidR="00AA7B12" w:rsidRDefault="00AA7B12" w:rsidP="00AA7B12">
      <w:r>
        <w:t>Попробуем сформулировать правило умножения дроби на натуральное число.</w:t>
      </w:r>
    </w:p>
    <w:p w:rsidR="00AA7B12" w:rsidRDefault="00AA7B12" w:rsidP="00AA7B12">
      <w:r>
        <w:t xml:space="preserve">Дети выдвигают версии правила умножения дроби на натуральное число. </w:t>
      </w:r>
      <w:proofErr w:type="gramStart"/>
      <w:r>
        <w:t>(Приложение.</w:t>
      </w:r>
      <w:proofErr w:type="gramEnd"/>
      <w:r>
        <w:t xml:space="preserve"> Слайд 7)</w:t>
      </w:r>
    </w:p>
    <w:p w:rsidR="00AA7B12" w:rsidRDefault="00AA7B12" w:rsidP="00AA7B12">
      <w:r>
        <w:t>– Чтобы умножить дробь на натуральное число, надо её числитель умножить на это число, а знаменатель оставить без изменений.</w:t>
      </w:r>
    </w:p>
    <w:p w:rsidR="00AA7B12" w:rsidRDefault="00AA7B12" w:rsidP="00AA7B12">
      <w:r>
        <w:t>Записывают в буклет правило умножения дроби на число (начало правила уже вписано, нужно только закончить).</w:t>
      </w:r>
    </w:p>
    <w:p w:rsidR="00AA7B12" w:rsidRPr="000A39D6" w:rsidRDefault="00AA7B12" w:rsidP="00AA7B12">
      <w:pPr>
        <w:rPr>
          <w:b/>
          <w:i/>
          <w:sz w:val="28"/>
          <w:szCs w:val="28"/>
        </w:rPr>
      </w:pPr>
      <w:r w:rsidRPr="000A39D6">
        <w:rPr>
          <w:b/>
          <w:i/>
          <w:sz w:val="28"/>
          <w:szCs w:val="28"/>
        </w:rPr>
        <w:t>5. Закрепление новых знаний (10 мин.)</w:t>
      </w:r>
    </w:p>
    <w:p w:rsidR="00AA7B12" w:rsidRDefault="00AA7B12" w:rsidP="00AA7B12">
      <w:r>
        <w:t xml:space="preserve">Задача: отработать навыки умножения дроби на натуральное число и дроби на дробь. </w:t>
      </w:r>
      <w:proofErr w:type="gramStart"/>
      <w:r>
        <w:t>(Приложение.</w:t>
      </w:r>
      <w:proofErr w:type="gramEnd"/>
      <w:r>
        <w:t xml:space="preserve"> Слайд 8)</w:t>
      </w:r>
    </w:p>
    <w:p w:rsidR="00AA7B12" w:rsidRDefault="002949C0" w:rsidP="00AA7B12">
      <w:r>
        <w:t xml:space="preserve">№ 427 </w:t>
      </w:r>
      <w:r w:rsidR="00AA7B12">
        <w:t xml:space="preserve"> б, </w:t>
      </w:r>
      <w:proofErr w:type="gramStart"/>
      <w:r w:rsidR="00AA7B12">
        <w:t>в</w:t>
      </w:r>
      <w:proofErr w:type="gramEnd"/>
      <w:r w:rsidR="00AA7B12">
        <w:t xml:space="preserve"> – на доске, г – с комментированием на месте, ж, </w:t>
      </w:r>
      <w:proofErr w:type="spellStart"/>
      <w:r w:rsidR="00AA7B12">
        <w:t>з</w:t>
      </w:r>
      <w:proofErr w:type="spellEnd"/>
      <w:r w:rsidR="00AA7B12">
        <w:t xml:space="preserve"> – самостоятельно.</w:t>
      </w:r>
    </w:p>
    <w:p w:rsidR="005F62BD" w:rsidRDefault="00AA7B12" w:rsidP="00AA7B12">
      <w:r>
        <w:t xml:space="preserve">б)  </w:t>
      </w:r>
      <w:r w:rsidR="002949C0">
        <w:t>5/18*12=5*12/18=10/3=3  1/3</w:t>
      </w:r>
    </w:p>
    <w:p w:rsidR="005F62BD" w:rsidRDefault="005F62BD" w:rsidP="00AA7B12">
      <w:r>
        <w:t>в)   7/15*40=7*40/15=56/3=18  2/3</w:t>
      </w:r>
    </w:p>
    <w:p w:rsidR="005F62BD" w:rsidRDefault="005F62BD" w:rsidP="00AA7B12">
      <w:r>
        <w:t>г)   7/8*24=7*24/8=21</w:t>
      </w:r>
    </w:p>
    <w:p w:rsidR="005F62BD" w:rsidRDefault="005F62BD" w:rsidP="00AA7B12">
      <w:r>
        <w:t>ж)  2/3*1=2/3</w:t>
      </w:r>
    </w:p>
    <w:p w:rsidR="00AA7B12" w:rsidRDefault="005F62BD" w:rsidP="00AA7B12">
      <w:proofErr w:type="spellStart"/>
      <w:r>
        <w:t>з</w:t>
      </w:r>
      <w:proofErr w:type="spellEnd"/>
      <w:r>
        <w:t>)19/20*0=0</w:t>
      </w:r>
      <w:r w:rsidR="00AA7B12">
        <w:t xml:space="preserve">                   .</w:t>
      </w:r>
    </w:p>
    <w:p w:rsidR="00AA7B12" w:rsidRDefault="00AA7B12" w:rsidP="00AA7B12">
      <w:r>
        <w:t>Физкультминутка (3 мин.)</w:t>
      </w:r>
    </w:p>
    <w:p w:rsidR="00AA7B12" w:rsidRDefault="00AA7B12" w:rsidP="00AA7B12">
      <w:r>
        <w:t xml:space="preserve">Сокращение дробей. Если верно – поднимаем руки вверх, неверно –  делаем круговые движения головой. </w:t>
      </w:r>
      <w:proofErr w:type="gramStart"/>
      <w:r>
        <w:t>(Приложение.</w:t>
      </w:r>
      <w:proofErr w:type="gramEnd"/>
      <w:r>
        <w:t xml:space="preserve"> Слайд 9)</w:t>
      </w:r>
    </w:p>
    <w:p w:rsidR="00AA7B12" w:rsidRDefault="00AA7B12" w:rsidP="00AA7B12">
      <w:r>
        <w:lastRenderedPageBreak/>
        <w:t>6/8 = 1/3; 21/49 = 3/8; 15/20 = 3/4; 16/32 = 1/3.</w:t>
      </w:r>
    </w:p>
    <w:p w:rsidR="00AA7B12" w:rsidRPr="000A39D6" w:rsidRDefault="00AA7B12" w:rsidP="00AA7B12">
      <w:pPr>
        <w:rPr>
          <w:b/>
          <w:i/>
          <w:sz w:val="28"/>
          <w:szCs w:val="28"/>
        </w:rPr>
      </w:pPr>
      <w:r w:rsidRPr="000A39D6">
        <w:rPr>
          <w:b/>
          <w:i/>
          <w:sz w:val="28"/>
          <w:szCs w:val="28"/>
        </w:rPr>
        <w:t>6. Работа с учебником (5 мин.)</w:t>
      </w:r>
    </w:p>
    <w:p w:rsidR="00AA7B12" w:rsidRDefault="00AA7B12" w:rsidP="00AA7B12">
      <w:r>
        <w:t>Цель: научиться умножать дробь на дробь.</w:t>
      </w:r>
    </w:p>
    <w:p w:rsidR="00AA7B12" w:rsidRDefault="00AA7B12" w:rsidP="00AA7B12">
      <w:r>
        <w:t xml:space="preserve">– Самостоятельно рассмотрите по учебнику задачу 2 на </w:t>
      </w:r>
      <w:proofErr w:type="spellStart"/>
      <w:proofErr w:type="gramStart"/>
      <w:r>
        <w:t>стр</w:t>
      </w:r>
      <w:proofErr w:type="spellEnd"/>
      <w:proofErr w:type="gramEnd"/>
      <w:r>
        <w:t xml:space="preserve"> 71. Попробуйте сформулировать правило умножения дроби на дробь.</w:t>
      </w:r>
    </w:p>
    <w:p w:rsidR="00AA7B12" w:rsidRDefault="00AA7B12" w:rsidP="00AA7B12">
      <w:r>
        <w:t xml:space="preserve">Дети формулируют правило, оно появляется на слайде. </w:t>
      </w:r>
      <w:proofErr w:type="gramStart"/>
      <w:r>
        <w:t>(Приложение.</w:t>
      </w:r>
      <w:proofErr w:type="gramEnd"/>
      <w:r>
        <w:t xml:space="preserve"> </w:t>
      </w:r>
      <w:proofErr w:type="gramStart"/>
      <w:r>
        <w:t>Слайд 10)</w:t>
      </w:r>
      <w:proofErr w:type="gramEnd"/>
    </w:p>
    <w:p w:rsidR="00AA7B12" w:rsidRDefault="00AA7B12" w:rsidP="00AA7B12">
      <w:r>
        <w:t>Чтобы умножить дробь на дробь, надо:</w:t>
      </w:r>
    </w:p>
    <w:p w:rsidR="00AA7B12" w:rsidRDefault="00AA7B12" w:rsidP="00AA7B12">
      <w:r>
        <w:t>1) найти произведение числителей и произведение знаменателей этих дробей;</w:t>
      </w:r>
    </w:p>
    <w:p w:rsidR="00AA7B12" w:rsidRDefault="00AA7B12" w:rsidP="00AA7B12">
      <w:r>
        <w:t>2) первое произведение записать числителем, а второе – знаменателем.</w:t>
      </w:r>
    </w:p>
    <w:p w:rsidR="00AA7B12" w:rsidRDefault="00AA7B12" w:rsidP="00AA7B12">
      <w:r>
        <w:t>– Выполните умножение дробей (учащиеся проговаривают правило): №</w:t>
      </w:r>
      <w:r w:rsidR="002949C0">
        <w:t xml:space="preserve"> 433</w:t>
      </w:r>
      <w:r>
        <w:t xml:space="preserve"> (в; е – на доске; </w:t>
      </w:r>
      <w:proofErr w:type="spellStart"/>
      <w:r>
        <w:t>з</w:t>
      </w:r>
      <w:proofErr w:type="spellEnd"/>
      <w:r>
        <w:t xml:space="preserve">; и – с комментированием с места; к; л – </w:t>
      </w:r>
      <w:proofErr w:type="spellStart"/>
      <w:proofErr w:type="gramStart"/>
      <w:r>
        <w:t>сам-но</w:t>
      </w:r>
      <w:proofErr w:type="spellEnd"/>
      <w:proofErr w:type="gramEnd"/>
      <w:r>
        <w:t>, 2 человека за доской).</w:t>
      </w:r>
    </w:p>
    <w:p w:rsidR="00AA7B12" w:rsidRDefault="000A39D6" w:rsidP="00AA7B12">
      <w:r>
        <w:t>в)4/7*5/6=10/21</w:t>
      </w:r>
    </w:p>
    <w:p w:rsidR="000A39D6" w:rsidRDefault="000A39D6" w:rsidP="00AA7B12">
      <w:r>
        <w:t>е)11/12*8/9=11/27</w:t>
      </w:r>
    </w:p>
    <w:p w:rsidR="000A39D6" w:rsidRDefault="000A39D6" w:rsidP="00AA7B12">
      <w:proofErr w:type="spellStart"/>
      <w:r>
        <w:t>з</w:t>
      </w:r>
      <w:proofErr w:type="spellEnd"/>
      <w:r>
        <w:t>)11/15*3/5=11/25</w:t>
      </w:r>
    </w:p>
    <w:p w:rsidR="000A39D6" w:rsidRDefault="000A39D6" w:rsidP="00AA7B12">
      <w:r>
        <w:t>и)15/16*5/9=25/48</w:t>
      </w:r>
    </w:p>
    <w:p w:rsidR="000A39D6" w:rsidRDefault="000A39D6" w:rsidP="00AA7B12">
      <w:r>
        <w:t>к)12/25*9/16=27/100</w:t>
      </w:r>
    </w:p>
    <w:p w:rsidR="00AA7B12" w:rsidRDefault="000A39D6" w:rsidP="00AA7B12">
      <w:r>
        <w:t>л)14/17*34/63=4/9</w:t>
      </w:r>
    </w:p>
    <w:p w:rsidR="00AA7B12" w:rsidRDefault="00AA7B12" w:rsidP="00AA7B12">
      <w:r>
        <w:t>– Нужно ли в данном случае находить отдельно произведение числителей и произведение знаменателей? (Нет, нужно сначала сократить дробь, а затем умножить оставшиеся множители.)</w:t>
      </w:r>
    </w:p>
    <w:p w:rsidR="00AA7B12" w:rsidRDefault="00AA7B12" w:rsidP="00AA7B12">
      <w:r>
        <w:t>– Проч</w:t>
      </w:r>
      <w:r w:rsidR="002949C0">
        <w:t>итайте текст в учебнике на стр71</w:t>
      </w:r>
      <w:r>
        <w:t xml:space="preserve"> под рубрикой «Говори правильно».</w:t>
      </w:r>
    </w:p>
    <w:p w:rsidR="00AA7B12" w:rsidRDefault="00AA7B12" w:rsidP="00AA7B12">
      <w:r>
        <w:t>– Выполните умножение дробей (на доске):</w:t>
      </w:r>
    </w:p>
    <w:p w:rsidR="00AA7B12" w:rsidRDefault="00AA7B12" w:rsidP="00AA7B12">
      <w:r>
        <w:t xml:space="preserve">а) </w:t>
      </w:r>
      <w:r w:rsidR="000A39D6">
        <w:t>4/7*14/25*5/16=4*14*5  /7*25*16=3/10</w:t>
      </w:r>
    </w:p>
    <w:p w:rsidR="00AA7B12" w:rsidRDefault="00AA7B12" w:rsidP="00AA7B12">
      <w:r>
        <w:t xml:space="preserve">б) </w:t>
      </w:r>
      <w:r w:rsidR="000A39D6">
        <w:t>24/7*21/15*35/36=24*21*35   /7*15*36=14/9=1  5/9</w:t>
      </w:r>
    </w:p>
    <w:p w:rsidR="00AA7B12" w:rsidRDefault="00AA7B12" w:rsidP="00AA7B12">
      <w:proofErr w:type="gramStart"/>
      <w:r>
        <w:t>– Составьте алгоритм умножения трёх и более дробей (Приложение.</w:t>
      </w:r>
      <w:proofErr w:type="gramEnd"/>
      <w:r>
        <w:t xml:space="preserve"> </w:t>
      </w:r>
      <w:proofErr w:type="gramStart"/>
      <w:r>
        <w:t>Слайд 11)</w:t>
      </w:r>
      <w:proofErr w:type="gramEnd"/>
    </w:p>
    <w:p w:rsidR="00AA7B12" w:rsidRDefault="00AA7B12" w:rsidP="00AA7B12">
      <w:r>
        <w:t xml:space="preserve">При умножении и трёх и более дробей: </w:t>
      </w:r>
    </w:p>
    <w:p w:rsidR="00AA7B12" w:rsidRDefault="00AA7B12" w:rsidP="00AA7B12">
      <w:r>
        <w:t>Удобнее сначала в числителе записать произведение всех числителей, в знаменателе – произведение всех знаменателей.</w:t>
      </w:r>
    </w:p>
    <w:p w:rsidR="00AA7B12" w:rsidRDefault="00AA7B12" w:rsidP="00AA7B12">
      <w:r>
        <w:t>Сократить получившуюся дробь.</w:t>
      </w:r>
    </w:p>
    <w:p w:rsidR="00AA7B12" w:rsidRDefault="00AA7B12" w:rsidP="00AA7B12">
      <w:r>
        <w:t>Выполнить умножение оставшихся множителей.</w:t>
      </w:r>
    </w:p>
    <w:p w:rsidR="00AA7B12" w:rsidRDefault="00AA7B12" w:rsidP="00AA7B12">
      <w:r>
        <w:t>Если надо, выделить целую часть.</w:t>
      </w:r>
    </w:p>
    <w:p w:rsidR="00AA7B12" w:rsidRPr="000A39D6" w:rsidRDefault="00AA7B12" w:rsidP="00AA7B12">
      <w:pPr>
        <w:rPr>
          <w:b/>
          <w:i/>
          <w:sz w:val="28"/>
          <w:szCs w:val="28"/>
        </w:rPr>
      </w:pPr>
      <w:r w:rsidRPr="000A39D6">
        <w:rPr>
          <w:b/>
          <w:i/>
          <w:sz w:val="28"/>
          <w:szCs w:val="28"/>
        </w:rPr>
        <w:lastRenderedPageBreak/>
        <w:t xml:space="preserve">7. </w:t>
      </w:r>
      <w:proofErr w:type="gramStart"/>
      <w:r w:rsidRPr="000A39D6">
        <w:rPr>
          <w:b/>
          <w:i/>
          <w:sz w:val="28"/>
          <w:szCs w:val="28"/>
        </w:rPr>
        <w:t>Рефлексия (1 мин.) (Приложение.</w:t>
      </w:r>
      <w:proofErr w:type="gramEnd"/>
      <w:r w:rsidRPr="000A39D6">
        <w:rPr>
          <w:b/>
          <w:i/>
          <w:sz w:val="28"/>
          <w:szCs w:val="28"/>
        </w:rPr>
        <w:t xml:space="preserve"> </w:t>
      </w:r>
      <w:proofErr w:type="gramStart"/>
      <w:r w:rsidRPr="000A39D6">
        <w:rPr>
          <w:b/>
          <w:i/>
          <w:sz w:val="28"/>
          <w:szCs w:val="28"/>
        </w:rPr>
        <w:t>Слайд 12)</w:t>
      </w:r>
      <w:proofErr w:type="gramEnd"/>
    </w:p>
    <w:p w:rsidR="00AA7B12" w:rsidRDefault="00AA7B12" w:rsidP="00AA7B12">
      <w:r>
        <w:t>Я хорошо понял, как умножать дроби (приклеить на круг зелёную полоску).</w:t>
      </w:r>
    </w:p>
    <w:p w:rsidR="00AA7B12" w:rsidRDefault="00AA7B12" w:rsidP="00AA7B12">
      <w:r>
        <w:t>Я не всё понял, у меня были ошибки (приклеить на круг жёлтую полоску).</w:t>
      </w:r>
    </w:p>
    <w:p w:rsidR="00AA7B12" w:rsidRDefault="00AA7B12" w:rsidP="00AA7B12">
      <w:r>
        <w:t>Я не понял, как умножать дроби (приклеить на круг красную полоску).</w:t>
      </w:r>
    </w:p>
    <w:p w:rsidR="00AA7B12" w:rsidRDefault="00AA7B12" w:rsidP="00AA7B12">
      <w:r>
        <w:t>Приклеивают полоски на круг и показывают.</w:t>
      </w:r>
    </w:p>
    <w:p w:rsidR="00AA7B12" w:rsidRPr="000A39D6" w:rsidRDefault="00AA7B12" w:rsidP="00AA7B12">
      <w:pPr>
        <w:rPr>
          <w:b/>
          <w:i/>
          <w:sz w:val="28"/>
          <w:szCs w:val="28"/>
        </w:rPr>
      </w:pPr>
      <w:r w:rsidRPr="000A39D6">
        <w:rPr>
          <w:b/>
          <w:i/>
          <w:sz w:val="28"/>
          <w:szCs w:val="28"/>
        </w:rPr>
        <w:t xml:space="preserve">8. </w:t>
      </w:r>
      <w:proofErr w:type="gramStart"/>
      <w:r w:rsidRPr="000A39D6">
        <w:rPr>
          <w:b/>
          <w:i/>
          <w:sz w:val="28"/>
          <w:szCs w:val="28"/>
        </w:rPr>
        <w:t>Домашнее задание (1 мин.) (Приложение.</w:t>
      </w:r>
      <w:proofErr w:type="gramEnd"/>
      <w:r w:rsidRPr="000A39D6">
        <w:rPr>
          <w:b/>
          <w:i/>
          <w:sz w:val="28"/>
          <w:szCs w:val="28"/>
        </w:rPr>
        <w:t xml:space="preserve"> </w:t>
      </w:r>
      <w:proofErr w:type="gramStart"/>
      <w:r w:rsidRPr="000A39D6">
        <w:rPr>
          <w:b/>
          <w:i/>
          <w:sz w:val="28"/>
          <w:szCs w:val="28"/>
        </w:rPr>
        <w:t>Слайд 13)</w:t>
      </w:r>
      <w:proofErr w:type="gramEnd"/>
    </w:p>
    <w:p w:rsidR="00AA7B12" w:rsidRDefault="005E1484" w:rsidP="00AA7B12">
      <w:r>
        <w:t xml:space="preserve">п.13 (1, 2), № 472 (а, </w:t>
      </w:r>
      <w:proofErr w:type="gramStart"/>
      <w:r>
        <w:t>б</w:t>
      </w:r>
      <w:proofErr w:type="gramEnd"/>
      <w:r>
        <w:t xml:space="preserve">, ж,  </w:t>
      </w:r>
      <w:proofErr w:type="spellStart"/>
      <w:r>
        <w:t>з</w:t>
      </w:r>
      <w:proofErr w:type="spellEnd"/>
      <w:r>
        <w:t>),  № 478</w:t>
      </w:r>
      <w:r w:rsidR="00AA7B12">
        <w:t xml:space="preserve"> (а, б), дополнительное задание в буклете.</w:t>
      </w:r>
    </w:p>
    <w:p w:rsidR="00AA7B12" w:rsidRPr="000A39D6" w:rsidRDefault="000A39D6" w:rsidP="00AA7B12">
      <w:pPr>
        <w:rPr>
          <w:b/>
          <w:i/>
          <w:sz w:val="28"/>
          <w:szCs w:val="28"/>
        </w:rPr>
      </w:pPr>
      <w:r w:rsidRPr="000A39D6">
        <w:rPr>
          <w:b/>
          <w:i/>
          <w:sz w:val="28"/>
          <w:szCs w:val="28"/>
        </w:rPr>
        <w:t>9. И</w:t>
      </w:r>
      <w:r w:rsidR="00AA7B12" w:rsidRPr="000A39D6">
        <w:rPr>
          <w:b/>
          <w:i/>
          <w:sz w:val="28"/>
          <w:szCs w:val="28"/>
        </w:rPr>
        <w:t>тог урока (2 мин.)</w:t>
      </w:r>
    </w:p>
    <w:p w:rsidR="00AA7B12" w:rsidRDefault="00AA7B12" w:rsidP="00AA7B12">
      <w:r w:rsidRPr="000A39D6">
        <w:rPr>
          <w:u w:val="single"/>
        </w:rPr>
        <w:t>Учитель.</w:t>
      </w:r>
      <w:r>
        <w:t xml:space="preserve"> Какое открытие вы сделали для себя сегодня на уроке? Как умножить дробь на натуральное число? Как умножить дробь на дробь? </w:t>
      </w:r>
    </w:p>
    <w:p w:rsidR="00AA7B12" w:rsidRDefault="00AA7B12" w:rsidP="00AA7B12">
      <w:r w:rsidRPr="000A39D6">
        <w:rPr>
          <w:u w:val="single"/>
        </w:rPr>
        <w:t>Дети</w:t>
      </w:r>
      <w:r>
        <w:t>. Научились умножать дробь на натуральное число, дробь на дробь. Учащиеся отвечают правило.</w:t>
      </w:r>
    </w:p>
    <w:p w:rsidR="00E54698" w:rsidRDefault="00E54698" w:rsidP="00AA7B12"/>
    <w:p w:rsidR="002839D5" w:rsidRDefault="002839D5" w:rsidP="00AA7B12"/>
    <w:p w:rsidR="002839D5" w:rsidRDefault="002839D5" w:rsidP="00AA7B12"/>
    <w:p w:rsidR="002839D5" w:rsidRDefault="002839D5" w:rsidP="00AA7B12"/>
    <w:p w:rsidR="002839D5" w:rsidRDefault="002839D5" w:rsidP="00AA7B12"/>
    <w:p w:rsidR="0058745D" w:rsidRDefault="0058745D" w:rsidP="0058745D">
      <w:pPr>
        <w:jc w:val="right"/>
      </w:pPr>
      <w:r>
        <w:t xml:space="preserve">Урок разработали </w:t>
      </w:r>
    </w:p>
    <w:p w:rsidR="0058745D" w:rsidRDefault="0058745D" w:rsidP="0058745D">
      <w:pPr>
        <w:jc w:val="right"/>
      </w:pPr>
      <w:r>
        <w:t>учителя математики</w:t>
      </w:r>
    </w:p>
    <w:p w:rsidR="002839D5" w:rsidRDefault="0058745D" w:rsidP="0058745D">
      <w:pPr>
        <w:jc w:val="right"/>
      </w:pPr>
      <w:proofErr w:type="spellStart"/>
      <w:r>
        <w:t>Гарайшина</w:t>
      </w:r>
      <w:proofErr w:type="spellEnd"/>
      <w:r>
        <w:t xml:space="preserve"> Г.Р.</w:t>
      </w:r>
    </w:p>
    <w:p w:rsidR="0058745D" w:rsidRDefault="0058745D" w:rsidP="0058745D">
      <w:pPr>
        <w:jc w:val="right"/>
      </w:pPr>
      <w:proofErr w:type="spellStart"/>
      <w:r>
        <w:t>Закирова</w:t>
      </w:r>
      <w:proofErr w:type="spellEnd"/>
      <w:r>
        <w:t xml:space="preserve"> Н.И.</w:t>
      </w:r>
    </w:p>
    <w:p w:rsidR="0058745D" w:rsidRDefault="0058745D" w:rsidP="0058745D">
      <w:pPr>
        <w:jc w:val="right"/>
      </w:pPr>
      <w:proofErr w:type="spellStart"/>
      <w:r>
        <w:t>Нуриахметов</w:t>
      </w:r>
      <w:proofErr w:type="spellEnd"/>
      <w:r>
        <w:t xml:space="preserve"> А.Р.</w:t>
      </w:r>
    </w:p>
    <w:p w:rsidR="0058745D" w:rsidRDefault="0058745D" w:rsidP="00AA7B12"/>
    <w:p w:rsidR="002839D5" w:rsidRDefault="002839D5" w:rsidP="00AA7B12"/>
    <w:p w:rsidR="002839D5" w:rsidRDefault="002839D5" w:rsidP="00AA7B12"/>
    <w:p w:rsidR="002839D5" w:rsidRDefault="002839D5" w:rsidP="00AA7B12"/>
    <w:p w:rsidR="002839D5" w:rsidRDefault="002839D5" w:rsidP="00AA7B12"/>
    <w:p w:rsidR="002839D5" w:rsidRDefault="002839D5" w:rsidP="00AA7B12"/>
    <w:p w:rsidR="002839D5" w:rsidRDefault="002839D5" w:rsidP="00AA7B12"/>
    <w:p w:rsidR="002839D5" w:rsidRDefault="002839D5" w:rsidP="00AA7B12"/>
    <w:p w:rsidR="002839D5" w:rsidRDefault="002839D5" w:rsidP="00AA7B12"/>
    <w:p w:rsidR="002839D5" w:rsidRDefault="002839D5" w:rsidP="00AA7B12"/>
    <w:p w:rsidR="002839D5" w:rsidRDefault="002839D5" w:rsidP="00AA7B12"/>
    <w:p w:rsidR="002839D5" w:rsidRDefault="002839D5" w:rsidP="00AA7B12"/>
    <w:p w:rsidR="002839D5" w:rsidRPr="002839D5" w:rsidRDefault="00240AE8" w:rsidP="002839D5">
      <w:pPr>
        <w:numPr>
          <w:ilvl w:val="0"/>
          <w:numId w:val="1"/>
        </w:numPr>
        <w:shd w:val="clear" w:color="auto" w:fill="FFFFFF"/>
        <w:spacing w:before="100" w:beforeAutospacing="1" w:after="0" w:afterAutospacing="1" w:line="175" w:lineRule="atLeast"/>
        <w:ind w:left="0"/>
        <w:rPr>
          <w:rFonts w:ascii="Arial" w:eastAsia="Times New Roman" w:hAnsi="Arial" w:cs="Arial"/>
          <w:color w:val="999999"/>
          <w:sz w:val="11"/>
          <w:szCs w:val="11"/>
          <w:lang w:eastAsia="ru-RU"/>
        </w:rPr>
      </w:pPr>
      <w:hyperlink r:id="rId5" w:tooltip="дробное выражение" w:history="1">
        <w:r w:rsidR="002839D5" w:rsidRPr="002839D5">
          <w:rPr>
            <w:rFonts w:ascii="Arial" w:eastAsia="Times New Roman" w:hAnsi="Arial" w:cs="Arial"/>
            <w:color w:val="006699"/>
            <w:sz w:val="11"/>
            <w:lang w:eastAsia="ru-RU"/>
          </w:rPr>
          <w:t>Дробное Выражение</w:t>
        </w:r>
      </w:hyperlink>
    </w:p>
    <w:p w:rsidR="002839D5" w:rsidRPr="002839D5" w:rsidRDefault="00240AE8" w:rsidP="002839D5">
      <w:pPr>
        <w:numPr>
          <w:ilvl w:val="0"/>
          <w:numId w:val="1"/>
        </w:numPr>
        <w:shd w:val="clear" w:color="auto" w:fill="FFFFFF"/>
        <w:spacing w:before="100" w:beforeAutospacing="1" w:after="0" w:afterAutospacing="1" w:line="175" w:lineRule="atLeast"/>
        <w:ind w:left="0"/>
        <w:rPr>
          <w:rFonts w:ascii="Arial" w:eastAsia="Times New Roman" w:hAnsi="Arial" w:cs="Arial"/>
          <w:color w:val="999999"/>
          <w:sz w:val="11"/>
          <w:szCs w:val="11"/>
          <w:lang w:eastAsia="ru-RU"/>
        </w:rPr>
      </w:pPr>
      <w:hyperlink r:id="rId6" w:tooltip="дробь" w:history="1">
        <w:r w:rsidR="002839D5" w:rsidRPr="002839D5">
          <w:rPr>
            <w:rFonts w:ascii="Arial" w:eastAsia="Times New Roman" w:hAnsi="Arial" w:cs="Arial"/>
            <w:color w:val="006699"/>
            <w:sz w:val="11"/>
            <w:lang w:eastAsia="ru-RU"/>
          </w:rPr>
          <w:t>Дробь</w:t>
        </w:r>
      </w:hyperlink>
    </w:p>
    <w:p w:rsidR="002839D5" w:rsidRPr="002839D5" w:rsidRDefault="00240AE8" w:rsidP="002839D5">
      <w:pPr>
        <w:numPr>
          <w:ilvl w:val="0"/>
          <w:numId w:val="1"/>
        </w:numPr>
        <w:shd w:val="clear" w:color="auto" w:fill="FFFFFF"/>
        <w:spacing w:before="100" w:beforeAutospacing="1" w:after="0" w:afterAutospacing="1" w:line="175" w:lineRule="atLeast"/>
        <w:ind w:left="0"/>
        <w:rPr>
          <w:rFonts w:ascii="Arial" w:eastAsia="Times New Roman" w:hAnsi="Arial" w:cs="Arial"/>
          <w:color w:val="999999"/>
          <w:sz w:val="11"/>
          <w:szCs w:val="11"/>
          <w:lang w:eastAsia="ru-RU"/>
        </w:rPr>
      </w:pPr>
      <w:hyperlink r:id="rId7" w:tooltip="знаменатель" w:history="1">
        <w:r w:rsidR="002839D5" w:rsidRPr="002839D5">
          <w:rPr>
            <w:rFonts w:ascii="Arial" w:eastAsia="Times New Roman" w:hAnsi="Arial" w:cs="Arial"/>
            <w:color w:val="006699"/>
            <w:sz w:val="11"/>
            <w:lang w:eastAsia="ru-RU"/>
          </w:rPr>
          <w:t>Знаменатель</w:t>
        </w:r>
      </w:hyperlink>
    </w:p>
    <w:p w:rsidR="002839D5" w:rsidRPr="002839D5" w:rsidRDefault="00240AE8" w:rsidP="002839D5">
      <w:pPr>
        <w:numPr>
          <w:ilvl w:val="0"/>
          <w:numId w:val="1"/>
        </w:numPr>
        <w:shd w:val="clear" w:color="auto" w:fill="FFFFFF"/>
        <w:spacing w:before="100" w:beforeAutospacing="1" w:after="0" w:afterAutospacing="1" w:line="175" w:lineRule="atLeast"/>
        <w:ind w:left="0"/>
        <w:rPr>
          <w:rFonts w:ascii="Arial" w:eastAsia="Times New Roman" w:hAnsi="Arial" w:cs="Arial"/>
          <w:color w:val="999999"/>
          <w:sz w:val="11"/>
          <w:szCs w:val="11"/>
          <w:lang w:eastAsia="ru-RU"/>
        </w:rPr>
      </w:pPr>
      <w:hyperlink r:id="rId8" w:tooltip="частное" w:history="1">
        <w:r w:rsidR="002839D5" w:rsidRPr="002839D5">
          <w:rPr>
            <w:rFonts w:ascii="Arial" w:eastAsia="Times New Roman" w:hAnsi="Arial" w:cs="Arial"/>
            <w:color w:val="006699"/>
            <w:sz w:val="11"/>
            <w:lang w:eastAsia="ru-RU"/>
          </w:rPr>
          <w:t>Частное</w:t>
        </w:r>
      </w:hyperlink>
    </w:p>
    <w:p w:rsidR="002839D5" w:rsidRPr="002839D5" w:rsidRDefault="00240AE8" w:rsidP="002839D5">
      <w:pPr>
        <w:numPr>
          <w:ilvl w:val="0"/>
          <w:numId w:val="1"/>
        </w:numPr>
        <w:shd w:val="clear" w:color="auto" w:fill="FFFFFF"/>
        <w:spacing w:before="100" w:beforeAutospacing="1" w:after="0" w:afterAutospacing="1" w:line="175" w:lineRule="atLeast"/>
        <w:ind w:left="0"/>
        <w:rPr>
          <w:rFonts w:ascii="Arial" w:eastAsia="Times New Roman" w:hAnsi="Arial" w:cs="Arial"/>
          <w:color w:val="999999"/>
          <w:sz w:val="11"/>
          <w:szCs w:val="11"/>
          <w:lang w:eastAsia="ru-RU"/>
        </w:rPr>
      </w:pPr>
      <w:hyperlink r:id="rId9" w:tooltip="числитель" w:history="1">
        <w:r w:rsidR="002839D5" w:rsidRPr="002839D5">
          <w:rPr>
            <w:rFonts w:ascii="Arial" w:eastAsia="Times New Roman" w:hAnsi="Arial" w:cs="Arial"/>
            <w:color w:val="006699"/>
            <w:sz w:val="11"/>
            <w:lang w:eastAsia="ru-RU"/>
          </w:rPr>
          <w:t>Числитель</w:t>
        </w:r>
      </w:hyperlink>
    </w:p>
    <w:p w:rsidR="002839D5" w:rsidRPr="002839D5" w:rsidRDefault="002839D5" w:rsidP="0028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Так как дробь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185" cy="360045"/>
            <wp:effectExtent l="19050" t="0" r="0" b="0"/>
            <wp:docPr id="1" name="Рисунок 1" descr="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2}{3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 равна частному 2</w:t>
      </w:r>
      <w:proofErr w:type="gramStart"/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 xml:space="preserve"> :</w:t>
      </w:r>
      <w:proofErr w:type="gramEnd"/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 xml:space="preserve"> 3, то и частное от деления одного выражения на другое можно записать с помощью черты. Например, </w:t>
      </w:r>
      <w:proofErr w:type="spellStart"/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выражние</w:t>
      </w:r>
      <w:proofErr w:type="spellEnd"/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 xml:space="preserve"> (41,3 - 4,4)</w:t>
      </w:r>
      <w:proofErr w:type="gramStart"/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 xml:space="preserve"> :</w:t>
      </w:r>
      <w:proofErr w:type="gramEnd"/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 xml:space="preserve"> (15,3 + 33,9) можно записать так: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5665" cy="387985"/>
            <wp:effectExtent l="19050" t="0" r="635" b="0"/>
            <wp:docPr id="2" name="Рисунок 2" descr="\frac{41,3-4,4}{15,3+33,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frac{41,3-4,4}{15,3+33,9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. Выполнив указанные действия, найдем значение этого выражения: 0,75 или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185" cy="349250"/>
            <wp:effectExtent l="19050" t="0" r="0" b="0"/>
            <wp:docPr id="3" name="Рисунок 3" descr="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{3}{4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.</w:t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  <w:r w:rsidRPr="002839D5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Частное двух чисел или выражений, в котором знак деления обозначен чертой, называют дробным выражением.</w:t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Например, − дробные выражения.</w:t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Выражение, стоящее над чертой, называют </w:t>
      </w:r>
      <w:r w:rsidRPr="002839D5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числителем</w:t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, а выражение, стоящее под чертой, — </w:t>
      </w:r>
      <w:r w:rsidRPr="002839D5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знаменателем дробного выражения</w:t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. Числителем и знаменателем дробного выражения могут быть любые числа, а также числовые или буквенные выражения.</w:t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С дробными выражениями можно выполнять действия по тем же правилам, что и с обыкновенными дробями.</w:t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  <w:r w:rsidRPr="002839D5">
        <w:rPr>
          <w:rFonts w:ascii="Arial" w:eastAsia="Times New Roman" w:hAnsi="Arial" w:cs="Arial"/>
          <w:b/>
          <w:bCs/>
          <w:color w:val="333333"/>
          <w:sz w:val="11"/>
          <w:szCs w:val="11"/>
          <w:shd w:val="clear" w:color="auto" w:fill="FFFFFF"/>
          <w:lang w:eastAsia="ru-RU"/>
        </w:rPr>
        <w:br/>
      </w:r>
      <w:r w:rsidRPr="002839D5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Пример 1.</w:t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 Найдем значение выражения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" cy="465455"/>
            <wp:effectExtent l="19050" t="0" r="1905" b="0"/>
            <wp:docPr id="4" name="Рисунок 4" descr="\frac{3\frac{1}{2}}{1\frac{2}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3\frac{1}{2}}{1\frac{2}{3}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.</w:t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  <w:r w:rsidRPr="002839D5">
        <w:rPr>
          <w:rFonts w:ascii="Arial" w:eastAsia="Times New Roman" w:hAnsi="Arial" w:cs="Arial"/>
          <w:b/>
          <w:bCs/>
          <w:i/>
          <w:iCs/>
          <w:color w:val="333333"/>
          <w:sz w:val="11"/>
          <w:lang w:eastAsia="ru-RU"/>
        </w:rPr>
        <w:t>Решение.</w:t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 Умножив числитель и знаменатель этого дробного выражения на 6, получим:</w:t>
      </w:r>
    </w:p>
    <w:p w:rsidR="002839D5" w:rsidRPr="002839D5" w:rsidRDefault="002839D5" w:rsidP="002839D5">
      <w:pPr>
        <w:shd w:val="clear" w:color="auto" w:fill="FFFFFF"/>
        <w:spacing w:after="0" w:line="166" w:lineRule="atLeast"/>
        <w:jc w:val="center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1751330" cy="465455"/>
            <wp:effectExtent l="19050" t="0" r="1270" b="0"/>
            <wp:docPr id="5" name="Рисунок 5" descr="\frac{3\frac{1}{2}}{1\frac{2}{3}}=\frac{3\frac{1}{2}\cdot 6}{1\frac{2}{3}\cdot 6}=\frac{21}{10}=2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frac{3\frac{1}{2}}{1\frac{2}{3}}=\frac{3\frac{1}{2}\cdot 6}{1\frac{2}{3}\cdot 6}=\frac{21}{10}=2,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D5" w:rsidRPr="002839D5" w:rsidRDefault="002839D5" w:rsidP="0028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D5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Пример 2</w:t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. Найдем произведение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740" cy="387985"/>
            <wp:effectExtent l="19050" t="0" r="0" b="0"/>
            <wp:docPr id="6" name="Рисунок 6" descr="\frac{16,4}{1,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frac{16,4}{1,4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390" cy="382270"/>
            <wp:effectExtent l="19050" t="0" r="0" b="0"/>
            <wp:docPr id="7" name="Рисунок 7" descr="1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\frac{3}{4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.</w:t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  <w:r w:rsidRPr="002839D5">
        <w:rPr>
          <w:rFonts w:ascii="Arial" w:eastAsia="Times New Roman" w:hAnsi="Arial" w:cs="Arial"/>
          <w:b/>
          <w:bCs/>
          <w:i/>
          <w:iCs/>
          <w:color w:val="333333"/>
          <w:sz w:val="11"/>
          <w:lang w:eastAsia="ru-RU"/>
        </w:rPr>
        <w:t>Решение.</w:t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  <w:r w:rsidRPr="002839D5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Пример 3.</w:t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 Найдем сумму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315" cy="387985"/>
            <wp:effectExtent l="19050" t="0" r="635" b="0"/>
            <wp:docPr id="8" name="Рисунок 8" descr="\frac{2}{0,7} + \frac{3}{1,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frac{2}{0,7} + \frac{3}{1,4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.</w:t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  <w:r w:rsidRPr="002839D5">
        <w:rPr>
          <w:rFonts w:ascii="Arial" w:eastAsia="Times New Roman" w:hAnsi="Arial" w:cs="Arial"/>
          <w:b/>
          <w:bCs/>
          <w:i/>
          <w:iCs/>
          <w:color w:val="333333"/>
          <w:sz w:val="11"/>
          <w:lang w:eastAsia="ru-RU"/>
        </w:rPr>
        <w:t>Решение.</w:t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9220" cy="398780"/>
            <wp:effectExtent l="19050" t="0" r="0" b="0"/>
            <wp:docPr id="9" name="Рисунок 9" descr="\frac{2}{0,7} + \frac{3}{1,4}=\frac{4+3}{1,4}=\frac{7}{1,4}=\frac{70}{14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frac{2}{0,7} + \frac{3}{1,4}=\frac{4+3}{1,4}=\frac{7}{1,4}=\frac{70}{14}=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.</w:t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  <w:r w:rsidRPr="002839D5">
        <w:rPr>
          <w:rFonts w:ascii="Arial" w:eastAsia="Times New Roman" w:hAnsi="Arial" w:cs="Arial"/>
          <w:color w:val="333333"/>
          <w:sz w:val="11"/>
          <w:lang w:eastAsia="ru-RU"/>
        </w:rPr>
        <w:t>При сложении дробных выражений удобнее сначала представить их в виде обыкновенных дробей, а потом уже выполнять сложение:</w:t>
      </w:r>
    </w:p>
    <w:p w:rsidR="002839D5" w:rsidRPr="002839D5" w:rsidRDefault="002839D5" w:rsidP="002839D5">
      <w:pPr>
        <w:shd w:val="clear" w:color="auto" w:fill="FFFFFF"/>
        <w:spacing w:after="0" w:line="166" w:lineRule="atLeast"/>
        <w:jc w:val="center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3192145" cy="387985"/>
            <wp:effectExtent l="19050" t="0" r="8255" b="0"/>
            <wp:docPr id="10" name="Рисунок 10" descr="\frac{2}{0,7} + \frac{3}{1,4}=\frac{20}{7}+\frac{30}{14}=\frac{20}{7} + \frac{15}{7}=\frac{35}{7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frac{2}{0,7} + \frac{3}{1,4}=\frac{20}{7}+\frac{30}{14}=\frac{20}{7} + \frac{15}{7}=\frac{35}{7}=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9D5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.</w:t>
      </w:r>
    </w:p>
    <w:p w:rsidR="002839D5" w:rsidRDefault="002839D5" w:rsidP="00AA7B12"/>
    <w:sectPr w:rsidR="002839D5" w:rsidSect="00E5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0698"/>
    <w:multiLevelType w:val="multilevel"/>
    <w:tmpl w:val="4CF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A7B12"/>
    <w:rsid w:val="000A39D6"/>
    <w:rsid w:val="00240AE8"/>
    <w:rsid w:val="002839D5"/>
    <w:rsid w:val="002949C0"/>
    <w:rsid w:val="00470C67"/>
    <w:rsid w:val="0058745D"/>
    <w:rsid w:val="005E1484"/>
    <w:rsid w:val="005F62BD"/>
    <w:rsid w:val="007663F0"/>
    <w:rsid w:val="00AA7B12"/>
    <w:rsid w:val="00B5189C"/>
    <w:rsid w:val="00BE0173"/>
    <w:rsid w:val="00C62637"/>
    <w:rsid w:val="00E54698"/>
    <w:rsid w:val="00EE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9D5"/>
    <w:rPr>
      <w:color w:val="0000FF"/>
      <w:u w:val="single"/>
    </w:rPr>
  </w:style>
  <w:style w:type="character" w:customStyle="1" w:styleId="apple-style-span">
    <w:name w:val="apple-style-span"/>
    <w:basedOn w:val="a0"/>
    <w:rsid w:val="002839D5"/>
  </w:style>
  <w:style w:type="character" w:customStyle="1" w:styleId="apple-converted-space">
    <w:name w:val="apple-converted-space"/>
    <w:basedOn w:val="a0"/>
    <w:rsid w:val="002839D5"/>
  </w:style>
  <w:style w:type="character" w:styleId="a4">
    <w:name w:val="Strong"/>
    <w:basedOn w:val="a0"/>
    <w:uiPriority w:val="22"/>
    <w:qFormat/>
    <w:rsid w:val="002839D5"/>
    <w:rPr>
      <w:b/>
      <w:bCs/>
    </w:rPr>
  </w:style>
  <w:style w:type="character" w:styleId="a5">
    <w:name w:val="Emphasis"/>
    <w:basedOn w:val="a0"/>
    <w:uiPriority w:val="20"/>
    <w:qFormat/>
    <w:rsid w:val="002839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ath.ru/component/tag/%D1%87%D0%B0%D1%81%D1%82%D0%BD%D0%BE%D0%B5.html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olmath.ru/component/tag/%D0%B7%D0%BD%D0%B0%D0%BC%D0%B5%D0%BD%D0%B0%D1%82%D0%B5%D0%BB%D1%8C.html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olmath.ru/component/tag/%D0%B4%D1%80%D0%BE%D0%B1%D1%8C.html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coolmath.ru/component/tag/%D0%B4%D1%80%D0%BE%D0%B1%D0%BD%D0%BE%D0%B5-%D0%B2%D1%8B%D1%80%D0%B0%D0%B6%D0%B5%D0%BD%D0%B8%D0%B5.html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coolmath.ru/component/tag/%D1%87%D0%B8%D1%81%D0%BB%D0%B8%D1%82%D0%B5%D0%BB%D1%8C.htm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9</cp:revision>
  <dcterms:created xsi:type="dcterms:W3CDTF">2011-10-22T13:55:00Z</dcterms:created>
  <dcterms:modified xsi:type="dcterms:W3CDTF">2012-04-18T10:41:00Z</dcterms:modified>
</cp:coreProperties>
</file>