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6" w:rsidRDefault="001E5E36" w:rsidP="001E5E36">
      <w:pPr>
        <w:jc w:val="center"/>
      </w:pPr>
    </w:p>
    <w:p w:rsidR="001E5E36" w:rsidRDefault="001E5E36" w:rsidP="001E5E36">
      <w:pPr>
        <w:jc w:val="center"/>
      </w:pPr>
    </w:p>
    <w:p w:rsidR="001E5E36" w:rsidRDefault="001E5E36" w:rsidP="001E5E36">
      <w:pPr>
        <w:spacing w:line="0" w:lineRule="atLeast"/>
        <w:contextualSpacing/>
        <w:jc w:val="center"/>
        <w:rPr>
          <w:rFonts w:ascii="Times New Roman" w:hAnsi="Times New Roman"/>
          <w:b/>
        </w:rPr>
        <w:sectPr w:rsidR="001E5E36" w:rsidSect="00C35A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E5E36" w:rsidRDefault="001E5E36" w:rsidP="001E5E36">
      <w:pPr>
        <w:spacing w:line="0" w:lineRule="atLeast"/>
        <w:contextualSpacing/>
        <w:jc w:val="center"/>
        <w:rPr>
          <w:rFonts w:ascii="Times New Roman" w:hAnsi="Times New Roman"/>
          <w:b/>
        </w:rPr>
      </w:pPr>
      <w:r w:rsidRPr="00C30CEB">
        <w:rPr>
          <w:rFonts w:ascii="Times New Roman" w:hAnsi="Times New Roman"/>
          <w:b/>
        </w:rPr>
        <w:lastRenderedPageBreak/>
        <w:t xml:space="preserve">МУНИЦИПАЛЬНОЕ </w:t>
      </w:r>
      <w:r>
        <w:rPr>
          <w:rFonts w:ascii="Times New Roman" w:hAnsi="Times New Roman"/>
          <w:b/>
        </w:rPr>
        <w:t xml:space="preserve">КАЗЕННОЕ </w:t>
      </w:r>
      <w:r w:rsidRPr="00C30CEB">
        <w:rPr>
          <w:rFonts w:ascii="Times New Roman" w:hAnsi="Times New Roman"/>
          <w:b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 «СПЕЦИАЛЬНАЯ (КОРРЕКЦИОННАЯ) ОБЩЕОБРАЗОВАТЕЛЬНАЯ ШКОЛА </w:t>
      </w:r>
      <w:r w:rsidRPr="00C30CEB">
        <w:rPr>
          <w:rFonts w:ascii="Times New Roman" w:hAnsi="Times New Roman"/>
          <w:b/>
          <w:lang w:val="en-US"/>
        </w:rPr>
        <w:t>II</w:t>
      </w:r>
      <w:r w:rsidRPr="00C30CEB">
        <w:rPr>
          <w:rFonts w:ascii="Times New Roman" w:hAnsi="Times New Roman"/>
          <w:b/>
        </w:rPr>
        <w:t xml:space="preserve">, </w:t>
      </w:r>
      <w:r w:rsidRPr="00C30CEB">
        <w:rPr>
          <w:rFonts w:ascii="Times New Roman" w:hAnsi="Times New Roman"/>
          <w:b/>
          <w:lang w:val="en-US"/>
        </w:rPr>
        <w:t>VIII</w:t>
      </w:r>
      <w:r>
        <w:rPr>
          <w:rFonts w:ascii="Times New Roman" w:hAnsi="Times New Roman"/>
          <w:b/>
        </w:rPr>
        <w:t xml:space="preserve"> ВИДОВ» МУНИЦИПАЛЬНОГО ОБРАЗОВАНИЯ ГОРОД НОЯБРЬСК</w:t>
      </w:r>
    </w:p>
    <w:p w:rsidR="001E5E36" w:rsidRDefault="001E5E36" w:rsidP="001E5E36">
      <w:pPr>
        <w:jc w:val="center"/>
      </w:pPr>
    </w:p>
    <w:p w:rsidR="001E5E36" w:rsidRDefault="001E5E36" w:rsidP="001E5E36">
      <w:pPr>
        <w:jc w:val="center"/>
      </w:pPr>
    </w:p>
    <w:p w:rsidR="001E5E36" w:rsidRDefault="001E5E36" w:rsidP="001E5E36">
      <w:pPr>
        <w:jc w:val="center"/>
      </w:pPr>
    </w:p>
    <w:p w:rsidR="001E5E36" w:rsidRDefault="001E5E36" w:rsidP="001E5E36">
      <w:pPr>
        <w:jc w:val="center"/>
      </w:pPr>
    </w:p>
    <w:p w:rsidR="001E5E36" w:rsidRDefault="001E5E36" w:rsidP="001E5E36">
      <w:pPr>
        <w:jc w:val="center"/>
        <w:rPr>
          <w:rFonts w:ascii="Times New Roman" w:hAnsi="Times New Roman"/>
          <w:sz w:val="24"/>
          <w:szCs w:val="24"/>
        </w:rPr>
      </w:pPr>
      <w:r w:rsidRPr="00A32134">
        <w:rPr>
          <w:rFonts w:ascii="Times New Roman" w:hAnsi="Times New Roman"/>
          <w:sz w:val="24"/>
          <w:szCs w:val="24"/>
        </w:rPr>
        <w:t>Конспект урока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E5E36" w:rsidRDefault="001E5E36" w:rsidP="001E5E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письму и развитию речи</w:t>
      </w:r>
    </w:p>
    <w:p w:rsidR="001E5E36" w:rsidRPr="00A32134" w:rsidRDefault="001E5E36" w:rsidP="001E5E36">
      <w:pPr>
        <w:tabs>
          <w:tab w:val="left" w:pos="341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5а классе по теме «</w:t>
      </w:r>
      <w:r w:rsidRPr="001E5E36">
        <w:rPr>
          <w:rFonts w:ascii="Times New Roman" w:hAnsi="Times New Roman"/>
          <w:sz w:val="24"/>
          <w:szCs w:val="24"/>
        </w:rPr>
        <w:t>Творительный падеж имен существительных 2-го склонения</w:t>
      </w:r>
      <w:r>
        <w:rPr>
          <w:rFonts w:ascii="Times New Roman" w:hAnsi="Times New Roman"/>
          <w:sz w:val="24"/>
          <w:szCs w:val="24"/>
        </w:rPr>
        <w:t>»</w:t>
      </w:r>
    </w:p>
    <w:p w:rsidR="001E5E36" w:rsidRDefault="001E5E36" w:rsidP="001E5E36">
      <w:pPr>
        <w:jc w:val="center"/>
      </w:pPr>
    </w:p>
    <w:p w:rsidR="001E5E36" w:rsidRDefault="001E5E36" w:rsidP="001E5E36">
      <w:pPr>
        <w:jc w:val="center"/>
      </w:pPr>
    </w:p>
    <w:p w:rsidR="001E5E36" w:rsidRDefault="001E5E36" w:rsidP="001E5E36">
      <w:pPr>
        <w:jc w:val="center"/>
      </w:pPr>
    </w:p>
    <w:p w:rsidR="001E5E36" w:rsidRPr="00020472" w:rsidRDefault="001E5E36" w:rsidP="001E5E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 русского языка и литературы</w:t>
      </w:r>
    </w:p>
    <w:p w:rsidR="001E5E36" w:rsidRPr="00020472" w:rsidRDefault="001E5E36" w:rsidP="001E5E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Шафран Т.Л.</w:t>
      </w:r>
    </w:p>
    <w:p w:rsid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</w:pPr>
    </w:p>
    <w:p w:rsidR="001E5E36" w:rsidRDefault="001E5E36" w:rsidP="001E5E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0472">
        <w:rPr>
          <w:rFonts w:ascii="Times New Roman" w:hAnsi="Times New Roman"/>
          <w:sz w:val="24"/>
        </w:rPr>
        <w:t>2014г.</w:t>
      </w:r>
    </w:p>
    <w:p w:rsidR="001E5E36" w:rsidRDefault="001E5E36" w:rsidP="001E5E36">
      <w:pPr>
        <w:rPr>
          <w:rFonts w:ascii="Times New Roman" w:hAnsi="Times New Roman"/>
          <w:sz w:val="24"/>
        </w:rPr>
      </w:pPr>
    </w:p>
    <w:p w:rsidR="001E5E36" w:rsidRDefault="001E5E36" w:rsidP="001E5E36">
      <w:pPr>
        <w:rPr>
          <w:rFonts w:ascii="Times New Roman" w:hAnsi="Times New Roman"/>
          <w:sz w:val="24"/>
        </w:rPr>
      </w:pPr>
    </w:p>
    <w:p w:rsidR="001E5E36" w:rsidRPr="001E5E36" w:rsidRDefault="001E5E36" w:rsidP="001E5E36">
      <w:pPr>
        <w:rPr>
          <w:rFonts w:ascii="Times New Roman" w:hAnsi="Times New Roman"/>
          <w:sz w:val="24"/>
        </w:rPr>
        <w:sectPr w:rsidR="001E5E36" w:rsidRPr="001E5E36" w:rsidSect="001E5E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7183" w:rsidRDefault="000A7183" w:rsidP="000A7183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Авторы,  разработчики</w:t>
            </w:r>
          </w:p>
        </w:tc>
        <w:tc>
          <w:tcPr>
            <w:tcW w:w="12393" w:type="dxa"/>
          </w:tcPr>
          <w:p w:rsidR="000A7183" w:rsidRPr="000C68E3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Шафран Т.Л.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0A7183" w:rsidRPr="000A7183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21A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0A7183" w:rsidRPr="006C21A4" w:rsidRDefault="000A7183" w:rsidP="000A71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закрепления </w:t>
            </w:r>
            <w:r w:rsidRPr="006C21A4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0A7183" w:rsidRPr="001E5E36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E36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 2-го склонения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правильно писать окончания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-ем в творительном падеже имен существительных 2-го склонения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2393" w:type="dxa"/>
          </w:tcPr>
          <w:p w:rsidR="000A7183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правильно ставить вопрос к существительному, установлению зависимости между словами, грамотному написанию окончаний существительных;</w:t>
            </w:r>
          </w:p>
          <w:p w:rsidR="000A7183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Корригировать представления учащихся о труде различных профессий;</w:t>
            </w:r>
          </w:p>
          <w:p w:rsidR="000A7183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Корригировать зрительное восприятие на основе специальных упражнений на внимание;</w:t>
            </w:r>
          </w:p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адекватное отношение к труду людей различных профессий;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0A7183" w:rsidRPr="006C21A4" w:rsidRDefault="000A7183" w:rsidP="000A7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существительное, склонение падежи</w:t>
            </w:r>
          </w:p>
        </w:tc>
      </w:tr>
      <w:tr w:rsidR="000A7183" w:rsidRPr="006C21A4" w:rsidTr="00ED5547">
        <w:trPr>
          <w:trHeight w:val="20"/>
        </w:trPr>
        <w:tc>
          <w:tcPr>
            <w:tcW w:w="3308" w:type="dxa"/>
          </w:tcPr>
          <w:p w:rsidR="000A7183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</w:t>
            </w:r>
          </w:p>
          <w:p w:rsidR="000A7183" w:rsidRPr="006C21A4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93" w:type="dxa"/>
          </w:tcPr>
          <w:p w:rsidR="000A7183" w:rsidRDefault="000A7183" w:rsidP="000A7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опорные схемы падежей;</w:t>
            </w:r>
          </w:p>
        </w:tc>
      </w:tr>
      <w:tr w:rsidR="002D3DE9" w:rsidRPr="006C21A4" w:rsidTr="00ED5547">
        <w:trPr>
          <w:trHeight w:val="20"/>
        </w:trPr>
        <w:tc>
          <w:tcPr>
            <w:tcW w:w="3308" w:type="dxa"/>
          </w:tcPr>
          <w:p w:rsidR="002D3DE9" w:rsidRDefault="002D3DE9" w:rsidP="00ED554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2D3DE9" w:rsidRDefault="002D3DE9" w:rsidP="000A7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</w:tr>
    </w:tbl>
    <w:p w:rsidR="000A7183" w:rsidRDefault="000A7183" w:rsidP="000A7183">
      <w:pPr>
        <w:spacing w:line="240" w:lineRule="auto"/>
      </w:pPr>
    </w:p>
    <w:p w:rsidR="000A7183" w:rsidRPr="00065F17" w:rsidRDefault="000A7183" w:rsidP="000A7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0A7183" w:rsidRPr="006C21A4" w:rsidTr="00ED5547">
        <w:trPr>
          <w:trHeight w:val="3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0A7183" w:rsidRPr="006C21A4" w:rsidTr="00ED5547">
        <w:trPr>
          <w:trHeight w:val="64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(этап мотивации).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0A7183" w:rsidRPr="006C21A4" w:rsidTr="00ED5547">
        <w:trPr>
          <w:trHeight w:val="70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1A4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0A7183" w:rsidRPr="006C21A4" w:rsidTr="00ED5547">
        <w:trPr>
          <w:trHeight w:val="84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Постановка учебной проблемы,</w:t>
            </w:r>
          </w:p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6C21A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C21A4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задач.</w:t>
            </w:r>
          </w:p>
        </w:tc>
      </w:tr>
      <w:tr w:rsidR="000A7183" w:rsidRPr="006C21A4" w:rsidTr="00ED5547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 xml:space="preserve"> Закрепление   знаний.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 Обеспечение усвоения новых знаний и способов действий на уровне применения в измененной ситуации.</w:t>
            </w:r>
          </w:p>
        </w:tc>
      </w:tr>
      <w:tr w:rsidR="000A7183" w:rsidRPr="006C21A4" w:rsidTr="00ED5547">
        <w:trPr>
          <w:trHeight w:val="42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83" w:rsidRPr="006C21A4" w:rsidRDefault="000A7183" w:rsidP="00ED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0A7183" w:rsidRDefault="000A7183" w:rsidP="000A7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7183" w:rsidRDefault="000A7183" w:rsidP="000A7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7183" w:rsidRDefault="000A7183" w:rsidP="000A7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7183" w:rsidRDefault="000A7183" w:rsidP="000A7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Технология изучения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8889"/>
        <w:gridCol w:w="4819"/>
      </w:tblGrid>
      <w:tr w:rsidR="000A7183" w:rsidRPr="00E9156C" w:rsidTr="00ED5547">
        <w:trPr>
          <w:trHeight w:val="326"/>
        </w:trPr>
        <w:tc>
          <w:tcPr>
            <w:tcW w:w="1709" w:type="dxa"/>
          </w:tcPr>
          <w:p w:rsidR="000A7183" w:rsidRPr="00E9156C" w:rsidRDefault="000A7183" w:rsidP="00ED55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889" w:type="dxa"/>
          </w:tcPr>
          <w:p w:rsidR="000A7183" w:rsidRPr="00E9156C" w:rsidRDefault="000A7183" w:rsidP="00ED55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</w:tcPr>
          <w:p w:rsidR="000A7183" w:rsidRPr="00E9156C" w:rsidRDefault="000A7183" w:rsidP="00ED55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E9156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A7183" w:rsidRPr="00E9156C" w:rsidTr="00ED5547">
        <w:trPr>
          <w:trHeight w:val="281"/>
        </w:trPr>
        <w:tc>
          <w:tcPr>
            <w:tcW w:w="1709" w:type="dxa"/>
          </w:tcPr>
          <w:p w:rsidR="000A7183" w:rsidRPr="00E9156C" w:rsidRDefault="000A7183" w:rsidP="00290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1. Подготовительная  часть.</w:t>
            </w:r>
          </w:p>
        </w:tc>
        <w:tc>
          <w:tcPr>
            <w:tcW w:w="8889" w:type="dxa"/>
          </w:tcPr>
          <w:p w:rsidR="000A7183" w:rsidRPr="00290A1C" w:rsidRDefault="000A7183" w:rsidP="00290A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90A1C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  <w:r w:rsidR="002D3DE9" w:rsidRPr="00290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7183" w:rsidRPr="00E9156C" w:rsidRDefault="000A7183" w:rsidP="00290A1C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 xml:space="preserve">Приветствие учащихся. </w:t>
            </w:r>
          </w:p>
          <w:p w:rsidR="000A7183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-</w:t>
            </w:r>
            <w:r w:rsidRPr="002D3DE9">
              <w:rPr>
                <w:rFonts w:ascii="Times New Roman" w:hAnsi="Times New Roman"/>
                <w:b/>
                <w:sz w:val="28"/>
                <w:szCs w:val="28"/>
              </w:rPr>
              <w:t>Сядет тот, кто назовет</w:t>
            </w:r>
            <w:r w:rsidR="002D3DE9">
              <w:rPr>
                <w:rFonts w:ascii="Times New Roman" w:hAnsi="Times New Roman"/>
                <w:b/>
                <w:sz w:val="28"/>
                <w:szCs w:val="28"/>
              </w:rPr>
              <w:t xml:space="preserve"> человека, который пользуется этими инструментами:</w:t>
            </w:r>
          </w:p>
          <w:p w:rsidR="002D3DE9" w:rsidRPr="002D3DE9" w:rsidRDefault="002D3DE9" w:rsidP="00290A1C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Предлагаются иллюстрации: ножницы, молоток, гвозди; книга, указка; шприц; краска, кисточка; мастерок; жезл; совок, лопата, метла.</w:t>
            </w:r>
            <w:proofErr w:type="gramEnd"/>
          </w:p>
          <w:p w:rsidR="002D3DE9" w:rsidRPr="00290A1C" w:rsidRDefault="00290A1C" w:rsidP="00290A1C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A1C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Психолого-педагогический настрой.</w:t>
            </w:r>
          </w:p>
          <w:p w:rsidR="002D3DE9" w:rsidRPr="00290A1C" w:rsidRDefault="00290A1C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Мыслительная разминка.</w:t>
            </w:r>
          </w:p>
          <w:p w:rsidR="002D3DE9" w:rsidRDefault="002D3DE9" w:rsidP="002D3D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месяцев в году?</w:t>
            </w:r>
          </w:p>
          <w:p w:rsidR="002D3DE9" w:rsidRDefault="002D3DE9" w:rsidP="002D3D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месяце бывает 28 дней?</w:t>
            </w:r>
          </w:p>
          <w:p w:rsidR="002D3DE9" w:rsidRDefault="002D3DE9" w:rsidP="002D3D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время года, которое идет после зимы.</w:t>
            </w:r>
          </w:p>
          <w:p w:rsidR="002D3DE9" w:rsidRDefault="002D3DE9" w:rsidP="002D3D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сегодня число? День недели?</w:t>
            </w:r>
          </w:p>
          <w:p w:rsidR="002D3DE9" w:rsidRDefault="002D3DE9" w:rsidP="002D3D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было 3 дня назад?</w:t>
            </w:r>
          </w:p>
          <w:p w:rsidR="002D3DE9" w:rsidRDefault="002D3DE9" w:rsidP="002D3D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день недели будет послезавтра?</w:t>
            </w:r>
          </w:p>
          <w:p w:rsidR="002D3DE9" w:rsidRDefault="002D3DE9" w:rsidP="002D3D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буква третья с начала алфавита? (третья с конца?)</w:t>
            </w:r>
          </w:p>
          <w:p w:rsidR="002D3DE9" w:rsidRPr="00290A1C" w:rsidRDefault="002D3DE9" w:rsidP="00ED55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сейчас урок</w:t>
            </w:r>
          </w:p>
          <w:p w:rsidR="000A7183" w:rsidRPr="00290A1C" w:rsidRDefault="000A7183" w:rsidP="00ED554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Проверка готовности рабочего места к уроку, объяснение значения правильной организации своего «рабочего места».</w:t>
            </w:r>
            <w:r w:rsidRPr="00E9156C">
              <w:rPr>
                <w:sz w:val="28"/>
                <w:szCs w:val="28"/>
              </w:rPr>
              <w:t xml:space="preserve"> </w:t>
            </w:r>
            <w:r w:rsidRPr="00290A1C">
              <w:rPr>
                <w:rFonts w:ascii="Times New Roman" w:hAnsi="Times New Roman"/>
                <w:b/>
                <w:sz w:val="28"/>
                <w:szCs w:val="28"/>
              </w:rPr>
              <w:t>Повернитесь лицом друг к другу, положите ладони в ладони друг другу и улыбнитесь, пожелайте хорошей дружной работы на весь урок, а теперь посмотрите на меня. Я вам желаю успехов на уроке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0A1C" w:rsidRDefault="000A7183" w:rsidP="00290A1C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Приветствие учителя.</w:t>
            </w:r>
          </w:p>
          <w:p w:rsidR="00290A1C" w:rsidRDefault="00290A1C" w:rsidP="00290A1C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Учащиеся называют по иллюстрациям профессии людей: швея, столяр, учитель, врач, маляр, строитель, милиционер, дворник.</w:t>
            </w:r>
            <w:proofErr w:type="gramEnd"/>
          </w:p>
          <w:p w:rsidR="000A7183" w:rsidRPr="00E9156C" w:rsidRDefault="000A7183" w:rsidP="00290A1C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156C">
              <w:rPr>
                <w:rFonts w:ascii="Times New Roman" w:hAnsi="Times New Roman"/>
                <w:sz w:val="28"/>
                <w:szCs w:val="28"/>
              </w:rPr>
              <w:t>Проверка готовности к уроку,   правильности расположения учебников и школьных принадлежностей.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 xml:space="preserve"> Высказывание своих предположений о необходимости правильной организации своего «рабочего места».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183" w:rsidRPr="00E9156C" w:rsidTr="00ED5547">
        <w:trPr>
          <w:trHeight w:val="281"/>
        </w:trPr>
        <w:tc>
          <w:tcPr>
            <w:tcW w:w="170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2.Проверка домашнего задания.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2.1.Какое было домашнее задание?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Все выполнили?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Кому было трудно?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2.2. Индивидуальная работа у доски: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1 ученик.</w:t>
            </w:r>
          </w:p>
          <w:p w:rsidR="002A6AB1" w:rsidRPr="00D36A4A" w:rsidRDefault="002A6AB1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36A4A">
              <w:rPr>
                <w:rFonts w:ascii="Times New Roman" w:hAnsi="Times New Roman"/>
                <w:b/>
                <w:sz w:val="28"/>
                <w:szCs w:val="28"/>
              </w:rPr>
              <w:t>Синтаксический разбор предложения:</w:t>
            </w:r>
          </w:p>
          <w:p w:rsidR="002A6AB1" w:rsidRDefault="00C606CF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Стрекозой закружил над полем вертолет.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9156C">
              <w:rPr>
                <w:rFonts w:ascii="Times New Roman" w:hAnsi="Times New Roman"/>
                <w:b/>
                <w:sz w:val="28"/>
                <w:szCs w:val="28"/>
              </w:rPr>
              <w:t>2 ученик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Вставить пропущенные буквы:</w:t>
            </w:r>
          </w:p>
          <w:p w:rsidR="000A7183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В..</w:t>
            </w:r>
            <w:proofErr w:type="spellStart"/>
            <w:r w:rsidRPr="00E9156C">
              <w:rPr>
                <w:rFonts w:ascii="Times New Roman" w:hAnsi="Times New Roman"/>
                <w:sz w:val="28"/>
                <w:szCs w:val="28"/>
              </w:rPr>
              <w:t>рблю</w:t>
            </w:r>
            <w:proofErr w:type="spellEnd"/>
            <w:r w:rsidRPr="00E9156C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D36A4A">
              <w:rPr>
                <w:rFonts w:ascii="Times New Roman" w:hAnsi="Times New Roman"/>
                <w:sz w:val="28"/>
                <w:szCs w:val="28"/>
              </w:rPr>
              <w:t>пас…ж..р.</w:t>
            </w:r>
            <w:r w:rsidRPr="00E9156C">
              <w:rPr>
                <w:rFonts w:ascii="Times New Roman" w:hAnsi="Times New Roman"/>
                <w:sz w:val="28"/>
                <w:szCs w:val="28"/>
              </w:rPr>
              <w:t xml:space="preserve"> сев…</w:t>
            </w:r>
            <w:proofErr w:type="spellStart"/>
            <w:proofErr w:type="gramStart"/>
            <w:r w:rsidRPr="00E9156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9156C">
              <w:rPr>
                <w:rFonts w:ascii="Times New Roman" w:hAnsi="Times New Roman"/>
                <w:sz w:val="28"/>
                <w:szCs w:val="28"/>
              </w:rPr>
              <w:t>, ж..лез…, м..</w:t>
            </w:r>
            <w:r w:rsidR="00C606CF">
              <w:rPr>
                <w:rFonts w:ascii="Times New Roman" w:hAnsi="Times New Roman"/>
                <w:sz w:val="28"/>
                <w:szCs w:val="28"/>
              </w:rPr>
              <w:t>та…, пр..рода.</w:t>
            </w:r>
          </w:p>
          <w:p w:rsidR="00D36A4A" w:rsidRDefault="00D36A4A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лишнее?</w:t>
            </w:r>
          </w:p>
          <w:p w:rsidR="00D36A4A" w:rsidRDefault="00D36A4A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36A4A">
              <w:rPr>
                <w:rFonts w:ascii="Times New Roman" w:hAnsi="Times New Roman"/>
                <w:b/>
                <w:sz w:val="28"/>
                <w:szCs w:val="28"/>
              </w:rPr>
              <w:t>3 ученик</w:t>
            </w:r>
          </w:p>
          <w:p w:rsidR="00D36A4A" w:rsidRDefault="00D36A4A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ноутбуке</w:t>
            </w:r>
          </w:p>
          <w:p w:rsidR="00D36A4A" w:rsidRPr="00D36A4A" w:rsidRDefault="00D36A4A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тест.</w:t>
            </w:r>
          </w:p>
          <w:p w:rsidR="000A7183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Работа с классом:</w:t>
            </w:r>
          </w:p>
          <w:p w:rsidR="002A6AB1" w:rsidRPr="00E9156C" w:rsidRDefault="002A6AB1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существительные 2-го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Т.п.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Проверка индивидуальных заданий.</w:t>
            </w:r>
          </w:p>
          <w:p w:rsidR="000A7183" w:rsidRDefault="000A7183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9156C"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  <w:p w:rsidR="00D36A4A" w:rsidRPr="00E9156C" w:rsidRDefault="00D36A4A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такое существительное? Сколько склонений?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9156C">
              <w:rPr>
                <w:rFonts w:ascii="Times New Roman" w:hAnsi="Times New Roman"/>
                <w:b/>
                <w:sz w:val="28"/>
                <w:szCs w:val="28"/>
              </w:rPr>
              <w:t>Оценивание.</w:t>
            </w:r>
          </w:p>
        </w:tc>
        <w:tc>
          <w:tcPr>
            <w:tcW w:w="4819" w:type="dxa"/>
          </w:tcPr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183" w:rsidRPr="00E9156C" w:rsidTr="00ED5547">
        <w:trPr>
          <w:trHeight w:val="281"/>
        </w:trPr>
        <w:tc>
          <w:tcPr>
            <w:tcW w:w="170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3.Минутка красивого письма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9156C">
              <w:rPr>
                <w:rFonts w:ascii="Times New Roman" w:hAnsi="Times New Roman"/>
                <w:b/>
                <w:sz w:val="28"/>
                <w:szCs w:val="28"/>
              </w:rPr>
              <w:t>Запись числа, классной работы. Вставить пропущенные буквы.</w:t>
            </w:r>
          </w:p>
          <w:p w:rsidR="00AB2ED4" w:rsidRPr="00AB2ED4" w:rsidRDefault="000A7183" w:rsidP="00604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3.</w:t>
            </w:r>
            <w:r w:rsidR="00AB2ED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B2ED4" w:rsidRPr="00AB2ED4">
              <w:rPr>
                <w:rFonts w:ascii="Times New Roman" w:hAnsi="Times New Roman"/>
                <w:sz w:val="28"/>
                <w:szCs w:val="28"/>
              </w:rPr>
              <w:t>Игра «Найди пропущенную букву»</w:t>
            </w:r>
          </w:p>
          <w:p w:rsidR="00AB2ED4" w:rsidRPr="00AB2ED4" w:rsidRDefault="00AB2ED4" w:rsidP="00604B0F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ED4">
              <w:rPr>
                <w:rFonts w:ascii="Times New Roman" w:hAnsi="Times New Roman"/>
                <w:sz w:val="28"/>
                <w:szCs w:val="28"/>
              </w:rPr>
              <w:t>Лы</w:t>
            </w:r>
            <w:proofErr w:type="spellEnd"/>
            <w:r w:rsidRPr="00AB2ED4">
              <w:rPr>
                <w:rFonts w:ascii="Times New Roman" w:hAnsi="Times New Roman"/>
                <w:sz w:val="28"/>
                <w:szCs w:val="28"/>
              </w:rPr>
              <w:t>…и, …</w:t>
            </w:r>
            <w:proofErr w:type="spellStart"/>
            <w:r w:rsidRPr="00AB2ED4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AB2ED4">
              <w:rPr>
                <w:rFonts w:ascii="Times New Roman" w:hAnsi="Times New Roman"/>
                <w:sz w:val="28"/>
                <w:szCs w:val="28"/>
              </w:rPr>
              <w:t>, …</w:t>
            </w:r>
            <w:proofErr w:type="spellStart"/>
            <w:r w:rsidRPr="00AB2ED4">
              <w:rPr>
                <w:rFonts w:ascii="Times New Roman" w:hAnsi="Times New Roman"/>
                <w:sz w:val="28"/>
                <w:szCs w:val="28"/>
              </w:rPr>
              <w:t>ираф</w:t>
            </w:r>
            <w:proofErr w:type="spellEnd"/>
            <w:r w:rsidRPr="00AB2ED4">
              <w:rPr>
                <w:rFonts w:ascii="Times New Roman" w:hAnsi="Times New Roman"/>
                <w:sz w:val="28"/>
                <w:szCs w:val="28"/>
              </w:rPr>
              <w:t>, е…</w:t>
            </w:r>
          </w:p>
          <w:p w:rsidR="00AB2ED4" w:rsidRPr="00AB2ED4" w:rsidRDefault="00AB2ED4" w:rsidP="00604B0F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2ED4">
              <w:rPr>
                <w:rFonts w:ascii="Times New Roman" w:hAnsi="Times New Roman"/>
                <w:sz w:val="28"/>
                <w:szCs w:val="28"/>
              </w:rPr>
              <w:t>- Какой одинаковый звук пропущен в этих словах?</w:t>
            </w:r>
          </w:p>
          <w:p w:rsidR="00AB2ED4" w:rsidRPr="00AB2ED4" w:rsidRDefault="00AB2ED4" w:rsidP="00604B0F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2ED4">
              <w:rPr>
                <w:rFonts w:ascii="Times New Roman" w:hAnsi="Times New Roman"/>
                <w:sz w:val="28"/>
                <w:szCs w:val="28"/>
              </w:rPr>
              <w:t>- Какой буквой он обозначается на письме?</w:t>
            </w:r>
          </w:p>
          <w:p w:rsidR="00AB2ED4" w:rsidRPr="00AB2ED4" w:rsidRDefault="00AB2ED4" w:rsidP="00604B0F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2ED4">
              <w:rPr>
                <w:rFonts w:ascii="Times New Roman" w:hAnsi="Times New Roman"/>
                <w:sz w:val="28"/>
                <w:szCs w:val="28"/>
              </w:rPr>
              <w:t>- Спишите, продолжив закономерность</w:t>
            </w:r>
          </w:p>
          <w:p w:rsidR="00AB2ED4" w:rsidRPr="00AB2ED4" w:rsidRDefault="00C606CF" w:rsidP="00604B0F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</w:p>
          <w:p w:rsidR="00AB2ED4" w:rsidRDefault="00AB2ED4" w:rsidP="00AB2E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2ED4">
              <w:rPr>
                <w:rFonts w:ascii="Times New Roman" w:hAnsi="Times New Roman"/>
                <w:sz w:val="28"/>
                <w:szCs w:val="28"/>
              </w:rPr>
              <w:t>- Прочитайте пословицу. Объясните ее смысл. Спишите. Подчеркните орфограммы.</w:t>
            </w:r>
          </w:p>
          <w:p w:rsidR="000A7183" w:rsidRDefault="00604B0F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дана на добрые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3ABB" w:rsidRPr="00604B0F" w:rsidRDefault="009E3ABB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имена существительные</w:t>
            </w:r>
          </w:p>
        </w:tc>
        <w:tc>
          <w:tcPr>
            <w:tcW w:w="4819" w:type="dxa"/>
          </w:tcPr>
          <w:p w:rsidR="000A7183" w:rsidRPr="00E9156C" w:rsidRDefault="00604B0F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число, месяц, классная работа.</w:t>
            </w:r>
          </w:p>
        </w:tc>
      </w:tr>
      <w:tr w:rsidR="000A7183" w:rsidRPr="00E9156C" w:rsidTr="009E3ABB">
        <w:trPr>
          <w:trHeight w:val="1266"/>
        </w:trPr>
        <w:tc>
          <w:tcPr>
            <w:tcW w:w="170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4. Словарная работа.</w:t>
            </w:r>
          </w:p>
          <w:p w:rsidR="000A7183" w:rsidRPr="00E9156C" w:rsidRDefault="000A7183" w:rsidP="00ED5547">
            <w:pPr>
              <w:rPr>
                <w:sz w:val="28"/>
                <w:szCs w:val="28"/>
              </w:rPr>
            </w:pPr>
          </w:p>
          <w:p w:rsidR="000A7183" w:rsidRPr="00E9156C" w:rsidRDefault="000A7183" w:rsidP="00ED5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9" w:type="dxa"/>
          </w:tcPr>
          <w:p w:rsidR="000A7183" w:rsidRDefault="00604B0F" w:rsidP="00604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по вопросам. </w:t>
            </w:r>
          </w:p>
          <w:p w:rsidR="00604B0F" w:rsidRDefault="00604B0F" w:rsidP="00604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часть речи изучаем?</w:t>
            </w:r>
          </w:p>
          <w:p w:rsidR="00604B0F" w:rsidRDefault="00604B0F" w:rsidP="00604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имена существительные относим ко 2 склонению?</w:t>
            </w:r>
          </w:p>
          <w:p w:rsidR="00604B0F" w:rsidRDefault="00604B0F" w:rsidP="00604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Докажите примерами.</w:t>
            </w:r>
          </w:p>
          <w:p w:rsidR="00604B0F" w:rsidRDefault="009E3ABB" w:rsidP="00604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диктант с опорой на рисунок.</w:t>
            </w:r>
          </w:p>
          <w:p w:rsidR="009E3ABB" w:rsidRDefault="009E3ABB" w:rsidP="00604B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Стамеска, долото, инструмент, станок.</w:t>
            </w:r>
          </w:p>
          <w:p w:rsidR="009E3ABB" w:rsidRDefault="009E3ABB" w:rsidP="009E3A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-определите склонение имен существительных  и назовите лишнее</w:t>
            </w:r>
          </w:p>
          <w:p w:rsidR="009E3ABB" w:rsidRPr="009E3ABB" w:rsidRDefault="009E3ABB" w:rsidP="009E3ABB">
            <w:pPr>
              <w:rPr>
                <w:rFonts w:ascii="Times New Roman" w:hAnsi="Times New Roman"/>
                <w:sz w:val="24"/>
              </w:rPr>
            </w:pPr>
          </w:p>
          <w:p w:rsidR="009E3ABB" w:rsidRPr="009E3ABB" w:rsidRDefault="009E3ABB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 w:rsidRPr="009E3ABB">
              <w:rPr>
                <w:rFonts w:ascii="Times New Roman" w:hAnsi="Times New Roman"/>
                <w:sz w:val="28"/>
              </w:rPr>
              <w:t>Люди</w:t>
            </w:r>
            <w:proofErr w:type="gramEnd"/>
            <w:r w:rsidRPr="009E3ABB">
              <w:rPr>
                <w:rFonts w:ascii="Times New Roman" w:hAnsi="Times New Roman"/>
                <w:sz w:val="28"/>
              </w:rPr>
              <w:t xml:space="preserve"> какой профессии пользуются этими инструментами?</w:t>
            </w:r>
          </w:p>
          <w:p w:rsidR="009E3ABB" w:rsidRDefault="009E3ABB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r w:rsidRPr="009E3ABB">
              <w:rPr>
                <w:rFonts w:ascii="Times New Roman" w:hAnsi="Times New Roman"/>
                <w:sz w:val="28"/>
              </w:rPr>
              <w:t>Учитель выставляет слово столяр. Обращает внимание детей на правописание слова.</w:t>
            </w:r>
          </w:p>
          <w:p w:rsidR="009E3ABB" w:rsidRDefault="009E3ABB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нашей школе обучают этой профессии?</w:t>
            </w:r>
          </w:p>
          <w:p w:rsidR="009E3ABB" w:rsidRDefault="009E3ABB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Где можно продолжить </w:t>
            </w:r>
            <w:proofErr w:type="gramStart"/>
            <w:r>
              <w:rPr>
                <w:rFonts w:ascii="Times New Roman" w:hAnsi="Times New Roman"/>
                <w:sz w:val="28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этой специальности?</w:t>
            </w:r>
          </w:p>
          <w:p w:rsidR="009E3ABB" w:rsidRDefault="009E3ABB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 могут пригодиться навыки столяра?</w:t>
            </w:r>
          </w:p>
          <w:p w:rsidR="009E3ABB" w:rsidRDefault="009E3ABB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Коррекционное упражнение по «рабочей тетради» стр. </w:t>
            </w:r>
            <w:r w:rsidR="008E744E">
              <w:rPr>
                <w:rFonts w:ascii="Times New Roman" w:hAnsi="Times New Roman"/>
                <w:sz w:val="28"/>
              </w:rPr>
              <w:t>56, упр. 150.</w:t>
            </w:r>
          </w:p>
          <w:p w:rsidR="008E744E" w:rsidRDefault="008E744E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Найдите 5 отличий.</w:t>
            </w:r>
          </w:p>
          <w:p w:rsidR="008E744E" w:rsidRDefault="008E744E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Составьте предложение по схеме</w:t>
            </w:r>
          </w:p>
          <w:p w:rsidR="008E744E" w:rsidRDefault="008E744E" w:rsidP="009E3ABB">
            <w:pPr>
              <w:spacing w:after="0" w:line="0" w:lineRule="atLeast"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Мальчик забивает рис (гвоздь)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85837" cy="684452"/>
                  <wp:effectExtent l="19050" t="0" r="4763" b="0"/>
                  <wp:docPr id="1" name="Рисунок 1" descr="http://www.ideibiznesa.org/wp-content/uploads/stroitelnye-cink-gvozdi-ot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deibiznesa.org/wp-content/uploads/stroitelnye-cink-gvozdi-ot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31" cy="68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</w:rPr>
              <w:t xml:space="preserve"> (рисунок) молотком.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7259" cy="585787"/>
                  <wp:effectExtent l="19050" t="0" r="0" b="0"/>
                  <wp:docPr id="4" name="Рисунок 4" descr="http://srubnbrus.com/wp-content/uploads/2013/11/pic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rubnbrus.com/wp-content/uploads/2013/11/pic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59" cy="58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44E" w:rsidRDefault="008E744E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744E">
              <w:rPr>
                <w:rFonts w:ascii="Times New Roman" w:hAnsi="Times New Roman"/>
                <w:sz w:val="28"/>
                <w:szCs w:val="28"/>
              </w:rPr>
              <w:t>Определить падеж склонение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744E" w:rsidRDefault="008E744E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существительное определили в творительном падеже?</w:t>
            </w:r>
          </w:p>
          <w:p w:rsidR="008E744E" w:rsidRDefault="008E744E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какой вопрос отвечает?</w:t>
            </w:r>
          </w:p>
          <w:p w:rsidR="008E744E" w:rsidRDefault="008E744E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имеет окончание?</w:t>
            </w:r>
          </w:p>
          <w:p w:rsidR="008E744E" w:rsidRPr="008E744E" w:rsidRDefault="008E744E" w:rsidP="009E3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4B0F" w:rsidRDefault="00604B0F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учащихся (у каждого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таблица)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29"/>
              <w:gridCol w:w="1760"/>
              <w:gridCol w:w="1299"/>
            </w:tblGrid>
            <w:tr w:rsidR="00604B0F" w:rsidTr="00604B0F">
              <w:tc>
                <w:tcPr>
                  <w:tcW w:w="1529" w:type="dxa"/>
                </w:tcPr>
                <w:p w:rsidR="00604B0F" w:rsidRDefault="00604B0F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1скл.</w:t>
                  </w:r>
                </w:p>
              </w:tc>
              <w:tc>
                <w:tcPr>
                  <w:tcW w:w="1760" w:type="dxa"/>
                </w:tcPr>
                <w:p w:rsidR="00604B0F" w:rsidRDefault="00604B0F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99" w:type="dxa"/>
                </w:tcPr>
                <w:p w:rsidR="00604B0F" w:rsidRDefault="00604B0F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E3ABB" w:rsidTr="00604B0F">
              <w:tc>
                <w:tcPr>
                  <w:tcW w:w="1529" w:type="dxa"/>
                  <w:vMerge w:val="restart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М.р. Ж.р.</w:t>
                  </w:r>
                </w:p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-а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-я</w:t>
                  </w:r>
                  <w:proofErr w:type="gramEnd"/>
                </w:p>
              </w:tc>
              <w:tc>
                <w:tcPr>
                  <w:tcW w:w="1760" w:type="dxa"/>
                </w:tcPr>
                <w:p w:rsidR="009E3ABB" w:rsidRDefault="006624C9" w:rsidP="00604B0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028" style="position:absolute;margin-left:41.25pt;margin-top:4.25pt;width:12.4pt;height:9.4pt;z-index:251662336;mso-position-horizontal-relative:text;mso-position-vertical-relative:text"/>
                    </w:pict>
                  </w:r>
                  <w:r w:rsidR="009E3ABB">
                    <w:rPr>
                      <w:rFonts w:ascii="Times New Roman" w:hAnsi="Times New Roman"/>
                      <w:sz w:val="28"/>
                      <w:szCs w:val="28"/>
                    </w:rPr>
                    <w:t>М.р.</w:t>
                  </w:r>
                </w:p>
              </w:tc>
              <w:tc>
                <w:tcPr>
                  <w:tcW w:w="1299" w:type="dxa"/>
                  <w:vMerge w:val="restart"/>
                </w:tcPr>
                <w:p w:rsidR="009E3ABB" w:rsidRDefault="009E3ABB" w:rsidP="009E3ABB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Ж.р.</w:t>
                  </w:r>
                </w:p>
                <w:p w:rsidR="009E3ABB" w:rsidRDefault="009E3ABB" w:rsidP="009E3ABB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</w:tr>
            <w:tr w:rsidR="009E3ABB" w:rsidTr="00604B0F">
              <w:tc>
                <w:tcPr>
                  <w:tcW w:w="1529" w:type="dxa"/>
                  <w:vMerge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Ср.р.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  -е</w:t>
                  </w:r>
                </w:p>
              </w:tc>
              <w:tc>
                <w:tcPr>
                  <w:tcW w:w="1299" w:type="dxa"/>
                  <w:vMerge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4B0F" w:rsidRDefault="009E3ABB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Самопроверка по образцу на доске</w:t>
            </w:r>
          </w:p>
          <w:p w:rsidR="009E3ABB" w:rsidRDefault="009E3ABB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учащихся памятка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29"/>
              <w:gridCol w:w="1529"/>
              <w:gridCol w:w="1530"/>
            </w:tblGrid>
            <w:tr w:rsidR="009E3ABB" w:rsidTr="009E3ABB">
              <w:tc>
                <w:tcPr>
                  <w:tcW w:w="1529" w:type="dxa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Ж.р.</w:t>
                  </w:r>
                </w:p>
              </w:tc>
              <w:tc>
                <w:tcPr>
                  <w:tcW w:w="1529" w:type="dxa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М.р.</w:t>
                  </w:r>
                </w:p>
              </w:tc>
              <w:tc>
                <w:tcPr>
                  <w:tcW w:w="1530" w:type="dxa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Ср.р.</w:t>
                  </w:r>
                </w:p>
              </w:tc>
            </w:tr>
            <w:tr w:rsidR="009E3ABB" w:rsidTr="009E3ABB">
              <w:tc>
                <w:tcPr>
                  <w:tcW w:w="1529" w:type="dxa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она моя</w:t>
                  </w:r>
                </w:p>
              </w:tc>
              <w:tc>
                <w:tcPr>
                  <w:tcW w:w="1529" w:type="dxa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оно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мой</w:t>
                  </w:r>
                  <w:proofErr w:type="gramEnd"/>
                </w:p>
              </w:tc>
              <w:tc>
                <w:tcPr>
                  <w:tcW w:w="1530" w:type="dxa"/>
                </w:tcPr>
                <w:p w:rsidR="009E3ABB" w:rsidRDefault="009E3ABB" w:rsidP="00ED554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оно моё</w:t>
                  </w:r>
                </w:p>
              </w:tc>
            </w:tr>
          </w:tbl>
          <w:p w:rsidR="009E3ABB" w:rsidRDefault="009E3ABB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44E" w:rsidRDefault="008E744E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44E" w:rsidRDefault="008E744E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44E" w:rsidRDefault="008E744E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44E" w:rsidRPr="00E9156C" w:rsidRDefault="008E744E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составляют предложение. Один ученик записывает на доске, другой в тетради.</w:t>
            </w:r>
          </w:p>
        </w:tc>
      </w:tr>
      <w:tr w:rsidR="000A7183" w:rsidRPr="00E9156C" w:rsidTr="00ED5547">
        <w:trPr>
          <w:trHeight w:val="281"/>
        </w:trPr>
        <w:tc>
          <w:tcPr>
            <w:tcW w:w="170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5. Постановка учебной проблемы, формулирование проблемы, планирован</w:t>
            </w: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ие деятельности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88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Кто уже догадался, какая тема урока. Что мы  будем делать?</w:t>
            </w:r>
          </w:p>
          <w:p w:rsidR="008E744E" w:rsidRDefault="008E744E" w:rsidP="00ED554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Творительный падеж имен существительных 2-го склонения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56C">
              <w:rPr>
                <w:rFonts w:ascii="Times New Roman" w:hAnsi="Times New Roman"/>
                <w:b/>
                <w:i/>
                <w:sz w:val="28"/>
                <w:szCs w:val="28"/>
              </w:rPr>
              <w:t>Что нам нужно знать? А для чего нам это нужно?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5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какие вопросы отвечает? 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b/>
                <w:i/>
                <w:sz w:val="28"/>
                <w:szCs w:val="28"/>
              </w:rPr>
              <w:t>Где пригодится?</w:t>
            </w:r>
          </w:p>
        </w:tc>
        <w:tc>
          <w:tcPr>
            <w:tcW w:w="4819" w:type="dxa"/>
          </w:tcPr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183" w:rsidRPr="00E9156C" w:rsidTr="00ED5547">
        <w:trPr>
          <w:trHeight w:val="281"/>
        </w:trPr>
        <w:tc>
          <w:tcPr>
            <w:tcW w:w="170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7.закрепление материала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8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7.1 заполнить пустые поля правил частей речи.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156C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0A7183" w:rsidRDefault="008E744E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1-правую руку на пояс</w:t>
            </w:r>
          </w:p>
          <w:p w:rsidR="008E744E" w:rsidRDefault="008E744E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2-левую руку на пояс</w:t>
            </w:r>
          </w:p>
          <w:p w:rsidR="008E744E" w:rsidRDefault="008E744E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3-правую руку на плечо</w:t>
            </w:r>
          </w:p>
          <w:p w:rsidR="008E744E" w:rsidRDefault="008E744E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4-левую руку на плечо</w:t>
            </w:r>
          </w:p>
          <w:p w:rsidR="008E744E" w:rsidRDefault="008E744E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5-правую руку вверх</w:t>
            </w:r>
          </w:p>
          <w:p w:rsidR="008E744E" w:rsidRDefault="008E744E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6-левую руку вверх</w:t>
            </w:r>
          </w:p>
          <w:p w:rsidR="008E744E" w:rsidRDefault="00630914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– хлопки над головой.</w:t>
            </w:r>
          </w:p>
          <w:p w:rsidR="00630914" w:rsidRDefault="00630914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9-опустить левую руку на плечо</w:t>
            </w:r>
          </w:p>
          <w:p w:rsidR="00630914" w:rsidRDefault="00630914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 правую руку на плечо</w:t>
            </w:r>
          </w:p>
          <w:p w:rsidR="00630914" w:rsidRDefault="00630914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30914" w:rsidRDefault="00630914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13-14- хлопки по бедрам.</w:t>
            </w:r>
          </w:p>
          <w:p w:rsidR="00630914" w:rsidRDefault="00630914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правила.</w:t>
            </w:r>
          </w:p>
          <w:p w:rsidR="00630914" w:rsidRPr="002A6AB1" w:rsidRDefault="00630914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6AB1">
              <w:rPr>
                <w:rFonts w:ascii="Times New Roman" w:hAnsi="Times New Roman"/>
                <w:b/>
                <w:sz w:val="28"/>
                <w:szCs w:val="28"/>
              </w:rPr>
              <w:t xml:space="preserve">Сущ. 2-го </w:t>
            </w:r>
            <w:proofErr w:type="spellStart"/>
            <w:r w:rsidRPr="002A6AB1">
              <w:rPr>
                <w:rFonts w:ascii="Times New Roman" w:hAnsi="Times New Roman"/>
                <w:b/>
                <w:sz w:val="28"/>
                <w:szCs w:val="28"/>
              </w:rPr>
              <w:t>скл</w:t>
            </w:r>
            <w:proofErr w:type="spellEnd"/>
            <w:r w:rsidRPr="002A6AB1">
              <w:rPr>
                <w:rFonts w:ascii="Times New Roman" w:hAnsi="Times New Roman"/>
                <w:b/>
                <w:sz w:val="28"/>
                <w:szCs w:val="28"/>
              </w:rPr>
              <w:t xml:space="preserve">. в________  п.  (кем?   ____?) </w:t>
            </w:r>
          </w:p>
          <w:p w:rsidR="002A6AB1" w:rsidRPr="002A6AB1" w:rsidRDefault="002A6AB1" w:rsidP="00ED55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6AB1">
              <w:rPr>
                <w:rFonts w:ascii="Times New Roman" w:hAnsi="Times New Roman"/>
                <w:b/>
                <w:sz w:val="28"/>
                <w:szCs w:val="28"/>
              </w:rPr>
              <w:t xml:space="preserve">Предлоги </w:t>
            </w:r>
            <w:proofErr w:type="gramStart"/>
            <w:r w:rsidRPr="002A6AB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2A6AB1">
              <w:rPr>
                <w:rFonts w:ascii="Times New Roman" w:hAnsi="Times New Roman"/>
                <w:b/>
                <w:sz w:val="28"/>
                <w:szCs w:val="28"/>
              </w:rPr>
              <w:t>, над, за</w:t>
            </w:r>
          </w:p>
          <w:p w:rsidR="000A7183" w:rsidRDefault="000A7183" w:rsidP="006309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7.2.</w:t>
            </w:r>
            <w:r w:rsidRPr="00E9156C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упражнения </w:t>
            </w:r>
            <w:r w:rsidR="00630914">
              <w:rPr>
                <w:rFonts w:ascii="Times New Roman" w:hAnsi="Times New Roman"/>
                <w:b/>
                <w:sz w:val="28"/>
                <w:szCs w:val="28"/>
              </w:rPr>
              <w:t>в учебнике упр. 317 стр. 200</w:t>
            </w:r>
          </w:p>
          <w:p w:rsidR="00630914" w:rsidRDefault="00630914" w:rsidP="00630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914">
              <w:rPr>
                <w:rFonts w:ascii="Times New Roman" w:hAnsi="Times New Roman"/>
                <w:sz w:val="28"/>
                <w:szCs w:val="28"/>
              </w:rPr>
              <w:t>О какой профессии шла речь?</w:t>
            </w:r>
          </w:p>
          <w:p w:rsidR="00630914" w:rsidRDefault="00630914" w:rsidP="00630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профессии вы учитесь в школе?</w:t>
            </w:r>
          </w:p>
          <w:p w:rsidR="00630914" w:rsidRDefault="00630914" w:rsidP="00630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из ваших родителей </w:t>
            </w:r>
            <w:r w:rsidR="00471B23">
              <w:rPr>
                <w:rFonts w:ascii="Times New Roman" w:hAnsi="Times New Roman"/>
                <w:sz w:val="28"/>
                <w:szCs w:val="28"/>
              </w:rPr>
              <w:t>имеет такие профессии?</w:t>
            </w:r>
          </w:p>
          <w:p w:rsidR="00471B23" w:rsidRDefault="00471B23" w:rsidP="00630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профессию вы хотите выбрать?</w:t>
            </w:r>
          </w:p>
          <w:p w:rsidR="00471B23" w:rsidRDefault="00471B23" w:rsidP="00630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нужно относиться к людям разных профессий?</w:t>
            </w:r>
          </w:p>
          <w:p w:rsidR="00471B23" w:rsidRDefault="00471B23" w:rsidP="00630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учителя.</w:t>
            </w:r>
          </w:p>
          <w:p w:rsidR="00630914" w:rsidRPr="00630914" w:rsidRDefault="00630914" w:rsidP="006309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183" w:rsidRPr="00E9156C" w:rsidTr="00ED5547">
        <w:trPr>
          <w:trHeight w:val="734"/>
        </w:trPr>
        <w:tc>
          <w:tcPr>
            <w:tcW w:w="1709" w:type="dxa"/>
          </w:tcPr>
          <w:p w:rsidR="000A7183" w:rsidRPr="00E9156C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889" w:type="dxa"/>
          </w:tcPr>
          <w:p w:rsidR="000A718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Покажите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рубят дрова.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Пилят доску. Моют пол, стирают белье, полощут, встряхивают руки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Красят домик маляры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любимой детворы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()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кулаки вниз вверх кисти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только я смогу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им тоже помогу.</w:t>
            </w:r>
          </w:p>
          <w:p w:rsidR="00471B23" w:rsidRPr="00E9156C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Зрительная гимнастика.</w:t>
            </w:r>
          </w:p>
        </w:tc>
        <w:tc>
          <w:tcPr>
            <w:tcW w:w="4819" w:type="dxa"/>
          </w:tcPr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23" w:rsidRPr="00E9156C" w:rsidTr="00ED5547">
        <w:trPr>
          <w:trHeight w:val="734"/>
        </w:trPr>
        <w:tc>
          <w:tcPr>
            <w:tcW w:w="1709" w:type="dxa"/>
          </w:tcPr>
          <w:p w:rsidR="00471B23" w:rsidRPr="00E9156C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6.Работа в группах</w:t>
            </w:r>
          </w:p>
        </w:tc>
        <w:tc>
          <w:tcPr>
            <w:tcW w:w="8889" w:type="dxa"/>
          </w:tcPr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пару»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Учащимся класса выдаются карточки с незаконченными предложениями и подходящими словами. Нужно быть внимательным и составить полное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определив пару.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Карточки: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булочной пахнет     тестом и сдобой.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Пахнет маляр             скипидаром и краской.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6AB1" w:rsidRDefault="00471B23" w:rsidP="002A6AB1">
            <w:pPr>
              <w:pStyle w:val="a3"/>
              <w:tabs>
                <w:tab w:val="left" w:pos="27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Блуза рабочего   </w:t>
            </w:r>
            <w:r w:rsidR="002A6AB1">
              <w:rPr>
                <w:rFonts w:ascii="Times New Roman" w:hAnsi="Times New Roman"/>
                <w:sz w:val="28"/>
                <w:szCs w:val="28"/>
              </w:rPr>
              <w:tab/>
              <w:t>пахнет  маслом машинным.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AB1">
              <w:rPr>
                <w:rFonts w:ascii="Times New Roman" w:hAnsi="Times New Roman"/>
                <w:sz w:val="28"/>
                <w:szCs w:val="28"/>
              </w:rPr>
              <w:t xml:space="preserve">Куртка шофера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пахнет бензином.</w:t>
            </w:r>
          </w:p>
          <w:p w:rsidR="002A6AB1" w:rsidRDefault="002A6AB1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6AB1" w:rsidRDefault="002A6AB1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Только бездельник не пахнет никак.</w:t>
            </w:r>
          </w:p>
          <w:p w:rsidR="00471B23" w:rsidRDefault="00471B2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6AB1" w:rsidRDefault="002A6AB1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объясняет смысл непонятных слов.</w:t>
            </w:r>
          </w:p>
          <w:p w:rsidR="002A6AB1" w:rsidRDefault="002A6AB1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содержанием пословицы.</w:t>
            </w:r>
          </w:p>
          <w:p w:rsidR="002A6AB1" w:rsidRPr="00E9156C" w:rsidRDefault="002A6AB1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одно предложение по выбору.</w:t>
            </w:r>
          </w:p>
        </w:tc>
        <w:tc>
          <w:tcPr>
            <w:tcW w:w="4819" w:type="dxa"/>
          </w:tcPr>
          <w:p w:rsidR="00471B23" w:rsidRDefault="002A6AB1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незнакомые слова.</w:t>
            </w:r>
          </w:p>
          <w:p w:rsidR="002A6AB1" w:rsidRPr="00E9156C" w:rsidRDefault="002A6AB1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процессе игры находят пару, прикрепляют к доске, ставят вопрос к существительному 2-го склонения в творительном падеже. </w:t>
            </w:r>
          </w:p>
        </w:tc>
      </w:tr>
      <w:tr w:rsidR="000A7183" w:rsidRPr="00E9156C" w:rsidTr="00ED5547">
        <w:trPr>
          <w:trHeight w:val="480"/>
        </w:trPr>
        <w:tc>
          <w:tcPr>
            <w:tcW w:w="1709" w:type="dxa"/>
          </w:tcPr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5.Итог урока.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8889" w:type="dxa"/>
          </w:tcPr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5.1.Прочитать слова на доске: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Интересный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Грустил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Трудный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Длинный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Узнал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Радость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Скучный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Лёгкий</w:t>
            </w:r>
          </w:p>
          <w:p w:rsidR="000A7183" w:rsidRPr="00E9156C" w:rsidRDefault="000A7183" w:rsidP="00ED554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работал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>- используя эти слова, выразите свое отношение к уроку.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 xml:space="preserve">- каким был наш урок? 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-какие учебные задачи вы поставили перед собой на уроке?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 xml:space="preserve">- на все ли задачи удалось найти правильный ответ? 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Что мы для этого делали?</w:t>
            </w: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t>5.2. Д/</w:t>
            </w:r>
            <w:proofErr w:type="gramStart"/>
            <w:r w:rsidRPr="00E9156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0A7183" w:rsidRPr="00E9156C" w:rsidRDefault="00D36A4A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202 упр. 320</w:t>
            </w:r>
            <w:r w:rsidR="000A7183" w:rsidRPr="00E915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4819" w:type="dxa"/>
          </w:tcPr>
          <w:p w:rsidR="000A7183" w:rsidRPr="00E9156C" w:rsidRDefault="000A7183" w:rsidP="00ED55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5.1. Обучающиеся высказывают своё   мнение, заполняют  </w:t>
            </w:r>
            <w:r w:rsidRPr="00E9156C">
              <w:rPr>
                <w:rFonts w:ascii="Times New Roman" w:hAnsi="Times New Roman"/>
                <w:b/>
                <w:sz w:val="28"/>
                <w:szCs w:val="28"/>
              </w:rPr>
              <w:t xml:space="preserve">«Карту результативности», </w:t>
            </w:r>
            <w:r w:rsidRPr="00E9156C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  <w:p w:rsidR="000A7183" w:rsidRPr="00E9156C" w:rsidRDefault="000A7183" w:rsidP="00ED55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183" w:rsidRDefault="000A7183" w:rsidP="000A7183">
      <w:pPr>
        <w:spacing w:line="240" w:lineRule="auto"/>
        <w:rPr>
          <w:sz w:val="24"/>
          <w:szCs w:val="24"/>
        </w:rPr>
      </w:pPr>
    </w:p>
    <w:p w:rsidR="000A7183" w:rsidRDefault="000A7183" w:rsidP="000A7183">
      <w:pPr>
        <w:spacing w:line="240" w:lineRule="auto"/>
        <w:rPr>
          <w:sz w:val="24"/>
          <w:szCs w:val="24"/>
        </w:rPr>
      </w:pPr>
    </w:p>
    <w:p w:rsidR="000A7183" w:rsidRDefault="000A7183" w:rsidP="000A7183">
      <w:pPr>
        <w:spacing w:line="240" w:lineRule="auto"/>
        <w:rPr>
          <w:sz w:val="24"/>
          <w:szCs w:val="24"/>
        </w:rPr>
      </w:pPr>
    </w:p>
    <w:p w:rsidR="000A7183" w:rsidRDefault="000A7183" w:rsidP="001E5E36">
      <w:pPr>
        <w:spacing w:line="240" w:lineRule="auto"/>
        <w:rPr>
          <w:rFonts w:ascii="Times New Roman" w:hAnsi="Times New Roman"/>
          <w:b/>
          <w:sz w:val="240"/>
          <w:szCs w:val="144"/>
        </w:rPr>
      </w:pPr>
    </w:p>
    <w:p w:rsidR="000A7183" w:rsidRDefault="000A7183" w:rsidP="000A7183">
      <w:pPr>
        <w:spacing w:line="240" w:lineRule="auto"/>
        <w:jc w:val="center"/>
        <w:rPr>
          <w:rFonts w:ascii="Times New Roman" w:hAnsi="Times New Roman"/>
          <w:b/>
          <w:sz w:val="240"/>
          <w:szCs w:val="144"/>
        </w:rPr>
      </w:pPr>
    </w:p>
    <w:p w:rsidR="000A7183" w:rsidRDefault="000A7183" w:rsidP="000A7183">
      <w:pPr>
        <w:spacing w:line="240" w:lineRule="auto"/>
        <w:jc w:val="center"/>
        <w:rPr>
          <w:rFonts w:ascii="Times New Roman" w:hAnsi="Times New Roman"/>
          <w:b/>
          <w:sz w:val="240"/>
          <w:szCs w:val="144"/>
        </w:rPr>
      </w:pPr>
    </w:p>
    <w:p w:rsidR="000A7183" w:rsidRPr="009B5222" w:rsidRDefault="000A7183" w:rsidP="000A7183">
      <w:pPr>
        <w:spacing w:line="240" w:lineRule="auto"/>
        <w:jc w:val="center"/>
        <w:rPr>
          <w:rFonts w:ascii="Times New Roman" w:hAnsi="Times New Roman"/>
          <w:b/>
          <w:sz w:val="240"/>
          <w:szCs w:val="144"/>
        </w:rPr>
      </w:pPr>
      <w:r w:rsidRPr="009B5222">
        <w:rPr>
          <w:rFonts w:ascii="Times New Roman" w:hAnsi="Times New Roman"/>
          <w:b/>
          <w:sz w:val="240"/>
          <w:szCs w:val="144"/>
        </w:rPr>
        <w:t>Имя</w:t>
      </w:r>
    </w:p>
    <w:p w:rsidR="000A7183" w:rsidRDefault="000A7183" w:rsidP="000A7183">
      <w:pPr>
        <w:spacing w:line="240" w:lineRule="auto"/>
        <w:jc w:val="center"/>
        <w:rPr>
          <w:rFonts w:ascii="Times New Roman" w:hAnsi="Times New Roman"/>
          <w:b/>
          <w:sz w:val="180"/>
          <w:szCs w:val="144"/>
        </w:rPr>
      </w:pPr>
      <w:r>
        <w:rPr>
          <w:rFonts w:ascii="Times New Roman" w:hAnsi="Times New Roman"/>
          <w:b/>
          <w:sz w:val="180"/>
          <w:szCs w:val="144"/>
        </w:rPr>
        <w:t>с</w:t>
      </w:r>
      <w:r w:rsidRPr="009B5222">
        <w:rPr>
          <w:rFonts w:ascii="Times New Roman" w:hAnsi="Times New Roman"/>
          <w:b/>
          <w:sz w:val="180"/>
          <w:szCs w:val="144"/>
        </w:rPr>
        <w:t>уществительное</w:t>
      </w:r>
    </w:p>
    <w:p w:rsidR="000A7183" w:rsidRDefault="000A7183" w:rsidP="000A7183">
      <w:pPr>
        <w:spacing w:line="240" w:lineRule="auto"/>
        <w:jc w:val="center"/>
        <w:rPr>
          <w:rFonts w:ascii="Times New Roman" w:hAnsi="Times New Roman"/>
          <w:b/>
          <w:sz w:val="180"/>
          <w:szCs w:val="144"/>
        </w:rPr>
      </w:pPr>
    </w:p>
    <w:p w:rsidR="000A7183" w:rsidRDefault="000A7183" w:rsidP="001E5E36">
      <w:pPr>
        <w:spacing w:line="240" w:lineRule="auto"/>
        <w:rPr>
          <w:rFonts w:ascii="Times New Roman" w:hAnsi="Times New Roman"/>
          <w:b/>
          <w:sz w:val="180"/>
          <w:szCs w:val="144"/>
        </w:rPr>
      </w:pPr>
    </w:p>
    <w:p w:rsidR="000A7183" w:rsidRPr="009B5222" w:rsidRDefault="000A7183" w:rsidP="000A7183">
      <w:pPr>
        <w:spacing w:line="240" w:lineRule="auto"/>
        <w:jc w:val="center"/>
        <w:rPr>
          <w:rFonts w:ascii="Times New Roman" w:hAnsi="Times New Roman"/>
          <w:b/>
          <w:sz w:val="220"/>
          <w:szCs w:val="144"/>
        </w:rPr>
      </w:pPr>
      <w:r w:rsidRPr="009B5222">
        <w:rPr>
          <w:rFonts w:ascii="Times New Roman" w:hAnsi="Times New Roman"/>
          <w:b/>
          <w:sz w:val="220"/>
          <w:szCs w:val="144"/>
        </w:rPr>
        <w:t>Кто?    Что?</w:t>
      </w:r>
    </w:p>
    <w:p w:rsidR="000A7183" w:rsidRDefault="000A7183" w:rsidP="000A7183">
      <w:pPr>
        <w:spacing w:line="240" w:lineRule="auto"/>
        <w:jc w:val="center"/>
        <w:rPr>
          <w:rFonts w:ascii="Times New Roman" w:hAnsi="Times New Roman"/>
          <w:b/>
          <w:sz w:val="180"/>
          <w:szCs w:val="144"/>
        </w:rPr>
      </w:pPr>
    </w:p>
    <w:p w:rsidR="000A7183" w:rsidRDefault="000A7183" w:rsidP="000A7183">
      <w:pPr>
        <w:spacing w:line="240" w:lineRule="auto"/>
        <w:jc w:val="center"/>
        <w:rPr>
          <w:rFonts w:ascii="Times New Roman" w:hAnsi="Times New Roman"/>
          <w:b/>
          <w:sz w:val="180"/>
          <w:szCs w:val="144"/>
        </w:rPr>
      </w:pPr>
    </w:p>
    <w:p w:rsidR="00DC07EC" w:rsidRDefault="00DC07EC" w:rsidP="00DC07EC">
      <w:pPr>
        <w:spacing w:line="240" w:lineRule="auto"/>
        <w:jc w:val="center"/>
        <w:rPr>
          <w:rFonts w:ascii="Times New Roman" w:hAnsi="Times New Roman"/>
          <w:b/>
          <w:sz w:val="200"/>
          <w:szCs w:val="144"/>
        </w:rPr>
      </w:pPr>
      <w:r>
        <w:rPr>
          <w:rFonts w:ascii="Times New Roman" w:hAnsi="Times New Roman"/>
          <w:b/>
          <w:sz w:val="180"/>
          <w:szCs w:val="144"/>
        </w:rPr>
        <w:lastRenderedPageBreak/>
        <w:t xml:space="preserve">Сущ. 2 </w:t>
      </w:r>
      <w:proofErr w:type="spellStart"/>
      <w:r>
        <w:rPr>
          <w:rFonts w:ascii="Times New Roman" w:hAnsi="Times New Roman"/>
          <w:b/>
          <w:sz w:val="180"/>
          <w:szCs w:val="144"/>
        </w:rPr>
        <w:t>скл</w:t>
      </w:r>
      <w:proofErr w:type="spellEnd"/>
      <w:r>
        <w:rPr>
          <w:rFonts w:ascii="Times New Roman" w:hAnsi="Times New Roman"/>
          <w:b/>
          <w:sz w:val="180"/>
          <w:szCs w:val="144"/>
        </w:rPr>
        <w:t>. в Т.п.</w:t>
      </w:r>
    </w:p>
    <w:p w:rsidR="00DC07EC" w:rsidRDefault="00DC07EC" w:rsidP="00DC07EC">
      <w:pPr>
        <w:spacing w:line="240" w:lineRule="auto"/>
        <w:jc w:val="center"/>
        <w:rPr>
          <w:rFonts w:ascii="Times New Roman" w:hAnsi="Times New Roman"/>
          <w:b/>
          <w:sz w:val="200"/>
          <w:szCs w:val="14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36.5pt;margin-top:93.5pt;width:67.5pt;height:51.5pt;z-index:251665408" o:connectortype="straight">
            <v:stroke endarrow="block"/>
          </v:shape>
        </w:pict>
      </w:r>
      <w:r>
        <w:pict>
          <v:shape id="_x0000_s1029" type="#_x0000_t32" style="position:absolute;left:0;text-align:left;margin-left:295.5pt;margin-top:93.5pt;width:48.75pt;height:51.5pt;flip:x;z-index:251664384" o:connectortype="straight">
            <v:stroke endarrow="block"/>
          </v:shape>
        </w:pict>
      </w:r>
      <w:r>
        <w:rPr>
          <w:rFonts w:ascii="Times New Roman" w:hAnsi="Times New Roman"/>
          <w:b/>
          <w:sz w:val="180"/>
          <w:szCs w:val="144"/>
        </w:rPr>
        <w:t>(</w:t>
      </w:r>
      <w:proofErr w:type="spellStart"/>
      <w:r>
        <w:rPr>
          <w:rFonts w:ascii="Times New Roman" w:hAnsi="Times New Roman"/>
          <w:b/>
          <w:sz w:val="180"/>
          <w:szCs w:val="144"/>
        </w:rPr>
        <w:t>кем</w:t>
      </w:r>
      <w:proofErr w:type="gramStart"/>
      <w:r>
        <w:rPr>
          <w:rFonts w:ascii="Times New Roman" w:hAnsi="Times New Roman"/>
          <w:b/>
          <w:sz w:val="180"/>
          <w:szCs w:val="144"/>
        </w:rPr>
        <w:t>?ч</w:t>
      </w:r>
      <w:proofErr w:type="gramEnd"/>
      <w:r>
        <w:rPr>
          <w:rFonts w:ascii="Times New Roman" w:hAnsi="Times New Roman"/>
          <w:b/>
          <w:sz w:val="180"/>
          <w:szCs w:val="144"/>
        </w:rPr>
        <w:t>ем</w:t>
      </w:r>
      <w:proofErr w:type="spellEnd"/>
      <w:r>
        <w:rPr>
          <w:rFonts w:ascii="Times New Roman" w:hAnsi="Times New Roman"/>
          <w:b/>
          <w:sz w:val="180"/>
          <w:szCs w:val="144"/>
        </w:rPr>
        <w:t>?)</w:t>
      </w:r>
    </w:p>
    <w:p w:rsidR="00DC07EC" w:rsidRDefault="00DC07EC" w:rsidP="00DC07EC">
      <w:pPr>
        <w:tabs>
          <w:tab w:val="left" w:pos="4305"/>
          <w:tab w:val="left" w:pos="9360"/>
        </w:tabs>
        <w:rPr>
          <w:rFonts w:ascii="Times New Roman" w:hAnsi="Times New Roman"/>
          <w:b/>
          <w:sz w:val="160"/>
        </w:rPr>
      </w:pPr>
      <w:r>
        <w:rPr>
          <w:rFonts w:ascii="Times New Roman" w:hAnsi="Times New Roman"/>
          <w:b/>
          <w:sz w:val="160"/>
        </w:rPr>
        <w:tab/>
      </w:r>
      <w:proofErr w:type="spellStart"/>
      <w:r>
        <w:rPr>
          <w:rFonts w:ascii="Times New Roman" w:hAnsi="Times New Roman"/>
          <w:b/>
          <w:sz w:val="160"/>
        </w:rPr>
        <w:t>ом</w:t>
      </w:r>
      <w:proofErr w:type="spellEnd"/>
      <w:r>
        <w:rPr>
          <w:rFonts w:ascii="Times New Roman" w:hAnsi="Times New Roman"/>
          <w:b/>
          <w:sz w:val="160"/>
        </w:rPr>
        <w:tab/>
        <w:t>ем</w:t>
      </w:r>
    </w:p>
    <w:p w:rsidR="00DC07EC" w:rsidRDefault="00DC07EC" w:rsidP="00DC07EC"/>
    <w:p w:rsidR="00DC07EC" w:rsidRDefault="00DC07EC" w:rsidP="00DC07EC">
      <w:pPr>
        <w:rPr>
          <w:lang w:val="en-US"/>
        </w:rPr>
      </w:pPr>
    </w:p>
    <w:p w:rsidR="00DC07EC" w:rsidRDefault="00DC07EC" w:rsidP="00DC07EC">
      <w:pPr>
        <w:rPr>
          <w:lang w:val="en-US"/>
        </w:rPr>
      </w:pPr>
    </w:p>
    <w:p w:rsidR="00DC07EC" w:rsidRDefault="00DC07EC" w:rsidP="00DC07EC">
      <w:pPr>
        <w:rPr>
          <w:lang w:val="en-US"/>
        </w:rPr>
      </w:pPr>
    </w:p>
    <w:p w:rsidR="00DC07EC" w:rsidRDefault="00DC07EC" w:rsidP="00DC07EC">
      <w:pPr>
        <w:rPr>
          <w:lang w:val="en-US"/>
        </w:rPr>
      </w:pPr>
    </w:p>
    <w:p w:rsidR="00DC07EC" w:rsidRPr="00DC07EC" w:rsidRDefault="00DC07EC" w:rsidP="00DC07EC">
      <w:pPr>
        <w:rPr>
          <w:lang w:val="en-US"/>
        </w:rPr>
      </w:pPr>
    </w:p>
    <w:p w:rsidR="00DC07EC" w:rsidRDefault="00DC07EC" w:rsidP="00DC07EC"/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lastRenderedPageBreak/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1" style="position:absolute;margin-left:41.25pt;margin-top:4.25pt;width:12.4pt;height:9.4pt;z-index:251666432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p w:rsidR="00DC07EC" w:rsidRDefault="00DC07EC" w:rsidP="00DC07EC">
      <w:pPr>
        <w:tabs>
          <w:tab w:val="left" w:pos="2040"/>
        </w:tabs>
      </w:pPr>
      <w: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2" style="position:absolute;margin-left:41.25pt;margin-top:4.25pt;width:12.4pt;height:9.4pt;z-index:251667456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78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3" style="position:absolute;margin-left:41.25pt;margin-top:4.25pt;width:12.4pt;height:9.4pt;z-index:251668480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708" w:tblpY="2373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4" style="position:absolute;margin-left:41.25pt;margin-top:4.25pt;width:12.4pt;height:9.4pt;z-index:251669504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p w:rsidR="00DC07EC" w:rsidRDefault="00DC07EC" w:rsidP="00DC07EC">
      <w:pPr>
        <w:tabs>
          <w:tab w:val="left" w:pos="2040"/>
        </w:tabs>
      </w:pPr>
      <w:r>
        <w:br w:type="textWrapping" w:clear="all"/>
      </w:r>
    </w:p>
    <w:tbl>
      <w:tblPr>
        <w:tblStyle w:val="a5"/>
        <w:tblpPr w:leftFromText="180" w:rightFromText="180" w:vertAnchor="text" w:horzAnchor="margin" w:tblpY="420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5" style="position:absolute;margin-left:41.25pt;margin-top:4.25pt;width:12.4pt;height:9.4pt;z-index:251670528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8038" w:tblpY="540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6" style="position:absolute;margin-left:41.25pt;margin-top:4.25pt;width:12.4pt;height:9.4pt;z-index:251671552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p w:rsidR="00DC07EC" w:rsidRDefault="00DC07EC" w:rsidP="00DC07EC">
      <w:r>
        <w:br w:type="textWrapping" w:clear="all"/>
      </w:r>
    </w:p>
    <w:p w:rsidR="00DC07EC" w:rsidRDefault="00DC07EC" w:rsidP="00DC07EC"/>
    <w:p w:rsidR="00DC07EC" w:rsidRDefault="00DC07EC" w:rsidP="00DC07EC"/>
    <w:p w:rsidR="00DC07EC" w:rsidRDefault="00DC07EC" w:rsidP="00DC07EC"/>
    <w:p w:rsidR="00DC07EC" w:rsidRDefault="00DC07EC" w:rsidP="00DC07EC"/>
    <w:tbl>
      <w:tblPr>
        <w:tblStyle w:val="a5"/>
        <w:tblpPr w:leftFromText="180" w:rightFromText="180" w:vertAnchor="text" w:horzAnchor="margin" w:tblpY="297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7" style="position:absolute;margin-left:41.25pt;margin-top:4.25pt;width:12.4pt;height:9.4pt;z-index:251672576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8473" w:tblpY="226"/>
        <w:tblOverlap w:val="never"/>
        <w:tblW w:w="0" w:type="auto"/>
        <w:tblLayout w:type="fixed"/>
        <w:tblLook w:val="04A0"/>
      </w:tblPr>
      <w:tblGrid>
        <w:gridCol w:w="1966"/>
        <w:gridCol w:w="2262"/>
        <w:gridCol w:w="1670"/>
      </w:tblGrid>
      <w:tr w:rsidR="00DC07EC" w:rsidTr="00DC07EC">
        <w:trPr>
          <w:trHeight w:val="70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1скл.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sz w:val="36"/>
                <w:szCs w:val="28"/>
              </w:rPr>
              <w:t>.</w:t>
            </w:r>
          </w:p>
        </w:tc>
      </w:tr>
      <w:tr w:rsidR="00DC07EC" w:rsidTr="00DC07EC">
        <w:trPr>
          <w:trHeight w:val="60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р. 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rPr>
                <w:rFonts w:ascii="Times New Roman" w:hAnsi="Times New Roman"/>
                <w:sz w:val="36"/>
                <w:szCs w:val="28"/>
              </w:rPr>
            </w:pPr>
            <w:r>
              <w:pict>
                <v:rect id="_x0000_s1038" style="position:absolute;margin-left:41.25pt;margin-top:4.25pt;width:12.4pt;height:9.4pt;z-index:251673600;mso-position-horizontal-relative:text;mso-position-vertical-relative:text"/>
              </w:pict>
            </w: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.р.</w:t>
            </w:r>
          </w:p>
          <w:p w:rsidR="00DC07EC" w:rsidRDefault="00DC07EC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6"/>
                <w:szCs w:val="28"/>
              </w:rPr>
              <w:t>ь</w:t>
            </w:r>
            <w:proofErr w:type="spellEnd"/>
          </w:p>
        </w:tc>
      </w:tr>
      <w:tr w:rsidR="00DC07EC" w:rsidTr="00DC07EC">
        <w:trPr>
          <w:trHeight w:val="49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ср.р.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,   -е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C" w:rsidRDefault="00DC07EC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p w:rsidR="00DC07EC" w:rsidRDefault="00DC07EC" w:rsidP="00DC07EC"/>
    <w:p w:rsidR="00DC07EC" w:rsidRDefault="00DC07EC" w:rsidP="00DC07EC">
      <w:pPr>
        <w:tabs>
          <w:tab w:val="left" w:pos="1455"/>
        </w:tabs>
      </w:pPr>
      <w:r>
        <w:tab/>
      </w:r>
    </w:p>
    <w:p w:rsidR="00DC07EC" w:rsidRDefault="00DC07EC" w:rsidP="00DC07EC">
      <w:pPr>
        <w:tabs>
          <w:tab w:val="left" w:pos="1455"/>
        </w:tabs>
      </w:pPr>
    </w:p>
    <w:p w:rsidR="00DC07EC" w:rsidRDefault="00DC07EC" w:rsidP="00DC07EC">
      <w:r>
        <w:br w:type="textWrapping" w:clear="all"/>
      </w:r>
    </w:p>
    <w:tbl>
      <w:tblPr>
        <w:tblStyle w:val="a5"/>
        <w:tblW w:w="0" w:type="auto"/>
        <w:tblLayout w:type="fixed"/>
        <w:tblLook w:val="04A0"/>
      </w:tblPr>
      <w:tblGrid>
        <w:gridCol w:w="1529"/>
        <w:gridCol w:w="1529"/>
        <w:gridCol w:w="1530"/>
      </w:tblGrid>
      <w:tr w:rsidR="00DC07EC" w:rsidTr="00DC07EC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Ж.р.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Ср.р.</w:t>
            </w:r>
          </w:p>
        </w:tc>
      </w:tr>
      <w:tr w:rsidR="00DC07EC" w:rsidTr="00DC07EC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она моя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оно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мой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C" w:rsidRDefault="00DC07EC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оно моё</w:t>
            </w:r>
          </w:p>
        </w:tc>
      </w:tr>
    </w:tbl>
    <w:p w:rsidR="00DC07EC" w:rsidRDefault="00DC07EC" w:rsidP="00DC07EC"/>
    <w:p w:rsidR="00DC07EC" w:rsidRDefault="00DC07EC" w:rsidP="00DC07EC">
      <w:pPr>
        <w:tabs>
          <w:tab w:val="left" w:pos="945"/>
        </w:tabs>
      </w:pPr>
      <w:r>
        <w:tab/>
      </w:r>
    </w:p>
    <w:p w:rsidR="00DC07EC" w:rsidRDefault="00DC07EC" w:rsidP="00DC07EC">
      <w:pPr>
        <w:tabs>
          <w:tab w:val="left" w:pos="945"/>
        </w:tabs>
      </w:pPr>
    </w:p>
    <w:p w:rsidR="000A7183" w:rsidRPr="009B5222" w:rsidRDefault="000A7183" w:rsidP="000A7183">
      <w:pPr>
        <w:spacing w:line="240" w:lineRule="auto"/>
        <w:jc w:val="center"/>
        <w:rPr>
          <w:rFonts w:ascii="Times New Roman" w:hAnsi="Times New Roman"/>
          <w:b/>
          <w:sz w:val="180"/>
          <w:szCs w:val="144"/>
        </w:rPr>
      </w:pPr>
    </w:p>
    <w:p w:rsidR="002F1CA9" w:rsidRDefault="002F1CA9"/>
    <w:sectPr w:rsidR="002F1CA9" w:rsidSect="00C3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C15202"/>
    <w:multiLevelType w:val="hybridMultilevel"/>
    <w:tmpl w:val="BBB4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99C"/>
    <w:multiLevelType w:val="multilevel"/>
    <w:tmpl w:val="4306B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5046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4C32C6"/>
    <w:multiLevelType w:val="hybridMultilevel"/>
    <w:tmpl w:val="40A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D037D"/>
    <w:multiLevelType w:val="hybridMultilevel"/>
    <w:tmpl w:val="7CC2C018"/>
    <w:lvl w:ilvl="0" w:tplc="159A1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C226A"/>
    <w:multiLevelType w:val="multilevel"/>
    <w:tmpl w:val="3422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83"/>
    <w:rsid w:val="000501AA"/>
    <w:rsid w:val="000A7183"/>
    <w:rsid w:val="001E5E36"/>
    <w:rsid w:val="001F7DAB"/>
    <w:rsid w:val="00234260"/>
    <w:rsid w:val="00290A1C"/>
    <w:rsid w:val="002A6AB1"/>
    <w:rsid w:val="002D3DE9"/>
    <w:rsid w:val="002F1CA9"/>
    <w:rsid w:val="00471B23"/>
    <w:rsid w:val="00604B0F"/>
    <w:rsid w:val="00630914"/>
    <w:rsid w:val="006624C9"/>
    <w:rsid w:val="008E744E"/>
    <w:rsid w:val="009E3ABB"/>
    <w:rsid w:val="00AB2ED4"/>
    <w:rsid w:val="00C606CF"/>
    <w:rsid w:val="00CF180A"/>
    <w:rsid w:val="00D36A4A"/>
    <w:rsid w:val="00D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A718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cp:lastPrinted>2014-03-13T09:22:00Z</cp:lastPrinted>
  <dcterms:created xsi:type="dcterms:W3CDTF">2014-03-12T15:36:00Z</dcterms:created>
  <dcterms:modified xsi:type="dcterms:W3CDTF">2014-03-24T16:48:00Z</dcterms:modified>
</cp:coreProperties>
</file>