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6D7" w:rsidRDefault="00C666D7" w:rsidP="00C719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6D7" w:rsidRDefault="00C666D7" w:rsidP="00C666D7">
      <w:pPr>
        <w:suppressAutoHyphens/>
        <w:spacing w:after="0" w:line="240" w:lineRule="auto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Предмет: </w:t>
      </w:r>
      <w:r w:rsidRPr="00C666D7">
        <w:rPr>
          <w:rFonts w:ascii="Times New Roman" w:eastAsia="Calibri" w:hAnsi="Times New Roman" w:cs="Calibri"/>
          <w:sz w:val="28"/>
          <w:szCs w:val="28"/>
          <w:lang w:eastAsia="ar-SA"/>
        </w:rPr>
        <w:t>информатика</w:t>
      </w:r>
    </w:p>
    <w:p w:rsidR="00C666D7" w:rsidRPr="00C666D7" w:rsidRDefault="00C666D7" w:rsidP="00C666D7">
      <w:pPr>
        <w:suppressAutoHyphens/>
        <w:spacing w:after="0" w:line="240" w:lineRule="auto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666D7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Учитель: </w:t>
      </w:r>
      <w:r w:rsidRPr="00C666D7">
        <w:rPr>
          <w:rFonts w:ascii="Times New Roman" w:eastAsia="Calibri" w:hAnsi="Times New Roman" w:cs="Calibri"/>
          <w:sz w:val="28"/>
          <w:szCs w:val="28"/>
          <w:lang w:eastAsia="ar-SA"/>
        </w:rPr>
        <w:t>Мамаева Ирина Андреевна</w:t>
      </w:r>
    </w:p>
    <w:p w:rsidR="00C666D7" w:rsidRPr="00C666D7" w:rsidRDefault="00C666D7" w:rsidP="00C666D7">
      <w:pPr>
        <w:suppressAutoHyphens/>
        <w:spacing w:after="0" w:line="240" w:lineRule="auto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C666D7">
        <w:rPr>
          <w:rFonts w:ascii="Times New Roman" w:eastAsia="Calibri" w:hAnsi="Times New Roman" w:cs="Calibri"/>
          <w:b/>
          <w:sz w:val="28"/>
          <w:szCs w:val="28"/>
          <w:lang w:eastAsia="ar-SA"/>
        </w:rPr>
        <w:t>ОУ:</w:t>
      </w:r>
      <w:r w:rsidRPr="00C666D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МБОУ НОШ №35, г. Сургут, ХМАО-Югра</w:t>
      </w:r>
    </w:p>
    <w:p w:rsidR="00C7195E" w:rsidRPr="00C7195E" w:rsidRDefault="00C7195E" w:rsidP="00C666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95E">
        <w:rPr>
          <w:rFonts w:ascii="Times New Roman" w:hAnsi="Times New Roman" w:cs="Times New Roman"/>
          <w:b/>
          <w:sz w:val="28"/>
          <w:szCs w:val="28"/>
        </w:rPr>
        <w:t>Класс</w:t>
      </w:r>
      <w:r w:rsidR="00C666D7">
        <w:rPr>
          <w:rFonts w:ascii="Times New Roman" w:hAnsi="Times New Roman" w:cs="Times New Roman"/>
          <w:b/>
          <w:sz w:val="28"/>
          <w:szCs w:val="28"/>
        </w:rPr>
        <w:t>:</w:t>
      </w:r>
      <w:r w:rsidRPr="00C7195E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52477A" w:rsidRPr="00904E99" w:rsidRDefault="0052477A" w:rsidP="00C666D7">
      <w:pPr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E99">
        <w:rPr>
          <w:rFonts w:ascii="Times New Roman" w:hAnsi="Times New Roman" w:cs="Times New Roman"/>
          <w:b/>
          <w:sz w:val="28"/>
          <w:szCs w:val="28"/>
        </w:rPr>
        <w:t>Тема</w:t>
      </w:r>
      <w:r w:rsidR="00904E99" w:rsidRPr="00904E99">
        <w:rPr>
          <w:rFonts w:ascii="Times New Roman" w:hAnsi="Times New Roman" w:cs="Times New Roman"/>
          <w:b/>
          <w:sz w:val="28"/>
          <w:szCs w:val="28"/>
        </w:rPr>
        <w:t>.</w:t>
      </w:r>
      <w:r w:rsidR="00904E99" w:rsidRPr="00904E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Функции объекта.</w:t>
      </w:r>
      <w:r w:rsidR="00575B3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DE25B1" w:rsidRDefault="0052477A" w:rsidP="00C66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904E9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E25B1" w:rsidRDefault="00904E99" w:rsidP="00C66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повторить</w:t>
      </w:r>
      <w:r w:rsidR="00CE4106">
        <w:rPr>
          <w:rFonts w:ascii="Times New Roman" w:hAnsi="Times New Roman" w:cs="Times New Roman"/>
          <w:sz w:val="28"/>
          <w:szCs w:val="28"/>
        </w:rPr>
        <w:t xml:space="preserve">, что обозначают понятия: </w:t>
      </w:r>
      <w:r>
        <w:rPr>
          <w:rFonts w:ascii="Times New Roman" w:hAnsi="Times New Roman" w:cs="Times New Roman"/>
          <w:sz w:val="28"/>
          <w:szCs w:val="28"/>
        </w:rPr>
        <w:t>объект</w:t>
      </w:r>
      <w:r w:rsidR="00CE41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106">
        <w:rPr>
          <w:rFonts w:ascii="Times New Roman" w:hAnsi="Times New Roman" w:cs="Times New Roman"/>
          <w:sz w:val="28"/>
          <w:szCs w:val="28"/>
        </w:rPr>
        <w:t>общее имя объекта, конкретное имя объекта, собственное имя объекта, элементный состав объекта, общие свойства объекта, функции объекта, существенные свойства объекта, о</w:t>
      </w:r>
      <w:r w:rsidR="00CE4106" w:rsidRPr="00DA1E0D">
        <w:rPr>
          <w:rFonts w:ascii="Times New Roman" w:hAnsi="Times New Roman" w:cs="Times New Roman"/>
          <w:sz w:val="28"/>
          <w:szCs w:val="28"/>
        </w:rPr>
        <w:t>тличительные свойства объекта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E25B1" w:rsidRDefault="00925D02" w:rsidP="00C66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04E99">
        <w:rPr>
          <w:rFonts w:ascii="Times New Roman" w:hAnsi="Times New Roman" w:cs="Times New Roman"/>
          <w:sz w:val="28"/>
          <w:szCs w:val="28"/>
        </w:rPr>
        <w:t xml:space="preserve">) учить называть функции объектов на основе анализа свойств объектов; </w:t>
      </w:r>
    </w:p>
    <w:p w:rsidR="0052477A" w:rsidRPr="00904E99" w:rsidRDefault="00925D02" w:rsidP="00C66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04E99">
        <w:rPr>
          <w:rFonts w:ascii="Times New Roman" w:hAnsi="Times New Roman" w:cs="Times New Roman"/>
          <w:sz w:val="28"/>
          <w:szCs w:val="28"/>
        </w:rPr>
        <w:t xml:space="preserve">) </w:t>
      </w:r>
      <w:r w:rsidR="00AB5DFA">
        <w:rPr>
          <w:rFonts w:ascii="Times New Roman" w:hAnsi="Times New Roman" w:cs="Times New Roman"/>
          <w:sz w:val="28"/>
          <w:szCs w:val="28"/>
        </w:rPr>
        <w:t>совершенствование навыка создания таблиц</w:t>
      </w:r>
      <w:r w:rsidR="00F758AF">
        <w:rPr>
          <w:rFonts w:ascii="Times New Roman" w:hAnsi="Times New Roman" w:cs="Times New Roman"/>
          <w:sz w:val="28"/>
          <w:szCs w:val="28"/>
        </w:rPr>
        <w:t>ы</w:t>
      </w:r>
      <w:r w:rsidR="00AB5DFA">
        <w:rPr>
          <w:rFonts w:ascii="Times New Roman" w:hAnsi="Times New Roman" w:cs="Times New Roman"/>
          <w:sz w:val="28"/>
          <w:szCs w:val="28"/>
        </w:rPr>
        <w:t xml:space="preserve"> в текстовом процессоре.</w:t>
      </w:r>
    </w:p>
    <w:p w:rsidR="0052477A" w:rsidRDefault="0052477A" w:rsidP="00C66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7C695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C695F" w:rsidRPr="007C695F">
        <w:rPr>
          <w:rFonts w:ascii="Times New Roman" w:hAnsi="Times New Roman" w:cs="Times New Roman"/>
          <w:sz w:val="28"/>
          <w:szCs w:val="28"/>
        </w:rPr>
        <w:t>комбинированный.</w:t>
      </w:r>
    </w:p>
    <w:p w:rsidR="00C666D7" w:rsidRPr="007C695F" w:rsidRDefault="00C666D7" w:rsidP="00C66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6"/>
        <w:gridCol w:w="1935"/>
        <w:gridCol w:w="3423"/>
        <w:gridCol w:w="259"/>
        <w:gridCol w:w="3860"/>
        <w:gridCol w:w="883"/>
        <w:gridCol w:w="2961"/>
      </w:tblGrid>
      <w:tr w:rsidR="00306DF2" w:rsidTr="00C7195E">
        <w:tc>
          <w:tcPr>
            <w:tcW w:w="15417" w:type="dxa"/>
            <w:gridSpan w:val="7"/>
          </w:tcPr>
          <w:p w:rsidR="00306DF2" w:rsidRPr="00C666D7" w:rsidRDefault="00306DF2" w:rsidP="00306D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66D7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306DF2" w:rsidTr="00C7195E">
        <w:tc>
          <w:tcPr>
            <w:tcW w:w="4031" w:type="dxa"/>
            <w:gridSpan w:val="2"/>
          </w:tcPr>
          <w:p w:rsidR="00306DF2" w:rsidRPr="00306DF2" w:rsidRDefault="00306DF2" w:rsidP="00306DF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06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Личностные УУД:</w:t>
            </w:r>
          </w:p>
          <w:p w:rsidR="00306DF2" w:rsidRPr="0052477A" w:rsidRDefault="00306DF2" w:rsidP="00306D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2" w:type="dxa"/>
            <w:gridSpan w:val="2"/>
          </w:tcPr>
          <w:p w:rsidR="00306DF2" w:rsidRPr="00306DF2" w:rsidRDefault="00306DF2" w:rsidP="00306DF2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06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Регулятивные УУД:</w:t>
            </w:r>
          </w:p>
          <w:p w:rsidR="00306DF2" w:rsidRPr="0052477A" w:rsidRDefault="00306DF2" w:rsidP="00306D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0" w:type="dxa"/>
          </w:tcPr>
          <w:p w:rsidR="00306DF2" w:rsidRPr="00306DF2" w:rsidRDefault="00306DF2" w:rsidP="00306DF2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06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Познавательные УУД:</w:t>
            </w:r>
          </w:p>
          <w:p w:rsidR="00306DF2" w:rsidRPr="0052477A" w:rsidRDefault="00306DF2" w:rsidP="00306D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44" w:type="dxa"/>
            <w:gridSpan w:val="2"/>
          </w:tcPr>
          <w:p w:rsidR="00306DF2" w:rsidRPr="00306DF2" w:rsidRDefault="00306DF2" w:rsidP="00306DF2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06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Коммуникативные УУД:</w:t>
            </w:r>
          </w:p>
        </w:tc>
      </w:tr>
      <w:tr w:rsidR="00306DF2" w:rsidTr="00C7195E">
        <w:tc>
          <w:tcPr>
            <w:tcW w:w="4031" w:type="dxa"/>
            <w:gridSpan w:val="2"/>
          </w:tcPr>
          <w:p w:rsidR="000011C9" w:rsidRPr="000011C9" w:rsidRDefault="00B22CF3" w:rsidP="000011C9">
            <w:pPr>
              <w:suppressAutoHyphens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</w:pPr>
            <w:r w:rsidRPr="00B22CF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</w:t>
            </w:r>
            <w:r w:rsidR="000011C9" w:rsidRPr="000011C9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осмысление м</w:t>
            </w:r>
            <w:r w:rsidR="000011C9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отивов своих действий при выполнении заданий с жизнен</w:t>
            </w:r>
            <w:r w:rsidR="000011C9" w:rsidRPr="000011C9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ными ситуациями.</w:t>
            </w:r>
          </w:p>
          <w:p w:rsidR="00306DF2" w:rsidRPr="00306DF2" w:rsidRDefault="00306DF2" w:rsidP="000011C9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682" w:type="dxa"/>
            <w:gridSpan w:val="2"/>
          </w:tcPr>
          <w:p w:rsidR="00306DF2" w:rsidRPr="000011C9" w:rsidRDefault="000011C9" w:rsidP="000011C9">
            <w:pPr>
              <w:suppressAutoHyphens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0011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формирование</w:t>
            </w:r>
            <w:r w:rsidRPr="000011C9">
              <w:rPr>
                <w:rFonts w:ascii="Times New Roman" w:hAnsi="Times New Roman" w:cs="Times New Roman"/>
                <w:color w:val="000000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 w:rsidRPr="000011C9">
              <w:rPr>
                <w:rFonts w:ascii="Times New Roman" w:hAnsi="Times New Roman" w:cs="Times New Roman"/>
                <w:color w:val="000000"/>
              </w:rPr>
              <w:t xml:space="preserve"> самоорганизовывать себя;</w:t>
            </w:r>
          </w:p>
          <w:p w:rsidR="000011C9" w:rsidRPr="000011C9" w:rsidRDefault="000011C9" w:rsidP="000011C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011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- </w:t>
            </w:r>
            <w:r w:rsidRPr="000011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формирование умения связывать и анали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зировать различные виды информа</w:t>
            </w:r>
            <w:r w:rsidRPr="000011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ции (рисунок, текст); </w:t>
            </w:r>
          </w:p>
          <w:p w:rsidR="000011C9" w:rsidRPr="000011C9" w:rsidRDefault="000011C9" w:rsidP="000011C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011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развитие образного мышления;</w:t>
            </w:r>
          </w:p>
          <w:p w:rsidR="000011C9" w:rsidRPr="00306DF2" w:rsidRDefault="000011C9" w:rsidP="00C1063B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011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умение оценивания,  са</w:t>
            </w:r>
            <w:r w:rsidRPr="000011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мооценивания. </w:t>
            </w:r>
          </w:p>
        </w:tc>
        <w:tc>
          <w:tcPr>
            <w:tcW w:w="3860" w:type="dxa"/>
          </w:tcPr>
          <w:p w:rsidR="00C55D40" w:rsidRDefault="00C55D40" w:rsidP="000011C9">
            <w:pPr>
              <w:suppressAutoHyphens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 формирование навыков и умений безопасной работы с компь</w:t>
            </w:r>
            <w:r w:rsidRPr="00C55D4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ютерными устройствами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;</w:t>
            </w:r>
          </w:p>
          <w:p w:rsidR="00306DF2" w:rsidRDefault="000011C9" w:rsidP="000011C9">
            <w:pPr>
              <w:suppressAutoHyphens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 формирование умения анализа, поиска и выбора информации</w:t>
            </w:r>
            <w:r w:rsidR="00C55D4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в тексте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;</w:t>
            </w:r>
          </w:p>
          <w:p w:rsidR="00C55D40" w:rsidRDefault="00C55D40" w:rsidP="00C55D40">
            <w:pPr>
              <w:tabs>
                <w:tab w:val="left" w:pos="176"/>
              </w:tabs>
              <w:suppressAutoHyphens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развитие умения постро</w:t>
            </w:r>
            <w:r w:rsidRPr="00C55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ения рассуждений, отнесения к известным понятиям;</w:t>
            </w:r>
          </w:p>
          <w:p w:rsidR="00C55D40" w:rsidRPr="00C55D40" w:rsidRDefault="00C55D40" w:rsidP="00C55D40">
            <w:pPr>
              <w:tabs>
                <w:tab w:val="left" w:pos="176"/>
              </w:tabs>
              <w:suppressAutoHyphens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развитие </w:t>
            </w:r>
            <w:r w:rsidRPr="00C55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умени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я</w:t>
            </w:r>
            <w:r w:rsidRPr="00C55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работать в информационной среде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 учебными моделями;</w:t>
            </w:r>
          </w:p>
          <w:p w:rsidR="000011C9" w:rsidRPr="000011C9" w:rsidRDefault="000011C9" w:rsidP="000011C9">
            <w:pPr>
              <w:suppressAutoHyphens/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</w:pPr>
            <w:r w:rsidRPr="000011C9"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  <w:t xml:space="preserve"> совершенствование</w:t>
            </w:r>
            <w:r w:rsidRPr="000011C9"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  <w:t xml:space="preserve"> умени</w:t>
            </w:r>
            <w:r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  <w:t>я создавать и редактировать форму таблицы</w:t>
            </w:r>
            <w:r w:rsidRPr="000011C9"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  <w:t>;</w:t>
            </w:r>
          </w:p>
          <w:p w:rsidR="000011C9" w:rsidRDefault="000011C9" w:rsidP="000011C9">
            <w:pPr>
              <w:suppressAutoHyphens/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  <w:t>- совершенствование</w:t>
            </w:r>
            <w:r w:rsidRPr="000011C9"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  <w:t xml:space="preserve"> умени</w:t>
            </w:r>
            <w:r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  <w:t>я ввода текста с кла</w:t>
            </w:r>
            <w:r w:rsidRPr="000011C9"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  <w:t>виатуры.</w:t>
            </w:r>
          </w:p>
          <w:p w:rsidR="00C666D7" w:rsidRDefault="00C666D7" w:rsidP="000011C9">
            <w:pPr>
              <w:suppressAutoHyphens/>
              <w:rPr>
                <w:rFonts w:ascii="Times New Roman" w:eastAsia="Calibri" w:hAnsi="Times New Roman" w:cs="Calibri"/>
                <w:color w:val="000000"/>
                <w:spacing w:val="-1"/>
                <w:sz w:val="24"/>
                <w:szCs w:val="24"/>
                <w:lang w:eastAsia="ar-SA"/>
              </w:rPr>
            </w:pPr>
          </w:p>
          <w:p w:rsidR="00C666D7" w:rsidRPr="00306DF2" w:rsidRDefault="00C666D7" w:rsidP="000011C9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844" w:type="dxa"/>
            <w:gridSpan w:val="2"/>
          </w:tcPr>
          <w:p w:rsidR="00306DF2" w:rsidRDefault="000011C9" w:rsidP="000011C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развитие взаимопонимания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развитие умения слушать, умения донести до окружающих свою точку зре</w:t>
            </w:r>
            <w:r w:rsidR="00575B39">
              <w:rPr>
                <w:rFonts w:ascii="Times New Roman" w:hAnsi="Times New Roman"/>
                <w:color w:val="000000"/>
                <w:sz w:val="24"/>
                <w:szCs w:val="24"/>
              </w:rPr>
              <w:t>ния, используя нормы этики.</w:t>
            </w:r>
          </w:p>
          <w:p w:rsidR="000011C9" w:rsidRPr="00306DF2" w:rsidRDefault="000011C9" w:rsidP="000011C9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306DF2" w:rsidTr="00C7195E">
        <w:tc>
          <w:tcPr>
            <w:tcW w:w="15417" w:type="dxa"/>
            <w:gridSpan w:val="7"/>
          </w:tcPr>
          <w:p w:rsidR="00306DF2" w:rsidRPr="00306DF2" w:rsidRDefault="00306DF2" w:rsidP="00306DF2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Ход урока</w:t>
            </w:r>
          </w:p>
        </w:tc>
      </w:tr>
      <w:tr w:rsidR="00306DF2" w:rsidTr="00C7195E">
        <w:tc>
          <w:tcPr>
            <w:tcW w:w="2096" w:type="dxa"/>
          </w:tcPr>
          <w:p w:rsidR="00306DF2" w:rsidRPr="0052477A" w:rsidRDefault="00306DF2" w:rsidP="00306D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477A">
              <w:rPr>
                <w:rFonts w:ascii="Times New Roman" w:hAnsi="Times New Roman" w:cs="Times New Roman"/>
                <w:b/>
              </w:rPr>
              <w:t>Этапы урока</w:t>
            </w:r>
            <w:r w:rsidR="00F604BC">
              <w:rPr>
                <w:rFonts w:ascii="Times New Roman" w:hAnsi="Times New Roman" w:cs="Times New Roman"/>
                <w:b/>
              </w:rPr>
              <w:t>, время</w:t>
            </w:r>
          </w:p>
        </w:tc>
        <w:tc>
          <w:tcPr>
            <w:tcW w:w="5358" w:type="dxa"/>
            <w:gridSpan w:val="2"/>
          </w:tcPr>
          <w:p w:rsidR="00306DF2" w:rsidRPr="0052477A" w:rsidRDefault="00306DF2" w:rsidP="00306D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477A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5002" w:type="dxa"/>
            <w:gridSpan w:val="3"/>
          </w:tcPr>
          <w:p w:rsidR="00306DF2" w:rsidRPr="0052477A" w:rsidRDefault="00306DF2" w:rsidP="00306D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477A">
              <w:rPr>
                <w:rFonts w:ascii="Times New Roman" w:hAnsi="Times New Roman" w:cs="Times New Roman"/>
                <w:b/>
              </w:rPr>
              <w:t>Деятельность ученика</w:t>
            </w:r>
          </w:p>
        </w:tc>
        <w:tc>
          <w:tcPr>
            <w:tcW w:w="2961" w:type="dxa"/>
          </w:tcPr>
          <w:p w:rsidR="00306DF2" w:rsidRDefault="00306DF2" w:rsidP="00306DF2">
            <w:pPr>
              <w:jc w:val="center"/>
            </w:pPr>
            <w:r w:rsidRPr="005E1D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Методы, приемы, средства обучения; формы организации деятельности учащихся; педагогические технологии</w:t>
            </w:r>
          </w:p>
        </w:tc>
      </w:tr>
      <w:tr w:rsidR="004639C5" w:rsidTr="00C7195E">
        <w:tc>
          <w:tcPr>
            <w:tcW w:w="2096" w:type="dxa"/>
          </w:tcPr>
          <w:p w:rsidR="00F604BC" w:rsidRDefault="004D2648" w:rsidP="00945DE0">
            <w:pPr>
              <w:spacing w:before="150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proofErr w:type="gramStart"/>
            <w:r w:rsidR="004639C5"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639C5"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="004639C5"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момент</w:t>
            </w:r>
            <w:r w:rsidR="00F60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639C5" w:rsidRPr="005E1D3D" w:rsidRDefault="00F604BC" w:rsidP="00945DE0">
            <w:pPr>
              <w:spacing w:before="150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мин.</w:t>
            </w:r>
          </w:p>
        </w:tc>
        <w:tc>
          <w:tcPr>
            <w:tcW w:w="5358" w:type="dxa"/>
            <w:gridSpan w:val="2"/>
          </w:tcPr>
          <w:p w:rsidR="004639C5" w:rsidRPr="005E1D3D" w:rsidRDefault="004639C5" w:rsidP="0014229E">
            <w:pPr>
              <w:spacing w:before="150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142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побуждает </w:t>
            </w:r>
            <w:r w:rsidR="00F62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 </w:t>
            </w:r>
            <w:r w:rsidR="00142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</w:t>
            </w:r>
            <w:r w:rsidR="00142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7C6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деятельности</w:t>
            </w:r>
            <w:r w:rsidR="00AD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2" w:type="dxa"/>
            <w:gridSpan w:val="3"/>
          </w:tcPr>
          <w:p w:rsidR="004639C5" w:rsidRPr="005E1D3D" w:rsidRDefault="007C6643" w:rsidP="004639C5">
            <w:pPr>
              <w:spacing w:before="150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Самоопределение к деятельности</w:t>
            </w:r>
            <w:r w:rsidR="00AD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61" w:type="dxa"/>
          </w:tcPr>
          <w:p w:rsidR="004639C5" w:rsidRPr="005E1D3D" w:rsidRDefault="004639C5" w:rsidP="00DB56E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  <w:r w:rsidR="00AD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A099C" w:rsidTr="00C7195E">
        <w:tc>
          <w:tcPr>
            <w:tcW w:w="2096" w:type="dxa"/>
          </w:tcPr>
          <w:p w:rsidR="00DA099C" w:rsidRDefault="00DA099C" w:rsidP="00945DE0">
            <w:pPr>
              <w:spacing w:before="150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Повторение изученных понятий.</w:t>
            </w:r>
          </w:p>
          <w:p w:rsidR="00E80AE7" w:rsidRDefault="000C41BE" w:rsidP="00945DE0">
            <w:pPr>
              <w:spacing w:before="150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</w:t>
            </w:r>
            <w:r w:rsidR="00E80AE7" w:rsidRPr="00F60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5358" w:type="dxa"/>
            <w:gridSpan w:val="2"/>
          </w:tcPr>
          <w:p w:rsidR="00DA099C" w:rsidRDefault="00DA099C" w:rsidP="00DA099C">
            <w:pPr>
              <w:spacing w:before="150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организует игру «Мягкая посадка»: каждый ученик наугад выбирает карточку, с обратной стороны которой написано одно из понятий (</w:t>
            </w:r>
            <w:r w:rsidRPr="00DA099C">
              <w:rPr>
                <w:rFonts w:ascii="Times New Roman" w:hAnsi="Times New Roman" w:cs="Times New Roman"/>
                <w:sz w:val="24"/>
                <w:szCs w:val="24"/>
              </w:rPr>
              <w:t>объект, общее имя объекта, конкретное имя объекта, собственное имя объекта, элементный состав объекта, общие свойства объекта, функции объекта, существенные свойства объекта, отличительные свойства объекта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и объясняет смысл понятия, приводя конкретный пример, если кто-то затрудняется, ему могут помочь одноклассники, после объяснения понятия ученик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садится на своё место.</w:t>
            </w:r>
          </w:p>
        </w:tc>
        <w:tc>
          <w:tcPr>
            <w:tcW w:w="5002" w:type="dxa"/>
            <w:gridSpan w:val="3"/>
          </w:tcPr>
          <w:p w:rsidR="00DA099C" w:rsidRDefault="00DA099C" w:rsidP="00DA0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Примерные ответы учащихся:</w:t>
            </w:r>
          </w:p>
          <w:p w:rsidR="00DA099C" w:rsidRPr="00DA099C" w:rsidRDefault="00DA099C" w:rsidP="00DA099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099C">
              <w:rPr>
                <w:rFonts w:ascii="Times New Roman" w:hAnsi="Times New Roman" w:cs="Times New Roman"/>
                <w:sz w:val="24"/>
                <w:szCs w:val="24"/>
              </w:rPr>
              <w:t>бщее имя объекта (для всех)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099C" w:rsidRPr="00DA099C" w:rsidRDefault="00DA099C" w:rsidP="00DA099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099C">
              <w:rPr>
                <w:rFonts w:ascii="Times New Roman" w:hAnsi="Times New Roman" w:cs="Times New Roman"/>
                <w:sz w:val="24"/>
                <w:szCs w:val="24"/>
              </w:rPr>
              <w:t>онкретное имя объекта (где находится, чей он)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099C" w:rsidRPr="00DA099C" w:rsidRDefault="00DA099C" w:rsidP="00DA099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099C">
              <w:rPr>
                <w:rFonts w:ascii="Times New Roman" w:hAnsi="Times New Roman" w:cs="Times New Roman"/>
                <w:sz w:val="24"/>
                <w:szCs w:val="24"/>
              </w:rPr>
              <w:t>обственное имя объекта (личное)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099C" w:rsidRPr="00DA099C" w:rsidRDefault="00DA099C" w:rsidP="00DA099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A099C">
              <w:rPr>
                <w:rFonts w:ascii="Times New Roman" w:hAnsi="Times New Roman" w:cs="Times New Roman"/>
                <w:sz w:val="24"/>
                <w:szCs w:val="24"/>
              </w:rPr>
              <w:t>лементный состав объекта (части)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099C" w:rsidRPr="00DA099C" w:rsidRDefault="00DA099C" w:rsidP="00DA099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099C">
              <w:rPr>
                <w:rFonts w:ascii="Times New Roman" w:hAnsi="Times New Roman" w:cs="Times New Roman"/>
                <w:sz w:val="24"/>
                <w:szCs w:val="24"/>
              </w:rPr>
              <w:t>бщие свойства объекта (у всех объектов)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099C" w:rsidRPr="00DA099C" w:rsidRDefault="00DA099C" w:rsidP="00DA099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099C">
              <w:rPr>
                <w:rFonts w:ascii="Times New Roman" w:hAnsi="Times New Roman" w:cs="Times New Roman"/>
                <w:sz w:val="24"/>
                <w:szCs w:val="24"/>
              </w:rPr>
              <w:t>тличительные свойства объекта (не у всех)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099C" w:rsidRPr="00DA099C" w:rsidRDefault="00DA099C" w:rsidP="00DA099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DA099C">
              <w:rPr>
                <w:rFonts w:ascii="Times New Roman" w:hAnsi="Times New Roman" w:cs="Times New Roman"/>
                <w:sz w:val="24"/>
                <w:szCs w:val="24"/>
              </w:rPr>
              <w:t>ункции объекта (назначение, действия)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099C" w:rsidRPr="00DA099C" w:rsidRDefault="00DA099C" w:rsidP="00DA099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099C">
              <w:rPr>
                <w:rFonts w:ascii="Times New Roman" w:hAnsi="Times New Roman" w:cs="Times New Roman"/>
                <w:sz w:val="24"/>
                <w:szCs w:val="24"/>
              </w:rPr>
              <w:t>ущественные свойства объекта (важные в какой-то ситуации)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99C" w:rsidRDefault="00DA099C" w:rsidP="004639C5">
            <w:pPr>
              <w:spacing w:before="150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1" w:type="dxa"/>
          </w:tcPr>
          <w:p w:rsidR="00DA099C" w:rsidRPr="005E1D3D" w:rsidRDefault="00DA099C" w:rsidP="00DB56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ронтальная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639C5" w:rsidTr="00C7195E">
        <w:tc>
          <w:tcPr>
            <w:tcW w:w="2096" w:type="dxa"/>
          </w:tcPr>
          <w:p w:rsidR="004639C5" w:rsidRDefault="00E80AE7" w:rsidP="007C66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этап3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D2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C6643"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 темы урока</w:t>
            </w:r>
            <w:r w:rsidR="006D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целей и задач</w:t>
            </w:r>
            <w:r w:rsidR="00F60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bookmarkEnd w:id="0"/>
          <w:p w:rsidR="00F604BC" w:rsidRPr="00F604BC" w:rsidRDefault="00F604BC" w:rsidP="007C6643">
            <w:pPr>
              <w:rPr>
                <w:rFonts w:ascii="Times New Roman" w:hAnsi="Times New Roman" w:cs="Times New Roman"/>
                <w:b/>
              </w:rPr>
            </w:pPr>
            <w:r w:rsidRPr="00F60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5358" w:type="dxa"/>
            <w:gridSpan w:val="2"/>
          </w:tcPr>
          <w:p w:rsidR="004639C5" w:rsidRPr="006D2C48" w:rsidRDefault="007C6643" w:rsidP="007C66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подводит учащихся к осознанию темы урока</w:t>
            </w:r>
            <w:r w:rsidR="004C6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целей и задач.</w:t>
            </w:r>
          </w:p>
          <w:p w:rsidR="00E57CA0" w:rsidRDefault="004D2648" w:rsidP="00E57C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7850BC" w:rsidRPr="006D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57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Разгадайте ребус,</w:t>
            </w:r>
            <w:r w:rsidR="007850BC" w:rsidRPr="006D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</w:t>
            </w:r>
            <w:r w:rsidR="008C3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 узнать название темы урока</w:t>
            </w:r>
            <w:r w:rsidR="008C3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7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w:anchor="Приложение1" w:history="1">
              <w:r w:rsidR="008C378F" w:rsidRPr="00C666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приложение 1</w:t>
              </w:r>
            </w:hyperlink>
            <w:r w:rsidR="008C378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D12C7" w:rsidRPr="004C6BDF" w:rsidRDefault="00E57CA0" w:rsidP="00E57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- </w:t>
            </w:r>
            <w:r w:rsidR="003D12C7">
              <w:rPr>
                <w:rFonts w:ascii="Times New Roman" w:hAnsi="Times New Roman" w:cs="Times New Roman"/>
                <w:sz w:val="24"/>
                <w:szCs w:val="24"/>
              </w:rPr>
              <w:t>Сформулируйте цели нашего урока исходя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названия</w:t>
            </w:r>
            <w:r w:rsidR="003D12C7">
              <w:rPr>
                <w:rFonts w:ascii="Times New Roman" w:hAnsi="Times New Roman" w:cs="Times New Roman"/>
                <w:sz w:val="24"/>
                <w:szCs w:val="24"/>
              </w:rPr>
              <w:t xml:space="preserve"> темы.</w:t>
            </w:r>
          </w:p>
        </w:tc>
        <w:tc>
          <w:tcPr>
            <w:tcW w:w="5002" w:type="dxa"/>
            <w:gridSpan w:val="3"/>
          </w:tcPr>
          <w:p w:rsidR="006D2C48" w:rsidRPr="006D2C48" w:rsidRDefault="006D2C48" w:rsidP="007C66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2C48" w:rsidRPr="006D2C48" w:rsidRDefault="006D2C48" w:rsidP="007C66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39C5" w:rsidRPr="009E3A9B" w:rsidRDefault="007C6643" w:rsidP="007C66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сами формулируют </w:t>
            </w:r>
            <w:r w:rsidR="007850BC" w:rsidRPr="006D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</w:t>
            </w:r>
            <w:r w:rsidR="009E3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D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урока</w:t>
            </w:r>
            <w:r w:rsidR="009E3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E57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основную цель.</w:t>
            </w:r>
          </w:p>
          <w:p w:rsidR="006D2C48" w:rsidRPr="006D2C48" w:rsidRDefault="006D2C48" w:rsidP="007C66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2C48" w:rsidRPr="003D12C7" w:rsidRDefault="006D2C48" w:rsidP="003D12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1" w:type="dxa"/>
          </w:tcPr>
          <w:p w:rsidR="004639C5" w:rsidRPr="005E1D3D" w:rsidRDefault="00DB56EE" w:rsidP="0087759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диалог</w:t>
            </w:r>
            <w:r w:rsidR="00877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877594"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</w:t>
            </w:r>
            <w:proofErr w:type="gramEnd"/>
            <w:r w:rsidR="00AD4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639C5" w:rsidTr="00C7195E">
        <w:tc>
          <w:tcPr>
            <w:tcW w:w="2096" w:type="dxa"/>
          </w:tcPr>
          <w:p w:rsidR="004639C5" w:rsidRDefault="004D2648" w:rsidP="007147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0C4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по теме</w:t>
            </w:r>
            <w:r w:rsidR="0071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6F68" w:rsidRPr="004E6F68" w:rsidRDefault="004E6F68" w:rsidP="007147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мин.</w:t>
            </w:r>
          </w:p>
          <w:p w:rsidR="007147B2" w:rsidRPr="00B0635E" w:rsidRDefault="007147B2" w:rsidP="00714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8" w:type="dxa"/>
            <w:gridSpan w:val="2"/>
          </w:tcPr>
          <w:p w:rsidR="000C41BE" w:rsidRDefault="000C41BE" w:rsidP="0071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делит детей на пары. Каждая пара получает карточку с заданием. На карточках изображены пары объектов и список понятий  для характеристики объектов</w:t>
            </w:r>
            <w:r w:rsidR="0031564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w:anchor="Приложение2" w:history="1">
              <w:r w:rsidR="00315649" w:rsidRPr="00C666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приложение </w:t>
              </w:r>
              <w:r w:rsidR="008C378F" w:rsidRPr="00C666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</w:t>
              </w:r>
            </w:hyperlink>
            <w:r w:rsidR="003156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639C5" w:rsidRPr="00B0635E" w:rsidRDefault="004639C5" w:rsidP="004E6F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  <w:gridSpan w:val="3"/>
          </w:tcPr>
          <w:p w:rsidR="004639C5" w:rsidRPr="00B0635E" w:rsidRDefault="000C41BE" w:rsidP="000C41BE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Работая в паре, учащиеся составляют характеристики объектов, называя имена объектов, их свойства и функции, распределяют, кто и что будет объяснять. После нескольких минут подготовки учащиеся перед классом дают характеристику объектов.</w:t>
            </w:r>
          </w:p>
        </w:tc>
        <w:tc>
          <w:tcPr>
            <w:tcW w:w="2961" w:type="dxa"/>
          </w:tcPr>
          <w:p w:rsidR="004639C5" w:rsidRPr="00B0635E" w:rsidRDefault="000C41BE" w:rsidP="004E6F6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парах.</w:t>
            </w:r>
          </w:p>
        </w:tc>
      </w:tr>
      <w:tr w:rsidR="0071497E" w:rsidTr="00C7195E">
        <w:tc>
          <w:tcPr>
            <w:tcW w:w="2096" w:type="dxa"/>
          </w:tcPr>
          <w:p w:rsidR="0071497E" w:rsidRDefault="0071497E" w:rsidP="004E6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Физминутка.</w:t>
            </w:r>
          </w:p>
          <w:p w:rsidR="0071497E" w:rsidRPr="004E6F68" w:rsidRDefault="0071497E" w:rsidP="004E6F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E6F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</w:tc>
        <w:tc>
          <w:tcPr>
            <w:tcW w:w="5358" w:type="dxa"/>
            <w:gridSpan w:val="2"/>
          </w:tcPr>
          <w:p w:rsidR="0071497E" w:rsidRDefault="0071497E" w:rsidP="00945DE0">
            <w:pPr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декламирует стихотворение:</w:t>
            </w:r>
          </w:p>
          <w:p w:rsidR="0071497E" w:rsidRDefault="0071497E" w:rsidP="00945D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 – поднимает руки класс!</w:t>
            </w:r>
          </w:p>
          <w:p w:rsidR="0071497E" w:rsidRDefault="0071497E" w:rsidP="00945D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Два – повернулась голова!</w:t>
            </w:r>
          </w:p>
          <w:p w:rsidR="0071497E" w:rsidRDefault="0071497E" w:rsidP="00945D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Три – руки вниз, вперёд смотри!</w:t>
            </w:r>
          </w:p>
          <w:p w:rsidR="0071497E" w:rsidRDefault="0071497E" w:rsidP="00945D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Руки в стороны пошире развернули – на четыре!</w:t>
            </w:r>
          </w:p>
          <w:p w:rsidR="0071497E" w:rsidRDefault="0071497E" w:rsidP="00945D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силой их к плечам прижать – это пять!</w:t>
            </w:r>
          </w:p>
          <w:p w:rsidR="0071497E" w:rsidRDefault="0071497E" w:rsidP="00945D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Шесть – на стул тихо сесть!</w:t>
            </w:r>
          </w:p>
        </w:tc>
        <w:tc>
          <w:tcPr>
            <w:tcW w:w="5002" w:type="dxa"/>
            <w:gridSpan w:val="3"/>
          </w:tcPr>
          <w:p w:rsidR="0071497E" w:rsidRDefault="0071497E" w:rsidP="0071497E">
            <w:pPr>
              <w:snapToGrid w:val="0"/>
              <w:spacing w:before="150" w:after="15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 ученики выполняют действия под декламацию учителя 4-5 раз.</w:t>
            </w:r>
          </w:p>
        </w:tc>
        <w:tc>
          <w:tcPr>
            <w:tcW w:w="2961" w:type="dxa"/>
          </w:tcPr>
          <w:p w:rsidR="0071497E" w:rsidRPr="00B0635E" w:rsidRDefault="0071497E" w:rsidP="00AD48F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ронтальная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1497E" w:rsidTr="00C7195E">
        <w:tc>
          <w:tcPr>
            <w:tcW w:w="2096" w:type="dxa"/>
          </w:tcPr>
          <w:p w:rsidR="0071497E" w:rsidRDefault="0071497E" w:rsidP="00AD48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этап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="00292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bookmarkEnd w:id="1"/>
          <w:p w:rsidR="0071497E" w:rsidRPr="00AD48F9" w:rsidRDefault="00292E2C" w:rsidP="00AD48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71497E" w:rsidRPr="00AD48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5358" w:type="dxa"/>
            <w:gridSpan w:val="2"/>
          </w:tcPr>
          <w:p w:rsidR="0071497E" w:rsidRPr="00B0635E" w:rsidRDefault="0071497E" w:rsidP="00C66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D48F9">
              <w:rPr>
                <w:rFonts w:ascii="Times New Roman" w:hAnsi="Times New Roman" w:cs="Times New Roman"/>
                <w:sz w:val="24"/>
                <w:szCs w:val="24"/>
              </w:rPr>
              <w:t>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организует </w:t>
            </w:r>
            <w:r w:rsidR="00292E2C">
              <w:rPr>
                <w:rFonts w:ascii="Times New Roman" w:hAnsi="Times New Roman" w:cs="Times New Roman"/>
                <w:sz w:val="24"/>
                <w:szCs w:val="24"/>
              </w:rPr>
              <w:t>самостоятельн</w:t>
            </w:r>
            <w:r w:rsidR="00C666D7">
              <w:rPr>
                <w:rFonts w:ascii="Times New Roman" w:hAnsi="Times New Roman" w:cs="Times New Roman"/>
                <w:sz w:val="24"/>
                <w:szCs w:val="24"/>
              </w:rPr>
              <w:t>ую работу в рабочих тетрадях: №</w:t>
            </w:r>
            <w:r w:rsidR="00292E2C">
              <w:rPr>
                <w:rFonts w:ascii="Times New Roman" w:hAnsi="Times New Roman" w:cs="Times New Roman"/>
                <w:sz w:val="24"/>
                <w:szCs w:val="24"/>
              </w:rPr>
              <w:t xml:space="preserve"> 1 – 3 (с. 13-15)</w:t>
            </w:r>
            <w:r w:rsidR="008C3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7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w:anchor="Приложение3" w:history="1">
              <w:r w:rsidR="00C666D7" w:rsidRPr="00C666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</w:t>
              </w:r>
              <w:r w:rsidR="008C378F" w:rsidRPr="00C666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риложение 3</w:t>
              </w:r>
            </w:hyperlink>
            <w:r w:rsidR="008C378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002" w:type="dxa"/>
            <w:gridSpan w:val="3"/>
          </w:tcPr>
          <w:p w:rsidR="0071497E" w:rsidRPr="00B0635E" w:rsidRDefault="0071497E" w:rsidP="00292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D48F9">
              <w:rPr>
                <w:rFonts w:ascii="Times New Roman" w:hAnsi="Times New Roman" w:cs="Times New Roman"/>
                <w:sz w:val="24"/>
                <w:szCs w:val="24"/>
              </w:rPr>
              <w:t>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E2C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выполняют задания в рабочих тетрадях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61" w:type="dxa"/>
          </w:tcPr>
          <w:p w:rsidR="0071497E" w:rsidRPr="00B0635E" w:rsidRDefault="00292E2C" w:rsidP="00292E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  <w:r w:rsidR="00714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1497E" w:rsidTr="00C7195E">
        <w:tc>
          <w:tcPr>
            <w:tcW w:w="2096" w:type="dxa"/>
          </w:tcPr>
          <w:p w:rsidR="0071497E" w:rsidRDefault="0071497E" w:rsidP="004A49D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bookmarkStart w:id="2" w:name="этап7"/>
            <w:bookmarkStart w:id="3" w:name="_GoBack"/>
            <w:bookmarkEnd w:id="3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 Комментарий к домашнему заданию</w:t>
            </w:r>
            <w:bookmarkEnd w:id="2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71497E" w:rsidRPr="004A49D4" w:rsidRDefault="0071497E" w:rsidP="004A4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9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5358" w:type="dxa"/>
            <w:gridSpan w:val="2"/>
          </w:tcPr>
          <w:p w:rsidR="0071497E" w:rsidRDefault="0071497E" w:rsidP="002E7E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</w:t>
            </w:r>
            <w:r w:rsidR="002E7E2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§12 – повторить, </w:t>
            </w:r>
            <w:r w:rsidR="002E7E20">
              <w:rPr>
                <w:rFonts w:ascii="Times New Roman" w:hAnsi="Times New Roman"/>
                <w:color w:val="000000"/>
                <w:sz w:val="24"/>
                <w:szCs w:val="24"/>
              </w:rPr>
              <w:t>выполнить в ра</w:t>
            </w:r>
            <w:r w:rsidR="00EA1B46">
              <w:rPr>
                <w:rFonts w:ascii="Times New Roman" w:hAnsi="Times New Roman"/>
                <w:color w:val="000000"/>
                <w:sz w:val="24"/>
                <w:szCs w:val="24"/>
              </w:rPr>
              <w:t>бочей тетради –– №5, №6 (с. 16)</w:t>
            </w:r>
            <w:proofErr w:type="gramStart"/>
            <w:r w:rsidR="00EA1B46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EA1B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EA1B4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w:anchor="Приложение3" w:history="1">
              <w:r w:rsidR="00EA1B46" w:rsidRPr="00C666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приложение 3</w:t>
              </w:r>
            </w:hyperlink>
            <w:r w:rsidR="00EA1B4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EA1B46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5002" w:type="dxa"/>
            <w:gridSpan w:val="3"/>
          </w:tcPr>
          <w:p w:rsidR="0071497E" w:rsidRDefault="0071497E" w:rsidP="00945DE0">
            <w:pPr>
              <w:snapToGrid w:val="0"/>
              <w:spacing w:before="150" w:after="15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Записывают в дневники: </w:t>
            </w:r>
          </w:p>
          <w:p w:rsidR="0071497E" w:rsidRDefault="0071497E" w:rsidP="00945DE0">
            <w:pPr>
              <w:spacing w:before="150"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§12</w:t>
            </w:r>
            <w:r w:rsidR="005538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РТ - №5, №6 (с. 16)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1" w:type="dxa"/>
          </w:tcPr>
          <w:p w:rsidR="0071497E" w:rsidRPr="00B0635E" w:rsidRDefault="0071497E" w:rsidP="00E1639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5E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ронтальная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1497E" w:rsidTr="00C7195E">
        <w:tc>
          <w:tcPr>
            <w:tcW w:w="2096" w:type="dxa"/>
          </w:tcPr>
          <w:p w:rsidR="0071497E" w:rsidRDefault="0071497E" w:rsidP="004D264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 Выполнение практической работы на компьютере.</w:t>
            </w:r>
          </w:p>
          <w:p w:rsidR="0071497E" w:rsidRPr="004D2648" w:rsidRDefault="00B1429B" w:rsidP="004D26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</w:t>
            </w:r>
            <w:r w:rsidR="0071497E" w:rsidRPr="004D26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мин.</w:t>
            </w:r>
          </w:p>
        </w:tc>
        <w:tc>
          <w:tcPr>
            <w:tcW w:w="5358" w:type="dxa"/>
            <w:gridSpan w:val="2"/>
          </w:tcPr>
          <w:p w:rsidR="0071497E" w:rsidRPr="00B0635E" w:rsidRDefault="0071497E" w:rsidP="0071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Организует практическую работу, объясняет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ученикам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создать в текстовом процессоре таблицу со с.17, как дополнить её столбцом, в котором будут перечисляться функции объектов. По ходу работы учитель оказывает индивидуальную помощь.</w:t>
            </w:r>
          </w:p>
        </w:tc>
        <w:tc>
          <w:tcPr>
            <w:tcW w:w="5002" w:type="dxa"/>
            <w:gridSpan w:val="3"/>
          </w:tcPr>
          <w:p w:rsidR="0071497E" w:rsidRPr="00B0635E" w:rsidRDefault="0071497E" w:rsidP="004D2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Выполняют практическую работу  в текстовом процессоре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1" w:type="dxa"/>
          </w:tcPr>
          <w:p w:rsidR="0071497E" w:rsidRPr="00B0635E" w:rsidRDefault="0071497E" w:rsidP="004D264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Индивидуальная.</w:t>
            </w:r>
          </w:p>
        </w:tc>
      </w:tr>
      <w:tr w:rsidR="0071497E" w:rsidTr="00C7195E">
        <w:tc>
          <w:tcPr>
            <w:tcW w:w="2096" w:type="dxa"/>
          </w:tcPr>
          <w:p w:rsidR="0071497E" w:rsidRDefault="0071497E" w:rsidP="004D264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9. Рефлексия. </w:t>
            </w:r>
          </w:p>
          <w:p w:rsidR="0071497E" w:rsidRPr="004D2648" w:rsidRDefault="0071497E" w:rsidP="004D2648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4D26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мин.</w:t>
            </w:r>
          </w:p>
        </w:tc>
        <w:tc>
          <w:tcPr>
            <w:tcW w:w="5358" w:type="dxa"/>
            <w:gridSpan w:val="2"/>
          </w:tcPr>
          <w:p w:rsidR="0071497E" w:rsidRDefault="0071497E" w:rsidP="004D26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Организует диалог, в ходе которого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определяется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какие цели были поставлены, достигнуты ли они, что было особенно интересным, выясняет самооценку каждым учеником своей деятельности и выставляет отметки в журнал.</w:t>
            </w:r>
          </w:p>
        </w:tc>
        <w:tc>
          <w:tcPr>
            <w:tcW w:w="5002" w:type="dxa"/>
            <w:gridSpan w:val="3"/>
          </w:tcPr>
          <w:p w:rsidR="0071497E" w:rsidRPr="004D2648" w:rsidRDefault="0071497E" w:rsidP="004D2648">
            <w:pPr>
              <w:suppressAutoHyphens/>
              <w:snapToGrid w:val="0"/>
              <w:spacing w:before="150" w:after="150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</w:pPr>
            <w:r w:rsidRPr="004D2648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Ученик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и фиксиру</w:t>
            </w:r>
            <w:r w:rsidRPr="004D2648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ют новое содержание, изученное на уроке. Учащиеся дают оценку деятельности по её результатам: самооценка,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оценивание результатов деятельн</w:t>
            </w:r>
            <w:r w:rsidRPr="004D2648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ости товарищей (учитель консультирует).</w:t>
            </w:r>
          </w:p>
        </w:tc>
        <w:tc>
          <w:tcPr>
            <w:tcW w:w="2961" w:type="dxa"/>
          </w:tcPr>
          <w:p w:rsidR="0071497E" w:rsidRDefault="0071497E" w:rsidP="004D264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Фронтальная беседа.</w:t>
            </w:r>
          </w:p>
        </w:tc>
      </w:tr>
    </w:tbl>
    <w:p w:rsidR="0052477A" w:rsidRDefault="0052477A"/>
    <w:p w:rsidR="00612581" w:rsidRDefault="00612581"/>
    <w:p w:rsidR="004D2648" w:rsidRDefault="004D2648"/>
    <w:p w:rsidR="004D2648" w:rsidRDefault="004D2648"/>
    <w:p w:rsidR="00575B39" w:rsidRDefault="00575B39">
      <w:pPr>
        <w:rPr>
          <w:rFonts w:ascii="Times New Roman" w:hAnsi="Times New Roman" w:cs="Times New Roman"/>
          <w:sz w:val="28"/>
          <w:szCs w:val="28"/>
        </w:rPr>
      </w:pPr>
    </w:p>
    <w:p w:rsidR="00C666D7" w:rsidRDefault="00C666D7">
      <w:pPr>
        <w:rPr>
          <w:rFonts w:ascii="Times New Roman" w:hAnsi="Times New Roman" w:cs="Times New Roman"/>
          <w:sz w:val="28"/>
          <w:szCs w:val="28"/>
        </w:rPr>
      </w:pPr>
    </w:p>
    <w:p w:rsidR="00C666D7" w:rsidRDefault="00C666D7">
      <w:pPr>
        <w:rPr>
          <w:rFonts w:ascii="Times New Roman" w:hAnsi="Times New Roman" w:cs="Times New Roman"/>
          <w:sz w:val="28"/>
          <w:szCs w:val="28"/>
        </w:rPr>
      </w:pPr>
    </w:p>
    <w:p w:rsidR="004D2648" w:rsidRDefault="00575B39" w:rsidP="00575B39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4" w:name="Приложение1"/>
      <w:r w:rsidRPr="00575B39">
        <w:rPr>
          <w:rFonts w:ascii="Times New Roman" w:hAnsi="Times New Roman" w:cs="Times New Roman"/>
          <w:sz w:val="28"/>
          <w:szCs w:val="28"/>
        </w:rPr>
        <w:t>Приложение 1.</w:t>
      </w:r>
    </w:p>
    <w:bookmarkEnd w:id="4"/>
    <w:p w:rsidR="00C666D7" w:rsidRDefault="00C666D7" w:rsidP="00575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66D7" w:rsidRDefault="00C666D7" w:rsidP="00C666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705640" wp14:editId="46A9ADE4">
            <wp:extent cx="7240772" cy="3455264"/>
            <wp:effectExtent l="19050" t="19050" r="17780" b="120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229" t="28615" r="21523" b="37221"/>
                    <a:stretch/>
                  </pic:blipFill>
                  <pic:spPr bwMode="auto">
                    <a:xfrm>
                      <a:off x="0" y="0"/>
                      <a:ext cx="7249692" cy="3459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6D7" w:rsidRDefault="00C666D7" w:rsidP="00575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66D7" w:rsidRDefault="00EA1B46" w:rsidP="00C666D7">
      <w:pPr>
        <w:jc w:val="center"/>
        <w:rPr>
          <w:rFonts w:ascii="Times New Roman" w:hAnsi="Times New Roman" w:cs="Times New Roman"/>
          <w:sz w:val="28"/>
          <w:szCs w:val="28"/>
        </w:rPr>
      </w:pPr>
      <w:hyperlink w:anchor="этап3" w:history="1">
        <w:r w:rsidR="00C666D7" w:rsidRPr="00EA1B46">
          <w:rPr>
            <w:rStyle w:val="a6"/>
            <w:rFonts w:ascii="Times New Roman" w:hAnsi="Times New Roman" w:cs="Times New Roman"/>
            <w:sz w:val="28"/>
            <w:szCs w:val="28"/>
          </w:rPr>
          <w:t>Вернуться к 3 этапу</w:t>
        </w:r>
      </w:hyperlink>
    </w:p>
    <w:p w:rsidR="00C666D7" w:rsidRDefault="00C666D7" w:rsidP="00575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66D7" w:rsidRDefault="00C666D7" w:rsidP="00575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66D7" w:rsidRDefault="00C666D7" w:rsidP="00575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66D7" w:rsidRDefault="00C666D7" w:rsidP="00575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66D7" w:rsidRDefault="00C666D7" w:rsidP="00575B39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5" w:name="Приложение2"/>
    </w:p>
    <w:p w:rsidR="00C666D7" w:rsidRPr="00C666D7" w:rsidRDefault="00C666D7" w:rsidP="00575B39">
      <w:pPr>
        <w:jc w:val="right"/>
        <w:rPr>
          <w:rFonts w:ascii="Times New Roman" w:hAnsi="Times New Roman" w:cs="Times New Roman"/>
          <w:sz w:val="28"/>
          <w:szCs w:val="28"/>
        </w:rPr>
      </w:pPr>
      <w:r w:rsidRPr="00C666D7">
        <w:rPr>
          <w:rFonts w:ascii="Times New Roman" w:hAnsi="Times New Roman" w:cs="Times New Roman"/>
          <w:sz w:val="28"/>
          <w:szCs w:val="28"/>
        </w:rPr>
        <w:t>Приложение 2.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16"/>
        <w:gridCol w:w="9193"/>
      </w:tblGrid>
      <w:tr w:rsidR="00B639DF" w:rsidTr="00E16506">
        <w:tc>
          <w:tcPr>
            <w:tcW w:w="6616" w:type="dxa"/>
          </w:tcPr>
          <w:bookmarkEnd w:id="5"/>
          <w:p w:rsidR="00B971D5" w:rsidRDefault="00B639DF" w:rsidP="00B971D5">
            <w:r>
              <w:rPr>
                <w:noProof/>
                <w:lang w:eastAsia="ru-RU"/>
              </w:rPr>
              <w:t xml:space="preserve">          </w:t>
            </w:r>
            <w:r w:rsidR="00B971D5"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="00B971D5" w:rsidRPr="00015CD3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  <w:r w:rsidR="00B971D5">
              <w:rPr>
                <w:rFonts w:ascii="Times New Roman" w:hAnsi="Times New Roman" w:cs="Times New Roman"/>
                <w:sz w:val="28"/>
                <w:szCs w:val="28"/>
              </w:rPr>
              <w:t xml:space="preserve"> имеет:</w:t>
            </w:r>
          </w:p>
          <w:p w:rsidR="00B639DF" w:rsidRDefault="00B639DF">
            <w:pPr>
              <w:rPr>
                <w:noProof/>
                <w:lang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345"/>
            </w:tblGrid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Конкретное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Собственное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Элементный состав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Общие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Отличительные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Существенные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объекта </w:t>
                  </w:r>
                </w:p>
              </w:tc>
            </w:tr>
          </w:tbl>
          <w:p w:rsidR="00B971D5" w:rsidRDefault="00B971D5"/>
        </w:tc>
        <w:tc>
          <w:tcPr>
            <w:tcW w:w="9193" w:type="dxa"/>
          </w:tcPr>
          <w:p w:rsidR="00B639DF" w:rsidRDefault="00B639DF">
            <w:pPr>
              <w:rPr>
                <w:noProof/>
                <w:lang w:eastAsia="ru-RU"/>
              </w:rPr>
            </w:pPr>
          </w:p>
          <w:p w:rsidR="00B639DF" w:rsidRDefault="00B639DF" w:rsidP="00B639D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80D918" wp14:editId="481562AF">
                  <wp:extent cx="4351669" cy="1972733"/>
                  <wp:effectExtent l="0" t="0" r="0" b="8890"/>
                  <wp:docPr id="3" name="Рисунок 3" descr="C:\Users\Irina Andreevna\AppData\Local\Microsoft\Windows\Temporary Internet Files\Content.Word\44271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 Andreevna\AppData\Local\Microsoft\Windows\Temporary Internet Files\Content.Word\442718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88" cy="197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DF" w:rsidTr="00E16506">
        <w:tc>
          <w:tcPr>
            <w:tcW w:w="6616" w:type="dxa"/>
          </w:tcPr>
          <w:p w:rsidR="00B971D5" w:rsidRDefault="00B971D5" w:rsidP="00B971D5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015CD3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имеет:</w:t>
            </w:r>
          </w:p>
          <w:p w:rsidR="00B639DF" w:rsidRDefault="00B639DF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345"/>
            </w:tblGrid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Конкретное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Собственное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Элементный состав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Общие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Отличительные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Существенные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объекта </w:t>
                  </w:r>
                </w:p>
              </w:tc>
            </w:tr>
          </w:tbl>
          <w:p w:rsidR="00B971D5" w:rsidRDefault="00B971D5"/>
        </w:tc>
        <w:tc>
          <w:tcPr>
            <w:tcW w:w="9193" w:type="dxa"/>
          </w:tcPr>
          <w:p w:rsidR="00B639DF" w:rsidRDefault="00B71EC6">
            <w:r>
              <w:rPr>
                <w:noProof/>
                <w:lang w:eastAsia="ru-RU"/>
              </w:rPr>
              <w:drawing>
                <wp:inline distT="0" distB="0" distL="0" distR="0" wp14:anchorId="77779BE1" wp14:editId="42A3EB71">
                  <wp:extent cx="2652574" cy="1752600"/>
                  <wp:effectExtent l="0" t="0" r="0" b="0"/>
                  <wp:docPr id="6" name="Рисунок 6" descr="F:\Информатика\Изображения к урокам информатики\Устройства компьютера\ска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Информатика\Изображения к урокам информатики\Устройства компьютера\ска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692" cy="175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58C2CB0" wp14:editId="0D9B1F3A">
                  <wp:extent cx="2089058" cy="1921933"/>
                  <wp:effectExtent l="0" t="0" r="6985" b="2540"/>
                  <wp:docPr id="7" name="Рисунок 7" descr="F:\Информатика\Изображения к урокам информатики\Устройства компьютера\прин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Информатика\Изображения к урокам информатики\Устройства компьютера\прин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58" cy="192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DF" w:rsidTr="00E16506">
        <w:tc>
          <w:tcPr>
            <w:tcW w:w="6616" w:type="dxa"/>
          </w:tcPr>
          <w:p w:rsidR="00B971D5" w:rsidRDefault="00B971D5" w:rsidP="00B971D5">
            <w:r>
              <w:rPr>
                <w:noProof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015CD3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имеет:</w:t>
            </w:r>
          </w:p>
          <w:p w:rsidR="00B971D5" w:rsidRDefault="00B971D5" w:rsidP="00B971D5">
            <w:pPr>
              <w:rPr>
                <w:noProof/>
                <w:lang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345"/>
            </w:tblGrid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Конкретное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Собственное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Элементный состав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Общие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Отличительные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Существенные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объекта </w:t>
                  </w:r>
                </w:p>
              </w:tc>
            </w:tr>
          </w:tbl>
          <w:p w:rsidR="00B971D5" w:rsidRDefault="00B971D5" w:rsidP="00B971D5"/>
        </w:tc>
        <w:tc>
          <w:tcPr>
            <w:tcW w:w="9193" w:type="dxa"/>
          </w:tcPr>
          <w:p w:rsidR="00B639DF" w:rsidRDefault="00B971D5">
            <w:r>
              <w:rPr>
                <w:noProof/>
                <w:lang w:eastAsia="ru-RU"/>
              </w:rPr>
              <w:drawing>
                <wp:inline distT="0" distB="0" distL="0" distR="0" wp14:anchorId="1309ABE5" wp14:editId="75143007">
                  <wp:extent cx="2121958" cy="2784394"/>
                  <wp:effectExtent l="0" t="0" r="0" b="0"/>
                  <wp:docPr id="9" name="Рисунок 9" descr="C:\Users\Irina Andreevna\Picture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rina Andreevna\Picture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245" cy="278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2837375" wp14:editId="27F10D2C">
                  <wp:extent cx="1516139" cy="2728912"/>
                  <wp:effectExtent l="0" t="0" r="8255" b="0"/>
                  <wp:docPr id="8" name="Рисунок 8" descr="C:\Users\Irina Andreevna\Pictures\2771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rina Andreevna\Pictures\27711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37" cy="273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DF" w:rsidTr="00E16506">
        <w:tc>
          <w:tcPr>
            <w:tcW w:w="6616" w:type="dxa"/>
          </w:tcPr>
          <w:p w:rsidR="00B971D5" w:rsidRDefault="00B971D5" w:rsidP="00B971D5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015CD3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имеет:</w:t>
            </w:r>
          </w:p>
          <w:p w:rsidR="00B639DF" w:rsidRDefault="00B639DF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345"/>
            </w:tblGrid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Конкретное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Собственное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Элементный состав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Общие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Отличительные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Существенные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объекта </w:t>
                  </w:r>
                </w:p>
              </w:tc>
            </w:tr>
          </w:tbl>
          <w:p w:rsidR="00B971D5" w:rsidRDefault="00B971D5"/>
        </w:tc>
        <w:tc>
          <w:tcPr>
            <w:tcW w:w="9193" w:type="dxa"/>
          </w:tcPr>
          <w:p w:rsidR="00B639DF" w:rsidRDefault="00B971D5">
            <w:r>
              <w:rPr>
                <w:noProof/>
                <w:lang w:eastAsia="ru-RU"/>
              </w:rPr>
              <w:drawing>
                <wp:inline distT="0" distB="0" distL="0" distR="0" wp14:anchorId="65931744" wp14:editId="56F07414">
                  <wp:extent cx="2243667" cy="1828822"/>
                  <wp:effectExtent l="0" t="0" r="4445" b="0"/>
                  <wp:docPr id="4" name="Рисунок 4" descr="F:\Информатика\Изображения к урокам информатики\Устройства компьютера\мони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Информатика\Изображения к урокам информатики\Устройства компьютера\мони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3666" cy="18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1A1FE14" wp14:editId="1E9D24CD">
                  <wp:extent cx="2506133" cy="1670837"/>
                  <wp:effectExtent l="0" t="0" r="8890" b="5715"/>
                  <wp:docPr id="5" name="Рисунок 5" descr="F:\Информатика\Изображения к урокам информатики\Устройства компьютера\клавиа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Информатика\Изображения к урокам информатики\Устройства компьютера\клавиа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71" cy="167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DF" w:rsidTr="00E16506">
        <w:tc>
          <w:tcPr>
            <w:tcW w:w="6616" w:type="dxa"/>
          </w:tcPr>
          <w:p w:rsidR="00B971D5" w:rsidRDefault="00B971D5" w:rsidP="00B971D5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015CD3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имеет:</w:t>
            </w:r>
          </w:p>
          <w:p w:rsidR="00B639DF" w:rsidRDefault="00B639DF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345"/>
            </w:tblGrid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Конкретное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Собственное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Элементный состав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Общие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Отличительные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Существенные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объекта </w:t>
                  </w:r>
                </w:p>
              </w:tc>
            </w:tr>
          </w:tbl>
          <w:p w:rsidR="00B971D5" w:rsidRDefault="00B971D5"/>
        </w:tc>
        <w:tc>
          <w:tcPr>
            <w:tcW w:w="9193" w:type="dxa"/>
          </w:tcPr>
          <w:p w:rsidR="00B639DF" w:rsidRDefault="00B971D5">
            <w:r>
              <w:rPr>
                <w:noProof/>
                <w:lang w:eastAsia="ru-RU"/>
              </w:rPr>
              <w:drawing>
                <wp:inline distT="0" distB="0" distL="0" distR="0" wp14:anchorId="0D9996A8" wp14:editId="583557C3">
                  <wp:extent cx="2125134" cy="2028537"/>
                  <wp:effectExtent l="0" t="0" r="8890" b="0"/>
                  <wp:docPr id="1" name="Рисунок 1" descr="C:\Users\Irina Andreevna\AppData\Local\Microsoft\Windows\Temporary Internet Files\Content.Word\13604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 Andreevna\AppData\Local\Microsoft\Windows\Temporary Internet Files\Content.Word\136047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134" cy="202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74BE8A" wp14:editId="46BE80C9">
                  <wp:extent cx="2091055" cy="2497455"/>
                  <wp:effectExtent l="0" t="0" r="4445" b="0"/>
                  <wp:docPr id="10" name="Рисунок 10" descr="C:\Users\Irina Andreevna\AppData\Local\Microsoft\Windows\Temporary Internet Files\Content.Word\50816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 Andreevna\AppData\Local\Microsoft\Windows\Temporary Internet Files\Content.Word\50816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DF" w:rsidTr="00E16506">
        <w:tc>
          <w:tcPr>
            <w:tcW w:w="6616" w:type="dxa"/>
          </w:tcPr>
          <w:p w:rsidR="00B971D5" w:rsidRDefault="00B971D5" w:rsidP="00B971D5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015CD3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имеет:</w:t>
            </w:r>
          </w:p>
          <w:p w:rsidR="00B639DF" w:rsidRDefault="00B639DF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345"/>
            </w:tblGrid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Конкретное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Собственное имя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Элементный состав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Общие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Отличительные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Существенные свойства объекта </w:t>
                  </w:r>
                </w:p>
              </w:tc>
            </w:tr>
            <w:tr w:rsidR="00B971D5" w:rsidRPr="00DA1E0D" w:rsidTr="008E1C03">
              <w:tc>
                <w:tcPr>
                  <w:tcW w:w="6345" w:type="dxa"/>
                </w:tcPr>
                <w:p w:rsidR="00B971D5" w:rsidRPr="00DA1E0D" w:rsidRDefault="00B971D5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объекта </w:t>
                  </w:r>
                </w:p>
              </w:tc>
            </w:tr>
          </w:tbl>
          <w:p w:rsidR="00B971D5" w:rsidRDefault="00B971D5"/>
          <w:p w:rsidR="00B971D5" w:rsidRDefault="00B971D5"/>
          <w:p w:rsidR="00B971D5" w:rsidRDefault="00B971D5"/>
        </w:tc>
        <w:tc>
          <w:tcPr>
            <w:tcW w:w="9193" w:type="dxa"/>
          </w:tcPr>
          <w:p w:rsidR="00B639DF" w:rsidRDefault="00E16506" w:rsidP="00E165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5F71E5" wp14:editId="09A10DA0">
                  <wp:extent cx="5097861" cy="263326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061" cy="2634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506" w:rsidTr="00E16506">
        <w:tc>
          <w:tcPr>
            <w:tcW w:w="6616" w:type="dxa"/>
          </w:tcPr>
          <w:p w:rsidR="00E16506" w:rsidRDefault="00E16506" w:rsidP="00E16506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015CD3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имеет:</w:t>
            </w:r>
          </w:p>
          <w:p w:rsidR="00E16506" w:rsidRDefault="00E16506" w:rsidP="00E16506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345"/>
            </w:tblGrid>
            <w:tr w:rsidR="00E16506" w:rsidRPr="00DA1E0D" w:rsidTr="008E1C03">
              <w:tc>
                <w:tcPr>
                  <w:tcW w:w="6345" w:type="dxa"/>
                </w:tcPr>
                <w:p w:rsidR="00E16506" w:rsidRPr="00DA1E0D" w:rsidRDefault="00E16506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Общее имя объекта </w:t>
                  </w:r>
                </w:p>
              </w:tc>
            </w:tr>
            <w:tr w:rsidR="00E16506" w:rsidRPr="00DA1E0D" w:rsidTr="008E1C03">
              <w:tc>
                <w:tcPr>
                  <w:tcW w:w="6345" w:type="dxa"/>
                </w:tcPr>
                <w:p w:rsidR="00E16506" w:rsidRPr="00DA1E0D" w:rsidRDefault="00E16506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Конкретное имя объекта </w:t>
                  </w:r>
                </w:p>
              </w:tc>
            </w:tr>
            <w:tr w:rsidR="00E16506" w:rsidRPr="00DA1E0D" w:rsidTr="008E1C03">
              <w:tc>
                <w:tcPr>
                  <w:tcW w:w="6345" w:type="dxa"/>
                </w:tcPr>
                <w:p w:rsidR="00E16506" w:rsidRPr="00DA1E0D" w:rsidRDefault="00E16506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Собственное имя объекта </w:t>
                  </w:r>
                </w:p>
              </w:tc>
            </w:tr>
            <w:tr w:rsidR="00E16506" w:rsidRPr="00DA1E0D" w:rsidTr="008E1C03">
              <w:tc>
                <w:tcPr>
                  <w:tcW w:w="6345" w:type="dxa"/>
                </w:tcPr>
                <w:p w:rsidR="00E16506" w:rsidRPr="00DA1E0D" w:rsidRDefault="00E16506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Элементный состав объекта </w:t>
                  </w:r>
                </w:p>
              </w:tc>
            </w:tr>
            <w:tr w:rsidR="00E16506" w:rsidRPr="00DA1E0D" w:rsidTr="008E1C03">
              <w:tc>
                <w:tcPr>
                  <w:tcW w:w="6345" w:type="dxa"/>
                </w:tcPr>
                <w:p w:rsidR="00E16506" w:rsidRPr="00DA1E0D" w:rsidRDefault="00E16506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Общие свойства объекта </w:t>
                  </w:r>
                </w:p>
              </w:tc>
            </w:tr>
            <w:tr w:rsidR="00E16506" w:rsidRPr="00DA1E0D" w:rsidTr="008E1C03">
              <w:tc>
                <w:tcPr>
                  <w:tcW w:w="6345" w:type="dxa"/>
                </w:tcPr>
                <w:p w:rsidR="00E16506" w:rsidRPr="00DA1E0D" w:rsidRDefault="00E16506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Отличительные свойства объекта </w:t>
                  </w:r>
                </w:p>
              </w:tc>
            </w:tr>
            <w:tr w:rsidR="00E16506" w:rsidRPr="00DA1E0D" w:rsidTr="008E1C03">
              <w:tc>
                <w:tcPr>
                  <w:tcW w:w="6345" w:type="dxa"/>
                </w:tcPr>
                <w:p w:rsidR="00E16506" w:rsidRPr="00DA1E0D" w:rsidRDefault="00E16506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Существенные свойства объекта </w:t>
                  </w:r>
                </w:p>
              </w:tc>
            </w:tr>
            <w:tr w:rsidR="00E16506" w:rsidRPr="00DA1E0D" w:rsidTr="008E1C03">
              <w:tc>
                <w:tcPr>
                  <w:tcW w:w="6345" w:type="dxa"/>
                </w:tcPr>
                <w:p w:rsidR="00E16506" w:rsidRPr="00DA1E0D" w:rsidRDefault="00E16506" w:rsidP="008E1C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1E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объекта </w:t>
                  </w:r>
                </w:p>
              </w:tc>
            </w:tr>
          </w:tbl>
          <w:p w:rsidR="00E16506" w:rsidRDefault="00E16506" w:rsidP="00E16506"/>
          <w:p w:rsidR="00E16506" w:rsidRDefault="00E16506" w:rsidP="00B971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93" w:type="dxa"/>
          </w:tcPr>
          <w:p w:rsidR="00E16506" w:rsidRDefault="00E165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 w:rsidRPr="00E16506">
              <w:rPr>
                <w:noProof/>
                <w:lang w:eastAsia="ru-RU"/>
              </w:rPr>
              <w:drawing>
                <wp:inline distT="0" distB="0" distL="0" distR="0" wp14:anchorId="029465C8" wp14:editId="1211550B">
                  <wp:extent cx="1743739" cy="2825299"/>
                  <wp:effectExtent l="0" t="0" r="0" b="0"/>
                  <wp:docPr id="102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818" cy="283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DF840FE" wp14:editId="77E23161">
                  <wp:extent cx="1881490" cy="3067537"/>
                  <wp:effectExtent l="0" t="0" r="5080" b="0"/>
                  <wp:docPr id="12" name="Рисунок 12" descr="Школьная форма для девочек, модель школьной формы 170, шотландка черного цвета, школьная форма оптом, фабрика школьной формы Экспрессия Армав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кольная форма для девочек, модель школьной формы 170, шотландка черного цвета, школьная форма оптом, фабрика школьной формы Экспрессия Армав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281" cy="306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DF" w:rsidRDefault="00B639DF"/>
    <w:bookmarkStart w:id="6" w:name="этап4"/>
    <w:p w:rsidR="00C666D7" w:rsidRDefault="00EA1B46" w:rsidP="00C666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 \l "этап4"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666D7" w:rsidRPr="00EA1B46">
        <w:rPr>
          <w:rStyle w:val="a6"/>
          <w:rFonts w:ascii="Times New Roman" w:hAnsi="Times New Roman" w:cs="Times New Roman"/>
          <w:sz w:val="28"/>
          <w:szCs w:val="28"/>
        </w:rPr>
        <w:t>Вернуться к 4 этапу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6"/>
    <w:p w:rsidR="008C378F" w:rsidRDefault="008C378F"/>
    <w:p w:rsidR="008C378F" w:rsidRDefault="008C378F"/>
    <w:p w:rsidR="008C378F" w:rsidRDefault="008C378F"/>
    <w:p w:rsidR="008C378F" w:rsidRDefault="008C378F"/>
    <w:p w:rsidR="008C378F" w:rsidRDefault="008C378F"/>
    <w:p w:rsidR="008C378F" w:rsidRDefault="008C378F"/>
    <w:p w:rsidR="008C378F" w:rsidRDefault="008C378F"/>
    <w:p w:rsidR="008C378F" w:rsidRDefault="008C378F"/>
    <w:p w:rsidR="008C378F" w:rsidRDefault="008C378F"/>
    <w:p w:rsidR="008C378F" w:rsidRDefault="008C378F"/>
    <w:p w:rsidR="008C378F" w:rsidRDefault="008C378F"/>
    <w:p w:rsidR="008C378F" w:rsidRPr="008C378F" w:rsidRDefault="008C378F" w:rsidP="008C378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7" w:name="Приложение3"/>
      <w:r w:rsidRPr="008C378F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66D7">
        <w:rPr>
          <w:rFonts w:ascii="Times New Roman" w:hAnsi="Times New Roman" w:cs="Times New Roman"/>
          <w:sz w:val="28"/>
          <w:szCs w:val="28"/>
        </w:rPr>
        <w:t>3.</w:t>
      </w:r>
      <w:r w:rsidRPr="008C378F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7"/>
    <w:p w:rsidR="00690E55" w:rsidRDefault="00690E55">
      <w:pPr>
        <w:rPr>
          <w:noProof/>
          <w:lang w:eastAsia="ru-RU"/>
        </w:rPr>
      </w:pPr>
      <w:r>
        <w:t xml:space="preserve">      </w:t>
      </w:r>
      <w:r w:rsidR="00C14012">
        <w:t xml:space="preserve">      </w:t>
      </w:r>
      <w:r w:rsidR="008C378F">
        <w:t xml:space="preserve">  </w:t>
      </w:r>
      <w:r w:rsidR="008C378F">
        <w:rPr>
          <w:noProof/>
          <w:lang w:eastAsia="ru-RU"/>
        </w:rPr>
        <w:drawing>
          <wp:inline distT="0" distB="0" distL="0" distR="0" wp14:anchorId="3B8D3FAA" wp14:editId="34D0261D">
            <wp:extent cx="4445570" cy="5858540"/>
            <wp:effectExtent l="0" t="0" r="0" b="0"/>
            <wp:docPr id="14" name="Рисунок 14" descr="C:\Users\Irina Andreevna\AppData\Local\Microsoft\Windows\Temporary Internet Files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 Andreevna\AppData\Local\Microsoft\Windows\Temporary Internet Files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420" cy="58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78F">
        <w:rPr>
          <w:noProof/>
          <w:lang w:eastAsia="ru-RU"/>
        </w:rPr>
        <w:t xml:space="preserve">     </w:t>
      </w:r>
      <w:r w:rsidR="008C378F">
        <w:rPr>
          <w:noProof/>
          <w:lang w:eastAsia="ru-RU"/>
        </w:rPr>
        <w:drawing>
          <wp:inline distT="0" distB="0" distL="0" distR="0" wp14:anchorId="3052F9B5" wp14:editId="7A42600E">
            <wp:extent cx="4444409" cy="5930912"/>
            <wp:effectExtent l="0" t="0" r="0" b="0"/>
            <wp:docPr id="15" name="Рисунок 15" descr="C:\Users\Irina Andreevna\AppData\Local\Microsoft\Windows\Temporary Internet Files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 Andreevna\AppData\Local\Microsoft\Windows\Temporary Internet Files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59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D7" w:rsidRDefault="00C666D7">
      <w:r>
        <w:rPr>
          <w:noProof/>
          <w:lang w:eastAsia="ru-RU"/>
        </w:rPr>
        <w:drawing>
          <wp:inline distT="0" distB="0" distL="0" distR="0" wp14:anchorId="5F6BE7FA" wp14:editId="49AF5B6E">
            <wp:extent cx="4724798" cy="6528391"/>
            <wp:effectExtent l="0" t="0" r="0" b="6350"/>
            <wp:docPr id="16" name="Рисунок 16" descr="C:\Users\Irina Andreevna\AppData\Local\Microsoft\Windows\Temporary Internet Files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 Andreevna\AppData\Local\Microsoft\Windows\Temporary Internet Files\Content.Word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72" cy="654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7535D3B" wp14:editId="042C8B36">
            <wp:extent cx="4841217" cy="6437800"/>
            <wp:effectExtent l="0" t="0" r="0" b="1270"/>
            <wp:docPr id="18" name="Рисунок 18" descr="C:\Users\Irina Andreevna\AppData\Local\Microsoft\Windows\Temporary Internet Files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 Andreevna\AppData\Local\Microsoft\Windows\Temporary Internet Files\Content.Word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98" cy="64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C6" w:rsidRPr="00015CD3" w:rsidRDefault="00015CD3" w:rsidP="00EA1B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этап6" w:history="1">
        <w:r w:rsidR="00C666D7" w:rsidRPr="00EA1B46">
          <w:rPr>
            <w:rStyle w:val="a6"/>
            <w:rFonts w:ascii="Times New Roman" w:hAnsi="Times New Roman" w:cs="Times New Roman"/>
            <w:sz w:val="28"/>
            <w:szCs w:val="28"/>
          </w:rPr>
          <w:t>Вернуться к 6 этапу</w:t>
        </w:r>
        <w:proofErr w:type="gramStart"/>
      </w:hyperlink>
      <w:r w:rsidR="00C666D7">
        <w:rPr>
          <w:rFonts w:ascii="Times New Roman" w:hAnsi="Times New Roman" w:cs="Times New Roman"/>
          <w:sz w:val="28"/>
          <w:szCs w:val="28"/>
        </w:rPr>
        <w:tab/>
      </w:r>
      <w:r w:rsidR="00C666D7">
        <w:rPr>
          <w:rFonts w:ascii="Times New Roman" w:hAnsi="Times New Roman" w:cs="Times New Roman"/>
          <w:sz w:val="28"/>
          <w:szCs w:val="28"/>
        </w:rPr>
        <w:tab/>
      </w:r>
      <w:r w:rsidR="00C666D7">
        <w:rPr>
          <w:rFonts w:ascii="Times New Roman" w:hAnsi="Times New Roman" w:cs="Times New Roman"/>
          <w:sz w:val="28"/>
          <w:szCs w:val="28"/>
        </w:rPr>
        <w:tab/>
      </w:r>
      <w:r w:rsidR="00C666D7">
        <w:rPr>
          <w:rFonts w:ascii="Times New Roman" w:hAnsi="Times New Roman" w:cs="Times New Roman"/>
          <w:sz w:val="28"/>
          <w:szCs w:val="28"/>
        </w:rPr>
        <w:tab/>
      </w:r>
      <w:r w:rsidR="00C666D7">
        <w:rPr>
          <w:rFonts w:ascii="Times New Roman" w:hAnsi="Times New Roman" w:cs="Times New Roman"/>
          <w:sz w:val="28"/>
          <w:szCs w:val="28"/>
        </w:rPr>
        <w:tab/>
      </w:r>
      <w:r w:rsidR="00C666D7">
        <w:rPr>
          <w:rFonts w:ascii="Times New Roman" w:hAnsi="Times New Roman" w:cs="Times New Roman"/>
          <w:sz w:val="28"/>
          <w:szCs w:val="28"/>
        </w:rPr>
        <w:tab/>
      </w:r>
      <w:r w:rsidR="00C666D7">
        <w:rPr>
          <w:rFonts w:ascii="Times New Roman" w:hAnsi="Times New Roman" w:cs="Times New Roman"/>
          <w:sz w:val="28"/>
          <w:szCs w:val="28"/>
        </w:rPr>
        <w:tab/>
      </w:r>
      <w:r w:rsidR="00C666D7">
        <w:rPr>
          <w:rFonts w:ascii="Times New Roman" w:hAnsi="Times New Roman" w:cs="Times New Roman"/>
          <w:sz w:val="28"/>
          <w:szCs w:val="28"/>
        </w:rPr>
        <w:tab/>
      </w:r>
      <w:hyperlink w:anchor="этап7" w:history="1">
        <w:r w:rsidR="00C666D7" w:rsidRPr="00EA1B46">
          <w:rPr>
            <w:rStyle w:val="a6"/>
            <w:rFonts w:ascii="Times New Roman" w:hAnsi="Times New Roman" w:cs="Times New Roman"/>
            <w:sz w:val="28"/>
            <w:szCs w:val="28"/>
          </w:rPr>
          <w:t>В</w:t>
        </w:r>
        <w:proofErr w:type="gramEnd"/>
        <w:r w:rsidR="00C666D7" w:rsidRPr="00EA1B46">
          <w:rPr>
            <w:rStyle w:val="a6"/>
            <w:rFonts w:ascii="Times New Roman" w:hAnsi="Times New Roman" w:cs="Times New Roman"/>
            <w:sz w:val="28"/>
            <w:szCs w:val="28"/>
          </w:rPr>
          <w:t>ернуть</w:t>
        </w:r>
        <w:r w:rsidR="00C666D7" w:rsidRPr="00EA1B46">
          <w:rPr>
            <w:rStyle w:val="a6"/>
            <w:rFonts w:ascii="Times New Roman" w:hAnsi="Times New Roman" w:cs="Times New Roman"/>
            <w:sz w:val="28"/>
            <w:szCs w:val="28"/>
          </w:rPr>
          <w:t>с</w:t>
        </w:r>
        <w:r w:rsidR="00C666D7" w:rsidRPr="00EA1B46">
          <w:rPr>
            <w:rStyle w:val="a6"/>
            <w:rFonts w:ascii="Times New Roman" w:hAnsi="Times New Roman" w:cs="Times New Roman"/>
            <w:sz w:val="28"/>
            <w:szCs w:val="28"/>
          </w:rPr>
          <w:t xml:space="preserve">я к </w:t>
        </w:r>
        <w:r w:rsidR="00EA1B46" w:rsidRPr="00EA1B46">
          <w:rPr>
            <w:rStyle w:val="a6"/>
            <w:rFonts w:ascii="Times New Roman" w:hAnsi="Times New Roman" w:cs="Times New Roman"/>
            <w:sz w:val="28"/>
            <w:szCs w:val="28"/>
          </w:rPr>
          <w:t>7</w:t>
        </w:r>
        <w:r w:rsidR="00C666D7" w:rsidRPr="00EA1B46">
          <w:rPr>
            <w:rStyle w:val="a6"/>
            <w:rFonts w:ascii="Times New Roman" w:hAnsi="Times New Roman" w:cs="Times New Roman"/>
            <w:sz w:val="28"/>
            <w:szCs w:val="28"/>
          </w:rPr>
          <w:t xml:space="preserve"> этапу</w:t>
        </w:r>
      </w:hyperlink>
    </w:p>
    <w:sectPr w:rsidR="00BF04C6" w:rsidRPr="00015CD3" w:rsidSect="00C7195E">
      <w:pgSz w:w="16838" w:h="11906" w:orient="landscape"/>
      <w:pgMar w:top="426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D3D"/>
    <w:rsid w:val="000011C9"/>
    <w:rsid w:val="00015CD3"/>
    <w:rsid w:val="00090592"/>
    <w:rsid w:val="000C41BE"/>
    <w:rsid w:val="0014229E"/>
    <w:rsid w:val="00264EB5"/>
    <w:rsid w:val="00292E2C"/>
    <w:rsid w:val="002E7E20"/>
    <w:rsid w:val="00306DF2"/>
    <w:rsid w:val="00315649"/>
    <w:rsid w:val="003817E8"/>
    <w:rsid w:val="003D12C7"/>
    <w:rsid w:val="004243DC"/>
    <w:rsid w:val="004639C5"/>
    <w:rsid w:val="004A49D4"/>
    <w:rsid w:val="004C6BDF"/>
    <w:rsid w:val="004D2648"/>
    <w:rsid w:val="004E6F68"/>
    <w:rsid w:val="0052477A"/>
    <w:rsid w:val="0053309B"/>
    <w:rsid w:val="005538F6"/>
    <w:rsid w:val="00575B39"/>
    <w:rsid w:val="005E1D3D"/>
    <w:rsid w:val="00612581"/>
    <w:rsid w:val="00616AFE"/>
    <w:rsid w:val="00690E55"/>
    <w:rsid w:val="006D2C48"/>
    <w:rsid w:val="007147B2"/>
    <w:rsid w:val="0071497E"/>
    <w:rsid w:val="007850BC"/>
    <w:rsid w:val="007C6643"/>
    <w:rsid w:val="007C695F"/>
    <w:rsid w:val="00877594"/>
    <w:rsid w:val="008822E3"/>
    <w:rsid w:val="008C378F"/>
    <w:rsid w:val="00904E99"/>
    <w:rsid w:val="00925D02"/>
    <w:rsid w:val="00964076"/>
    <w:rsid w:val="0099141E"/>
    <w:rsid w:val="009E3A9B"/>
    <w:rsid w:val="00AB5DFA"/>
    <w:rsid w:val="00AC666E"/>
    <w:rsid w:val="00AD48F9"/>
    <w:rsid w:val="00B0635E"/>
    <w:rsid w:val="00B1429B"/>
    <w:rsid w:val="00B22CF3"/>
    <w:rsid w:val="00B32782"/>
    <w:rsid w:val="00B639DF"/>
    <w:rsid w:val="00B71EC6"/>
    <w:rsid w:val="00B971D5"/>
    <w:rsid w:val="00BF04C6"/>
    <w:rsid w:val="00C03D37"/>
    <w:rsid w:val="00C1063B"/>
    <w:rsid w:val="00C14012"/>
    <w:rsid w:val="00C31153"/>
    <w:rsid w:val="00C55D40"/>
    <w:rsid w:val="00C666D7"/>
    <w:rsid w:val="00C7195E"/>
    <w:rsid w:val="00CE4106"/>
    <w:rsid w:val="00CF3CED"/>
    <w:rsid w:val="00DA099C"/>
    <w:rsid w:val="00DA1E0D"/>
    <w:rsid w:val="00DB56EE"/>
    <w:rsid w:val="00DE25B1"/>
    <w:rsid w:val="00E1639D"/>
    <w:rsid w:val="00E16506"/>
    <w:rsid w:val="00E57CA0"/>
    <w:rsid w:val="00E80AE7"/>
    <w:rsid w:val="00EA1B46"/>
    <w:rsid w:val="00F604BC"/>
    <w:rsid w:val="00F620B1"/>
    <w:rsid w:val="00F758AF"/>
    <w:rsid w:val="00FA3EF7"/>
    <w:rsid w:val="00FD651C"/>
    <w:rsid w:val="00FE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7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0BC"/>
    <w:rPr>
      <w:rFonts w:ascii="Tahoma" w:hAnsi="Tahoma" w:cs="Tahoma"/>
      <w:sz w:val="16"/>
      <w:szCs w:val="16"/>
    </w:rPr>
  </w:style>
  <w:style w:type="character" w:styleId="a6">
    <w:name w:val="Hyperlink"/>
    <w:rsid w:val="00E1639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D2648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EA1B4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7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0BC"/>
    <w:rPr>
      <w:rFonts w:ascii="Tahoma" w:hAnsi="Tahoma" w:cs="Tahoma"/>
      <w:sz w:val="16"/>
      <w:szCs w:val="16"/>
    </w:rPr>
  </w:style>
  <w:style w:type="character" w:styleId="a6">
    <w:name w:val="Hyperlink"/>
    <w:rsid w:val="00E1639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D2648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EA1B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Парыгина Елена Васильевна</dc:creator>
  <cp:lastModifiedBy>Irina Andreevna</cp:lastModifiedBy>
  <cp:revision>63</cp:revision>
  <cp:lastPrinted>2015-01-24T14:32:00Z</cp:lastPrinted>
  <dcterms:created xsi:type="dcterms:W3CDTF">2014-10-16T06:24:00Z</dcterms:created>
  <dcterms:modified xsi:type="dcterms:W3CDTF">2015-01-24T14:41:00Z</dcterms:modified>
</cp:coreProperties>
</file>