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22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Михайлович,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физической культуры и ОБЖ 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МБОУ гимназия станицы Темиргоевской</w:t>
      </w:r>
    </w:p>
    <w:p w:rsidR="002C2B80" w:rsidRDefault="002C2B80" w:rsidP="002C2B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школе и здоровье детей»</w:t>
      </w:r>
    </w:p>
    <w:p w:rsidR="002C2B80" w:rsidRDefault="002C2B80" w:rsidP="00360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2D2">
        <w:rPr>
          <w:rFonts w:ascii="Times New Roman" w:hAnsi="Times New Roman" w:cs="Times New Roman"/>
          <w:b/>
          <w:sz w:val="28"/>
          <w:szCs w:val="28"/>
        </w:rPr>
        <w:t xml:space="preserve">                  История Олимпийских игр в вопросах и ответах.</w:t>
      </w: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Викторина</w:t>
      </w: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8-11 классы</w:t>
      </w: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2D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с историей олимпийских игр.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2.Популяризация физической культуры.</w:t>
      </w: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2D2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устойчивого интереса к занятиям физкультурой и спортом.</w:t>
      </w:r>
    </w:p>
    <w:p w:rsidR="00360579" w:rsidRPr="004222D2" w:rsidRDefault="00360579" w:rsidP="003605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22D2">
        <w:rPr>
          <w:rFonts w:ascii="Times New Roman" w:hAnsi="Times New Roman" w:cs="Times New Roman"/>
          <w:b/>
          <w:sz w:val="28"/>
          <w:szCs w:val="28"/>
        </w:rPr>
        <w:t>Содержание викторины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и когда родились Священные Олимпийские игры?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Древней Греции или Элладе)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проводились Священные Олимпийские  игры?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(Они проводились в Олимпии, в долине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Кладеус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имел право участвовать в Священных Олимпийских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(Только свободнорождённые эллины)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проводились Священные Олимпийские  игры?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(Игры проводились в течение 1169 лет) победителей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5.Какова периодичность проведения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(Игры проводились один раз в 4 года)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называли победителей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 награждались победители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(Венками из священной оливы)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традиции  используются в современных Олимпийских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(Четырёхлетний цикл)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называли судей на Священных Олимпийских 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Элланодиками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10.Каково происхождение слова  «стадион»?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греческой меры длины «стадий»)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11.Кто был первым победителем 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Короибус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Кореб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 на одну стадию)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12.Кто был последним победителем 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Армении, кулачный бой)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13.Кто был победителем 6 античных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(Милон из Кротона,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14.Кто был учителем Милона из Кротона?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(Гениальный математик и кулачный боец Пифагор)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1.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15.Кто был 12-ти кратным победителем в беге на Священных Олимпийских 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Родоса)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16.Кто помогал атлетам и сопровождал их на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(Музыканты, игравшие на двойной флейте-авлосе)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17.Как называлось в Древней Греции пятиборье?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Пентатл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 определяли победителей в античном пятиборье?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результатам метания диска, копья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прыжках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19.Кто из выдающихся людей Античности присутствовал на Священных Олимпийских  играх?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(Знаменитые философы, писатели, поэты, математики, историки, скульпторы, ораторы)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20.Кем в Древней Греции была предложена основа летосчисления по Олимпиадам?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Тавромений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острове Сицилия)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21.Каким законом гармонии пользовались античные скульпторы и архитекторы?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(Идеальные пропорции,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называли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золотым сечением или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золотой пропорцией)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22.Какое скульптурное произведение является эталоном гармонии?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«Юноша с копьём)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23.Кого можно считать древнейшим спортивным комментатором?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(Гомер)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25.Кто автор статуи Зевса Олимпийского?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(Фидий,</w:t>
      </w:r>
      <w:r w:rsidR="004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около500лет до нашей эры)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26.Как назывались специальные помещения для подготовки атлетов к античным Олимпийским играм?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(Палестра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27.Принимали ли участие в Священных Олимпийских  играх женщины?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(Нет)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28.Какие виды состязаний входили в программу 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(Бег, борьба, метание диска, гонка колесниц, кулачный бой)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29.Существовали ли другие традиционные игры?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(Пифийские,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Истмийские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Немейские,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Панафинейские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30.Кто из римских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императоров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причинам запретил проведение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Священных Олимпийских  игр?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(Флавий Феодосий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Великий, возведение христианской  веры в государственную религию Римской  империи привело не только к запрещению и подавлению веры в древнегреческих богов, но одновременно положило конец всякой деятельности в области физической культуры)</w:t>
      </w: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79" w:rsidRDefault="00360579" w:rsidP="0036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</w:t>
      </w:r>
    </w:p>
    <w:p w:rsidR="00AC021A" w:rsidRDefault="00AC021A"/>
    <w:sectPr w:rsidR="00AC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6"/>
    <w:rsid w:val="00113C46"/>
    <w:rsid w:val="00295233"/>
    <w:rsid w:val="002C2B80"/>
    <w:rsid w:val="00304DE1"/>
    <w:rsid w:val="00360579"/>
    <w:rsid w:val="004222D2"/>
    <w:rsid w:val="00447495"/>
    <w:rsid w:val="004D381F"/>
    <w:rsid w:val="004E2EC5"/>
    <w:rsid w:val="006C13AB"/>
    <w:rsid w:val="0082225D"/>
    <w:rsid w:val="008302FA"/>
    <w:rsid w:val="009F4AED"/>
    <w:rsid w:val="00AC021A"/>
    <w:rsid w:val="00B16640"/>
    <w:rsid w:val="00BE3C26"/>
    <w:rsid w:val="00BF649E"/>
    <w:rsid w:val="00DC45F1"/>
    <w:rsid w:val="00E07970"/>
    <w:rsid w:val="00E82EF8"/>
    <w:rsid w:val="00EE70AA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2014-07-08T17:26:00Z</dcterms:created>
  <dcterms:modified xsi:type="dcterms:W3CDTF">2014-07-11T08:29:00Z</dcterms:modified>
</cp:coreProperties>
</file>