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64" w:rsidRPr="00664164" w:rsidRDefault="00664164" w:rsidP="006641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химии 10 класс по теме </w:t>
      </w:r>
    </w:p>
    <w:p w:rsidR="005A5206" w:rsidRPr="00664164" w:rsidRDefault="005A5206" w:rsidP="006641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Кислородосодержащие органические соединения</w:t>
      </w:r>
    </w:p>
    <w:p w:rsidR="00664164" w:rsidRPr="00664164" w:rsidRDefault="00664164" w:rsidP="006641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Файрушина</w:t>
      </w:r>
      <w:proofErr w:type="spellEnd"/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Зифа</w:t>
      </w:r>
      <w:proofErr w:type="spellEnd"/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Рустямовна</w:t>
      </w:r>
      <w:proofErr w:type="spellEnd"/>
    </w:p>
    <w:p w:rsidR="00664164" w:rsidRPr="00664164" w:rsidRDefault="00664164" w:rsidP="006641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Учитель химии МБОУ СОШ с.  </w:t>
      </w:r>
      <w:proofErr w:type="spell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Калтыманово</w:t>
      </w:r>
      <w:proofErr w:type="spellEnd"/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р-н Республика Башкортостан</w:t>
      </w:r>
      <w:bookmarkStart w:id="0" w:name="_GoBack"/>
      <w:bookmarkEnd w:id="0"/>
    </w:p>
    <w:p w:rsidR="005A5206" w:rsidRPr="00664164" w:rsidRDefault="005A5206" w:rsidP="005A5206">
      <w:pPr>
        <w:rPr>
          <w:rFonts w:ascii="Times New Roman" w:hAnsi="Times New Roman" w:cs="Times New Roman"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664164">
        <w:rPr>
          <w:rFonts w:ascii="Times New Roman" w:hAnsi="Times New Roman" w:cs="Times New Roman"/>
          <w:bCs/>
          <w:sz w:val="28"/>
          <w:szCs w:val="28"/>
        </w:rPr>
        <w:t>10 класс (базовый уровень)</w:t>
      </w:r>
    </w:p>
    <w:p w:rsidR="005A5206" w:rsidRPr="00664164" w:rsidRDefault="005A5206" w:rsidP="005A5206">
      <w:pPr>
        <w:rPr>
          <w:rFonts w:ascii="Times New Roman" w:hAnsi="Times New Roman" w:cs="Times New Roman"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64164">
        <w:rPr>
          <w:rFonts w:ascii="Times New Roman" w:hAnsi="Times New Roman" w:cs="Times New Roman"/>
          <w:bCs/>
          <w:sz w:val="28"/>
          <w:szCs w:val="28"/>
        </w:rPr>
        <w:t>урок обобщения и систематизации  знаний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Цель урока</w:t>
      </w:r>
      <w:proofErr w:type="gramStart"/>
      <w:r w:rsidRPr="00664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4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бобщить и систематизировать знания учащихся о кислородсодержащих  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органических 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.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664164">
        <w:rPr>
          <w:rFonts w:ascii="Times New Roman" w:hAnsi="Times New Roman" w:cs="Times New Roman"/>
          <w:sz w:val="28"/>
          <w:szCs w:val="28"/>
        </w:rPr>
        <w:t>  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Образовательные: 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 -  создать условия для обобщения, систематизации  знаний учащихся о кислородсодержащих   соединениях, их  составе, строении, свойствах,  и применении.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Развивающие: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- содействовать развитию познавательной и творческой активности учащихся через выполнение эксперимента; развивать умение сравнивать, анализировать; быстро и чётко формулировать и высказывать свои мысли; умение осуществлять самоконтроль, взаимоконтроль, самооценку и самокоррекцию учебной деятельности; умение работать в паре.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Воспитательные: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- обеспечить формирование интереса к химической науке через эксперимент; убедить учащихся в практической значимости науки химии. 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Форма работы: </w:t>
      </w:r>
      <w:r w:rsidRPr="00664164">
        <w:rPr>
          <w:rFonts w:ascii="Times New Roman" w:hAnsi="Times New Roman" w:cs="Times New Roman"/>
          <w:sz w:val="28"/>
          <w:szCs w:val="28"/>
        </w:rPr>
        <w:t>фронтальная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арная, индивидуальная 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64164">
        <w:rPr>
          <w:rFonts w:ascii="Times New Roman" w:hAnsi="Times New Roman" w:cs="Times New Roman"/>
          <w:sz w:val="28"/>
          <w:szCs w:val="28"/>
        </w:rPr>
        <w:t>   </w:t>
      </w:r>
    </w:p>
    <w:p w:rsidR="005A5206" w:rsidRPr="00664164" w:rsidRDefault="005A5206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Набор лабораторной посуды: пробирки, ступки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естики</w:t>
      </w:r>
    </w:p>
    <w:p w:rsidR="005A5206" w:rsidRPr="00664164" w:rsidRDefault="005A5206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664164">
        <w:rPr>
          <w:rFonts w:ascii="Times New Roman" w:hAnsi="Times New Roman" w:cs="Times New Roman"/>
          <w:sz w:val="28"/>
          <w:szCs w:val="28"/>
        </w:rPr>
        <w:t>реактивов:NaOH</w:t>
      </w:r>
      <w:proofErr w:type="spellEnd"/>
      <w:r w:rsidRPr="00664164">
        <w:rPr>
          <w:rFonts w:ascii="Times New Roman" w:hAnsi="Times New Roman" w:cs="Times New Roman"/>
          <w:sz w:val="28"/>
          <w:szCs w:val="28"/>
        </w:rPr>
        <w:t>, CuSO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64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164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A5206" w:rsidRPr="00664164" w:rsidRDefault="005A5206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Таблеткилевомицетин и парацетамол</w:t>
      </w:r>
    </w:p>
    <w:p w:rsidR="005A5206" w:rsidRPr="00664164" w:rsidRDefault="005A5206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lastRenderedPageBreak/>
        <w:t>Уксус столовый, лимон, растительное масло, йодная настойка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рем, ацетон, зарядка для телефона.</w:t>
      </w:r>
    </w:p>
    <w:p w:rsidR="006D02B6" w:rsidRPr="00664164" w:rsidRDefault="006905D4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карта ученикаТест </w:t>
      </w:r>
    </w:p>
    <w:p w:rsidR="005A5206" w:rsidRPr="00664164" w:rsidRDefault="005A5206" w:rsidP="005A52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этап, этап подготовки учащихся к учебно-познавательной деятельности</w:t>
      </w:r>
    </w:p>
    <w:p w:rsidR="00275ACD" w:rsidRPr="00664164" w:rsidRDefault="005A5206" w:rsidP="006D02B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D02B6" w:rsidRPr="00664164">
        <w:rPr>
          <w:rFonts w:ascii="Times New Roman" w:hAnsi="Times New Roman" w:cs="Times New Roman"/>
          <w:sz w:val="28"/>
          <w:szCs w:val="28"/>
        </w:rPr>
        <w:t xml:space="preserve"> мы с вами изучаем органические соединения.  Какие органические соединения мы изучили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Ответы учащихся: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6641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6416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64164">
        <w:rPr>
          <w:rFonts w:ascii="Times New Roman" w:hAnsi="Times New Roman" w:cs="Times New Roman"/>
          <w:b/>
          <w:sz w:val="28"/>
          <w:szCs w:val="28"/>
        </w:rPr>
        <w:t>ема сегодняшнего урока: «Кислородсодержащие органические соединения». На уроке мы должны с вами систематизировать, обобщить знания об этих веществах, т.к. мы постоянно с ними встречаемся в повседневной жизни и не можем без них обойтись.</w:t>
      </w:r>
    </w:p>
    <w:p w:rsidR="00571A20" w:rsidRPr="00664164" w:rsidRDefault="00571A20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На столах у вас есть Карты  оценки знаний. После выполнения задания вы будите оценивать свои знания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7E55" w:rsidRPr="00664164">
        <w:rPr>
          <w:rFonts w:ascii="Times New Roman" w:hAnsi="Times New Roman" w:cs="Times New Roman"/>
          <w:sz w:val="28"/>
          <w:szCs w:val="28"/>
        </w:rPr>
        <w:t>К</w:t>
      </w:r>
      <w:r w:rsidRPr="00664164">
        <w:rPr>
          <w:rFonts w:ascii="Times New Roman" w:hAnsi="Times New Roman" w:cs="Times New Roman"/>
          <w:sz w:val="28"/>
          <w:szCs w:val="28"/>
        </w:rPr>
        <w:t>ритерии оценок  записаны.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II. Этап обобщения и систематизации знаний и способов деятельности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II. 1. К</w:t>
      </w:r>
      <w:r w:rsidRPr="00664164">
        <w:rPr>
          <w:rFonts w:ascii="Times New Roman" w:hAnsi="Times New Roman" w:cs="Times New Roman"/>
          <w:b/>
          <w:i/>
          <w:sz w:val="28"/>
          <w:szCs w:val="28"/>
        </w:rPr>
        <w:t>лассификация, номенклатура и изомерия кислородсодержащих органических соединений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6641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641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авайте вспомним состав и строение этих веществ.</w:t>
      </w:r>
    </w:p>
    <w:p w:rsidR="006905D4" w:rsidRPr="00664164" w:rsidRDefault="006905D4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Дать определение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 какие вещества называются спиртами, альдегидами, кимлотами.</w:t>
      </w:r>
    </w:p>
    <w:p w:rsidR="006905D4" w:rsidRPr="00664164" w:rsidRDefault="006905D4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 Вспомнить обшие формулы этих соединений на магнитной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 (С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 xml:space="preserve"> п  </w:t>
      </w:r>
      <w:r w:rsidRPr="00664164">
        <w:rPr>
          <w:rFonts w:ascii="Times New Roman" w:hAnsi="Times New Roman" w:cs="Times New Roman"/>
          <w:sz w:val="28"/>
          <w:szCs w:val="28"/>
        </w:rPr>
        <w:t xml:space="preserve"> Н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2п+2</w:t>
      </w:r>
      <w:r w:rsidRPr="00664164">
        <w:rPr>
          <w:rFonts w:ascii="Times New Roman" w:hAnsi="Times New Roman" w:cs="Times New Roman"/>
          <w:sz w:val="28"/>
          <w:szCs w:val="28"/>
        </w:rPr>
        <w:t xml:space="preserve"> О;   С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 xml:space="preserve"> п  </w:t>
      </w:r>
      <w:r w:rsidRPr="00664164">
        <w:rPr>
          <w:rFonts w:ascii="Times New Roman" w:hAnsi="Times New Roman" w:cs="Times New Roman"/>
          <w:sz w:val="28"/>
          <w:szCs w:val="28"/>
        </w:rPr>
        <w:t xml:space="preserve"> Н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2п</w:t>
      </w:r>
      <w:r w:rsidRPr="00664164">
        <w:rPr>
          <w:rFonts w:ascii="Times New Roman" w:hAnsi="Times New Roman" w:cs="Times New Roman"/>
          <w:sz w:val="28"/>
          <w:szCs w:val="28"/>
        </w:rPr>
        <w:t xml:space="preserve"> О    С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 xml:space="preserve"> п  </w:t>
      </w:r>
      <w:r w:rsidRPr="00664164">
        <w:rPr>
          <w:rFonts w:ascii="Times New Roman" w:hAnsi="Times New Roman" w:cs="Times New Roman"/>
          <w:sz w:val="28"/>
          <w:szCs w:val="28"/>
        </w:rPr>
        <w:t xml:space="preserve"> Н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2п</w:t>
      </w:r>
      <w:r w:rsidRPr="00664164">
        <w:rPr>
          <w:rFonts w:ascii="Times New Roman" w:hAnsi="Times New Roman" w:cs="Times New Roman"/>
          <w:sz w:val="28"/>
          <w:szCs w:val="28"/>
        </w:rPr>
        <w:t xml:space="preserve"> О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sz w:val="28"/>
          <w:szCs w:val="28"/>
        </w:rPr>
        <w:t>)</w:t>
      </w:r>
    </w:p>
    <w:p w:rsidR="005A5206" w:rsidRPr="00664164" w:rsidRDefault="005A5206" w:rsidP="005A520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Предлагаю вам выполнить задание </w:t>
      </w:r>
      <w:r w:rsidR="006905D4" w:rsidRPr="00664164">
        <w:rPr>
          <w:rFonts w:ascii="Times New Roman" w:hAnsi="Times New Roman" w:cs="Times New Roman"/>
          <w:bCs/>
          <w:iCs/>
          <w:sz w:val="28"/>
          <w:szCs w:val="28"/>
        </w:rPr>
        <w:t>№1     (слайд №2</w:t>
      </w:r>
      <w:r w:rsidRPr="00664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71A20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назовите вещества, найдите изомеры</w:t>
      </w:r>
      <w:proofErr w:type="gramStart"/>
      <w:r w:rsidR="00571A20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 .</w:t>
      </w:r>
      <w:proofErr w:type="gramEnd"/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horzAnchor="margin" w:tblpY="-109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A5206" w:rsidRPr="00664164" w:rsidTr="00687E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6" w:rsidRPr="00664164" w:rsidRDefault="00571A20" w:rsidP="00687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41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6723BC" wp14:editId="2AD2D69D">
                  <wp:extent cx="5743253" cy="2517169"/>
                  <wp:effectExtent l="0" t="0" r="0" b="0"/>
                  <wp:docPr id="62" name="Рисунок 62" descr="C:\Users\валентина\Desktop\спир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спир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253" cy="251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206" w:rsidRPr="00664164" w:rsidRDefault="005A5206" w:rsidP="0068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55" w:rsidRPr="00664164" w:rsidTr="00687E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Pr="00664164" w:rsidRDefault="00687E55" w:rsidP="00687E5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A5206" w:rsidRPr="00664164" w:rsidRDefault="005A5206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206" w:rsidRPr="00664164" w:rsidRDefault="00571A20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№2</w:t>
      </w:r>
    </w:p>
    <w:p w:rsidR="00571A20" w:rsidRPr="00664164" w:rsidRDefault="00571A20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5800D6A" wp14:editId="4C8F872E">
            <wp:extent cx="5106256" cy="4077739"/>
            <wp:effectExtent l="0" t="0" r="0" b="0"/>
            <wp:docPr id="63" name="Рисунок 63" descr="C:\Users\валентина\Desktop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рис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83" cy="40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14" w:rsidRPr="00664164" w:rsidRDefault="006D02B6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Задание № 3</w:t>
      </w:r>
    </w:p>
    <w:p w:rsidR="00161114" w:rsidRPr="00664164" w:rsidRDefault="00161114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941CA4D" wp14:editId="2BFAB69A">
            <wp:extent cx="5771020" cy="4592548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16" cy="458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A20" w:rsidRPr="00664164" w:rsidRDefault="00571A20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 w:rsidRPr="00664164">
        <w:rPr>
          <w:rFonts w:ascii="Times New Roman" w:hAnsi="Times New Roman" w:cs="Times New Roman"/>
          <w:sz w:val="28"/>
          <w:szCs w:val="28"/>
        </w:rPr>
        <w:t>организует обсуждение выполненного задания и акцентирует внимание учащихся на взаимосвязи состава, строения и свойств веществ.</w:t>
      </w:r>
    </w:p>
    <w:p w:rsidR="00161114" w:rsidRPr="00664164" w:rsidRDefault="00161114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Оцените свои знания заполните 3 пункта по карте.</w:t>
      </w:r>
    </w:p>
    <w:p w:rsidR="00161114" w:rsidRPr="00664164" w:rsidRDefault="00161114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2. Химические свойства.  Химические свойства кислородсодержащих соединений определяется функциональной группой и углеводородным радикалом.  Перечислим основные свойства  наших соединений. И условия их проводения.</w:t>
      </w:r>
    </w:p>
    <w:p w:rsidR="00161114" w:rsidRPr="00664164" w:rsidRDefault="00161114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  А) Химические свойства спиртов:   Окисление спиртов 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С</w:t>
      </w:r>
      <w:r w:rsidRPr="006641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64164">
        <w:rPr>
          <w:rFonts w:ascii="Times New Roman" w:hAnsi="Times New Roman" w:cs="Times New Roman"/>
          <w:sz w:val="28"/>
          <w:szCs w:val="28"/>
        </w:rPr>
        <w:t xml:space="preserve"> О), с активными металлами, с галогеноводородам,   Дегидротации   ( Н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416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64164">
        <w:rPr>
          <w:rFonts w:ascii="Times New Roman" w:hAnsi="Times New Roman" w:cs="Times New Roman"/>
          <w:sz w:val="28"/>
          <w:szCs w:val="28"/>
        </w:rPr>
        <w:t>)</w:t>
      </w:r>
      <w:r w:rsidR="000E2ABD" w:rsidRPr="00664164">
        <w:rPr>
          <w:rFonts w:ascii="Times New Roman" w:hAnsi="Times New Roman" w:cs="Times New Roman"/>
          <w:sz w:val="28"/>
          <w:szCs w:val="28"/>
        </w:rPr>
        <w:t xml:space="preserve"> С образованием непредельных соединений,  и простых эфиров, с органическими кислотами.</w:t>
      </w:r>
    </w:p>
    <w:p w:rsidR="000E2ABD" w:rsidRPr="00664164" w:rsidRDefault="000E2ABD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 Б) Альдегидов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   Окисление альдегидов 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16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64164">
        <w:rPr>
          <w:rFonts w:ascii="Times New Roman" w:hAnsi="Times New Roman" w:cs="Times New Roman"/>
          <w:sz w:val="28"/>
          <w:szCs w:val="28"/>
        </w:rPr>
        <w:t>(</w:t>
      </w:r>
      <w:r w:rsidRPr="0066416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64164">
        <w:rPr>
          <w:rFonts w:ascii="Times New Roman" w:hAnsi="Times New Roman" w:cs="Times New Roman"/>
          <w:sz w:val="28"/>
          <w:szCs w:val="28"/>
        </w:rPr>
        <w:t>)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 xml:space="preserve">2,  </w:t>
      </w:r>
      <w:r w:rsidRPr="0066416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4164">
        <w:rPr>
          <w:rFonts w:ascii="Times New Roman" w:hAnsi="Times New Roman" w:cs="Times New Roman"/>
          <w:sz w:val="28"/>
          <w:szCs w:val="28"/>
        </w:rPr>
        <w:t>)   восстановление  до спиртов</w:t>
      </w:r>
    </w:p>
    <w:p w:rsidR="000E2ABD" w:rsidRPr="00664164" w:rsidRDefault="000E2ABD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ислот:   С металлами,  основными оксидам</w:t>
      </w:r>
      <w:r w:rsidR="006D02B6" w:rsidRPr="00664164">
        <w:rPr>
          <w:rFonts w:ascii="Times New Roman" w:hAnsi="Times New Roman" w:cs="Times New Roman"/>
          <w:sz w:val="28"/>
          <w:szCs w:val="28"/>
        </w:rPr>
        <w:t>и, с солями, спиртами, с хлором.</w:t>
      </w:r>
    </w:p>
    <w:p w:rsidR="000E2ABD" w:rsidRPr="00664164" w:rsidRDefault="000E2ABD" w:rsidP="005A52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5206" w:rsidRPr="00664164" w:rsidRDefault="000E2ABD" w:rsidP="005A52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object w:dxaOrig="9355" w:dyaOrig="9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457.9pt" o:ole="">
            <v:imagedata r:id="rId10" o:title=""/>
          </v:shape>
          <o:OLEObject Type="Embed" ProgID="Word.Document.12" ShapeID="_x0000_i1025" DrawAspect="Content" ObjectID="_1478859875" r:id="rId11">
            <o:FieldCodes>\s</o:FieldCodes>
          </o:OLEObject>
        </w:object>
      </w:r>
    </w:p>
    <w:p w:rsidR="006D02B6" w:rsidRPr="00664164" w:rsidRDefault="005A520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D02B6" w:rsidRPr="00664164">
        <w:rPr>
          <w:rFonts w:ascii="Times New Roman" w:hAnsi="Times New Roman" w:cs="Times New Roman"/>
          <w:bCs/>
          <w:iCs/>
          <w:sz w:val="28"/>
          <w:szCs w:val="28"/>
        </w:rPr>
        <w:t>Физкультурная пауза.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В классе развешаны карточки с формулами кислот</w:t>
      </w:r>
      <w:proofErr w:type="gramStart"/>
      <w:r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спиртов, альдегидов.   Учитель  читает  предложение, учащиеся должны повернуть голову, в ту сторону, где находиться это вещество. 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в названии используется суффикс ол (аль), окончание овая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возможна изомерия положения функциональной группы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межклассовым изомером являются кетоны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межклассовым изомером являются простые эфиры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межклассовым изомером являются сложные эфиры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между молекулами возможна водородная связь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качественной реакцией является реакция «серебряного зеркала»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образуются в результате реакции Кучерова.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образуются окислением или дегидрированием первичных спиртов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получают гидратацией алкенов</w:t>
      </w:r>
    </w:p>
    <w:p w:rsidR="006D02B6" w:rsidRPr="00664164" w:rsidRDefault="006D02B6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- относятся к кислородсодержащим органическим соединениям.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2ABD" w:rsidRPr="00664164" w:rsidRDefault="000E2ABD" w:rsidP="000E2A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2. Генетическая связь между классами органических соединений</w:t>
      </w:r>
    </w:p>
    <w:p w:rsidR="000E2ABD" w:rsidRPr="00664164" w:rsidRDefault="000E2ABD" w:rsidP="000E2A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Решить цепочку превращений:</w:t>
      </w:r>
    </w:p>
    <w:p w:rsidR="000E2ABD" w:rsidRPr="00664164" w:rsidRDefault="000E2ABD" w:rsidP="000E2A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2ABD" w:rsidRPr="00664164" w:rsidRDefault="000E2ABD" w:rsidP="000E2AB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Решить задачу: 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Соединение с молекулярной формулой С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8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О подвергли реакции окисления  в результате получили вещество состава  С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6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О. Э то  вещество  вступило в реакцию « серебряного зеркала», образуя вещество состава  С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6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2..  </w:t>
      </w:r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При действия на него  гидроксида кальция получили вещество , которой используется в качестве пищевой добавки по кодом</w:t>
      </w:r>
      <w:proofErr w:type="gramStart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Е</w:t>
      </w:r>
      <w:proofErr w:type="gramEnd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282.  </w:t>
      </w:r>
      <w:proofErr w:type="gramStart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но  препятствует росту плесени в хлебобулочных и кондитерских изделиях.  </w:t>
      </w:r>
      <w:proofErr w:type="gramStart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>О пределите</w:t>
      </w:r>
      <w:proofErr w:type="gramEnd"/>
      <w:r w:rsidR="00FD05AA" w:rsidRPr="00664164">
        <w:rPr>
          <w:rFonts w:ascii="Times New Roman" w:hAnsi="Times New Roman" w:cs="Times New Roman"/>
          <w:bCs/>
          <w:iCs/>
          <w:sz w:val="28"/>
          <w:szCs w:val="28"/>
        </w:rPr>
        <w:t xml:space="preserve"> формулу довавки Е282. Напишите уравнения реакций.  ( Пропионат кальция)</w:t>
      </w:r>
    </w:p>
    <w:p w:rsidR="00D434FB" w:rsidRPr="00664164" w:rsidRDefault="00D434FB" w:rsidP="000E2AB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4164">
        <w:rPr>
          <w:rFonts w:ascii="Times New Roman" w:hAnsi="Times New Roman" w:cs="Times New Roman"/>
          <w:bCs/>
          <w:iCs/>
          <w:sz w:val="28"/>
          <w:szCs w:val="28"/>
        </w:rPr>
        <w:t>Оцените свои знания</w:t>
      </w:r>
    </w:p>
    <w:p w:rsidR="008878E1" w:rsidRPr="00664164" w:rsidRDefault="008878E1" w:rsidP="006D02B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>II. 3. Качественные реакции</w:t>
      </w:r>
      <w:r w:rsidRPr="00664164">
        <w:rPr>
          <w:rFonts w:ascii="Times New Roman" w:hAnsi="Times New Roman" w:cs="Times New Roman"/>
          <w:b/>
          <w:i/>
          <w:sz w:val="28"/>
          <w:szCs w:val="28"/>
        </w:rPr>
        <w:t>на кислородсодержащие органические соединени</w:t>
      </w:r>
      <w:proofErr w:type="gramStart"/>
      <w:r w:rsidRPr="0066416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64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одноатомные и многоатомные спирты, карбоновые кислоты, альдегиды, фенол)</w:t>
      </w:r>
      <w:r w:rsidR="008878E1" w:rsidRPr="00664164">
        <w:rPr>
          <w:rFonts w:ascii="Times New Roman" w:hAnsi="Times New Roman" w:cs="Times New Roman"/>
          <w:sz w:val="28"/>
          <w:szCs w:val="28"/>
        </w:rPr>
        <w:t xml:space="preserve"> (повторить, проговорить)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6641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641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звестно,что в лекарственных препаратах содержатся функциональные группы кислородсодержащих соединений. Используя, предложенные реактивы установите, какие функциональные группы содержатся в предложенных лекарственных препаратах:  левомицетине и парацетамоле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слайд № 5)</w:t>
      </w:r>
      <w:r w:rsidR="008878E1" w:rsidRPr="00664164">
        <w:rPr>
          <w:rFonts w:ascii="Times New Roman" w:hAnsi="Times New Roman" w:cs="Times New Roman"/>
          <w:sz w:val="28"/>
          <w:szCs w:val="28"/>
        </w:rPr>
        <w:t xml:space="preserve"> слайд №6, слай № 7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</w:p>
    <w:p w:rsidR="005A5206" w:rsidRPr="00664164" w:rsidRDefault="005A5206" w:rsidP="005A5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</w:t>
      </w:r>
      <w:r w:rsidRPr="00664164">
        <w:rPr>
          <w:rFonts w:ascii="Times New Roman" w:hAnsi="Times New Roman" w:cs="Times New Roman"/>
          <w:sz w:val="28"/>
          <w:szCs w:val="28"/>
        </w:rPr>
        <w:t xml:space="preserve"> выполняют лабораторные опыты, полученн</w:t>
      </w:r>
      <w:r w:rsidR="00D434FB" w:rsidRPr="00664164">
        <w:rPr>
          <w:rFonts w:ascii="Times New Roman" w:hAnsi="Times New Roman" w:cs="Times New Roman"/>
          <w:sz w:val="28"/>
          <w:szCs w:val="28"/>
        </w:rPr>
        <w:t xml:space="preserve">ые результаты вносят в  т е т р а ь     </w:t>
      </w:r>
      <w:r w:rsidRPr="00664164">
        <w:rPr>
          <w:rFonts w:ascii="Times New Roman" w:hAnsi="Times New Roman" w:cs="Times New Roman"/>
          <w:sz w:val="28"/>
          <w:szCs w:val="28"/>
        </w:rPr>
        <w:t>формулируют выводы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.</w:t>
      </w:r>
      <w:r w:rsidRPr="00664164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664164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664164">
        <w:rPr>
          <w:rFonts w:ascii="Times New Roman" w:hAnsi="Times New Roman" w:cs="Times New Roman"/>
          <w:sz w:val="28"/>
          <w:szCs w:val="28"/>
        </w:rPr>
        <w:t>организует обсуждение полученных результатов.(слайды №6,7)</w:t>
      </w:r>
    </w:p>
    <w:p w:rsidR="00D434FB" w:rsidRPr="00664164" w:rsidRDefault="00D434FB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Оцените свои знания</w:t>
      </w:r>
    </w:p>
    <w:p w:rsidR="00D434FB" w:rsidRPr="00664164" w:rsidRDefault="006D02B6" w:rsidP="00D434F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>3.  Решить задачу:    Сколько граммов бромэтана образуется если для реакции взяли      92    граммов этилового спирта</w:t>
      </w:r>
      <w:proofErr w:type="gramStart"/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если выход продукта составляет 90 %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sz w:val="28"/>
          <w:szCs w:val="28"/>
        </w:rPr>
        <w:t>II. 5. В</w:t>
      </w:r>
      <w:r w:rsidRPr="00664164">
        <w:rPr>
          <w:rFonts w:ascii="Times New Roman" w:hAnsi="Times New Roman" w:cs="Times New Roman"/>
          <w:b/>
          <w:i/>
          <w:sz w:val="28"/>
          <w:szCs w:val="28"/>
        </w:rPr>
        <w:t>заимосвязь свойств и применения кислородсодержащих органических веществ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5206" w:rsidRPr="00664164" w:rsidRDefault="005A5206" w:rsidP="005A52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664164">
        <w:rPr>
          <w:rFonts w:ascii="Times New Roman" w:hAnsi="Times New Roman" w:cs="Times New Roman"/>
          <w:sz w:val="28"/>
          <w:szCs w:val="28"/>
        </w:rPr>
        <w:t>: Ребята, как вы считаете, для чего мы изучаем строение, свойства, способы получения веществ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>для того, чтобы уметь грамотно применять вещества)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Давайте вспомним области применениянаиболее важных кислородсодержащих органических соединений.</w:t>
      </w:r>
      <w:r w:rsidR="00D434FB" w:rsidRPr="00664164">
        <w:rPr>
          <w:rFonts w:ascii="Times New Roman" w:hAnsi="Times New Roman" w:cs="Times New Roman"/>
          <w:sz w:val="28"/>
          <w:szCs w:val="28"/>
        </w:rPr>
        <w:t xml:space="preserve">   С лайд № 8, 9 10.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О каком веществе идет речь?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1. Бесцветная жидкость с резким кисловатым запахом.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2. Если это вещество не содержит воду, то при 16.6</w:t>
      </w:r>
      <w:r w:rsidRPr="006641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4164">
        <w:rPr>
          <w:rFonts w:ascii="Times New Roman" w:hAnsi="Times New Roman" w:cs="Times New Roman"/>
          <w:sz w:val="28"/>
          <w:szCs w:val="28"/>
        </w:rPr>
        <w:t xml:space="preserve"> она «замерзает» - образуя бесцветные кристаллы.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3. Она содержится в некоторых растениях, моче, поте, желчи.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4. Человеческий организм служит своеобразной «фабрикой» по выработке этого вещества, за сутки выделяется 0,5 кг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5. Служит для получения полимеров, красителей, ацетатного шелка, фото- и кинопленки. </w:t>
      </w:r>
    </w:p>
    <w:p w:rsidR="0027313E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6. Используется для домашнего консервирования.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( Уксусная кислота)1. Вязкая, низкокипящая жидкость (</w:t>
      </w:r>
      <w:proofErr w:type="gramStart"/>
      <w:r w:rsidRPr="0066416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664164">
        <w:rPr>
          <w:rFonts w:ascii="Times New Roman" w:hAnsi="Times New Roman" w:cs="Times New Roman"/>
          <w:b/>
          <w:sz w:val="28"/>
          <w:szCs w:val="28"/>
          <w:vertAlign w:val="subscript"/>
        </w:rPr>
        <w:t>кип</w:t>
      </w:r>
      <w:r w:rsidRPr="00664164">
        <w:rPr>
          <w:rFonts w:ascii="Times New Roman" w:hAnsi="Times New Roman" w:cs="Times New Roman"/>
          <w:b/>
          <w:sz w:val="28"/>
          <w:szCs w:val="28"/>
        </w:rPr>
        <w:t xml:space="preserve"> =290</w:t>
      </w:r>
      <w:r w:rsidRPr="00664164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664164">
        <w:rPr>
          <w:rFonts w:ascii="Times New Roman" w:hAnsi="Times New Roman" w:cs="Times New Roman"/>
          <w:b/>
          <w:sz w:val="28"/>
          <w:szCs w:val="28"/>
        </w:rPr>
        <w:t>С).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2.Смешивается с водой в любых отношениях.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3. Им обрабатывают некоторые материалы (кожу, ткани), которые после этого приобретают мягкость и эластичность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4. Идет на изготовление лаков и красок.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lastRenderedPageBreak/>
        <w:t>5.Используется для производства незамерзающих смесей – антифризов.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6. Его производное используется как взрывчатое вещество и в медицине.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7. Содержится в организме человека.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</w:p>
    <w:p w:rsidR="00687E55" w:rsidRPr="00664164" w:rsidRDefault="0027313E" w:rsidP="0027313E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(Глицерин)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1. Это вещество использовал человек, имя которого известно во всем мире и связано с почетнейшими премиями.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2.  Сырьем для его производства являются две жидкости. Одна из них используется в медицине, для  отделки нож, в парфюмерии.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3.  Другое сырье является качественным реактивом на  белок. Белок желтеет.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4. Вещество используется в медицине уже больше 100 лет, как одно из  эффективнейших сердечных средств.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5. «Я пью его в мельчайших дозах на сахар, капая раствор.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А он способен бросить в воздух любую из ближайших гор».</w:t>
      </w:r>
    </w:p>
    <w:p w:rsidR="0027313E" w:rsidRPr="00664164" w:rsidRDefault="0027313E" w:rsidP="0027313E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Ответ: </w:t>
      </w:r>
      <w:r w:rsidRPr="00664164">
        <w:rPr>
          <w:rFonts w:ascii="Times New Roman" w:hAnsi="Times New Roman" w:cs="Times New Roman"/>
          <w:b/>
          <w:i/>
          <w:iCs/>
          <w:sz w:val="28"/>
          <w:szCs w:val="28"/>
        </w:rPr>
        <w:t>нитроглицерин 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4164">
        <w:rPr>
          <w:rFonts w:ascii="Times New Roman" w:hAnsi="Times New Roman" w:cs="Times New Roman"/>
          <w:b/>
          <w:sz w:val="28"/>
          <w:szCs w:val="28"/>
        </w:rPr>
        <w:t>. Этап подведения итогов урока</w:t>
      </w:r>
    </w:p>
    <w:p w:rsidR="005A5206" w:rsidRPr="00664164" w:rsidRDefault="005A5206" w:rsidP="005A5206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64164">
        <w:rPr>
          <w:rFonts w:ascii="Times New Roman" w:hAnsi="Times New Roman" w:cs="Times New Roman"/>
          <w:sz w:val="28"/>
          <w:szCs w:val="28"/>
        </w:rPr>
        <w:t>подводит итоги урока, комментирует выставленные отметки.</w:t>
      </w:r>
    </w:p>
    <w:p w:rsidR="005A5206" w:rsidRPr="00664164" w:rsidRDefault="005A5206" w:rsidP="005A5206">
      <w:pPr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4164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74CCE" w:rsidRPr="00664164" w:rsidRDefault="005A5206" w:rsidP="006B6BBA">
      <w:pPr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64164">
        <w:rPr>
          <w:rFonts w:ascii="Times New Roman" w:hAnsi="Times New Roman" w:cs="Times New Roman"/>
          <w:sz w:val="28"/>
          <w:szCs w:val="28"/>
        </w:rPr>
        <w:t>предлагает учащимся оценить свою работу на уроке и сформулировать затруднения, с которыми они столкнулись при выполнении заданий, подумать, над какими вопросами следует еще поработать. Рефлексия должна помочь учащимся определиться с выбором задания для домашней работы.</w:t>
      </w:r>
    </w:p>
    <w:p w:rsidR="006B6BBA" w:rsidRPr="00664164" w:rsidRDefault="006B6BBA" w:rsidP="007572F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B74CCE" w:rsidRPr="00664164" w:rsidRDefault="006B6BBA" w:rsidP="006D02B6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Предельным одноатомным спиртам соответствуют формулы: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64164">
        <w:rPr>
          <w:rFonts w:ascii="Times New Roman" w:hAnsi="Times New Roman" w:cs="Times New Roman"/>
          <w:sz w:val="28"/>
          <w:szCs w:val="28"/>
        </w:rPr>
        <w:t xml:space="preserve">Б)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10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64164">
        <w:rPr>
          <w:rFonts w:ascii="Times New Roman" w:hAnsi="Times New Roman" w:cs="Times New Roman"/>
          <w:sz w:val="28"/>
          <w:szCs w:val="28"/>
        </w:rPr>
        <w:t xml:space="preserve">В)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6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64164">
        <w:rPr>
          <w:rFonts w:ascii="Times New Roman" w:hAnsi="Times New Roman" w:cs="Times New Roman"/>
          <w:sz w:val="28"/>
          <w:szCs w:val="28"/>
        </w:rPr>
        <w:t xml:space="preserve">Г)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:rsidR="006B6BBA" w:rsidRPr="00664164" w:rsidRDefault="006B6BBA" w:rsidP="007572F2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Д)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6C621A" w:rsidRPr="00664164" w:rsidRDefault="006C621A" w:rsidP="007572F2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lastRenderedPageBreak/>
        <w:t>2.  Функциональная группа кислот</w:t>
      </w:r>
      <w:proofErr w:type="gramStart"/>
      <w:r w:rsidRPr="006641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621A" w:rsidRPr="00664164" w:rsidRDefault="006C621A" w:rsidP="007572F2">
      <w:pPr>
        <w:spacing w:before="24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А) карбонильная    Б) карбоксильная    В)  гидроксильная</w:t>
      </w:r>
    </w:p>
    <w:p w:rsidR="006B6BBA" w:rsidRPr="00664164" w:rsidRDefault="006B6BBA" w:rsidP="006C621A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Этанол реагирует с веществами: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NaOH</w:t>
      </w:r>
      <w:r w:rsidRPr="00664164">
        <w:rPr>
          <w:rFonts w:ascii="Times New Roman" w:hAnsi="Times New Roman" w:cs="Times New Roman"/>
          <w:sz w:val="28"/>
          <w:szCs w:val="28"/>
        </w:rPr>
        <w:t xml:space="preserve">Б)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664164">
        <w:rPr>
          <w:rFonts w:ascii="Times New Roman" w:hAnsi="Times New Roman" w:cs="Times New Roman"/>
          <w:sz w:val="28"/>
          <w:szCs w:val="28"/>
        </w:rPr>
        <w:t xml:space="preserve">В)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HCl</w:t>
      </w:r>
      <w:r w:rsidRPr="00664164">
        <w:rPr>
          <w:rFonts w:ascii="Times New Roman" w:hAnsi="Times New Roman" w:cs="Times New Roman"/>
          <w:sz w:val="28"/>
          <w:szCs w:val="28"/>
        </w:rPr>
        <w:t xml:space="preserve">Г)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COOH</w:t>
      </w:r>
      <w:r w:rsidRPr="00664164">
        <w:rPr>
          <w:rFonts w:ascii="Times New Roman" w:hAnsi="Times New Roman" w:cs="Times New Roman"/>
          <w:sz w:val="28"/>
          <w:szCs w:val="28"/>
        </w:rPr>
        <w:t xml:space="preserve">Д)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FeCl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</w:p>
    <w:p w:rsidR="006B6BBA" w:rsidRPr="00664164" w:rsidRDefault="006B6BBA" w:rsidP="006C621A">
      <w:pPr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Качественная реакция на фенолы - это реакция с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NaOH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Cu(OH)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CuO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FeCl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Д) 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HNO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</w:p>
    <w:p w:rsidR="006B6BBA" w:rsidRPr="00664164" w:rsidRDefault="006B6BBA" w:rsidP="006C621A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Этаналь реагирует с веществами</w:t>
      </w:r>
      <w:r w:rsidRPr="00664164">
        <w:rPr>
          <w:rFonts w:ascii="Times New Roman" w:hAnsi="Times New Roman" w:cs="Times New Roman"/>
          <w:sz w:val="28"/>
          <w:szCs w:val="28"/>
        </w:rPr>
        <w:br/>
        <w:t>А) метанолом</w:t>
      </w:r>
      <w:r w:rsidRPr="00664164">
        <w:rPr>
          <w:rFonts w:ascii="Times New Roman" w:hAnsi="Times New Roman" w:cs="Times New Roman"/>
          <w:sz w:val="28"/>
          <w:szCs w:val="28"/>
        </w:rPr>
        <w:br/>
        <w:t>Б) водородом</w:t>
      </w:r>
      <w:r w:rsidRPr="00664164">
        <w:rPr>
          <w:rFonts w:ascii="Times New Roman" w:hAnsi="Times New Roman" w:cs="Times New Roman"/>
          <w:sz w:val="28"/>
          <w:szCs w:val="28"/>
        </w:rPr>
        <w:br/>
        <w:t>В) аммиачным раствором  оксида серебра</w:t>
      </w:r>
      <w:r w:rsidRPr="00664164">
        <w:rPr>
          <w:rFonts w:ascii="Times New Roman" w:hAnsi="Times New Roman" w:cs="Times New Roman"/>
          <w:sz w:val="28"/>
          <w:szCs w:val="28"/>
        </w:rPr>
        <w:br/>
        <w:t>Г) гидроксидом меди (II)</w:t>
      </w:r>
      <w:r w:rsidRPr="00664164">
        <w:rPr>
          <w:rFonts w:ascii="Times New Roman" w:hAnsi="Times New Roman" w:cs="Times New Roman"/>
          <w:sz w:val="28"/>
          <w:szCs w:val="28"/>
        </w:rPr>
        <w:br/>
        <w:t>Д) хлороводородом</w:t>
      </w:r>
    </w:p>
    <w:p w:rsidR="00B74CCE" w:rsidRPr="00664164" w:rsidRDefault="00B74CCE" w:rsidP="007572F2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4CCE" w:rsidRPr="00664164" w:rsidRDefault="00B74CCE" w:rsidP="00B74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850"/>
        <w:gridCol w:w="993"/>
        <w:gridCol w:w="850"/>
      </w:tblGrid>
      <w:tr w:rsidR="00B74CCE" w:rsidRPr="00664164" w:rsidTr="007572F2"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вопроса</w:t>
            </w:r>
          </w:p>
        </w:tc>
        <w:tc>
          <w:tcPr>
            <w:tcW w:w="993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А)</w:t>
            </w:r>
          </w:p>
        </w:tc>
        <w:tc>
          <w:tcPr>
            <w:tcW w:w="99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Б)</w:t>
            </w:r>
          </w:p>
        </w:tc>
        <w:tc>
          <w:tcPr>
            <w:tcW w:w="850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В)</w:t>
            </w:r>
          </w:p>
        </w:tc>
        <w:tc>
          <w:tcPr>
            <w:tcW w:w="993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Г)</w:t>
            </w:r>
          </w:p>
        </w:tc>
        <w:tc>
          <w:tcPr>
            <w:tcW w:w="850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Д)</w:t>
            </w:r>
          </w:p>
        </w:tc>
      </w:tr>
      <w:tr w:rsidR="00B74CCE" w:rsidRPr="00664164" w:rsidTr="007572F2"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7572F2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4CCE" w:rsidRPr="00664164" w:rsidTr="007572F2">
        <w:trPr>
          <w:trHeight w:val="397"/>
        </w:trPr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7572F2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4CCE" w:rsidRPr="00664164" w:rsidTr="007572F2"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7572F2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4CCE" w:rsidRPr="00664164" w:rsidTr="007572F2"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7572F2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4CCE" w:rsidRPr="00664164" w:rsidTr="007572F2">
        <w:tc>
          <w:tcPr>
            <w:tcW w:w="1242" w:type="dxa"/>
          </w:tcPr>
          <w:p w:rsidR="00B74CCE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7572F2" w:rsidRPr="00664164" w:rsidRDefault="007572F2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CE" w:rsidRPr="00664164" w:rsidRDefault="00B74CCE" w:rsidP="00B74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354F" w:rsidRPr="00664164" w:rsidRDefault="00B74CCE" w:rsidP="00B74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572F2" w:rsidRPr="00664164" w:rsidRDefault="007572F2" w:rsidP="00B74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2F2" w:rsidRPr="00664164" w:rsidRDefault="007572F2" w:rsidP="00B74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1A" w:rsidRPr="00664164" w:rsidRDefault="006C621A" w:rsidP="0075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1A" w:rsidRPr="00664164" w:rsidRDefault="006C621A" w:rsidP="0075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BA" w:rsidRPr="00664164" w:rsidRDefault="006B6BBA" w:rsidP="0075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B74CCE" w:rsidRPr="00664164" w:rsidRDefault="00B74CCE" w:rsidP="007572F2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Этанол реагирует с веществами:</w:t>
      </w:r>
    </w:p>
    <w:p w:rsidR="00B74CCE" w:rsidRPr="00664164" w:rsidRDefault="00B74CCE" w:rsidP="006C62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А) NaOHБ) Na  В) HCl  Г) CH3COOH         Д) FeCl3</w:t>
      </w:r>
    </w:p>
    <w:p w:rsidR="007572F2" w:rsidRPr="00664164" w:rsidRDefault="007572F2" w:rsidP="007572F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6BBA" w:rsidRPr="00664164" w:rsidRDefault="006B6BBA" w:rsidP="006C621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Функциональной группой спиртов является</w:t>
      </w:r>
      <w:r w:rsidRPr="00664164">
        <w:rPr>
          <w:rFonts w:ascii="Times New Roman" w:hAnsi="Times New Roman" w:cs="Times New Roman"/>
          <w:sz w:val="28"/>
          <w:szCs w:val="28"/>
        </w:rPr>
        <w:br/>
        <w:t>А)</w:t>
      </w:r>
      <w:r w:rsidR="00B74CCE" w:rsidRPr="00664164">
        <w:rPr>
          <w:rFonts w:ascii="Times New Roman" w:hAnsi="Times New Roman" w:cs="Times New Roman"/>
          <w:sz w:val="28"/>
          <w:szCs w:val="28"/>
        </w:rPr>
        <w:t xml:space="preserve"> -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COH</w:t>
      </w:r>
      <w:r w:rsidRPr="00664164">
        <w:rPr>
          <w:rFonts w:ascii="Times New Roman" w:hAnsi="Times New Roman" w:cs="Times New Roman"/>
          <w:sz w:val="28"/>
          <w:szCs w:val="28"/>
        </w:rPr>
        <w:t>Б)</w:t>
      </w:r>
      <w:r w:rsidR="00B74CCE" w:rsidRPr="00664164">
        <w:rPr>
          <w:rFonts w:ascii="Times New Roman" w:hAnsi="Times New Roman" w:cs="Times New Roman"/>
          <w:sz w:val="28"/>
          <w:szCs w:val="28"/>
        </w:rPr>
        <w:t xml:space="preserve"> -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OH</w:t>
      </w:r>
      <w:r w:rsidRPr="00664164">
        <w:rPr>
          <w:rFonts w:ascii="Times New Roman" w:hAnsi="Times New Roman" w:cs="Times New Roman"/>
          <w:sz w:val="28"/>
          <w:szCs w:val="28"/>
        </w:rPr>
        <w:t>В)</w:t>
      </w:r>
      <w:r w:rsidR="00B74CCE" w:rsidRPr="00664164">
        <w:rPr>
          <w:rFonts w:ascii="Times New Roman" w:hAnsi="Times New Roman" w:cs="Times New Roman"/>
          <w:sz w:val="28"/>
          <w:szCs w:val="28"/>
        </w:rPr>
        <w:t xml:space="preserve"> -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COOH</w:t>
      </w:r>
      <w:r w:rsidRPr="00664164">
        <w:rPr>
          <w:rFonts w:ascii="Times New Roman" w:hAnsi="Times New Roman" w:cs="Times New Roman"/>
          <w:sz w:val="28"/>
          <w:szCs w:val="28"/>
        </w:rPr>
        <w:t>Г)</w:t>
      </w:r>
      <w:r w:rsidR="00B74CCE" w:rsidRPr="00664164">
        <w:rPr>
          <w:rFonts w:ascii="Times New Roman" w:hAnsi="Times New Roman" w:cs="Times New Roman"/>
          <w:sz w:val="28"/>
          <w:szCs w:val="28"/>
        </w:rPr>
        <w:t>-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NH</w:t>
      </w:r>
      <w:r w:rsidRPr="006641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4164">
        <w:rPr>
          <w:rFonts w:ascii="Times New Roman" w:hAnsi="Times New Roman" w:cs="Times New Roman"/>
          <w:sz w:val="28"/>
          <w:szCs w:val="28"/>
        </w:rPr>
        <w:t>Д)</w:t>
      </w:r>
      <w:r w:rsidR="00B74CCE" w:rsidRPr="00664164">
        <w:rPr>
          <w:rFonts w:ascii="Times New Roman" w:hAnsi="Times New Roman" w:cs="Times New Roman"/>
          <w:sz w:val="28"/>
          <w:szCs w:val="28"/>
        </w:rPr>
        <w:t xml:space="preserve"> -</w:t>
      </w:r>
      <w:r w:rsidRPr="00664164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Pr="006641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7572F2" w:rsidRPr="00664164" w:rsidRDefault="007572F2" w:rsidP="007572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2F2" w:rsidRPr="00664164" w:rsidRDefault="006B6BBA" w:rsidP="007572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2-метил</w:t>
      </w:r>
      <w:r w:rsidR="00B74CCE" w:rsidRPr="00664164">
        <w:rPr>
          <w:rFonts w:ascii="Times New Roman" w:hAnsi="Times New Roman" w:cs="Times New Roman"/>
          <w:sz w:val="28"/>
          <w:szCs w:val="28"/>
        </w:rPr>
        <w:t>бутанол-2</w:t>
      </w:r>
      <w:r w:rsidR="00B74CCE" w:rsidRPr="00664164">
        <w:rPr>
          <w:rFonts w:ascii="Times New Roman" w:hAnsi="Times New Roman" w:cs="Times New Roman"/>
          <w:sz w:val="28"/>
          <w:szCs w:val="28"/>
        </w:rPr>
        <w:br/>
        <w:t>А</w:t>
      </w:r>
      <w:r w:rsidR="00B74CCE" w:rsidRPr="00664164">
        <w:rPr>
          <w:rFonts w:ascii="Times New Roman" w:hAnsi="Times New Roman" w:cs="Times New Roman"/>
          <w:b/>
          <w:sz w:val="28"/>
          <w:szCs w:val="28"/>
        </w:rPr>
        <w:t xml:space="preserve">) непредельный спирт     </w:t>
      </w:r>
    </w:p>
    <w:p w:rsidR="007572F2" w:rsidRPr="00664164" w:rsidRDefault="006B6BBA" w:rsidP="007572F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Б) предельный спирт</w:t>
      </w:r>
      <w:r w:rsidRPr="00664164">
        <w:rPr>
          <w:rFonts w:ascii="Times New Roman" w:hAnsi="Times New Roman" w:cs="Times New Roman"/>
          <w:b/>
          <w:sz w:val="28"/>
          <w:szCs w:val="28"/>
        </w:rPr>
        <w:br/>
        <w:t>В) одноатомный спирт</w:t>
      </w:r>
    </w:p>
    <w:p w:rsidR="007572F2" w:rsidRPr="00664164" w:rsidRDefault="00B74CCE" w:rsidP="007572F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 xml:space="preserve"> Г) третичный спирт         </w:t>
      </w:r>
    </w:p>
    <w:p w:rsidR="006B6BBA" w:rsidRPr="00664164" w:rsidRDefault="006B6BBA" w:rsidP="007572F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164">
        <w:rPr>
          <w:rFonts w:ascii="Times New Roman" w:hAnsi="Times New Roman" w:cs="Times New Roman"/>
          <w:b/>
          <w:sz w:val="28"/>
          <w:szCs w:val="28"/>
        </w:rPr>
        <w:t>Д) альдегид</w:t>
      </w:r>
    </w:p>
    <w:p w:rsidR="0012354F" w:rsidRPr="00664164" w:rsidRDefault="006B6BBA" w:rsidP="007572F2">
      <w:pPr>
        <w:pStyle w:val="a6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Вы</w:t>
      </w:r>
      <w:r w:rsidR="0027313E" w:rsidRPr="00664164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664164">
        <w:rPr>
          <w:rFonts w:ascii="Times New Roman" w:hAnsi="Times New Roman" w:cs="Times New Roman"/>
          <w:b/>
          <w:sz w:val="28"/>
          <w:szCs w:val="28"/>
          <w:u w:val="single"/>
        </w:rPr>
        <w:t>наблюдали</w:t>
      </w:r>
      <w:r w:rsidRPr="00664164">
        <w:rPr>
          <w:rFonts w:ascii="Times New Roman" w:hAnsi="Times New Roman" w:cs="Times New Roman"/>
          <w:sz w:val="28"/>
          <w:szCs w:val="28"/>
        </w:rPr>
        <w:t xml:space="preserve"> ре</w:t>
      </w:r>
      <w:r w:rsidR="0027313E" w:rsidRPr="00664164">
        <w:rPr>
          <w:rFonts w:ascii="Times New Roman" w:hAnsi="Times New Roman" w:cs="Times New Roman"/>
          <w:sz w:val="28"/>
          <w:szCs w:val="28"/>
        </w:rPr>
        <w:t>акцию</w:t>
      </w:r>
      <w:r w:rsidRPr="00664164">
        <w:rPr>
          <w:rFonts w:ascii="Times New Roman" w:hAnsi="Times New Roman" w:cs="Times New Roman"/>
          <w:sz w:val="28"/>
          <w:szCs w:val="28"/>
        </w:rPr>
        <w:br/>
        <w:t>А) на многоатомные спирты</w:t>
      </w:r>
      <w:r w:rsidRPr="00664164">
        <w:rPr>
          <w:rFonts w:ascii="Times New Roman" w:hAnsi="Times New Roman" w:cs="Times New Roman"/>
          <w:sz w:val="28"/>
          <w:szCs w:val="28"/>
        </w:rPr>
        <w:br/>
        <w:t>Б) окисление спирта</w:t>
      </w:r>
      <w:r w:rsidRPr="00664164">
        <w:rPr>
          <w:rFonts w:ascii="Times New Roman" w:hAnsi="Times New Roman" w:cs="Times New Roman"/>
          <w:sz w:val="28"/>
          <w:szCs w:val="28"/>
        </w:rPr>
        <w:br/>
        <w:t>В) взаимодействие фенола с хлоридом железа (III)</w:t>
      </w:r>
      <w:r w:rsidRPr="00664164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="0012354F" w:rsidRPr="00664164">
        <w:rPr>
          <w:rFonts w:ascii="Times New Roman" w:hAnsi="Times New Roman" w:cs="Times New Roman"/>
          <w:sz w:val="28"/>
          <w:szCs w:val="28"/>
        </w:rPr>
        <w:t xml:space="preserve"> «медного зеркала» </w:t>
      </w:r>
    </w:p>
    <w:p w:rsidR="0012354F" w:rsidRPr="00664164" w:rsidRDefault="0012354F" w:rsidP="007572F2">
      <w:pPr>
        <w:pStyle w:val="a6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 xml:space="preserve">Д) </w:t>
      </w:r>
      <w:r w:rsidR="006B6BBA" w:rsidRPr="00664164">
        <w:rPr>
          <w:rFonts w:ascii="Times New Roman" w:hAnsi="Times New Roman" w:cs="Times New Roman"/>
          <w:sz w:val="28"/>
          <w:szCs w:val="28"/>
        </w:rPr>
        <w:t>«серебряного зеркала»</w:t>
      </w:r>
    </w:p>
    <w:p w:rsidR="006B6BBA" w:rsidRPr="00664164" w:rsidRDefault="006B6BBA" w:rsidP="007572F2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4164">
        <w:rPr>
          <w:rFonts w:ascii="Times New Roman" w:hAnsi="Times New Roman" w:cs="Times New Roman"/>
          <w:sz w:val="28"/>
          <w:szCs w:val="28"/>
        </w:rPr>
        <w:t>Уксусная кислота реагирует с веществами</w:t>
      </w:r>
      <w:r w:rsidRPr="00664164">
        <w:rPr>
          <w:rFonts w:ascii="Times New Roman" w:hAnsi="Times New Roman" w:cs="Times New Roman"/>
          <w:sz w:val="28"/>
          <w:szCs w:val="28"/>
        </w:rPr>
        <w:br/>
        <w:t>А) водородом</w:t>
      </w:r>
      <w:r w:rsidRPr="00664164">
        <w:rPr>
          <w:rFonts w:ascii="Times New Roman" w:hAnsi="Times New Roman" w:cs="Times New Roman"/>
          <w:sz w:val="28"/>
          <w:szCs w:val="28"/>
        </w:rPr>
        <w:br/>
        <w:t>Б) хлором</w:t>
      </w:r>
      <w:r w:rsidRPr="00664164">
        <w:rPr>
          <w:rFonts w:ascii="Times New Roman" w:hAnsi="Times New Roman" w:cs="Times New Roman"/>
          <w:sz w:val="28"/>
          <w:szCs w:val="28"/>
        </w:rPr>
        <w:br/>
        <w:t>В) пропанолом</w:t>
      </w:r>
      <w:r w:rsidRPr="00664164">
        <w:rPr>
          <w:rFonts w:ascii="Times New Roman" w:hAnsi="Times New Roman" w:cs="Times New Roman"/>
          <w:sz w:val="28"/>
          <w:szCs w:val="28"/>
        </w:rPr>
        <w:br/>
        <w:t>Г) гидроксидом натрия</w:t>
      </w:r>
      <w:r w:rsidRPr="00664164">
        <w:rPr>
          <w:rFonts w:ascii="Times New Roman" w:hAnsi="Times New Roman" w:cs="Times New Roman"/>
          <w:sz w:val="28"/>
          <w:szCs w:val="28"/>
        </w:rPr>
        <w:br/>
        <w:t>Д) метаналем</w:t>
      </w:r>
    </w:p>
    <w:p w:rsidR="006B6BBA" w:rsidRPr="00664164" w:rsidRDefault="006B6BBA" w:rsidP="007572F2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164">
        <w:rPr>
          <w:rFonts w:ascii="Times New Roman" w:hAnsi="Times New Roman" w:cs="Times New Roman"/>
          <w:b/>
          <w:bCs/>
          <w:sz w:val="28"/>
          <w:szCs w:val="28"/>
        </w:rPr>
        <w:t>Ответы учащиеся оформляют в таблице:</w:t>
      </w:r>
    </w:p>
    <w:p w:rsidR="007572F2" w:rsidRPr="00664164" w:rsidRDefault="007572F2" w:rsidP="00757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850"/>
        <w:gridCol w:w="993"/>
        <w:gridCol w:w="850"/>
      </w:tblGrid>
      <w:tr w:rsidR="007572F2" w:rsidRPr="00664164" w:rsidTr="009005EB">
        <w:tc>
          <w:tcPr>
            <w:tcW w:w="1242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вопроса</w:t>
            </w:r>
          </w:p>
        </w:tc>
        <w:tc>
          <w:tcPr>
            <w:tcW w:w="993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А)</w:t>
            </w:r>
          </w:p>
        </w:tc>
        <w:tc>
          <w:tcPr>
            <w:tcW w:w="992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Б)</w:t>
            </w:r>
          </w:p>
        </w:tc>
        <w:tc>
          <w:tcPr>
            <w:tcW w:w="850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В)</w:t>
            </w:r>
          </w:p>
        </w:tc>
        <w:tc>
          <w:tcPr>
            <w:tcW w:w="993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Г)</w:t>
            </w:r>
          </w:p>
        </w:tc>
        <w:tc>
          <w:tcPr>
            <w:tcW w:w="850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Д)</w:t>
            </w:r>
          </w:p>
        </w:tc>
      </w:tr>
      <w:tr w:rsidR="007572F2" w:rsidRPr="00664164" w:rsidTr="009005EB">
        <w:tc>
          <w:tcPr>
            <w:tcW w:w="1242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757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72F2" w:rsidRPr="00664164" w:rsidTr="009005EB">
        <w:trPr>
          <w:trHeight w:val="397"/>
        </w:trPr>
        <w:tc>
          <w:tcPr>
            <w:tcW w:w="124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72F2" w:rsidRPr="00664164" w:rsidTr="009005EB">
        <w:tc>
          <w:tcPr>
            <w:tcW w:w="124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72F2" w:rsidRPr="00664164" w:rsidTr="009005EB">
        <w:tc>
          <w:tcPr>
            <w:tcW w:w="124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72F2" w:rsidRPr="00664164" w:rsidTr="009005EB">
        <w:tc>
          <w:tcPr>
            <w:tcW w:w="124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72F2" w:rsidRPr="00664164" w:rsidRDefault="007572F2" w:rsidP="00900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008AE" w:rsidRPr="00664164" w:rsidRDefault="003008AE" w:rsidP="0047249C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3008AE" w:rsidRPr="00664164" w:rsidSect="008830DC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894"/>
    <w:multiLevelType w:val="hybridMultilevel"/>
    <w:tmpl w:val="27428F48"/>
    <w:lvl w:ilvl="0" w:tplc="F21E24F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037A3"/>
    <w:multiLevelType w:val="hybridMultilevel"/>
    <w:tmpl w:val="363AA57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DD0093B"/>
    <w:multiLevelType w:val="multilevel"/>
    <w:tmpl w:val="FFC8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C2E20"/>
    <w:multiLevelType w:val="multilevel"/>
    <w:tmpl w:val="872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D63AE"/>
    <w:multiLevelType w:val="hybridMultilevel"/>
    <w:tmpl w:val="EFD6A176"/>
    <w:lvl w:ilvl="0" w:tplc="674088BA">
      <w:start w:val="1"/>
      <w:numFmt w:val="decimal"/>
      <w:lvlText w:val="%1)"/>
      <w:lvlJc w:val="left"/>
      <w:pPr>
        <w:ind w:left="273" w:hanging="360"/>
      </w:p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>
      <w:start w:val="1"/>
      <w:numFmt w:val="lowerRoman"/>
      <w:lvlText w:val="%3."/>
      <w:lvlJc w:val="right"/>
      <w:pPr>
        <w:ind w:left="1713" w:hanging="180"/>
      </w:pPr>
    </w:lvl>
    <w:lvl w:ilvl="3" w:tplc="0419000F">
      <w:start w:val="1"/>
      <w:numFmt w:val="decimal"/>
      <w:lvlText w:val="%4."/>
      <w:lvlJc w:val="left"/>
      <w:pPr>
        <w:ind w:left="2433" w:hanging="360"/>
      </w:pPr>
    </w:lvl>
    <w:lvl w:ilvl="4" w:tplc="04190019">
      <w:start w:val="1"/>
      <w:numFmt w:val="lowerLetter"/>
      <w:lvlText w:val="%5."/>
      <w:lvlJc w:val="left"/>
      <w:pPr>
        <w:ind w:left="3153" w:hanging="360"/>
      </w:pPr>
    </w:lvl>
    <w:lvl w:ilvl="5" w:tplc="0419001B">
      <w:start w:val="1"/>
      <w:numFmt w:val="lowerRoman"/>
      <w:lvlText w:val="%6."/>
      <w:lvlJc w:val="right"/>
      <w:pPr>
        <w:ind w:left="3873" w:hanging="180"/>
      </w:pPr>
    </w:lvl>
    <w:lvl w:ilvl="6" w:tplc="0419000F">
      <w:start w:val="1"/>
      <w:numFmt w:val="decimal"/>
      <w:lvlText w:val="%7."/>
      <w:lvlJc w:val="left"/>
      <w:pPr>
        <w:ind w:left="4593" w:hanging="360"/>
      </w:pPr>
    </w:lvl>
    <w:lvl w:ilvl="7" w:tplc="04190019">
      <w:start w:val="1"/>
      <w:numFmt w:val="lowerLetter"/>
      <w:lvlText w:val="%8."/>
      <w:lvlJc w:val="left"/>
      <w:pPr>
        <w:ind w:left="5313" w:hanging="360"/>
      </w:pPr>
    </w:lvl>
    <w:lvl w:ilvl="8" w:tplc="0419001B">
      <w:start w:val="1"/>
      <w:numFmt w:val="lowerRoman"/>
      <w:lvlText w:val="%9."/>
      <w:lvlJc w:val="right"/>
      <w:pPr>
        <w:ind w:left="6033" w:hanging="180"/>
      </w:pPr>
    </w:lvl>
  </w:abstractNum>
  <w:abstractNum w:abstractNumId="5">
    <w:nsid w:val="624D6FFF"/>
    <w:multiLevelType w:val="multilevel"/>
    <w:tmpl w:val="92C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56748"/>
    <w:multiLevelType w:val="hybridMultilevel"/>
    <w:tmpl w:val="3006C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03CB"/>
    <w:multiLevelType w:val="hybridMultilevel"/>
    <w:tmpl w:val="B73AA6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C6367"/>
    <w:multiLevelType w:val="hybridMultilevel"/>
    <w:tmpl w:val="EC8E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74642"/>
    <w:multiLevelType w:val="hybridMultilevel"/>
    <w:tmpl w:val="DFA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206"/>
    <w:rsid w:val="000E2ABD"/>
    <w:rsid w:val="0012354F"/>
    <w:rsid w:val="00161114"/>
    <w:rsid w:val="0027313E"/>
    <w:rsid w:val="00275ACD"/>
    <w:rsid w:val="003008AE"/>
    <w:rsid w:val="003C29FF"/>
    <w:rsid w:val="0042727B"/>
    <w:rsid w:val="0047249C"/>
    <w:rsid w:val="00571A20"/>
    <w:rsid w:val="005A5206"/>
    <w:rsid w:val="00664164"/>
    <w:rsid w:val="00687E55"/>
    <w:rsid w:val="006905D4"/>
    <w:rsid w:val="006B6BBA"/>
    <w:rsid w:val="006C621A"/>
    <w:rsid w:val="006D02B6"/>
    <w:rsid w:val="007572F2"/>
    <w:rsid w:val="008270C1"/>
    <w:rsid w:val="00846398"/>
    <w:rsid w:val="008830DC"/>
    <w:rsid w:val="008878E1"/>
    <w:rsid w:val="0089284D"/>
    <w:rsid w:val="0094695C"/>
    <w:rsid w:val="0098733E"/>
    <w:rsid w:val="009A45B7"/>
    <w:rsid w:val="00A670AD"/>
    <w:rsid w:val="00B74CCE"/>
    <w:rsid w:val="00D434FB"/>
    <w:rsid w:val="00D86FDF"/>
    <w:rsid w:val="00E55FD0"/>
    <w:rsid w:val="00FD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2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54F"/>
    <w:pPr>
      <w:ind w:left="720"/>
      <w:contextualSpacing/>
    </w:pPr>
  </w:style>
  <w:style w:type="table" w:styleId="a7">
    <w:name w:val="Table Grid"/>
    <w:basedOn w:val="a1"/>
    <w:uiPriority w:val="59"/>
    <w:rsid w:val="00B7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215C-EBDD-4316-A5D9-7E13205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cp:lastPrinted>2003-06-18T20:17:00Z</cp:lastPrinted>
  <dcterms:created xsi:type="dcterms:W3CDTF">2014-02-06T16:51:00Z</dcterms:created>
  <dcterms:modified xsi:type="dcterms:W3CDTF">2014-11-30T08:38:00Z</dcterms:modified>
</cp:coreProperties>
</file>