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9A" w:rsidRDefault="00CF6C8E" w:rsidP="007D54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376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«Птицы: ворона»</w:t>
      </w:r>
    </w:p>
    <w:p w:rsidR="00CF6C8E" w:rsidRDefault="00CF6C8E" w:rsidP="007D54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376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уточнить и расширить представление о повадках и привычках птиц на основе знакомства с вороной.</w:t>
      </w:r>
    </w:p>
    <w:p w:rsidR="00CF6C8E" w:rsidRPr="00A6376D" w:rsidRDefault="00CF6C8E" w:rsidP="007D54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6376D">
        <w:rPr>
          <w:rFonts w:ascii="Times New Roman" w:hAnsi="Times New Roman" w:cs="Times New Roman"/>
          <w:b/>
          <w:sz w:val="28"/>
          <w:szCs w:val="28"/>
        </w:rPr>
        <w:t>Задачи:</w:t>
      </w:r>
    </w:p>
    <w:bookmarkEnd w:id="0"/>
    <w:p w:rsidR="00CF6C8E" w:rsidRDefault="00CF6C8E" w:rsidP="007D546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словаря, активизация глагольной лексики; формирование умения самостоятельно описывать предмет;</w:t>
      </w:r>
    </w:p>
    <w:p w:rsidR="00CF6C8E" w:rsidRDefault="00CF6C8E" w:rsidP="007D546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вербальной и зрительной памяти на основе упражнений в запоминании и воспроизведении;</w:t>
      </w:r>
    </w:p>
    <w:p w:rsidR="00CF6C8E" w:rsidRDefault="00CF6C8E" w:rsidP="007D546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мотивации к уроку; усидчивости.</w:t>
      </w:r>
    </w:p>
    <w:p w:rsidR="00CF6C8E" w:rsidRDefault="00CF6C8E" w:rsidP="007D54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парные картинки «Попугай», картинки с изображениями перелетных и зимующих птиц; схематично нарисованные части тела птиц.</w:t>
      </w:r>
    </w:p>
    <w:p w:rsidR="00CF6C8E" w:rsidRPr="00A6376D" w:rsidRDefault="00874F9D" w:rsidP="007D546D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6376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74F9D" w:rsidRPr="00A6376D" w:rsidRDefault="00874F9D" w:rsidP="007D546D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6376D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874F9D" w:rsidRDefault="00874F9D" w:rsidP="007D54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Артикуляция опорных знаний.</w:t>
      </w:r>
    </w:p>
    <w:p w:rsidR="00874F9D" w:rsidRDefault="00874F9D" w:rsidP="007D54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развитие памяти.</w:t>
      </w:r>
    </w:p>
    <w:p w:rsidR="00874F9D" w:rsidRDefault="00874F9D" w:rsidP="007D54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демонстрирует картинку с изображением попугая и дает задание:</w:t>
      </w:r>
    </w:p>
    <w:p w:rsidR="00874F9D" w:rsidRDefault="00874F9D" w:rsidP="007D54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«Запомните, какого цвета крылья, хвост, грудка, голова у попугая. Вам надо будет раскрасить другого попугая точно так».</w:t>
      </w:r>
    </w:p>
    <w:p w:rsidR="00874F9D" w:rsidRDefault="00874F9D" w:rsidP="007D54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74F9D" w:rsidRDefault="00874F9D" w:rsidP="007D54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учитель убирает разукрашенную картинку птицы и дает картинку с контуром попугая.</w:t>
      </w:r>
    </w:p>
    <w:p w:rsidR="00874F9D" w:rsidRDefault="00874F9D" w:rsidP="007D54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контурной картинке показывает ту часть, о которой говорится, и одновременно закрепляется словарь «Части тела птицы»</w:t>
      </w:r>
    </w:p>
    <w:p w:rsidR="00874F9D" w:rsidRDefault="00C054E2" w:rsidP="007D54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376D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«Назвать ту часть тела птицы, которая была вот такого цвета (синего, красного, желтого….)». учитель демонстрирует цветовые полоски; ученики должны вспомнить и ответить: «желтая голова», «зеленые крылья» и т.д.</w:t>
      </w:r>
    </w:p>
    <w:p w:rsidR="00C054E2" w:rsidRDefault="007D546D" w:rsidP="007D54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вариант:</w:t>
      </w:r>
    </w:p>
    <w:p w:rsidR="007D546D" w:rsidRDefault="007D546D" w:rsidP="007D54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 и назовите, какого цвета была эта часть птицы.</w:t>
      </w:r>
    </w:p>
    <w:p w:rsidR="007D546D" w:rsidRDefault="00955D6F" w:rsidP="007D54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показывает какую-то часть контурного изображения; ученики отвечают.</w:t>
      </w:r>
    </w:p>
    <w:p w:rsidR="00955D6F" w:rsidRDefault="00955D6F" w:rsidP="007D54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55D6F" w:rsidRDefault="00955D6F" w:rsidP="007D54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Вводная беседа:</w:t>
      </w:r>
    </w:p>
    <w:p w:rsidR="00955D6F" w:rsidRDefault="00955D6F" w:rsidP="007D54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мы с вами рассматриваем? (попугая)</w:t>
      </w:r>
    </w:p>
    <w:p w:rsidR="00955D6F" w:rsidRDefault="00955D6F" w:rsidP="007D54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такой попугай? (птица)</w:t>
      </w:r>
    </w:p>
    <w:p w:rsidR="00955D6F" w:rsidRDefault="00955D6F" w:rsidP="007D54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птиц вы еще знаете?</w:t>
      </w:r>
    </w:p>
    <w:p w:rsidR="00955D6F" w:rsidRDefault="00955D6F" w:rsidP="007D54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птицы живут всегда в одном месте?</w:t>
      </w:r>
    </w:p>
    <w:p w:rsidR="00955D6F" w:rsidRDefault="00955D6F" w:rsidP="007D54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остаются ли они все на зиму?</w:t>
      </w:r>
    </w:p>
    <w:p w:rsidR="00955D6F" w:rsidRDefault="00955D6F" w:rsidP="007D54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они называются?</w:t>
      </w:r>
    </w:p>
    <w:p w:rsidR="00955D6F" w:rsidRDefault="00955D6F" w:rsidP="007D54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знаете ли вы секреты дрессировки птиц?</w:t>
      </w:r>
    </w:p>
    <w:p w:rsidR="00955D6F" w:rsidRDefault="00955D6F" w:rsidP="007D54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умеете ли вы превращать простых обычных птиц в своих друзей, любимцев?</w:t>
      </w:r>
    </w:p>
    <w:p w:rsidR="008C5E54" w:rsidRDefault="008C5E54" w:rsidP="007D54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хоти</w:t>
      </w:r>
      <w:r w:rsidR="00753665">
        <w:rPr>
          <w:rFonts w:ascii="Times New Roman" w:hAnsi="Times New Roman" w:cs="Times New Roman"/>
          <w:sz w:val="28"/>
          <w:szCs w:val="28"/>
        </w:rPr>
        <w:t>те, я вас этому научу? Кто хочет?</w:t>
      </w:r>
    </w:p>
    <w:p w:rsidR="00753665" w:rsidRDefault="00753665" w:rsidP="007D54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готов отправиться со мной в путешествие?</w:t>
      </w:r>
    </w:p>
    <w:p w:rsidR="00753665" w:rsidRDefault="00753665" w:rsidP="007D54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урока:</w:t>
      </w:r>
    </w:p>
    <w:p w:rsidR="00753665" w:rsidRDefault="00753665" w:rsidP="007D54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будем знакомиться с повадками и привычками двух птиц, которых вы видите каждый день.</w:t>
      </w:r>
    </w:p>
    <w:p w:rsidR="00753665" w:rsidRDefault="00753665" w:rsidP="007D54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 сначала вы должны отгадать, какие это птицы. </w:t>
      </w:r>
      <w:proofErr w:type="gramEnd"/>
      <w:r>
        <w:rPr>
          <w:rFonts w:ascii="Times New Roman" w:hAnsi="Times New Roman" w:cs="Times New Roman"/>
          <w:sz w:val="28"/>
          <w:szCs w:val="28"/>
        </w:rPr>
        <w:t>(На доску выставляются картинки-изображения знакомых ребятам птиц: голубя, воробья, вороны, грача, ласточки).</w:t>
      </w:r>
    </w:p>
    <w:p w:rsidR="00753665" w:rsidRDefault="00753665" w:rsidP="007D54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376D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«Посмотрите на картинки и выберете только тех птиц, о которых я загадаю загадки».</w:t>
      </w:r>
    </w:p>
    <w:p w:rsidR="00753665" w:rsidRDefault="00753665" w:rsidP="0075366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Серая птица, грозная птица.</w:t>
      </w:r>
    </w:p>
    <w:p w:rsidR="00753665" w:rsidRDefault="00753665" w:rsidP="0075366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Каркает громко,</w:t>
      </w:r>
    </w:p>
    <w:p w:rsidR="00753665" w:rsidRDefault="00753665" w:rsidP="0075366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кошек боится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орона)</w:t>
      </w:r>
    </w:p>
    <w:p w:rsidR="00753665" w:rsidRDefault="00753665" w:rsidP="0075366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Маленький, серый, проворный</w:t>
      </w:r>
      <w:r w:rsidR="00CF19FE">
        <w:rPr>
          <w:rFonts w:ascii="Times New Roman" w:hAnsi="Times New Roman" w:cs="Times New Roman"/>
          <w:sz w:val="28"/>
          <w:szCs w:val="28"/>
        </w:rPr>
        <w:t>,</w:t>
      </w:r>
    </w:p>
    <w:p w:rsidR="00CF19FE" w:rsidRDefault="00CF19FE" w:rsidP="00CF19F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Крошки у дома клюет,</w:t>
      </w:r>
    </w:p>
    <w:p w:rsidR="00CF19FE" w:rsidRDefault="00CF19FE" w:rsidP="00CF19F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он по дорожке,</w:t>
      </w:r>
    </w:p>
    <w:p w:rsidR="00CF19FE" w:rsidRDefault="00CF19FE" w:rsidP="00CF19F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подойдешь – упорхнет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оробей)</w:t>
      </w:r>
    </w:p>
    <w:p w:rsidR="00CF19FE" w:rsidRDefault="00CF19FE" w:rsidP="00CF19FE">
      <w:pPr>
        <w:pStyle w:val="a3"/>
        <w:spacing w:after="0" w:line="360" w:lineRule="auto"/>
        <w:ind w:left="0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Тема нашего урока – «Ворона»</w:t>
      </w:r>
    </w:p>
    <w:p w:rsidR="00CF19FE" w:rsidRPr="00A6376D" w:rsidRDefault="00A6376D" w:rsidP="00A6376D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6376D">
        <w:rPr>
          <w:rFonts w:ascii="Times New Roman" w:hAnsi="Times New Roman" w:cs="Times New Roman"/>
          <w:b/>
          <w:sz w:val="28"/>
          <w:szCs w:val="28"/>
        </w:rPr>
        <w:t>2. И</w:t>
      </w:r>
      <w:r w:rsidR="00CF19FE" w:rsidRPr="00A6376D">
        <w:rPr>
          <w:rFonts w:ascii="Times New Roman" w:hAnsi="Times New Roman" w:cs="Times New Roman"/>
          <w:b/>
          <w:sz w:val="28"/>
          <w:szCs w:val="28"/>
        </w:rPr>
        <w:t>зучение нового.</w:t>
      </w:r>
    </w:p>
    <w:p w:rsidR="00CF19FE" w:rsidRDefault="00CF19FE" w:rsidP="00CF19FE">
      <w:pPr>
        <w:pStyle w:val="a3"/>
        <w:spacing w:after="0" w:line="360" w:lineRule="auto"/>
        <w:ind w:left="0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Описание птицы.</w:t>
      </w:r>
    </w:p>
    <w:p w:rsidR="00CF19FE" w:rsidRDefault="00CF19FE" w:rsidP="00CF19FE">
      <w:pPr>
        <w:pStyle w:val="a3"/>
        <w:spacing w:after="0" w:line="360" w:lineRule="auto"/>
        <w:ind w:left="0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каждую парту учитель дает схематичные рисунки, по которым учащиеся составляют предложения о «своей» вороне. </w:t>
      </w:r>
    </w:p>
    <w:p w:rsidR="00CF19FE" w:rsidRDefault="00CF19FE" w:rsidP="00CF19FE">
      <w:pPr>
        <w:pStyle w:val="a3"/>
        <w:spacing w:after="0" w:line="360" w:lineRule="auto"/>
        <w:ind w:left="0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Ученик, получивший картинку с изображением клюва, составляет предложение: «Это клюв вороны – вороний клюв»</w:t>
      </w:r>
    </w:p>
    <w:p w:rsidR="00CF19FE" w:rsidRDefault="00CF19FE" w:rsidP="00CF19FE">
      <w:pPr>
        <w:pStyle w:val="a3"/>
        <w:spacing w:after="0" w:line="360" w:lineRule="auto"/>
        <w:ind w:left="0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Рассказ учителя о вороне, обобщающий проделанную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см. пункт а)</w:t>
      </w:r>
    </w:p>
    <w:p w:rsidR="00CF19FE" w:rsidRPr="00A6376D" w:rsidRDefault="00CF19FE" w:rsidP="00CF19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376D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A6376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6376D">
        <w:rPr>
          <w:rFonts w:ascii="Times New Roman" w:hAnsi="Times New Roman" w:cs="Times New Roman"/>
          <w:b/>
          <w:sz w:val="28"/>
          <w:szCs w:val="28"/>
        </w:rPr>
        <w:t>.</w:t>
      </w:r>
    </w:p>
    <w:p w:rsidR="00CF19FE" w:rsidRDefault="00CF19FE" w:rsidP="00CF1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«Перелетные и зимующие птицы»</w:t>
      </w:r>
    </w:p>
    <w:p w:rsidR="00CF19FE" w:rsidRDefault="00CF19FE" w:rsidP="00CF1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называет знакомых учащимся птиц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птица зимующая – дети приседают, а если перелетная – дети «летают»</w:t>
      </w:r>
      <w:r w:rsidR="00FC6910">
        <w:rPr>
          <w:rFonts w:ascii="Times New Roman" w:hAnsi="Times New Roman" w:cs="Times New Roman"/>
          <w:sz w:val="28"/>
          <w:szCs w:val="28"/>
        </w:rPr>
        <w:t>.</w:t>
      </w:r>
    </w:p>
    <w:p w:rsidR="00FC6910" w:rsidRPr="00A6376D" w:rsidRDefault="00FC6910" w:rsidP="00CF19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376D">
        <w:rPr>
          <w:rFonts w:ascii="Times New Roman" w:hAnsi="Times New Roman" w:cs="Times New Roman"/>
          <w:b/>
          <w:sz w:val="28"/>
          <w:szCs w:val="28"/>
        </w:rPr>
        <w:t>4. Обобщение знаний по теме.</w:t>
      </w:r>
    </w:p>
    <w:p w:rsidR="00FC6910" w:rsidRDefault="00FC6910" w:rsidP="00CF1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Работа по картинкам</w:t>
      </w:r>
    </w:p>
    <w:p w:rsidR="00FC6910" w:rsidRDefault="00FC6910" w:rsidP="00CF1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376D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«Разложите картинки на две группы».</w:t>
      </w:r>
    </w:p>
    <w:p w:rsidR="00FC6910" w:rsidRDefault="005D1D89" w:rsidP="00CF1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прикреплены картинки: «Зимняя кормушка» и «Море»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 выходит к столу, берет картинку и говорит: «Это ворона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остается на зиму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зимующая птица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поставлю эту картинку к кормушке…»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D1D89" w:rsidRDefault="005D1D89" w:rsidP="00CF1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Картинки: клест, снегирь, синица, воробей, ворона, голубь, ласточка, лебедь, кукушка и т.п.</w:t>
      </w:r>
      <w:proofErr w:type="gramEnd"/>
    </w:p>
    <w:p w:rsidR="005D1D89" w:rsidRDefault="005D1D89" w:rsidP="00CF1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Обобщающая беседа:</w:t>
      </w:r>
    </w:p>
    <w:p w:rsidR="005D1D89" w:rsidRDefault="005D1D89" w:rsidP="00CF1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какой группе птиц относится ворона? Почему?</w:t>
      </w:r>
    </w:p>
    <w:p w:rsidR="005D1D89" w:rsidRDefault="005D1D89" w:rsidP="00CF1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значит «зимующие птицы?</w:t>
      </w:r>
    </w:p>
    <w:p w:rsidR="005D1D89" w:rsidRDefault="005D1D89" w:rsidP="00CF1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зимой жучки и червячки?</w:t>
      </w:r>
    </w:p>
    <w:p w:rsidR="005D1D89" w:rsidRDefault="005D1D89" w:rsidP="00CF1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же питаются птицы зимой? </w:t>
      </w:r>
    </w:p>
    <w:p w:rsidR="005D1D89" w:rsidRDefault="005D1D89" w:rsidP="00CF1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показывают картинки зимующих птиц.</w:t>
      </w:r>
    </w:p>
    <w:p w:rsidR="002D28D9" w:rsidRDefault="002D28D9" w:rsidP="00CF1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6BD7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Зимовать остаются те птицы, которые питаются семенами, шишками (клест), ягодами (снегирь), крошками (воробей), салом (синица).</w:t>
      </w:r>
      <w:proofErr w:type="gramEnd"/>
    </w:p>
    <w:p w:rsidR="002D28D9" w:rsidRDefault="002D28D9" w:rsidP="00CF1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Птицы, которые питаются мошками, жучками улетают на юг, туда, где всегда тепло и всегда есть пища. Эти птицы называются перелетными (ласточка, стриж, кукушка и т.д.).</w:t>
      </w:r>
    </w:p>
    <w:p w:rsidR="002D28D9" w:rsidRDefault="002D28D9" w:rsidP="00CF1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Работа по разрезанным шаблонам вороны.</w:t>
      </w:r>
    </w:p>
    <w:p w:rsidR="002D28D9" w:rsidRDefault="002D28D9" w:rsidP="00CF1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6BD7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«У вас в конверте разрезанные картинки с изображениями птицы. Сложите их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сравните с теми картинками, которые я прикреплю к доске; назовите эту птицу».</w:t>
      </w:r>
    </w:p>
    <w:p w:rsidR="002D28D9" w:rsidRDefault="002D28D9" w:rsidP="00CF1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раздает конверты, в которых шаблоны вороны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Целостные картинки с изображениями разных действий ребенка (кормит, гладит, зовет) и вороны (клюет, летит, каркает….) заранее должны быть прикреплены к доске.</w:t>
      </w:r>
    </w:p>
    <w:p w:rsidR="002D28D9" w:rsidRDefault="002D28D9" w:rsidP="00CF1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376D">
        <w:rPr>
          <w:rFonts w:ascii="Times New Roman" w:hAnsi="Times New Roman" w:cs="Times New Roman"/>
          <w:b/>
          <w:sz w:val="28"/>
          <w:szCs w:val="28"/>
        </w:rPr>
        <w:t>5. Итог:</w:t>
      </w:r>
      <w:r>
        <w:rPr>
          <w:rFonts w:ascii="Times New Roman" w:hAnsi="Times New Roman" w:cs="Times New Roman"/>
          <w:sz w:val="28"/>
          <w:szCs w:val="28"/>
        </w:rPr>
        <w:t xml:space="preserve"> заключительное слово педагога, фиксирующее любовь учеников к птицам, заботу о них, желание им помочь.</w:t>
      </w:r>
    </w:p>
    <w:p w:rsidR="00CF19FE" w:rsidRPr="00CF19FE" w:rsidRDefault="00CF19FE" w:rsidP="00CF1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5D6F" w:rsidRPr="00CF6C8E" w:rsidRDefault="00955D6F" w:rsidP="007D54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955D6F" w:rsidRPr="00CF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64A59"/>
    <w:multiLevelType w:val="hybridMultilevel"/>
    <w:tmpl w:val="D854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6152E"/>
    <w:multiLevelType w:val="hybridMultilevel"/>
    <w:tmpl w:val="8814E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539D3"/>
    <w:multiLevelType w:val="hybridMultilevel"/>
    <w:tmpl w:val="C71274D8"/>
    <w:lvl w:ilvl="0" w:tplc="F948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8E"/>
    <w:rsid w:val="002D28D9"/>
    <w:rsid w:val="005D1D89"/>
    <w:rsid w:val="00753665"/>
    <w:rsid w:val="007D546D"/>
    <w:rsid w:val="00874F9D"/>
    <w:rsid w:val="008C5E54"/>
    <w:rsid w:val="00955D6F"/>
    <w:rsid w:val="00A6376D"/>
    <w:rsid w:val="00AE6BD7"/>
    <w:rsid w:val="00C054E2"/>
    <w:rsid w:val="00CF19FE"/>
    <w:rsid w:val="00CF6C8E"/>
    <w:rsid w:val="00DA429A"/>
    <w:rsid w:val="00F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3ECB-45A1-4EAB-AA14-DF8D3C84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2005-12-31T21:01:00Z</dcterms:created>
  <dcterms:modified xsi:type="dcterms:W3CDTF">2005-12-31T22:05:00Z</dcterms:modified>
</cp:coreProperties>
</file>