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73" w:rsidRDefault="007D2973" w:rsidP="007D29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Конспект урока трудового обучения.</w:t>
      </w:r>
    </w:p>
    <w:p w:rsidR="007D2973" w:rsidRDefault="007D2973" w:rsidP="007D29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(5 класс </w:t>
      </w:r>
      <w:r>
        <w:rPr>
          <w:rFonts w:ascii="Times New Roman" w:hAnsi="Times New Roman"/>
          <w:b/>
          <w:sz w:val="32"/>
          <w:szCs w:val="32"/>
          <w:lang w:val="en-US"/>
        </w:rPr>
        <w:t>VIII</w:t>
      </w:r>
      <w:r w:rsidRPr="007D297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вид)</w:t>
      </w:r>
    </w:p>
    <w:p w:rsidR="007D2973" w:rsidRDefault="007D2973" w:rsidP="007D2973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Учитель Дунаева Н.А</w:t>
      </w:r>
    </w:p>
    <w:p w:rsidR="007D2973" w:rsidRPr="007D2973" w:rsidRDefault="007D2973" w:rsidP="007D297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D59">
        <w:rPr>
          <w:rFonts w:ascii="Times New Roman" w:hAnsi="Times New Roman" w:cs="Times New Roman"/>
          <w:b/>
          <w:sz w:val="28"/>
          <w:szCs w:val="28"/>
        </w:rPr>
        <w:t>Раздел из программы "Общешкольные технологические работы". Изделие сумка для обуви.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D59">
        <w:rPr>
          <w:rFonts w:ascii="Times New Roman" w:hAnsi="Times New Roman" w:cs="Times New Roman"/>
          <w:b/>
          <w:sz w:val="28"/>
          <w:szCs w:val="28"/>
        </w:rPr>
        <w:t>Тема урока: Обработка сумки для обуви с пооперационным разделением труда.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Цели урока:</w:t>
      </w:r>
    </w:p>
    <w:p w:rsidR="00F16D59" w:rsidRPr="00F16D59" w:rsidRDefault="00F16D59" w:rsidP="00F16D59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D59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proofErr w:type="gramEnd"/>
      <w:r w:rsidRPr="00F16D59">
        <w:rPr>
          <w:rFonts w:ascii="Times New Roman" w:hAnsi="Times New Roman" w:cs="Times New Roman"/>
          <w:sz w:val="28"/>
          <w:szCs w:val="28"/>
        </w:rPr>
        <w:t>: совершенствовать  умения по обработке сумки, обучение  пооперационному разделению труда.</w:t>
      </w:r>
    </w:p>
    <w:p w:rsidR="00F16D59" w:rsidRPr="00F16D59" w:rsidRDefault="00F16D59" w:rsidP="00F16D59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D59">
        <w:rPr>
          <w:rFonts w:ascii="Times New Roman" w:hAnsi="Times New Roman" w:cs="Times New Roman"/>
          <w:sz w:val="28"/>
          <w:szCs w:val="28"/>
          <w:u w:val="single"/>
        </w:rPr>
        <w:t>Коррекционная</w:t>
      </w:r>
      <w:proofErr w:type="gramEnd"/>
      <w:r w:rsidRPr="00F16D5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16D59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315026">
        <w:rPr>
          <w:rFonts w:ascii="Times New Roman" w:hAnsi="Times New Roman" w:cs="Times New Roman"/>
          <w:sz w:val="28"/>
          <w:szCs w:val="28"/>
        </w:rPr>
        <w:t>речемыслительной</w:t>
      </w:r>
      <w:r w:rsidRPr="00F16D59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F16D59" w:rsidRPr="00F16D59" w:rsidRDefault="00F16D59" w:rsidP="00F16D59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D59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Pr="00F16D5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16D59">
        <w:rPr>
          <w:rFonts w:ascii="Times New Roman" w:hAnsi="Times New Roman" w:cs="Times New Roman"/>
          <w:sz w:val="28"/>
          <w:szCs w:val="28"/>
        </w:rPr>
        <w:t xml:space="preserve"> воспитание культуры, самоконтроля, пооперационным разделением труда, </w:t>
      </w:r>
      <w:r w:rsidR="00315026">
        <w:rPr>
          <w:rFonts w:ascii="Times New Roman" w:hAnsi="Times New Roman" w:cs="Times New Roman"/>
          <w:sz w:val="28"/>
          <w:szCs w:val="28"/>
        </w:rPr>
        <w:t>трудовой и технологической дисциплины</w:t>
      </w:r>
    </w:p>
    <w:p w:rsidR="00F16D59" w:rsidRPr="00F16D59" w:rsidRDefault="00F16D59" w:rsidP="00F16D59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Оборудовани</w:t>
      </w:r>
      <w:r>
        <w:rPr>
          <w:rFonts w:ascii="Times New Roman" w:hAnsi="Times New Roman" w:cs="Times New Roman"/>
          <w:sz w:val="28"/>
          <w:szCs w:val="28"/>
        </w:rPr>
        <w:t>е урока: Предметная и инструк</w:t>
      </w:r>
      <w:r w:rsidRPr="00F16D59">
        <w:rPr>
          <w:rFonts w:ascii="Times New Roman" w:hAnsi="Times New Roman" w:cs="Times New Roman"/>
          <w:sz w:val="28"/>
          <w:szCs w:val="28"/>
        </w:rPr>
        <w:t>тивная карты для каждой операции и каждого ученика. Плакат "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6D59">
        <w:rPr>
          <w:rFonts w:ascii="Times New Roman" w:hAnsi="Times New Roman" w:cs="Times New Roman"/>
          <w:sz w:val="28"/>
          <w:szCs w:val="28"/>
        </w:rPr>
        <w:t>лассификация швов", детали кроя сумки, набор швов карточки задания, швейная машинка, ножницы, утюги.</w:t>
      </w:r>
    </w:p>
    <w:p w:rsidR="00F16D59" w:rsidRPr="00F16D59" w:rsidRDefault="00F16D59" w:rsidP="00F16D59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 xml:space="preserve">Методы ведения урока. </w:t>
      </w:r>
    </w:p>
    <w:p w:rsidR="00F16D59" w:rsidRPr="00F16D59" w:rsidRDefault="00F16D59" w:rsidP="00F16D59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 xml:space="preserve">Рассказ демонстрация трудовых приемов работы. Беседа. Проблемные вопросы. </w:t>
      </w:r>
      <w:r w:rsidR="00315026" w:rsidRPr="00F16D59">
        <w:rPr>
          <w:rFonts w:ascii="Times New Roman" w:hAnsi="Times New Roman" w:cs="Times New Roman"/>
          <w:sz w:val="28"/>
          <w:szCs w:val="28"/>
        </w:rPr>
        <w:t>Эвристическая</w:t>
      </w:r>
      <w:r w:rsidRPr="00F16D59">
        <w:rPr>
          <w:rFonts w:ascii="Times New Roman" w:hAnsi="Times New Roman" w:cs="Times New Roman"/>
          <w:sz w:val="28"/>
          <w:szCs w:val="28"/>
        </w:rPr>
        <w:t xml:space="preserve"> беседа. Развивающий метод обучения. Самостоятельная работа учащихся. Самоконтроль. Пооперационный контроль. И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16D59">
        <w:rPr>
          <w:rFonts w:ascii="Times New Roman" w:hAnsi="Times New Roman" w:cs="Times New Roman"/>
          <w:sz w:val="28"/>
          <w:szCs w:val="28"/>
        </w:rPr>
        <w:t xml:space="preserve">ровые технологии. </w:t>
      </w:r>
    </w:p>
    <w:p w:rsidR="00F16D59" w:rsidRPr="00F16D59" w:rsidRDefault="00F16D59" w:rsidP="00F16D59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 xml:space="preserve">Ход урока. 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D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6D59"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 w:rsidRPr="00F16D59">
        <w:rPr>
          <w:rFonts w:ascii="Times New Roman" w:hAnsi="Times New Roman" w:cs="Times New Roman"/>
          <w:sz w:val="28"/>
          <w:szCs w:val="28"/>
        </w:rPr>
        <w:t xml:space="preserve"> Организаторский момент. На перемене дежурный раздает работу. Это крой и </w:t>
      </w:r>
      <w:proofErr w:type="spellStart"/>
      <w:proofErr w:type="gramStart"/>
      <w:r w:rsidRPr="00F16D5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16D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16D5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16D59">
        <w:rPr>
          <w:rFonts w:ascii="Times New Roman" w:hAnsi="Times New Roman" w:cs="Times New Roman"/>
          <w:sz w:val="28"/>
          <w:szCs w:val="28"/>
        </w:rPr>
        <w:t xml:space="preserve"> сумки. Раскладывают инструменты и приспособления.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Учитель: Добрый день! Все готовы начать урок?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Староста: Да. Сегодня отсутствует...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D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6D59"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 w:rsidRPr="00F16D59">
        <w:rPr>
          <w:rFonts w:ascii="Times New Roman" w:hAnsi="Times New Roman" w:cs="Times New Roman"/>
          <w:sz w:val="28"/>
          <w:szCs w:val="28"/>
        </w:rPr>
        <w:t xml:space="preserve"> Повторение пройденного материала.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Учитель: Спасибо. Начинаем урок. Пожалуйста, помните, что ответы на мои вопросы должны быть полными и четкими. Помните о нашем конкурсе, за каждый ответ вы получаете "+".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Вопрос: Какое изделие мы изготовили?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lastRenderedPageBreak/>
        <w:t>Ответ: Сумку для обуви.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 xml:space="preserve">Вопрос: Какую ткань мы выбрали для пошива? 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Ответ: Для пошива сумки мы выбрали костюмную ткань, темного цвета.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Вопрос: Почему для изготовления сумки для обуви мы выбрали эту ткань?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Ответ: Ткань имеет красивый внешний вид, прочная и имеет темную окраску, так как в ней будет храниться обувь.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Вопрос: Из каких деталей состоит сумка?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Ответ: Сумка состоит из основной детали и одной детали ручки.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Вопрос: Как называют срезы сумки?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Ответ: Срез сумки называется верхний, нижний и боковой.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Вопрос: Как соединяются детали сумки?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Ответ: Детали сумки соединяются машинным швом.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Вопрос: На какие группы и виды классифицируются машинные швы?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Ответ: Классификация швов.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Все внимательно следят за ответом.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Задание.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 xml:space="preserve">Учитель: А теперь вспомним, как выполняются швы для обработке сумки. Возьмите карточку задания, где зарисованы схемы: </w:t>
      </w:r>
    </w:p>
    <w:p w:rsidR="00F16D59" w:rsidRPr="00F16D59" w:rsidRDefault="00F16D59" w:rsidP="00F16D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Отметьте галочкой швы, которые применяются для обработки сумки.</w:t>
      </w:r>
    </w:p>
    <w:p w:rsidR="00F16D59" w:rsidRPr="00F16D59" w:rsidRDefault="00F16D59" w:rsidP="00F16D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6D59">
        <w:rPr>
          <w:rFonts w:ascii="Times New Roman" w:hAnsi="Times New Roman" w:cs="Times New Roman"/>
          <w:sz w:val="28"/>
          <w:szCs w:val="28"/>
        </w:rPr>
        <w:t>Закрыть схему шва соответствующим названием. Выполнили. Отложите карточки задания.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Учитель: А сейчас мы с вами вспомним, какие операции мы выполнили на прошлом уроке.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Ответ: На прошлом уроке мы выполняли операцию по раскрою сумки и по проверки деталей кроя.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Учитель: Сегодня на уроке мы будем продолжать пошив сумки.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Вопрос: В чем особенность сегодняшнего урока?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Ответ: Сегодня на уроке мы будем дошивать сумки пооперационным разделением труда. При разделением труда на ручные, машинные и утюжные операции учитывалось наше желание и возможности.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lastRenderedPageBreak/>
        <w:t>Учитель: Отлично и значит тема сегодняшнего урока?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Ответ: Обработка сумки для обуви с пооперационным разделением труда.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Вопрос: Что нам дает пооперационное разделение труда?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Ответ: Пооперационное разделение труда повышает качество работы, так как мы выполняем любую операцию и шьем за урок больше сумок.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Учитель: А теперь давайте вспомним последовательность обработки, каждый из вас расскажет, как и какую он выполняет свою операцию.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Последовательность.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Обработать ручку.</w:t>
      </w:r>
    </w:p>
    <w:p w:rsidR="00F16D59" w:rsidRPr="00F16D59" w:rsidRDefault="00F16D59" w:rsidP="00F16D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 xml:space="preserve">Утюжительная операция. 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Вопрос: Кто выполнит эту обработку и как она выполняется?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Ответ: Укладываем клеевой усилитель на изнанку ручки и приклеиваем с помощью увлажнения и утюга – эта операция называется дублирование.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Дублирование – подогнуть верхний и нижний срезы ручки на 10 мм на изнанку. Сложить ручку пополам, уровнять подогнутые края и проутюжить.</w:t>
      </w:r>
    </w:p>
    <w:p w:rsidR="00F16D59" w:rsidRPr="00F16D59" w:rsidRDefault="00F16D59" w:rsidP="00F16D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Ручная операция.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 xml:space="preserve">    Сметать ручку.</w:t>
      </w:r>
    </w:p>
    <w:p w:rsidR="00F16D59" w:rsidRPr="00F16D59" w:rsidRDefault="00F16D59" w:rsidP="00F16D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Машинная операция.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Настрочить ручку на расстоянии 1-2 мм от края.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Проверка качества.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Ширина ручки одинаковая по всей длине 15 мм.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Учитель: Итак, ручку мы обработали.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Обработать боковые срезы.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Сложить основную деталь сумки лицевой стороной вверх, уровнять боковые срезы и сметать.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*** машинная операция (обтачать на 3 мм).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**  ручная операция (выметать кант).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 xml:space="preserve">*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F16D59">
        <w:rPr>
          <w:rFonts w:ascii="Times New Roman" w:hAnsi="Times New Roman" w:cs="Times New Roman"/>
          <w:sz w:val="28"/>
          <w:szCs w:val="28"/>
        </w:rPr>
        <w:t>тюжительная</w:t>
      </w:r>
      <w:proofErr w:type="spellEnd"/>
      <w:r w:rsidRPr="00F16D59">
        <w:rPr>
          <w:rFonts w:ascii="Times New Roman" w:hAnsi="Times New Roman" w:cs="Times New Roman"/>
          <w:sz w:val="28"/>
          <w:szCs w:val="28"/>
        </w:rPr>
        <w:t xml:space="preserve"> операция (проутюжить шов).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*** машинная операция (обтачать шов на 7 мм, наметить уголки для образования дна и стачать двойной машинной строчкой).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lastRenderedPageBreak/>
        <w:t>Проверка качества.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Ширина двойного шва 7 мм.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Вопрос: Что мы обработали?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Ответ: Мы обработали боковые швы.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Обработать верхний срез основной детали и соединить с ручкой.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Отметить 2 меловые линии по шаблону 10мм и 20 мм. Заметать по ним на изнанку и в середину вложить ручку, отметить начало и конец отделочной строчкой.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* Утюжительная операция (проутюжить верхний срез сумки).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*** Машинная операция (прострочить по изнаночной стороне строчку 1-2 мм от края).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Проверка качества.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Машинная строчка ровная на расстоянии 1-2 мм от подогнутого края. Ширина шва в подгибку 20 мм.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Учитель: Итак, мы обработали верхний срез и проверили качество.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 xml:space="preserve">      *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F16D59">
        <w:rPr>
          <w:rFonts w:ascii="Times New Roman" w:hAnsi="Times New Roman" w:cs="Times New Roman"/>
          <w:sz w:val="28"/>
          <w:szCs w:val="28"/>
        </w:rPr>
        <w:t>тюжительная</w:t>
      </w:r>
      <w:proofErr w:type="spellEnd"/>
      <w:r w:rsidRPr="00F16D59">
        <w:rPr>
          <w:rFonts w:ascii="Times New Roman" w:hAnsi="Times New Roman" w:cs="Times New Roman"/>
          <w:sz w:val="28"/>
          <w:szCs w:val="28"/>
        </w:rPr>
        <w:t xml:space="preserve"> операция (отутюжить готовую сумку).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Учитель: Какие виды швов мы будем применять на уроке сегодня для обработке сумки?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Ответ: Сегодня на уроке мы будем применять шов в подгибку с закрытым срезом и двойной шов.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Учитель: Расходимся по рабочим местам и повторяем правила безопасной работы.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D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16D59"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 w:rsidRPr="00F16D59">
        <w:rPr>
          <w:rFonts w:ascii="Times New Roman" w:hAnsi="Times New Roman" w:cs="Times New Roman"/>
          <w:sz w:val="28"/>
          <w:szCs w:val="28"/>
        </w:rPr>
        <w:t xml:space="preserve"> Практическая работа.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 xml:space="preserve">Учащиеся приступают к выполнению практической работы по теме «Обработка сумки для обуви с пооперационным разделением труда» с использованием предметных и инструктивных карт на каждом рабочем месте. 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D5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6D59"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 w:rsidRPr="00F16D59">
        <w:rPr>
          <w:rFonts w:ascii="Times New Roman" w:hAnsi="Times New Roman" w:cs="Times New Roman"/>
          <w:sz w:val="28"/>
          <w:szCs w:val="28"/>
        </w:rPr>
        <w:t xml:space="preserve"> Анализ выполненных работ учащихся.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 xml:space="preserve">Вопрос: Чем мы занимались на уроке? 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Ответ: Обрабатывали сумку для обуви.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Вопрос: Почему для обработке боковых срезов мы выбрали двойной шов?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lastRenderedPageBreak/>
        <w:t>Ответ: Двойной шов выполняется 2 строчками ….. он прочный в нем не скапливается пыль.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Вопрос: Для чего отутюживаются изделия?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Ответ: Для того чтобы сумка имела форму, красивый внешний и товарный вид.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>Все дети подходят к столу. Учитель подводит итоги устной и практической работы, сравнивая ее с образцом.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D5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6D59"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 w:rsidRPr="00F16D59">
        <w:rPr>
          <w:rFonts w:ascii="Times New Roman" w:hAnsi="Times New Roman" w:cs="Times New Roman"/>
          <w:sz w:val="28"/>
          <w:szCs w:val="28"/>
        </w:rPr>
        <w:t xml:space="preserve"> Итоги урока.</w:t>
      </w:r>
    </w:p>
    <w:p w:rsidR="00F16D59" w:rsidRPr="00F16D59" w:rsidRDefault="00F16D59" w:rsidP="00F16D5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D59">
        <w:rPr>
          <w:rFonts w:ascii="Times New Roman" w:hAnsi="Times New Roman" w:cs="Times New Roman"/>
          <w:sz w:val="28"/>
          <w:szCs w:val="28"/>
        </w:rPr>
        <w:t xml:space="preserve">Вот и закончился наш урок. Вы очень хорошо отвечали, и умело работали, показали свои знания и умения. А на следующем уроке мы продолжим работать по пошиву сумок. </w:t>
      </w:r>
    </w:p>
    <w:p w:rsidR="00A54BC0" w:rsidRPr="00F16D59" w:rsidRDefault="00A54BC0" w:rsidP="00F16D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54BC0" w:rsidRPr="00F16D59" w:rsidSect="00F16D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477"/>
    <w:multiLevelType w:val="hybridMultilevel"/>
    <w:tmpl w:val="DF3E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57092"/>
    <w:multiLevelType w:val="singleLevel"/>
    <w:tmpl w:val="99725A5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D59"/>
    <w:rsid w:val="00315026"/>
    <w:rsid w:val="007D2973"/>
    <w:rsid w:val="00A54BC0"/>
    <w:rsid w:val="00B00465"/>
    <w:rsid w:val="00C86018"/>
    <w:rsid w:val="00F1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918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6</cp:revision>
  <dcterms:created xsi:type="dcterms:W3CDTF">2014-09-22T07:30:00Z</dcterms:created>
  <dcterms:modified xsi:type="dcterms:W3CDTF">2014-09-22T08:46:00Z</dcterms:modified>
</cp:coreProperties>
</file>