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7E" w:rsidRPr="00D1387E" w:rsidRDefault="00D1387E" w:rsidP="00D1387E">
      <w:pPr>
        <w:pStyle w:val="ParagraphStyl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87E">
        <w:rPr>
          <w:rFonts w:ascii="Times New Roman" w:hAnsi="Times New Roman" w:cs="Times New Roman"/>
          <w:b/>
          <w:sz w:val="28"/>
          <w:szCs w:val="28"/>
        </w:rPr>
        <w:t>1.Филинюк Елена Александровна</w:t>
      </w:r>
    </w:p>
    <w:p w:rsidR="00D1387E" w:rsidRPr="00D1387E" w:rsidRDefault="00D1387E" w:rsidP="00D1387E">
      <w:pPr>
        <w:pStyle w:val="ParagraphStyl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87E">
        <w:rPr>
          <w:rFonts w:ascii="Times New Roman" w:hAnsi="Times New Roman" w:cs="Times New Roman"/>
          <w:b/>
          <w:sz w:val="28"/>
          <w:szCs w:val="28"/>
        </w:rPr>
        <w:t>2.Учитель начальных классов г</w:t>
      </w:r>
      <w:proofErr w:type="gramStart"/>
      <w:r w:rsidRPr="00D1387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1387E">
        <w:rPr>
          <w:rFonts w:ascii="Times New Roman" w:hAnsi="Times New Roman" w:cs="Times New Roman"/>
          <w:b/>
          <w:sz w:val="28"/>
          <w:szCs w:val="28"/>
        </w:rPr>
        <w:t>аратов МОУ «СОШ №60»</w:t>
      </w:r>
    </w:p>
    <w:p w:rsidR="00D1387E" w:rsidRPr="00D1387E" w:rsidRDefault="00D1387E" w:rsidP="00D138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3.</w:t>
      </w:r>
      <w:r w:rsidR="00B02D61" w:rsidRPr="00D1387E">
        <w:rPr>
          <w:rFonts w:ascii="Times New Roman" w:hAnsi="Times New Roman"/>
          <w:b/>
          <w:sz w:val="28"/>
          <w:szCs w:val="28"/>
        </w:rPr>
        <w:t xml:space="preserve"> Окружающий мир</w:t>
      </w:r>
      <w:r w:rsidRPr="00D1387E">
        <w:rPr>
          <w:rFonts w:ascii="Times New Roman" w:hAnsi="Times New Roman"/>
          <w:b/>
          <w:sz w:val="28"/>
          <w:szCs w:val="28"/>
        </w:rPr>
        <w:t xml:space="preserve"> </w:t>
      </w:r>
    </w:p>
    <w:p w:rsidR="00D1387E" w:rsidRPr="00D1387E" w:rsidRDefault="00D1387E" w:rsidP="00D138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4. 4 класс «Начальная школа 21 века»</w:t>
      </w:r>
    </w:p>
    <w:p w:rsidR="00B02D61" w:rsidRPr="00D1387E" w:rsidRDefault="00D1387E" w:rsidP="00D1387E">
      <w:pPr>
        <w:pStyle w:val="ParagraphStyl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87E">
        <w:rPr>
          <w:rFonts w:ascii="Times New Roman" w:hAnsi="Times New Roman" w:cs="Times New Roman"/>
          <w:b/>
          <w:sz w:val="28"/>
          <w:szCs w:val="28"/>
        </w:rPr>
        <w:t>5.</w:t>
      </w:r>
      <w:r w:rsidR="00B02D61" w:rsidRPr="00D1387E">
        <w:rPr>
          <w:rFonts w:ascii="Times New Roman" w:hAnsi="Times New Roman" w:cs="Times New Roman"/>
          <w:b/>
          <w:sz w:val="28"/>
          <w:szCs w:val="28"/>
        </w:rPr>
        <w:t>Тема: Почвы России</w:t>
      </w:r>
    </w:p>
    <w:p w:rsidR="00D1387E" w:rsidRPr="00D1387E" w:rsidRDefault="00D1387E" w:rsidP="00D138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6.Урок изучения нового материала</w:t>
      </w:r>
    </w:p>
    <w:p w:rsidR="00D1387E" w:rsidRPr="00D1387E" w:rsidRDefault="00016EB9" w:rsidP="00D13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Цель:</w:t>
      </w:r>
      <w:r w:rsidRPr="00D1387E">
        <w:rPr>
          <w:rFonts w:ascii="Times New Roman" w:hAnsi="Times New Roman"/>
          <w:caps/>
          <w:sz w:val="28"/>
          <w:szCs w:val="28"/>
        </w:rPr>
        <w:t xml:space="preserve"> </w:t>
      </w:r>
    </w:p>
    <w:p w:rsidR="00016EB9" w:rsidRPr="00D1387E" w:rsidRDefault="00016EB9" w:rsidP="00D138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87E">
        <w:rPr>
          <w:rFonts w:ascii="Times New Roman" w:hAnsi="Times New Roman"/>
          <w:caps/>
          <w:sz w:val="28"/>
          <w:szCs w:val="28"/>
        </w:rPr>
        <w:t>с</w:t>
      </w:r>
      <w:r w:rsidRPr="00D1387E">
        <w:rPr>
          <w:rFonts w:ascii="Times New Roman" w:hAnsi="Times New Roman"/>
          <w:sz w:val="28"/>
          <w:szCs w:val="28"/>
        </w:rPr>
        <w:t>оздать условия для ознакомления учащихся с различными видами почв и их составом; обоснования необходимости и раскрытия способов охраны почв; определения границ знания и «незнания»; способствовать формированию первоначальных умений поиска необходимой информации и анализа полученной информации; развитию интереса к предмету «Окружающий мир»</w:t>
      </w:r>
    </w:p>
    <w:p w:rsidR="00016EB9" w:rsidRPr="00D1387E" w:rsidRDefault="00016EB9" w:rsidP="00D138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Задачи:</w:t>
      </w:r>
    </w:p>
    <w:p w:rsidR="00016EB9" w:rsidRPr="00D1387E" w:rsidRDefault="00016EB9" w:rsidP="00D1387E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87E">
        <w:rPr>
          <w:rFonts w:ascii="Times New Roman" w:hAnsi="Times New Roman" w:cs="Times New Roman"/>
          <w:b/>
          <w:bCs/>
          <w:i/>
          <w:sz w:val="28"/>
          <w:szCs w:val="28"/>
        </w:rPr>
        <w:t>Предметные</w:t>
      </w:r>
      <w:proofErr w:type="gramStart"/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E6D" w:rsidRPr="00125C3C">
        <w:rPr>
          <w:rFonts w:ascii="Times New Roman" w:hAnsi="Times New Roman"/>
          <w:sz w:val="28"/>
          <w:szCs w:val="28"/>
        </w:rPr>
        <w:t>С</w:t>
      </w:r>
      <w:proofErr w:type="gramEnd"/>
      <w:r w:rsidR="00342E6D" w:rsidRPr="00125C3C">
        <w:rPr>
          <w:rFonts w:ascii="Times New Roman" w:hAnsi="Times New Roman"/>
          <w:sz w:val="28"/>
          <w:szCs w:val="28"/>
        </w:rPr>
        <w:t xml:space="preserve">оздать условия для усвоения обучающимися знаний о </w:t>
      </w:r>
      <w:r w:rsidR="00342E6D">
        <w:rPr>
          <w:rFonts w:ascii="Times New Roman" w:hAnsi="Times New Roman"/>
          <w:sz w:val="28"/>
          <w:szCs w:val="28"/>
        </w:rPr>
        <w:t xml:space="preserve">почве как верхнем слое земли, выявить состав почвы и ее типы, определить способы защиты  почвы от разрушений; </w:t>
      </w:r>
      <w:r w:rsidRPr="00D1387E"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</w:t>
      </w:r>
      <w:r w:rsidRPr="00D138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387E">
        <w:rPr>
          <w:rFonts w:ascii="Times New Roman" w:hAnsi="Times New Roman" w:cs="Times New Roman"/>
          <w:sz w:val="28"/>
          <w:szCs w:val="28"/>
        </w:rPr>
        <w:t xml:space="preserve"> получат возможность н</w:t>
      </w:r>
      <w:r w:rsidR="00D1387E" w:rsidRPr="00D1387E">
        <w:rPr>
          <w:rFonts w:ascii="Times New Roman" w:hAnsi="Times New Roman" w:cs="Times New Roman"/>
          <w:sz w:val="28"/>
          <w:szCs w:val="28"/>
        </w:rPr>
        <w:t xml:space="preserve">аучиться работать </w:t>
      </w:r>
      <w:r w:rsidR="00D1387E" w:rsidRPr="00D1387E">
        <w:rPr>
          <w:rFonts w:ascii="Times New Roman" w:hAnsi="Times New Roman" w:cs="Times New Roman"/>
          <w:sz w:val="28"/>
          <w:szCs w:val="28"/>
        </w:rPr>
        <w:br/>
        <w:t>с учебником</w:t>
      </w:r>
      <w:r w:rsidRPr="00D1387E">
        <w:rPr>
          <w:rFonts w:ascii="Times New Roman" w:hAnsi="Times New Roman" w:cs="Times New Roman"/>
          <w:sz w:val="28"/>
          <w:szCs w:val="28"/>
        </w:rPr>
        <w:t>, с моделями изучаемых объектов и явлений окружающего мира.</w:t>
      </w:r>
    </w:p>
    <w:p w:rsidR="00016EB9" w:rsidRPr="00D1387E" w:rsidRDefault="00016EB9" w:rsidP="00D1387E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87E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87E">
        <w:rPr>
          <w:rFonts w:ascii="Times New Roman" w:hAnsi="Times New Roman" w:cs="Times New Roman"/>
          <w:sz w:val="28"/>
          <w:szCs w:val="28"/>
        </w:rPr>
        <w:t xml:space="preserve">(компоненты </w:t>
      </w:r>
      <w:proofErr w:type="spellStart"/>
      <w:r w:rsidRPr="00D1387E"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 w:rsidRPr="00D1387E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</w:t>
      </w:r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1387E">
        <w:rPr>
          <w:rFonts w:ascii="Times New Roman" w:hAnsi="Times New Roman" w:cs="Times New Roman"/>
          <w:sz w:val="28"/>
          <w:szCs w:val="28"/>
        </w:rPr>
        <w:t>овладеют способностью</w:t>
      </w:r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87E">
        <w:rPr>
          <w:rFonts w:ascii="Times New Roman" w:hAnsi="Times New Roman" w:cs="Times New Roman"/>
          <w:sz w:val="28"/>
          <w:szCs w:val="28"/>
        </w:rPr>
        <w:t>понимать учебную задачу урока, отвечать на вопросы, обобщать собственные представления;</w:t>
      </w:r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87E">
        <w:rPr>
          <w:rFonts w:ascii="Times New Roman" w:hAnsi="Times New Roman" w:cs="Times New Roman"/>
          <w:sz w:val="28"/>
          <w:szCs w:val="28"/>
        </w:rPr>
        <w:t>слушать собеседника и вести диалог, оценивать свои достижения на уроке;</w:t>
      </w:r>
      <w:r w:rsidRPr="00D1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87E">
        <w:rPr>
          <w:rFonts w:ascii="Times New Roman" w:hAnsi="Times New Roman" w:cs="Times New Roman"/>
          <w:sz w:val="28"/>
          <w:szCs w:val="28"/>
        </w:rPr>
        <w:t>вступать в речевое общение, пользоваться учебником.</w:t>
      </w:r>
    </w:p>
    <w:p w:rsidR="00016EB9" w:rsidRPr="00D1387E" w:rsidRDefault="00016EB9" w:rsidP="00D138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87E">
        <w:rPr>
          <w:rFonts w:ascii="Times New Roman" w:hAnsi="Times New Roman"/>
          <w:b/>
          <w:bCs/>
          <w:i/>
          <w:sz w:val="28"/>
          <w:szCs w:val="28"/>
        </w:rPr>
        <w:t>Личностные:</w:t>
      </w:r>
      <w:r w:rsidRPr="00D138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387E">
        <w:rPr>
          <w:rFonts w:ascii="Times New Roman" w:hAnsi="Times New Roman"/>
          <w:sz w:val="28"/>
          <w:szCs w:val="28"/>
        </w:rPr>
        <w:t>имеют моральное сознание и компетентность в решении моральных проблем на основе личностного выбора; проявляют нравственные чувства и нравственное поведение, осознанное и ответственное отношение к собственным поступкам</w:t>
      </w:r>
    </w:p>
    <w:p w:rsidR="00016EB9" w:rsidRPr="00D1387E" w:rsidRDefault="00016EB9" w:rsidP="00D138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Оборудование:</w:t>
      </w:r>
      <w:r w:rsidRPr="00D1387E">
        <w:rPr>
          <w:rFonts w:ascii="Times New Roman" w:hAnsi="Times New Roman"/>
          <w:sz w:val="28"/>
          <w:szCs w:val="28"/>
        </w:rPr>
        <w:t xml:space="preserve"> Ноутбук, экран, проектор;</w:t>
      </w:r>
    </w:p>
    <w:p w:rsidR="00016EB9" w:rsidRDefault="00016EB9" w:rsidP="00D138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 xml:space="preserve">Методы и формы работы: </w:t>
      </w:r>
      <w:proofErr w:type="gramStart"/>
      <w:r w:rsidRPr="00D1387E">
        <w:rPr>
          <w:rFonts w:ascii="Times New Roman" w:hAnsi="Times New Roman"/>
          <w:caps/>
          <w:sz w:val="28"/>
          <w:szCs w:val="28"/>
        </w:rPr>
        <w:t>о</w:t>
      </w:r>
      <w:r w:rsidRPr="00D1387E">
        <w:rPr>
          <w:rFonts w:ascii="Times New Roman" w:hAnsi="Times New Roman"/>
          <w:sz w:val="28"/>
          <w:szCs w:val="28"/>
        </w:rPr>
        <w:t>бъяснительно-иллюстративный</w:t>
      </w:r>
      <w:proofErr w:type="gramEnd"/>
      <w:r w:rsidRPr="00D1387E">
        <w:rPr>
          <w:rFonts w:ascii="Times New Roman" w:hAnsi="Times New Roman"/>
          <w:sz w:val="28"/>
          <w:szCs w:val="28"/>
        </w:rPr>
        <w:t>; фронтальн</w:t>
      </w:r>
      <w:r w:rsidR="00342E6D">
        <w:rPr>
          <w:rFonts w:ascii="Times New Roman" w:hAnsi="Times New Roman"/>
          <w:sz w:val="28"/>
          <w:szCs w:val="28"/>
        </w:rPr>
        <w:t>ая, индивидуальная, групповая</w:t>
      </w:r>
      <w:r w:rsidRPr="00D1387E">
        <w:rPr>
          <w:rFonts w:ascii="Times New Roman" w:hAnsi="Times New Roman"/>
          <w:sz w:val="28"/>
          <w:szCs w:val="28"/>
        </w:rPr>
        <w:t>, в парах</w:t>
      </w:r>
    </w:p>
    <w:p w:rsidR="00342E6D" w:rsidRPr="00125C3C" w:rsidRDefault="00342E6D" w:rsidP="00342E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5C3C">
        <w:rPr>
          <w:rFonts w:ascii="Times New Roman" w:hAnsi="Times New Roman"/>
          <w:b/>
          <w:sz w:val="28"/>
          <w:szCs w:val="28"/>
        </w:rPr>
        <w:t>Продолжительность:</w:t>
      </w:r>
      <w:r w:rsidRPr="00125C3C">
        <w:rPr>
          <w:rFonts w:ascii="Times New Roman" w:hAnsi="Times New Roman"/>
          <w:sz w:val="28"/>
          <w:szCs w:val="28"/>
        </w:rPr>
        <w:t xml:space="preserve"> 45 мин</w:t>
      </w:r>
    </w:p>
    <w:p w:rsidR="00B02D61" w:rsidRPr="00D1387E" w:rsidRDefault="00B02D61" w:rsidP="00D138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B02D61" w:rsidRPr="00D1387E" w:rsidRDefault="00B02D61" w:rsidP="00D138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387E">
        <w:rPr>
          <w:rFonts w:ascii="Times New Roman" w:hAnsi="Times New Roman"/>
          <w:b/>
          <w:sz w:val="28"/>
          <w:szCs w:val="28"/>
        </w:rPr>
        <w:t>1.Организационный момент</w:t>
      </w:r>
      <w:r w:rsidR="00254D96" w:rsidRPr="00D1387E">
        <w:rPr>
          <w:rFonts w:ascii="Times New Roman" w:hAnsi="Times New Roman"/>
          <w:b/>
          <w:sz w:val="28"/>
          <w:szCs w:val="28"/>
        </w:rPr>
        <w:t xml:space="preserve"> (1 мин)</w:t>
      </w:r>
    </w:p>
    <w:p w:rsidR="00B02D61" w:rsidRPr="00D1387E" w:rsidRDefault="00B02D61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color w:val="000000" w:themeColor="text1"/>
          <w:sz w:val="28"/>
          <w:szCs w:val="28"/>
        </w:rPr>
        <w:t>-</w:t>
      </w: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Добрый день! Ребята посмотрите друг на друга и улыбнитесь. Какое у вас настроение?</w:t>
      </w:r>
      <w:r w:rsidR="00342E6D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:rsidR="00B02D61" w:rsidRPr="00D1387E" w:rsidRDefault="00B02D61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 Я желаю, чтобы хорошее настроение сохранялось на протяжении всего урока, а если у вас плохое настроение пусть этот урок принесет вам только положительные эмоции и поднимет  настроение.</w:t>
      </w:r>
    </w:p>
    <w:p w:rsidR="00B02D61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2.</w:t>
      </w:r>
      <w:r w:rsidRPr="00D1387E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П</w:t>
      </w:r>
      <w:r w:rsidR="00B02D61" w:rsidRPr="00D1387E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роверка домашнего задания</w:t>
      </w:r>
      <w:r w:rsidR="00254D96" w:rsidRPr="00D1387E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254D96" w:rsidRPr="00D1387E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( </w:t>
      </w:r>
      <w:proofErr w:type="gramEnd"/>
      <w:r w:rsidR="00254D96" w:rsidRPr="00D1387E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3 мин)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-А сейчас я хочу посмотреть, как вы подготовили домашнее задание.  На экране вы видите вопросы. На чистых листах вам нужно написать  букву правильного варианта ответа.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1.Долгая холодная зима, короткое прохладное лето. Среднегодовая температура ниже 0. Почва сильно заболочена. 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А</w:t>
      </w:r>
      <w:proofErr w:type="gramStart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)С</w:t>
      </w:r>
      <w:proofErr w:type="gramEnd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тепь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Л</w:t>
      </w:r>
      <w:proofErr w:type="gramStart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)Т</w:t>
      </w:r>
      <w:proofErr w:type="gramEnd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айга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</w:t>
      </w:r>
      <w:proofErr w:type="gramStart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)Т</w:t>
      </w:r>
      <w:proofErr w:type="gramEnd"/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ундра</w:t>
      </w:r>
    </w:p>
    <w:p w:rsidR="0038392D" w:rsidRPr="00D1387E" w:rsidRDefault="00F37E3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2.</w:t>
      </w:r>
      <w:r w:rsidR="0038392D" w:rsidRPr="00D1387E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="0038392D" w:rsidRPr="00D138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38392D" w:rsidRPr="00D138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пустыне </w:t>
      </w:r>
      <w:r w:rsidR="0038392D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О)  </w:t>
      </w:r>
      <w:r w:rsidRPr="00D138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жаркое продолжительное лето и прохладная короткая зима;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Ж)  короткое прохладное лето и </w:t>
      </w:r>
      <w:proofErr w:type="gramStart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длинная суровая зима</w:t>
      </w:r>
      <w:proofErr w:type="gramEnd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Н)  ярко выделяются все четыре времени года.</w:t>
      </w:r>
    </w:p>
    <w:p w:rsidR="00F37E3D" w:rsidRPr="00D1387E" w:rsidRDefault="00F37E3D" w:rsidP="00D1387E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387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3.</w:t>
      </w:r>
      <w:r w:rsidRPr="00D138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138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Арктической  зоне растут…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694AF8"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37E3D"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кедры, берёзы, черёмуха</w:t>
      </w:r>
    </w:p>
    <w:p w:rsidR="00F37E3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694AF8"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="00F37E3D"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лишайники, мхи, полярный мак</w:t>
      </w:r>
    </w:p>
    <w:p w:rsidR="00F37E3D" w:rsidRPr="00D1387E" w:rsidRDefault="00F37E3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694AF8"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бузина, орешник, айва</w:t>
      </w:r>
    </w:p>
    <w:p w:rsidR="0038392D" w:rsidRPr="00D1387E" w:rsidRDefault="00694AF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D138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38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Самую большую территорию занимают</w:t>
      </w:r>
      <w:proofErr w:type="gramStart"/>
      <w:r w:rsidRPr="00D138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38392D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8392D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94AF8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смешанные леса; </w:t>
      </w:r>
    </w:p>
    <w:p w:rsidR="00694AF8" w:rsidRPr="00D1387E" w:rsidRDefault="00694AF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8392D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Pr="00D138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хвойные леса;</w:t>
      </w:r>
    </w:p>
    <w:p w:rsidR="00694AF8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</w:t>
      </w:r>
      <w:r w:rsidR="00694AF8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широколиственные леса.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D138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38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карте природных зон зона степей закрашена ... цветом: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Х) розовым;          </w:t>
      </w:r>
    </w:p>
    <w:p w:rsidR="0038392D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Г) зеленым;</w:t>
      </w:r>
    </w:p>
    <w:p w:rsidR="007D0034" w:rsidRP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А) </w:t>
      </w:r>
      <w:r w:rsidRPr="00D138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желтым;      </w:t>
      </w:r>
    </w:p>
    <w:p w:rsidR="00D1387E" w:rsidRDefault="0038392D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</w:t>
      </w:r>
    </w:p>
    <w:p w:rsidR="003C206B" w:rsidRDefault="003C206B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D138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ВЫЗОВ</w:t>
      </w:r>
    </w:p>
    <w:p w:rsidR="002C184C" w:rsidRPr="00D1387E" w:rsidRDefault="002C184C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 «ЗХУ»</w:t>
      </w:r>
    </w:p>
    <w:p w:rsidR="0038392D" w:rsidRPr="002C184C" w:rsidRDefault="00CD3B1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-Ребята, какое слово у вас получилось? </w:t>
      </w: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(Почва)</w:t>
      </w:r>
    </w:p>
    <w:p w:rsidR="00CD3B18" w:rsidRPr="00D1387E" w:rsidRDefault="00CD3B1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 о чем мы будем говорить сегодня на уроке?</w:t>
      </w:r>
    </w:p>
    <w:p w:rsidR="00CD3B18" w:rsidRPr="00D1387E" w:rsidRDefault="00CD3B1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-Тема  урока «Почвы России»</w:t>
      </w:r>
    </w:p>
    <w:p w:rsidR="002C184C" w:rsidRPr="002C184C" w:rsidRDefault="00CD3B18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F2542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 знаете о почве</w:t>
      </w: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5F2542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 на этот вопрос вы запишите в </w:t>
      </w: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таблицы ЗХУ. Заполните первый столбик «Знаю». В этот столбик запиш</w:t>
      </w:r>
      <w:r w:rsidR="005F2542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 все, что вы знаете о </w:t>
      </w: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Почв</w:t>
      </w:r>
      <w:r w:rsidR="005F2542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Start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C650A6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ети работают самостоятельно 2 мин)</w:t>
      </w:r>
    </w:p>
    <w:p w:rsidR="00CD3B18" w:rsidRPr="002C184C" w:rsidRDefault="003C206B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(заслушиваются ответы детей)</w:t>
      </w:r>
    </w:p>
    <w:p w:rsidR="003C206B" w:rsidRPr="002C184C" w:rsidRDefault="003C206B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 что нового вы бы хотели узнать сегодня на уроке? Заполните второй столбик «Хочу знать». </w:t>
      </w: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(2 мин, заслушиваются ответы детей).</w:t>
      </w:r>
    </w:p>
    <w:p w:rsidR="003C206B" w:rsidRPr="002C184C" w:rsidRDefault="003C206B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proofErr w:type="gramEnd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где мы можем получить отве</w:t>
      </w:r>
      <w:r w:rsidR="00C650A6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на ваши вопросы?</w:t>
      </w:r>
      <w:r w:rsidR="002C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50A6"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учебники,</w:t>
      </w: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словаре, энциклопедии…).</w:t>
      </w:r>
    </w:p>
    <w:p w:rsidR="003C206B" w:rsidRPr="00D1387E" w:rsidRDefault="003C206B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-Молодцы ребята. Итак</w:t>
      </w:r>
      <w:r w:rsidR="00A756F0"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отправляемся на поиск</w:t>
      </w: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ответов на ваши вопросы.</w:t>
      </w:r>
    </w:p>
    <w:p w:rsidR="00D1387E" w:rsidRDefault="00D1387E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50A6" w:rsidRPr="00D1387E" w:rsidRDefault="00D1387E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4.ОСМЫСЛЕНИЕ</w:t>
      </w:r>
    </w:p>
    <w:p w:rsidR="00C650A6" w:rsidRPr="00D1387E" w:rsidRDefault="00C650A6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 партах у вас лежат словари, найдите определение слову Почва</w:t>
      </w:r>
      <w:proofErr w:type="gramStart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D13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в парах). </w:t>
      </w:r>
      <w:r w:rsidRPr="00D1387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Один ученик зачитывает. </w:t>
      </w:r>
    </w:p>
    <w:p w:rsidR="00C650A6" w:rsidRPr="00D1387E" w:rsidRDefault="00C650A6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Почва-это верхний плодородный слой суши, в котором живут растения, животные и микроорганизмы.</w:t>
      </w:r>
    </w:p>
    <w:p w:rsidR="00C650A6" w:rsidRPr="002C184C" w:rsidRDefault="00C650A6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что значит плодородный слой?</w:t>
      </w:r>
      <w:r w:rsidR="002C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18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(ответы детей)</w:t>
      </w:r>
    </w:p>
    <w:p w:rsidR="00D73B39" w:rsidRPr="00D1387E" w:rsidRDefault="00D73B39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- Рассмотрите образцы почвы на ваших столах. Что вы видите? 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(Она разного цвета)</w:t>
      </w:r>
    </w:p>
    <w:p w:rsidR="00D73B39" w:rsidRDefault="00D73B39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- Как вы думаете, почему почва имеет разные оттенки? 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Она </w:t>
      </w:r>
      <w:r w:rsidR="00C650A6"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состоит из различных веществ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73B39" w:rsidRPr="00C206DB" w:rsidRDefault="00C206DB" w:rsidP="00D1387E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206DB">
        <w:rPr>
          <w:rFonts w:ascii="Helvetica" w:hAnsi="Helvetica" w:cs="Helvetica"/>
          <w:color w:val="333333"/>
          <w:sz w:val="12"/>
          <w:szCs w:val="12"/>
          <w:shd w:val="clear" w:color="auto" w:fill="FFFFFF"/>
        </w:rPr>
        <w:t xml:space="preserve"> </w:t>
      </w:r>
      <w:r w:rsidRPr="00C20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сейчас я предлагаю приступить к работе нашим группам учёных.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какой вопрос мы должны получить ответ в ходе нашей работы?</w:t>
      </w:r>
      <w:r w:rsidR="00254D96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D96"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(что входит в состав почвы)</w:t>
      </w:r>
    </w:p>
    <w:p w:rsidR="00D73B39" w:rsidRPr="002C184C" w:rsidRDefault="00D73B39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C18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Практическая работа</w:t>
      </w:r>
      <w:r w:rsidR="002C18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группах (4 группы)</w:t>
      </w:r>
      <w:proofErr w:type="gramStart"/>
      <w:r w:rsidR="00C206D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r w:rsidR="002C18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</w:t>
      </w:r>
      <w:proofErr w:type="gramEnd"/>
      <w:r w:rsidR="002C18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аждая группа получает инструкцию по проведению опыта. После проведения опыта, группа делает выводы.</w:t>
      </w:r>
    </w:p>
    <w:p w:rsidR="007A772D" w:rsidRDefault="002C184C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 </w:t>
      </w:r>
      <w:r w:rsidR="007A772D"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2C184C" w:rsidTr="002C184C">
        <w:tc>
          <w:tcPr>
            <w:tcW w:w="5069" w:type="dxa"/>
          </w:tcPr>
          <w:p w:rsidR="002C184C" w:rsidRPr="002C184C" w:rsidRDefault="002C184C" w:rsidP="002C184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C184C">
              <w:rPr>
                <w:sz w:val="28"/>
                <w:szCs w:val="28"/>
              </w:rPr>
              <w:t>Возьмем стакан с водой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опустим туда комочек почвы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Запишите, ч</w:t>
            </w:r>
            <w:r w:rsidRPr="00D1387E">
              <w:rPr>
                <w:sz w:val="28"/>
                <w:szCs w:val="28"/>
              </w:rPr>
              <w:t xml:space="preserve">то вы </w:t>
            </w:r>
            <w:proofErr w:type="gramStart"/>
            <w:r w:rsidRPr="00D1387E">
              <w:rPr>
                <w:sz w:val="28"/>
                <w:szCs w:val="28"/>
              </w:rPr>
              <w:t>видите</w:t>
            </w:r>
            <w:proofErr w:type="gramEnd"/>
            <w:r>
              <w:rPr>
                <w:sz w:val="28"/>
                <w:szCs w:val="28"/>
              </w:rPr>
              <w:t xml:space="preserve"> и сделайте вывод</w:t>
            </w:r>
            <w:r w:rsidRPr="00D1387E">
              <w:rPr>
                <w:sz w:val="28"/>
                <w:szCs w:val="28"/>
              </w:rPr>
              <w:t>? </w:t>
            </w:r>
          </w:p>
        </w:tc>
        <w:tc>
          <w:tcPr>
            <w:tcW w:w="5069" w:type="dxa"/>
          </w:tcPr>
          <w:p w:rsidR="002C184C" w:rsidRPr="002C184C" w:rsidRDefault="002C184C" w:rsidP="00D1387E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18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Вывод:</w:t>
            </w:r>
          </w:p>
        </w:tc>
      </w:tr>
    </w:tbl>
    <w:p w:rsidR="007A772D" w:rsidRPr="002C184C" w:rsidRDefault="007A772D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(Из почвы идут пузырьки</w:t>
      </w:r>
      <w:r w:rsidR="002C184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="002C184C" w:rsidRPr="002C18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2C184C"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В почве есть воздух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C184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7A772D" w:rsidRDefault="002C184C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="007A772D"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2C184C" w:rsidTr="002C184C">
        <w:tc>
          <w:tcPr>
            <w:tcW w:w="5069" w:type="dxa"/>
          </w:tcPr>
          <w:p w:rsidR="002C184C" w:rsidRPr="002C184C" w:rsidRDefault="002C184C" w:rsidP="002C184C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2C184C">
              <w:rPr>
                <w:sz w:val="28"/>
                <w:szCs w:val="28"/>
              </w:rPr>
              <w:t>Возьмите бумажную салфетку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положим на нее немного почвы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сильно сожмем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Стряхнем почву в лоток. Что осталось на салфетке? </w:t>
            </w:r>
          </w:p>
        </w:tc>
        <w:tc>
          <w:tcPr>
            <w:tcW w:w="5069" w:type="dxa"/>
          </w:tcPr>
          <w:p w:rsidR="002C184C" w:rsidRDefault="002C184C" w:rsidP="00D1387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</w:tc>
      </w:tr>
    </w:tbl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(Влажное пятно.</w:t>
      </w:r>
      <w:proofErr w:type="gramEnd"/>
      <w:r w:rsidR="002C18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В почве есть вода.)</w:t>
      </w:r>
      <w:proofErr w:type="gramEnd"/>
    </w:p>
    <w:p w:rsidR="007A772D" w:rsidRDefault="002C184C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="007A772D"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2C184C" w:rsidTr="002C184C">
        <w:tc>
          <w:tcPr>
            <w:tcW w:w="5069" w:type="dxa"/>
          </w:tcPr>
          <w:p w:rsidR="002C184C" w:rsidRPr="002C184C" w:rsidRDefault="002C184C" w:rsidP="002C184C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2C184C">
              <w:rPr>
                <w:sz w:val="28"/>
                <w:szCs w:val="28"/>
              </w:rPr>
              <w:t>Бросьте комочек почвы в воду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что произошло в стакане</w:t>
            </w:r>
          </w:p>
          <w:p w:rsidR="002C184C" w:rsidRPr="002C184C" w:rsidRDefault="002C184C" w:rsidP="002C184C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Что вы видите на дне стакана</w:t>
            </w:r>
          </w:p>
        </w:tc>
        <w:tc>
          <w:tcPr>
            <w:tcW w:w="5069" w:type="dxa"/>
          </w:tcPr>
          <w:p w:rsidR="002C184C" w:rsidRDefault="002C184C" w:rsidP="00D1387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</w:tc>
      </w:tr>
    </w:tbl>
    <w:p w:rsidR="002C184C" w:rsidRDefault="007A772D" w:rsidP="002C184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(Вода в стакане стала </w:t>
      </w:r>
      <w:proofErr w:type="spell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мутной</w:t>
      </w:r>
      <w:proofErr w:type="gram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.Н</w:t>
      </w:r>
      <w:proofErr w:type="gramEnd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spellEnd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самом дне видны песчинки, а сверху </w:t>
      </w:r>
      <w:r w:rsidR="002C184C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глина</w:t>
      </w:r>
      <w:r w:rsidR="002C184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gramStart"/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В состав почвы входит песок и глина.)</w:t>
      </w:r>
      <w:r w:rsidR="002C184C" w:rsidRPr="002C1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2C184C" w:rsidRDefault="002C184C" w:rsidP="002C184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4</w:t>
      </w:r>
      <w:r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2C184C" w:rsidTr="002C184C">
        <w:tc>
          <w:tcPr>
            <w:tcW w:w="5069" w:type="dxa"/>
          </w:tcPr>
          <w:p w:rsidR="002C184C" w:rsidRPr="003629A3" w:rsidRDefault="002C184C" w:rsidP="003629A3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3629A3">
              <w:rPr>
                <w:sz w:val="28"/>
                <w:szCs w:val="28"/>
              </w:rPr>
              <w:t>Рассмотрим почву под микроскопом</w:t>
            </w:r>
          </w:p>
          <w:p w:rsidR="003629A3" w:rsidRPr="003629A3" w:rsidRDefault="003629A3" w:rsidP="003629A3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D1387E">
              <w:rPr>
                <w:sz w:val="28"/>
                <w:szCs w:val="28"/>
              </w:rPr>
              <w:t>Что еще входит в состав почвы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069" w:type="dxa"/>
          </w:tcPr>
          <w:p w:rsidR="002C184C" w:rsidRDefault="003629A3" w:rsidP="002C184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</w:tc>
      </w:tr>
    </w:tbl>
    <w:p w:rsidR="007A772D" w:rsidRPr="00D1387E" w:rsidRDefault="003629A3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(листья,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остатки насекомых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песок, трава)</w:t>
      </w:r>
    </w:p>
    <w:p w:rsidR="007A772D" w:rsidRDefault="004F7E9D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>Опыт 4</w:t>
      </w:r>
      <w:r w:rsidR="007A772D"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(Проводит учитель)</w: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7E9D" w:rsidRPr="00D1387E">
        <w:rPr>
          <w:rFonts w:ascii="Times New Roman" w:eastAsia="Times New Roman" w:hAnsi="Times New Roman"/>
          <w:sz w:val="28"/>
          <w:szCs w:val="28"/>
          <w:lang w:eastAsia="ru-RU"/>
        </w:rPr>
        <w:t>Возьмем</w:t>
      </w: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капель воды из стакана, где у нас был комочек почвы, и помещу их на стекло. Нагреваю стекло над огнем. Что вы видите? 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(На стекле образовался белый налет.)</w: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- Кто догадался, что это такое? 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(Это соль.)</w:t>
      </w:r>
    </w:p>
    <w:p w:rsidR="007A772D" w:rsidRDefault="007A772D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Совершенно верно, это соли - питательные вещества, необходимые растениям. Сделайте вывод. </w:t>
      </w:r>
      <w:r w:rsidR="004F7E9D"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(В почве есть сол</w:t>
      </w:r>
      <w:r w:rsidRPr="00D1387E">
        <w:rPr>
          <w:rFonts w:ascii="Times New Roman" w:eastAsia="Times New Roman" w:hAnsi="Times New Roman"/>
          <w:i/>
          <w:sz w:val="28"/>
          <w:szCs w:val="28"/>
          <w:lang w:eastAsia="ru-RU"/>
        </w:rPr>
        <w:t>и.)</w:t>
      </w:r>
    </w:p>
    <w:p w:rsidR="003629A3" w:rsidRPr="00D1387E" w:rsidRDefault="003629A3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772D" w:rsidRPr="003629A3" w:rsidRDefault="003629A3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>Каждая группа зачитывает свой опыт и сдел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анные выводы, при возникновении </w:t>
      </w:r>
      <w:r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трудностей одноклассники помогают сделать правильный вывод. Все ответы детей учитель записывает </w:t>
      </w:r>
      <w:r w:rsidR="007A772D"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доске </w:t>
      </w:r>
      <w:r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виде </w:t>
      </w:r>
      <w:r w:rsidR="007A772D"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Кластер</w:t>
      </w:r>
      <w:r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A772D"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«Состав почвы».</w: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1.3pt;margin-top:5.9pt;width:49.95pt;height:21.35pt;z-index:251672576;mso-width-relative:margin;mso-height-relative:margin">
            <v:textbox>
              <w:txbxContent>
                <w:p w:rsidR="007F379C" w:rsidRDefault="007F379C" w:rsidP="007F379C">
                  <w:r>
                    <w:t>гумус</w:t>
                  </w:r>
                </w:p>
              </w:txbxContent>
            </v:textbox>
          </v:shape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margin-left:290.1pt;margin-top:9.9pt;width:37.85pt;height:21.35pt;z-index:251667456;mso-width-relative:margin;mso-height-relative:margin">
            <v:textbox>
              <w:txbxContent>
                <w:p w:rsidR="007F379C" w:rsidRDefault="007F379C" w:rsidP="007F379C">
                  <w:r>
                    <w:t>соль</w:t>
                  </w:r>
                </w:p>
              </w:txbxContent>
            </v:textbox>
          </v:shape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margin-left:226.85pt;margin-top:2.45pt;width:37.85pt;height:21.35pt;z-index:251666432;mso-width-relative:margin;mso-height-relative:margin">
            <v:textbox>
              <w:txbxContent>
                <w:p w:rsidR="007F379C" w:rsidRDefault="007F379C">
                  <w:r>
                    <w:t>вода</w:t>
                  </w:r>
                </w:p>
              </w:txbxContent>
            </v:textbox>
          </v:shape>
        </w:pict>
      </w: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05pt;margin-top:15.15pt;width:20.75pt;height:25.95pt;flip:x y;z-index:251658240" o:connectortype="straight"/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279.1pt;margin-top:15.15pt;width:17.9pt;height:30.55pt;flip:y;z-index:251659264" o:connectortype="straight"/>
        </w:pict>
      </w: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242.25pt;margin-top:-4.95pt;width:0;height:34.55pt;flip:y;z-index:251664384" o:connectortype="straight"/>
        </w:pict>
      </w: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97.75pt;margin-top:13.5pt;width:59.85pt;height:32.95pt;z-index:251671552;mso-width-relative:margin;mso-height-relative:margin">
            <v:textbox>
              <w:txbxContent>
                <w:p w:rsidR="007F379C" w:rsidRDefault="007F379C" w:rsidP="007F379C">
                  <w:r>
                    <w:t>Травы, листья</w:t>
                  </w:r>
                </w:p>
              </w:txbxContent>
            </v:textbox>
          </v:shape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margin-left:336.75pt;margin-top:13.5pt;width:79.45pt;height:24.1pt;z-index:251668480;mso-width-relative:margin;mso-height-relative:margin">
            <v:textbox>
              <w:txbxContent>
                <w:p w:rsidR="007F379C" w:rsidRDefault="007F379C" w:rsidP="007F379C">
                  <w:r>
                    <w:t>Песок, глина</w:t>
                  </w:r>
                </w:p>
              </w:txbxContent>
            </v:textbox>
          </v:shape>
        </w:pict>
      </w:r>
    </w:p>
    <w:p w:rsidR="007A772D" w:rsidRPr="00D1387E" w:rsidRDefault="009109CA" w:rsidP="00D1387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51.3pt;margin-top:9.45pt;width:40.25pt;height:0;flip:x;z-index:251663360" o:connectortype="straight"/>
        </w:pict>
      </w:r>
      <w:r w:rsidRPr="00D1387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97pt;margin-top:9.45pt;width:39.75pt;height:0;z-index:251660288" o:connectortype="straight"/>
        </w:pict>
      </w:r>
      <w:r w:rsidR="007A772D"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почвы</w:t>
      </w: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275.7pt;margin-top:5.45pt;width:18.4pt;height:28.3pt;flip:x y;z-index:251661312" o:connectortype="straight"/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197.3pt;margin-top:5.45pt;width:15.05pt;height:28.3pt;flip:y;z-index:251662336" o:connectortype="straight"/>
        </w:pic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772D" w:rsidRPr="00D1387E" w:rsidRDefault="009109CA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margin-left:174.5pt;margin-top:6.75pt;width:90.2pt;height:39.15pt;z-index:251670528;mso-width-relative:margin;mso-height-relative:margin">
            <v:textbox>
              <w:txbxContent>
                <w:p w:rsidR="007F379C" w:rsidRDefault="007F379C" w:rsidP="007F379C">
                  <w:r>
                    <w:t>Насекомые, бактерии</w:t>
                  </w:r>
                </w:p>
              </w:txbxContent>
            </v:textbox>
          </v:shape>
        </w:pict>
      </w:r>
      <w:r w:rsidRPr="00D138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margin-left:294.1pt;margin-top:1.55pt;width:54.75pt;height:21.35pt;z-index:251669504;mso-width-relative:margin;mso-height-relative:margin">
            <v:textbox>
              <w:txbxContent>
                <w:p w:rsidR="007F379C" w:rsidRDefault="007F379C" w:rsidP="007F379C">
                  <w:r>
                    <w:t>воздух</w:t>
                  </w:r>
                </w:p>
              </w:txbxContent>
            </v:textbox>
          </v:shape>
        </w:pic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Давайте еще раз перечислим</w:t>
      </w:r>
      <w:proofErr w:type="gramEnd"/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, что входит в состав почвы.</w:t>
      </w:r>
    </w:p>
    <w:p w:rsidR="007A772D" w:rsidRPr="00D1387E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- Как вы думаете почва везде одинаковая?</w:t>
      </w:r>
    </w:p>
    <w:p w:rsidR="00A756F0" w:rsidRDefault="00A756F0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</w:p>
    <w:p w:rsidR="003629A3" w:rsidRPr="00D1387E" w:rsidRDefault="003629A3" w:rsidP="00D1387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текстом прием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Инсерт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36D73" w:rsidRDefault="007A772D" w:rsidP="00D138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- В природе существует большое число типов почв. Это зависит от места расположения на территории страны, от состава почвы.</w:t>
      </w:r>
      <w:r w:rsidR="00C36D73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Откройте </w:t>
      </w:r>
      <w:proofErr w:type="gramStart"/>
      <w:r w:rsidR="00C36D73" w:rsidRPr="00D1387E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proofErr w:type="gramEnd"/>
      <w:r w:rsidR="00C36D73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8E5" w:rsidRPr="00D1387E">
        <w:rPr>
          <w:rFonts w:ascii="Times New Roman" w:eastAsia="Times New Roman" w:hAnsi="Times New Roman"/>
          <w:sz w:val="28"/>
          <w:szCs w:val="28"/>
          <w:lang w:eastAsia="ru-RU"/>
        </w:rPr>
        <w:t>прочитайте текст и выясните</w:t>
      </w:r>
      <w:r w:rsidR="003629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08E5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D73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бывают типы почв?</w:t>
      </w:r>
      <w:r w:rsidR="00FD08E5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нашли ответ на вопрос поставьте знак «+», если вам что- то непонятно и информация в тексте требует дополнительного разъяснения, поставь знак «?», если прочитанная информация вас очень заинтересовала или </w:t>
      </w:r>
      <w:r w:rsidR="004C2E5F" w:rsidRPr="00D1387E">
        <w:rPr>
          <w:rFonts w:ascii="Times New Roman" w:eastAsia="Times New Roman" w:hAnsi="Times New Roman"/>
          <w:sz w:val="28"/>
          <w:szCs w:val="28"/>
          <w:lang w:eastAsia="ru-RU"/>
        </w:rPr>
        <w:t>удивила</w:t>
      </w:r>
      <w:r w:rsidR="00FD08E5" w:rsidRPr="00D1387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 хотите поделиться и обсудить ее с классом, поставьте «!».</w:t>
      </w:r>
    </w:p>
    <w:p w:rsidR="003629A3" w:rsidRPr="003629A3" w:rsidRDefault="003629A3" w:rsidP="00D1387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29A3">
        <w:rPr>
          <w:rFonts w:ascii="Times New Roman" w:eastAsia="Times New Roman" w:hAnsi="Times New Roman"/>
          <w:i/>
          <w:sz w:val="28"/>
          <w:szCs w:val="28"/>
          <w:lang w:eastAsia="ru-RU"/>
        </w:rPr>
        <w:t>Обсуждение:</w:t>
      </w:r>
    </w:p>
    <w:p w:rsidR="00D57AAC" w:rsidRPr="00D1387E" w:rsidRDefault="00C36D73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D08E5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Итак, какие типы почв</w:t>
      </w:r>
      <w:r w:rsidR="003629A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C2E5F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08E5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встретили</w:t>
      </w:r>
      <w:r w:rsidR="00D57AAC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сь</w:t>
      </w:r>
      <w:r w:rsidR="00FD08E5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тексте?</w:t>
      </w:r>
    </w:p>
    <w:p w:rsidR="00D57AAC" w:rsidRPr="00D1387E" w:rsidRDefault="00D57AA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-Какая информация </w:t>
      </w:r>
      <w:r w:rsidRPr="00D1387E">
        <w:rPr>
          <w:rFonts w:ascii="Times New Roman" w:eastAsia="Times New Roman" w:hAnsi="Times New Roman"/>
          <w:sz w:val="28"/>
          <w:szCs w:val="28"/>
          <w:lang w:eastAsia="ru-RU"/>
        </w:rPr>
        <w:t>заинтересовала или удивила вас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? </w:t>
      </w:r>
      <w:r w:rsidRPr="00D138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(ответы детей)</w:t>
      </w:r>
    </w:p>
    <w:p w:rsidR="00D57AAC" w:rsidRPr="00D1387E" w:rsidRDefault="00D57AA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-Какие типы почв самые распространенные в нашей стране?</w:t>
      </w:r>
    </w:p>
    <w:p w:rsidR="00D57AAC" w:rsidRPr="00D1387E" w:rsidRDefault="00D57AA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-Самые плодородные? (чернозёмные)</w:t>
      </w:r>
    </w:p>
    <w:p w:rsidR="00D57AAC" w:rsidRPr="00D1387E" w:rsidRDefault="00D57AA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-Что входит в состав </w:t>
      </w:r>
      <w:proofErr w:type="gramStart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болотных почв</w:t>
      </w:r>
      <w:proofErr w:type="gramEnd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? (торф)    </w:t>
      </w:r>
    </w:p>
    <w:p w:rsidR="003629A3" w:rsidRDefault="00D57AAC" w:rsidP="003629A3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 Что входит в состав луговых почв? (дёрн)</w:t>
      </w:r>
      <w:r w:rsidR="003629A3" w:rsidRPr="00362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29A3" w:rsidRPr="00D1387E" w:rsidRDefault="003629A3" w:rsidP="003629A3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-Есть ли вопросы по данному тексту? </w:t>
      </w:r>
    </w:p>
    <w:p w:rsidR="00D57AAC" w:rsidRDefault="00C206DB" w:rsidP="00D1387E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-А сейчас мы заслушаем рассказ о «Земле-кормилице», и попытаемся ответить на вопрос, почему ее так называют? </w:t>
      </w:r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(Учитель или </w:t>
      </w:r>
      <w:r w:rsidR="0068314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специально подготовленный ребенок рассказывают</w:t>
      </w:r>
      <w:proofErr w:type="gramStart"/>
      <w:r w:rsidR="0068314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proofErr w:type="gramEnd"/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C206DB" w:rsidRDefault="00C206DB" w:rsidP="00C206DB">
      <w:pPr>
        <w:pStyle w:val="a8"/>
        <w:shd w:val="clear" w:color="auto" w:fill="FFFFFF"/>
        <w:spacing w:before="0" w:beforeAutospacing="0" w:after="74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ТЕКСТ:</w:t>
      </w:r>
    </w:p>
    <w:p w:rsidR="00C206DB" w:rsidRDefault="00C206DB" w:rsidP="00C206DB">
      <w:pPr>
        <w:pStyle w:val="a8"/>
        <w:shd w:val="clear" w:color="auto" w:fill="FFFFFF"/>
        <w:spacing w:before="0" w:beforeAutospacing="0" w:after="74" w:afterAutospacing="0" w:line="360" w:lineRule="auto"/>
        <w:rPr>
          <w:i/>
          <w:color w:val="000000" w:themeColor="text1"/>
          <w:sz w:val="28"/>
          <w:szCs w:val="28"/>
        </w:rPr>
      </w:pPr>
      <w:r w:rsidRPr="008908DC">
        <w:rPr>
          <w:i/>
          <w:color w:val="000000" w:themeColor="text1"/>
          <w:sz w:val="28"/>
          <w:szCs w:val="28"/>
        </w:rPr>
        <w:t xml:space="preserve">Расскажу вам сказку о волшебной кладовой. Положишь в неё горстку зерна – получишь взамен сто горстей. Спрячешь картофелину – вытащишь много. Она у нас под ногами. И зовётся она земля. Да, только она тогда добра и щедра, когда люди к ней добры, и, когда они умело землю обрабатывают: пашут, удобряют, поливают. И правильно. Как это так: всё у земли брать, а взамен ничего не давать? Да тут мигом опустеет любая кладовая. Так и с волшебной кладовой. Издавна кормит людей земля – матушка. Но не всегда люди догадывались, какое богатство она в себе таит. Во времена, когда люди ещё не умели пахать и сеять, они брали только то, что земля для них сама припасла: ягоды, корешки, сочные стебельки. Потом люди </w:t>
      </w:r>
      <w:proofErr w:type="gramStart"/>
      <w:r w:rsidRPr="008908DC">
        <w:rPr>
          <w:i/>
          <w:color w:val="000000" w:themeColor="text1"/>
          <w:sz w:val="28"/>
          <w:szCs w:val="28"/>
        </w:rPr>
        <w:t>смекнули</w:t>
      </w:r>
      <w:proofErr w:type="gramEnd"/>
      <w:r w:rsidRPr="008908DC">
        <w:rPr>
          <w:i/>
          <w:color w:val="000000" w:themeColor="text1"/>
          <w:sz w:val="28"/>
          <w:szCs w:val="28"/>
        </w:rPr>
        <w:t>, что можно садить собранные зёрна около жилья. Так появились первые поля ячменя, пшеницы, ржи. Вот так и стала земля доброй и щедрой, даря людям богатые урожаи.</w:t>
      </w:r>
    </w:p>
    <w:p w:rsidR="008908DC" w:rsidRPr="008908DC" w:rsidRDefault="008908DC" w:rsidP="00C206DB">
      <w:pPr>
        <w:pStyle w:val="a8"/>
        <w:shd w:val="clear" w:color="auto" w:fill="FFFFFF"/>
        <w:spacing w:before="0" w:beforeAutospacing="0" w:after="74" w:afterAutospacing="0" w:line="360" w:lineRule="auto"/>
        <w:rPr>
          <w:b/>
          <w:color w:val="000000" w:themeColor="text1"/>
          <w:sz w:val="28"/>
          <w:szCs w:val="28"/>
        </w:rPr>
      </w:pPr>
      <w:r w:rsidRPr="008908DC">
        <w:rPr>
          <w:b/>
          <w:color w:val="000000" w:themeColor="text1"/>
          <w:sz w:val="28"/>
          <w:szCs w:val="28"/>
        </w:rPr>
        <w:t>Беседа</w:t>
      </w:r>
    </w:p>
    <w:p w:rsidR="008908DC" w:rsidRPr="008908DC" w:rsidRDefault="008908DC" w:rsidP="008908D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8DC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 называют волшебной кладовой  и почему?</w:t>
      </w:r>
    </w:p>
    <w:p w:rsidR="008908DC" w:rsidRPr="008908DC" w:rsidRDefault="008908DC" w:rsidP="008908D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издавна делает земля-матушка? </w:t>
      </w:r>
      <w:r w:rsidRP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(кормит людей)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>И не только людей, но и насекомых, птиц, зверей. Как можно назвать землю?</w:t>
      </w:r>
    </w:p>
    <w:p w:rsidR="002C6D0F" w:rsidRPr="00D1387E" w:rsidRDefault="002C6D0F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как вы думаете</w:t>
      </w:r>
      <w:r w:rsidR="0068314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озможна ли жизнь без почвы?</w:t>
      </w:r>
      <w:r w:rsidR="003629A3" w:rsidRPr="00362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29A3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Почему?</w:t>
      </w:r>
    </w:p>
    <w:p w:rsidR="00D57AAC" w:rsidRPr="00D1387E" w:rsidRDefault="00D57AA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-Нуждается ли почва в защите?</w:t>
      </w:r>
      <w:r w:rsidR="00850A5C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6117" w:rsidRDefault="002C6D0F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-Как человек может защитить почву от разрушений? </w:t>
      </w:r>
      <w:r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</w:rPr>
        <w:t>Надо сажать лесные полосы</w:t>
      </w:r>
      <w:r w:rsidRPr="003629A3">
        <w:rPr>
          <w:rFonts w:ascii="Times New Roman" w:eastAsia="Times New Roman" w:hAnsi="Times New Roman"/>
          <w:bCs/>
          <w:i/>
          <w:sz w:val="28"/>
          <w:szCs w:val="28"/>
        </w:rPr>
        <w:t>, п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равильно распахивать почву на склонах</w:t>
      </w:r>
      <w:r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з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имой проводить 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снегозадержание</w:t>
      </w:r>
      <w:r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п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рименять удобрения и ядохимикаты в меру</w:t>
      </w:r>
      <w:r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у</w:t>
      </w:r>
      <w:r w:rsidR="005F2542" w:rsidRP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меренно орошать</w:t>
      </w:r>
      <w:r w:rsidR="003629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5F2542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206DB" w:rsidRDefault="0068314C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C206DB" w:rsidRPr="00C20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.Закрепление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 w:rsidR="00C20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амостоятельная работа</w:t>
      </w:r>
    </w:p>
    <w:p w:rsidR="00C206DB" w:rsidRDefault="00C206DB" w:rsidP="00D1387E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Рабочая тетрадь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пр.</w:t>
      </w:r>
      <w:r w:rsid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44</w:t>
      </w:r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(самопроверка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работы с доски</w:t>
      </w:r>
      <w:r w:rsidRPr="00C206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самооценка)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8908DC" w:rsidRPr="008908DC" w:rsidRDefault="008908DC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>-Кто выполнил задание без ошибок</w:t>
      </w:r>
      <w:r w:rsidR="0068314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поднимите руку? Кто допустил ошибки при выполнении задания?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(корректировка знаний)</w:t>
      </w:r>
    </w:p>
    <w:p w:rsidR="008908DC" w:rsidRDefault="008908DC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A5C" w:rsidRDefault="0068314C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3848A2" w:rsidRPr="00D13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850A5C" w:rsidRPr="00D13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</w:t>
      </w:r>
    </w:p>
    <w:p w:rsidR="00C206DB" w:rsidRPr="00C206DB" w:rsidRDefault="00C206DB" w:rsidP="008908D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0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C206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вопросы мы сегодня ставили перед собой</w:t>
      </w:r>
      <w:r w:rsidRPr="00890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начале урока</w:t>
      </w:r>
      <w:r w:rsidRPr="00C206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C206DB" w:rsidRPr="00C206DB" w:rsidRDefault="00C206DB" w:rsidP="008908D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08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C206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Смогли ли мы ответить на них?</w:t>
      </w:r>
    </w:p>
    <w:p w:rsidR="00850A5C" w:rsidRPr="00D1387E" w:rsidRDefault="003848A2" w:rsidP="008908D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50A5C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Возьмите таблицу ЗХ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и заполните последний столбик, что вы узнали сегодня на уроке? </w:t>
      </w:r>
      <w:r w:rsidR="00EA6FBD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(ответы детей)</w:t>
      </w:r>
    </w:p>
    <w:p w:rsidR="003848A2" w:rsidRPr="00D1387E" w:rsidRDefault="00EA6FBD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-Совпали ли ваши знания, </w:t>
      </w:r>
      <w:r w:rsidR="003848A2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имеющиеся в начале урока, с </w:t>
      </w:r>
      <w:proofErr w:type="gramStart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информацией</w:t>
      </w:r>
      <w:proofErr w:type="gramEnd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которую вы</w:t>
      </w:r>
      <w:r w:rsidR="003848A2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получили на уроке</w:t>
      </w:r>
      <w:r w:rsidR="003848A2"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EA6FBD" w:rsidRPr="00D1387E" w:rsidRDefault="00EA6FBD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-Остались ли у вас вопросы по данной теме</w:t>
      </w:r>
      <w:proofErr w:type="gramStart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?(</w:t>
      </w:r>
      <w:proofErr w:type="gramEnd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детей)</w:t>
      </w:r>
    </w:p>
    <w:p w:rsidR="00EA6FBD" w:rsidRPr="00D1387E" w:rsidRDefault="00EA6FBD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-На следующем уроке мы с вами продолжим отвечать на ваши вопросы.</w:t>
      </w:r>
    </w:p>
    <w:p w:rsidR="00D1387E" w:rsidRDefault="00D1387E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48A2" w:rsidRPr="00D1387E" w:rsidRDefault="0068314C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3848A2" w:rsidRPr="00D13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13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РЕФЛЕКСИЯ</w:t>
      </w:r>
    </w:p>
    <w:p w:rsidR="009B560D" w:rsidRPr="00D1387E" w:rsidRDefault="009B560D" w:rsidP="00D1387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теперь попробуйте  составить </w:t>
      </w:r>
      <w:proofErr w:type="spellStart"/>
      <w:r w:rsid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инквейн</w:t>
      </w:r>
      <w:proofErr w:type="spellEnd"/>
      <w:r w:rsid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тему «Почвы России» (работа в паре). Но прежде чем начать работу, вспомним правила составления </w:t>
      </w:r>
      <w:proofErr w:type="spellStart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Синквейна</w:t>
      </w:r>
      <w:proofErr w:type="spellEnd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. (ответы детей).</w:t>
      </w:r>
    </w:p>
    <w:p w:rsidR="009B560D" w:rsidRPr="008908DC" w:rsidRDefault="009B560D" w:rsidP="00D1387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 </w:t>
      </w:r>
      <w:proofErr w:type="spellStart"/>
      <w:r w:rsidRPr="0089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Синквейна</w:t>
      </w:r>
      <w:proofErr w:type="spellEnd"/>
    </w:p>
    <w:p w:rsidR="009B560D" w:rsidRPr="00D1387E" w:rsidRDefault="009B560D" w:rsidP="00D1387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Почва России</w:t>
      </w:r>
    </w:p>
    <w:p w:rsidR="009B560D" w:rsidRPr="00D1387E" w:rsidRDefault="009B560D" w:rsidP="00D1387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Плодородная, подзолистая</w:t>
      </w:r>
    </w:p>
    <w:p w:rsidR="009B560D" w:rsidRPr="00D1387E" w:rsidRDefault="009B560D" w:rsidP="00D1387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Кормит, разрушается, образуется</w:t>
      </w:r>
    </w:p>
    <w:p w:rsidR="009B560D" w:rsidRPr="00D1387E" w:rsidRDefault="009B560D" w:rsidP="00D1387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Почва нуждается в охране</w:t>
      </w:r>
    </w:p>
    <w:p w:rsidR="009B560D" w:rsidRDefault="009B560D" w:rsidP="00D1387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Земл</w:t>
      </w:r>
      <w:proofErr w:type="gramStart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я-</w:t>
      </w:r>
      <w:proofErr w:type="gramEnd"/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кормилица</w:t>
      </w:r>
    </w:p>
    <w:p w:rsidR="008908DC" w:rsidRDefault="008908DC" w:rsidP="008908DC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(дети зачитывают свои </w:t>
      </w:r>
      <w:proofErr w:type="spellStart"/>
      <w:r w:rsidRP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Синквейны</w:t>
      </w:r>
      <w:proofErr w:type="spellEnd"/>
      <w:r w:rsidRPr="008908D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8908DC" w:rsidRPr="008908DC" w:rsidRDefault="008908DC" w:rsidP="008908DC">
      <w:pPr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-А теперь оцените </w:t>
      </w:r>
      <w:r w:rsidRPr="008908DC">
        <w:rPr>
          <w:rFonts w:ascii="Times New Roman" w:hAnsi="Times New Roman"/>
          <w:sz w:val="28"/>
          <w:szCs w:val="28"/>
        </w:rPr>
        <w:t xml:space="preserve">  работу вашей  группы. (Сигнальными карточками)</w:t>
      </w:r>
    </w:p>
    <w:p w:rsidR="008908DC" w:rsidRPr="008908DC" w:rsidRDefault="008908DC" w:rsidP="008908DC">
      <w:pPr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hAnsi="Times New Roman"/>
          <w:sz w:val="28"/>
          <w:szCs w:val="28"/>
        </w:rPr>
        <w:t>- Вашу работу на уроке. Самооценка. (Сигнальными карточками)</w:t>
      </w:r>
    </w:p>
    <w:p w:rsidR="008908DC" w:rsidRPr="008908DC" w:rsidRDefault="008908DC" w:rsidP="008908DC">
      <w:pPr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hAnsi="Times New Roman"/>
          <w:sz w:val="28"/>
          <w:szCs w:val="28"/>
        </w:rPr>
        <w:t>-Работу в паре</w:t>
      </w:r>
      <w:r>
        <w:rPr>
          <w:rFonts w:ascii="Times New Roman" w:hAnsi="Times New Roman"/>
          <w:sz w:val="28"/>
          <w:szCs w:val="28"/>
        </w:rPr>
        <w:t>.</w:t>
      </w:r>
      <w:r w:rsidRPr="008908DC">
        <w:rPr>
          <w:rFonts w:ascii="Times New Roman" w:hAnsi="Times New Roman"/>
          <w:sz w:val="28"/>
          <w:szCs w:val="28"/>
        </w:rPr>
        <w:t xml:space="preserve"> (Сигнальными карточками)</w:t>
      </w:r>
    </w:p>
    <w:p w:rsidR="008908DC" w:rsidRPr="00125C3C" w:rsidRDefault="008908DC" w:rsidP="008908DC">
      <w:pPr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125C3C">
        <w:rPr>
          <w:rFonts w:ascii="Times New Roman" w:hAnsi="Times New Roman"/>
          <w:sz w:val="28"/>
          <w:szCs w:val="28"/>
        </w:rPr>
        <w:lastRenderedPageBreak/>
        <w:t>-А теперь обоз</w:t>
      </w:r>
      <w:r>
        <w:rPr>
          <w:rFonts w:ascii="Times New Roman" w:hAnsi="Times New Roman"/>
          <w:sz w:val="28"/>
          <w:szCs w:val="28"/>
        </w:rPr>
        <w:t>начьте флажком своё настроение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908DC" w:rsidRPr="008908DC" w:rsidRDefault="008908DC" w:rsidP="008908DC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B18" w:rsidRPr="00D1387E" w:rsidRDefault="0068314C" w:rsidP="00D13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Выставление оценок. </w:t>
      </w:r>
      <w:r w:rsidR="002C6D0F" w:rsidRPr="00D138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F37E3D" w:rsidRPr="00D1387E" w:rsidRDefault="002C6D0F" w:rsidP="00D1387E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>Стр. 37-39, читать, от</w:t>
      </w:r>
      <w:r w:rsidR="0068314C">
        <w:rPr>
          <w:rFonts w:ascii="Times New Roman" w:eastAsia="Times New Roman" w:hAnsi="Times New Roman"/>
          <w:bCs/>
          <w:sz w:val="28"/>
          <w:szCs w:val="28"/>
          <w:lang w:eastAsia="ru-RU"/>
        </w:rPr>
        <w:t>в. на вопросы. Задание по выбору:</w:t>
      </w:r>
      <w:r w:rsidRPr="00D13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ПОДОБРАТЬ СТИХИ, ЗАГАДКИ, ПОСЛОВИЦЫ О ЗЕМЛЕ-КОРМИЛИЦЕ</w:t>
      </w:r>
    </w:p>
    <w:p w:rsidR="00F37E3D" w:rsidRPr="00D1387E" w:rsidRDefault="00F37E3D" w:rsidP="00D1387E">
      <w:pPr>
        <w:spacing w:after="0" w:line="36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B02D61" w:rsidRPr="00D1387E" w:rsidRDefault="00B02D61" w:rsidP="00D138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B02D61" w:rsidRPr="00D1387E" w:rsidSect="0038392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58"/>
    <w:multiLevelType w:val="hybridMultilevel"/>
    <w:tmpl w:val="AAAAE128"/>
    <w:lvl w:ilvl="0" w:tplc="FF1A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437"/>
    <w:multiLevelType w:val="hybridMultilevel"/>
    <w:tmpl w:val="A4C247E0"/>
    <w:lvl w:ilvl="0" w:tplc="C27E1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059"/>
    <w:multiLevelType w:val="hybridMultilevel"/>
    <w:tmpl w:val="A170E33C"/>
    <w:lvl w:ilvl="0" w:tplc="40DE1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8E2"/>
    <w:multiLevelType w:val="hybridMultilevel"/>
    <w:tmpl w:val="FE522360"/>
    <w:lvl w:ilvl="0" w:tplc="0784A1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65969"/>
    <w:multiLevelType w:val="hybridMultilevel"/>
    <w:tmpl w:val="1D6C028C"/>
    <w:lvl w:ilvl="0" w:tplc="21286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05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41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EE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6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66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4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C1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4696"/>
    <w:multiLevelType w:val="hybridMultilevel"/>
    <w:tmpl w:val="3D36D324"/>
    <w:lvl w:ilvl="0" w:tplc="7158C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2383"/>
    <w:multiLevelType w:val="hybridMultilevel"/>
    <w:tmpl w:val="C04A7030"/>
    <w:lvl w:ilvl="0" w:tplc="377AC7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6A3429F"/>
    <w:multiLevelType w:val="multilevel"/>
    <w:tmpl w:val="251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EB9"/>
    <w:rsid w:val="00014829"/>
    <w:rsid w:val="00016EB9"/>
    <w:rsid w:val="00254D96"/>
    <w:rsid w:val="002C184C"/>
    <w:rsid w:val="002C6D0F"/>
    <w:rsid w:val="00342E6D"/>
    <w:rsid w:val="003629A3"/>
    <w:rsid w:val="0038392D"/>
    <w:rsid w:val="003848A2"/>
    <w:rsid w:val="003C206B"/>
    <w:rsid w:val="00490644"/>
    <w:rsid w:val="004C2E5F"/>
    <w:rsid w:val="004F7E9D"/>
    <w:rsid w:val="005F2542"/>
    <w:rsid w:val="0068314C"/>
    <w:rsid w:val="00694AF8"/>
    <w:rsid w:val="007A772D"/>
    <w:rsid w:val="007B25E3"/>
    <w:rsid w:val="007D0034"/>
    <w:rsid w:val="007F379C"/>
    <w:rsid w:val="00850A5C"/>
    <w:rsid w:val="008908DC"/>
    <w:rsid w:val="00906117"/>
    <w:rsid w:val="009109CA"/>
    <w:rsid w:val="009B560D"/>
    <w:rsid w:val="00A756F0"/>
    <w:rsid w:val="00AF68EE"/>
    <w:rsid w:val="00B02D61"/>
    <w:rsid w:val="00C206DB"/>
    <w:rsid w:val="00C36D73"/>
    <w:rsid w:val="00C650A6"/>
    <w:rsid w:val="00CD3B18"/>
    <w:rsid w:val="00D1387E"/>
    <w:rsid w:val="00D57AAC"/>
    <w:rsid w:val="00D73B39"/>
    <w:rsid w:val="00D84DE1"/>
    <w:rsid w:val="00EA6FBD"/>
    <w:rsid w:val="00F37E3D"/>
    <w:rsid w:val="00F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6E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B02D6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37E3D"/>
  </w:style>
  <w:style w:type="paragraph" w:styleId="a4">
    <w:name w:val="Balloon Text"/>
    <w:basedOn w:val="a"/>
    <w:link w:val="a5"/>
    <w:uiPriority w:val="99"/>
    <w:semiHidden/>
    <w:unhideWhenUsed/>
    <w:rsid w:val="007F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9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2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344">
          <w:marLeft w:val="10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58">
          <w:marLeft w:val="10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85">
          <w:marLeft w:val="10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48">
          <w:marLeft w:val="10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106">
          <w:marLeft w:val="10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Елена</cp:lastModifiedBy>
  <cp:revision>17</cp:revision>
  <dcterms:created xsi:type="dcterms:W3CDTF">2015-01-04T06:59:00Z</dcterms:created>
  <dcterms:modified xsi:type="dcterms:W3CDTF">2015-01-09T13:47:00Z</dcterms:modified>
</cp:coreProperties>
</file>