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94" w:rsidRDefault="004C5594" w:rsidP="004C5594">
      <w:bookmarkStart w:id="0" w:name="_GoBack"/>
      <w:r>
        <w:t>Как Я</w:t>
      </w:r>
      <w:proofErr w:type="gramStart"/>
      <w:r>
        <w:t xml:space="preserve"> О</w:t>
      </w:r>
      <w:proofErr w:type="gramEnd"/>
      <w:r>
        <w:t>тношусь К Нецензурным Словам</w:t>
      </w:r>
    </w:p>
    <w:bookmarkEnd w:id="0"/>
    <w:p w:rsidR="004C5594" w:rsidRDefault="004C5594" w:rsidP="004C5594"/>
    <w:p w:rsidR="004C5594" w:rsidRDefault="004C5594" w:rsidP="004C5594">
      <w:r>
        <w:t xml:space="preserve">   План</w:t>
      </w:r>
    </w:p>
    <w:p w:rsidR="004C5594" w:rsidRDefault="004C5594" w:rsidP="004C5594"/>
    <w:p w:rsidR="004C5594" w:rsidRDefault="004C5594" w:rsidP="004C5594">
      <w:r>
        <w:t xml:space="preserve">   1. Характеристика сквернословия.</w:t>
      </w:r>
    </w:p>
    <w:p w:rsidR="004C5594" w:rsidRDefault="004C5594" w:rsidP="004C5594"/>
    <w:p w:rsidR="004C5594" w:rsidRDefault="004C5594" w:rsidP="004C5594">
      <w:r>
        <w:t xml:space="preserve">   2. Влияние брани на окружающих.</w:t>
      </w:r>
    </w:p>
    <w:p w:rsidR="004C5594" w:rsidRDefault="004C5594" w:rsidP="004C5594"/>
    <w:p w:rsidR="004C5594" w:rsidRDefault="004C5594" w:rsidP="004C5594">
      <w:r>
        <w:t xml:space="preserve">   3. Сквернословие в современном мире.</w:t>
      </w:r>
    </w:p>
    <w:p w:rsidR="004C5594" w:rsidRDefault="004C5594" w:rsidP="004C5594"/>
    <w:p w:rsidR="004C5594" w:rsidRDefault="004C5594" w:rsidP="004C5594">
      <w:r>
        <w:t xml:space="preserve">   4. Слово – орудие человеческого творчества.</w:t>
      </w:r>
    </w:p>
    <w:p w:rsidR="004C5594" w:rsidRDefault="004C5594" w:rsidP="004C5594"/>
    <w:p w:rsidR="004C5594" w:rsidRDefault="004C5594" w:rsidP="004C5594"/>
    <w:p w:rsidR="004C5594" w:rsidRDefault="004C5594" w:rsidP="004C5594"/>
    <w:p w:rsidR="004C5594" w:rsidRDefault="004C5594" w:rsidP="004C5594">
      <w:r>
        <w:t xml:space="preserve">   Сквернословие, скверные слова – так издавна в русском народе именовали матерщину. Корень идет от слова «скверна». В словаре великорусского языка Даля сказано: </w:t>
      </w:r>
      <w:proofErr w:type="gramStart"/>
      <w:r>
        <w:t>«Скверна – мерзость, гадость, пакость, все гнусное, противное, отвратительное, непотребное, что мерзит плотски и духовно, нечистота, грязь и гниль, тление, мертвечина, извержения, кал; смрад, вонь; непотребство, разврат, нравственное растление; все богопротивное».</w:t>
      </w:r>
      <w:proofErr w:type="gramEnd"/>
    </w:p>
    <w:p w:rsidR="004C5594" w:rsidRDefault="004C5594" w:rsidP="004C5594"/>
    <w:p w:rsidR="004C5594" w:rsidRDefault="004C5594" w:rsidP="004C5594">
      <w:r>
        <w:t xml:space="preserve">   Исчерпывающая характеристика. Когда человек говорит скверные, матерные слова, он оскверняет, пачкает грязью свои уста. </w:t>
      </w:r>
      <w:proofErr w:type="spellStart"/>
      <w:r>
        <w:t>Матерщинник</w:t>
      </w:r>
      <w:proofErr w:type="spellEnd"/>
      <w:r>
        <w:t xml:space="preserve"> льет грязь в уши окружающих. Нередко этим самым он причиняет страдание тем, кто не выносит бранной речи. Хочется закрыть уши и бежать. Портится настроение.</w:t>
      </w:r>
    </w:p>
    <w:p w:rsidR="004C5594" w:rsidRDefault="004C5594" w:rsidP="004C5594"/>
    <w:p w:rsidR="004C5594" w:rsidRDefault="004C5594" w:rsidP="004C5594">
      <w:r>
        <w:t xml:space="preserve">   Содержание матерных слов таково, что действует на сознание и даже подсознание человека. Всякое слово, и хорошее, и дурное, обладает весом и силой. Дурное слово наводит на дурные мысли, сеет зло. Ведь если мысль материальна, то нечестивые наши выражения еще более материальны. Вот и скапливаются ругательные слова над нами черной аурой, принося беды и самому </w:t>
      </w:r>
      <w:proofErr w:type="spellStart"/>
      <w:r>
        <w:t>матерщиннику</w:t>
      </w:r>
      <w:proofErr w:type="spellEnd"/>
      <w:r>
        <w:t>, и тем, кто его окружает. Сквернословие влияет на формирование нравственности человека, оно закладывает нравственную грязь.</w:t>
      </w:r>
    </w:p>
    <w:p w:rsidR="004C5594" w:rsidRDefault="004C5594" w:rsidP="004C5594"/>
    <w:p w:rsidR="004C5594" w:rsidRDefault="004C5594" w:rsidP="004C5594">
      <w:r>
        <w:t xml:space="preserve">   Из поколения в поколение передается это отвратительное наследие – так вырождается нравственность народа. И все-таки никогда сквернословие не носило такого массового характера, </w:t>
      </w:r>
      <w:r>
        <w:lastRenderedPageBreak/>
        <w:t>как в последние годы. И это не только не одергивается, это стало необходимой деталью жизни. Это открыто поощряется. Нецензурные слова несутся с экрана телевизора, со страниц современных книг, журналов, газет. Сегодня в книжном магазине можно купить словарь матерных слов. Сквернословие охватило все социальные слои общества.</w:t>
      </w:r>
    </w:p>
    <w:p w:rsidR="004C5594" w:rsidRDefault="004C5594" w:rsidP="004C5594"/>
    <w:p w:rsidR="004C5594" w:rsidRDefault="004C5594" w:rsidP="004C5594">
      <w:r>
        <w:t xml:space="preserve">   Идут по улице девушки. Прекрасные, юные лица, красивые одежды. Но приятное впечатление было разрушено, стоило им заговорить, потому что образ красоты и юности плохо сочетается с ненормативной лексикой, которую они используют в разговоре. Это их обычный способ общения. Трудно представить их создающими теплый семейный очаг, спокойный и уютный.</w:t>
      </w:r>
    </w:p>
    <w:p w:rsidR="004C5594" w:rsidRDefault="004C5594" w:rsidP="004C5594"/>
    <w:p w:rsidR="004C5594" w:rsidRDefault="004C5594" w:rsidP="004C5594">
      <w:r>
        <w:t xml:space="preserve">   «Вначале было Слово», – говорится в Евангелии от Иоанна. Словом Бог сотворил все. Слово и орудие человеческого творчества.</w:t>
      </w:r>
    </w:p>
    <w:p w:rsidR="004C5594" w:rsidRDefault="004C5594" w:rsidP="004C5594"/>
    <w:p w:rsidR="004C5594" w:rsidRDefault="004C5594" w:rsidP="004C5594">
      <w:r>
        <w:t xml:space="preserve">   Мы просвещаем и просвещаемся словом. Слово должно нести благодать, добро. «Святой» называли Русь за ее стремление к святости, целомудрию, высокой нравственности.</w:t>
      </w:r>
    </w:p>
    <w:p w:rsidR="004C5594" w:rsidRDefault="004C5594" w:rsidP="004C5594"/>
    <w:p w:rsidR="004C5594" w:rsidRDefault="004C5594" w:rsidP="004C5594">
      <w:r>
        <w:t xml:space="preserve">   Язык отражает духовный опыт народа. «</w:t>
      </w:r>
      <w:proofErr w:type="gramStart"/>
      <w:r>
        <w:t>Поганые</w:t>
      </w:r>
      <w:proofErr w:type="gramEnd"/>
      <w:r>
        <w:t xml:space="preserve">» слова никогда не считались нормой. Их всегда называли </w:t>
      </w:r>
      <w:proofErr w:type="gramStart"/>
      <w:r>
        <w:t>срамными</w:t>
      </w:r>
      <w:proofErr w:type="gramEnd"/>
      <w:r>
        <w:t>, за них в прежние времена наказывали.</w:t>
      </w:r>
    </w:p>
    <w:p w:rsidR="004C5594" w:rsidRDefault="004C5594" w:rsidP="004C5594"/>
    <w:p w:rsidR="00563BDD" w:rsidRDefault="004C5594" w:rsidP="004C5594">
      <w:r>
        <w:t xml:space="preserve">   Если мы хотим, чтобы наш народ не рассыпался прахом, мы должны бороться со сквернословием, не давать оскорблять родной язык.</w:t>
      </w:r>
    </w:p>
    <w:sectPr w:rsidR="005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4"/>
    <w:rsid w:val="004C5594"/>
    <w:rsid w:val="005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2014-05-18T06:02:00Z</dcterms:created>
  <dcterms:modified xsi:type="dcterms:W3CDTF">2014-05-18T06:02:00Z</dcterms:modified>
</cp:coreProperties>
</file>