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83" w:rsidRDefault="00CD513D">
      <w:pPr>
        <w:rPr>
          <w:rFonts w:ascii="Times New Roman" w:hAnsi="Times New Roman" w:cs="Times New Roman"/>
          <w:sz w:val="28"/>
          <w:szCs w:val="28"/>
        </w:rPr>
      </w:pPr>
      <w:r w:rsidRPr="00CD513D">
        <w:rPr>
          <w:rFonts w:ascii="Times New Roman" w:hAnsi="Times New Roman" w:cs="Times New Roman"/>
          <w:sz w:val="28"/>
          <w:szCs w:val="28"/>
        </w:rPr>
        <w:t xml:space="preserve">     6а класс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Русский язык</w:t>
      </w:r>
    </w:p>
    <w:p w:rsidR="00CD513D" w:rsidRDefault="00CD513D" w:rsidP="00AA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C2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AA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Дополнение</w:t>
      </w:r>
    </w:p>
    <w:p w:rsidR="00AA4C29" w:rsidRDefault="00CD513D" w:rsidP="00AA4C29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Цель урока</w:t>
      </w:r>
      <w:r w:rsidR="00AA4C29">
        <w:rPr>
          <w:b w:val="0"/>
          <w:sz w:val="28"/>
          <w:szCs w:val="28"/>
        </w:rPr>
        <w:t>:</w:t>
      </w:r>
    </w:p>
    <w:p w:rsidR="00AA4C29" w:rsidRPr="00AA4C29" w:rsidRDefault="00AA4C29" w:rsidP="00AA4C29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Образовательная</w:t>
      </w:r>
      <w:proofErr w:type="gramEnd"/>
      <w:r>
        <w:rPr>
          <w:b w:val="0"/>
          <w:sz w:val="28"/>
          <w:szCs w:val="28"/>
        </w:rPr>
        <w:t xml:space="preserve">: </w:t>
      </w:r>
      <w:r w:rsidRPr="00AA4C29">
        <w:rPr>
          <w:b w:val="0"/>
          <w:sz w:val="28"/>
          <w:szCs w:val="28"/>
        </w:rPr>
        <w:t>углубить знания учащихся о второстепенных членах предложения, сформировать у учащихся понятие о дополнении и способах его выражения</w:t>
      </w:r>
      <w:r>
        <w:rPr>
          <w:b w:val="0"/>
          <w:sz w:val="28"/>
          <w:szCs w:val="28"/>
        </w:rPr>
        <w:t>;</w:t>
      </w:r>
    </w:p>
    <w:p w:rsidR="00AA4C29" w:rsidRPr="00AA4C29" w:rsidRDefault="00AA4C29" w:rsidP="00AA4C29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Развивающая: с</w:t>
      </w:r>
      <w:r w:rsidRPr="00AA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навык нахождения дополнения в предложении,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коммуникативные способности учащихся во время общения; внимание; ответственность за себя и каждого в группе, абстрактное мышление; речь; усидчивость,</w:t>
      </w:r>
    </w:p>
    <w:p w:rsidR="00AA4C29" w:rsidRDefault="00AA4C29" w:rsidP="00AA4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AA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уважительное отношение друг к другу, умение оценивать свою работу и работу одноклассников.</w:t>
      </w:r>
    </w:p>
    <w:p w:rsidR="00423945" w:rsidRDefault="00CA7B8D" w:rsidP="00AA4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подходы: </w:t>
      </w:r>
      <w:r w:rsidRPr="00CA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сотрудничестве,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развития памяти,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 использования фот</w:t>
      </w:r>
      <w:r w:rsidR="0042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ографий, метод беседы.</w:t>
      </w:r>
    </w:p>
    <w:p w:rsidR="00423945" w:rsidRDefault="00423945" w:rsidP="00AA4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</w:t>
      </w:r>
      <w:r w:rsidR="0044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формы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4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и индивидуальная 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работа с постером,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выполнение заданий, мозговой штурм, работа над текстом в учебнике, интеллектуальная игра «Пентагон». </w:t>
      </w:r>
    </w:p>
    <w:p w:rsidR="00C9493C" w:rsidRDefault="00C9493C" w:rsidP="00AA4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Оборудования к уроку: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доска, проектор, слайды, карточки, картинки, плакаты, постеры, цветные карандаши,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9493C" w:rsidRDefault="00C9493C" w:rsidP="00AA4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практикум.</w:t>
      </w:r>
    </w:p>
    <w:p w:rsidR="00C9493C" w:rsidRDefault="00C9493C" w:rsidP="00C949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9493C" w:rsidRDefault="00A95C26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І. Организационный момент (</w:t>
      </w:r>
      <w:r w:rsidR="00D0538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минут)</w:t>
      </w:r>
    </w:p>
    <w:p w:rsidR="00C9493C" w:rsidRDefault="00C9493C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1. Деление класса на группы. Распределение обязанностей. </w:t>
      </w:r>
      <w:r w:rsidR="009F5B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Ознакомление с целью урока (слайд 1)</w:t>
      </w:r>
    </w:p>
    <w:p w:rsidR="00A641B2" w:rsidRDefault="00C9493C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2. </w:t>
      </w:r>
      <w:r w:rsidR="00A641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Групповая работа.</w:t>
      </w:r>
    </w:p>
    <w:p w:rsidR="00C9493C" w:rsidRDefault="009F5BD3" w:rsidP="00A641B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Упражнение на мыслительную операцию (слайд 2):</w:t>
      </w:r>
    </w:p>
    <w:p w:rsidR="009F5BD3" w:rsidRDefault="009F5BD3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На столе лежит ... (карандаш).</w:t>
      </w:r>
    </w:p>
    <w:p w:rsidR="009F5BD3" w:rsidRDefault="009F5BD3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Девочка съела ... (яблоко).</w:t>
      </w:r>
    </w:p>
    <w:p w:rsidR="009F5BD3" w:rsidRDefault="009F5BD3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Сестра подарила на день рождение ... (цветы).</w:t>
      </w:r>
    </w:p>
    <w:p w:rsidR="009F5BD3" w:rsidRDefault="009F5BD3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</w:t>
      </w:r>
      <w:r w:rsidR="006C45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Бабушка вяжет ... (носочек)</w:t>
      </w:r>
    </w:p>
    <w:p w:rsidR="004376EC" w:rsidRDefault="004376EC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(Учащиеся должны из вереницы предметов выбрать правильный предмет, сказать слово и написать предложение)</w:t>
      </w:r>
    </w:p>
    <w:p w:rsidR="00C9493C" w:rsidRDefault="00C9493C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ІІ</w:t>
      </w:r>
      <w:r w:rsidR="006C45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4376E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Актуализация знаний</w:t>
      </w:r>
      <w:r w:rsidR="00A95C2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</w:t>
      </w:r>
      <w:r w:rsidR="00D0538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="00A95C2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минут)</w:t>
      </w:r>
      <w:r w:rsidR="004376E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4376EC" w:rsidRDefault="004376EC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Работа с постером (на листах половина фигуры, группы дорисовывают предмет, придумывают предложение, находят грамматическую основу, объясняют чем выражены главные члены предложения).</w:t>
      </w:r>
    </w:p>
    <w:p w:rsidR="00523EF9" w:rsidRPr="00523EF9" w:rsidRDefault="004376EC" w:rsidP="00523EF9">
      <w:pPr>
        <w:pStyle w:val="3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523EF9">
        <w:rPr>
          <w:b w:val="0"/>
          <w:bCs w:val="0"/>
          <w:sz w:val="28"/>
          <w:szCs w:val="28"/>
          <w:lang w:val="kk-KZ"/>
        </w:rPr>
        <w:t>2.</w:t>
      </w:r>
      <w:r>
        <w:rPr>
          <w:bCs w:val="0"/>
          <w:sz w:val="28"/>
          <w:szCs w:val="28"/>
          <w:lang w:val="kk-KZ"/>
        </w:rPr>
        <w:t xml:space="preserve"> </w:t>
      </w:r>
      <w:r w:rsidR="00523EF9" w:rsidRPr="00523EF9">
        <w:rPr>
          <w:rStyle w:val="c11"/>
          <w:b w:val="0"/>
          <w:sz w:val="28"/>
          <w:szCs w:val="28"/>
        </w:rPr>
        <w:t>На доске написано предложение</w:t>
      </w:r>
      <w:r w:rsidR="00523EF9">
        <w:rPr>
          <w:rStyle w:val="c11"/>
          <w:b w:val="0"/>
          <w:sz w:val="28"/>
          <w:szCs w:val="28"/>
        </w:rPr>
        <w:t xml:space="preserve"> (слайд 3)</w:t>
      </w:r>
      <w:r w:rsidR="00523EF9" w:rsidRPr="00523EF9">
        <w:rPr>
          <w:rStyle w:val="c11"/>
          <w:b w:val="0"/>
          <w:sz w:val="28"/>
          <w:szCs w:val="28"/>
        </w:rPr>
        <w:t>:</w:t>
      </w:r>
    </w:p>
    <w:p w:rsidR="00523EF9" w:rsidRPr="00523EF9" w:rsidRDefault="00523EF9" w:rsidP="00523EF9">
      <w:pPr>
        <w:pStyle w:val="3"/>
        <w:spacing w:before="0" w:beforeAutospacing="0" w:after="0" w:afterAutospacing="0"/>
        <w:ind w:firstLine="360"/>
        <w:rPr>
          <w:rFonts w:ascii="Arial" w:hAnsi="Arial" w:cs="Arial"/>
          <w:b w:val="0"/>
          <w:sz w:val="28"/>
          <w:szCs w:val="28"/>
        </w:rPr>
      </w:pPr>
      <w:r w:rsidRPr="00523EF9">
        <w:rPr>
          <w:rStyle w:val="c11"/>
          <w:b w:val="0"/>
          <w:i/>
          <w:iCs/>
          <w:sz w:val="28"/>
          <w:szCs w:val="28"/>
        </w:rPr>
        <w:t>Оля читает книгу о животных.</w:t>
      </w:r>
    </w:p>
    <w:p w:rsidR="00523EF9" w:rsidRPr="00523EF9" w:rsidRDefault="00523EF9" w:rsidP="00523EF9">
      <w:pPr>
        <w:pStyle w:val="3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523EF9">
        <w:rPr>
          <w:rStyle w:val="c11"/>
          <w:b w:val="0"/>
          <w:sz w:val="28"/>
          <w:szCs w:val="28"/>
        </w:rPr>
        <w:t>Устный разбор предложения. Один ученик работает у доски.</w:t>
      </w:r>
    </w:p>
    <w:p w:rsidR="00523EF9" w:rsidRPr="00523EF9" w:rsidRDefault="00523EF9" w:rsidP="00523EF9">
      <w:pPr>
        <w:pStyle w:val="3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523EF9">
        <w:rPr>
          <w:rStyle w:val="c11"/>
          <w:b w:val="0"/>
          <w:sz w:val="28"/>
          <w:szCs w:val="28"/>
        </w:rPr>
        <w:t>- Назовите главные члены предложения.</w:t>
      </w:r>
    </w:p>
    <w:p w:rsidR="00523EF9" w:rsidRPr="00523EF9" w:rsidRDefault="00523EF9" w:rsidP="00523EF9">
      <w:pPr>
        <w:pStyle w:val="3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523EF9">
        <w:rPr>
          <w:rStyle w:val="c11"/>
          <w:b w:val="0"/>
          <w:sz w:val="28"/>
          <w:szCs w:val="28"/>
        </w:rPr>
        <w:t>- Назовите второстепенные члены предложения.</w:t>
      </w:r>
    </w:p>
    <w:p w:rsidR="004376EC" w:rsidRPr="00523EF9" w:rsidRDefault="00523EF9" w:rsidP="00523EF9">
      <w:pPr>
        <w:pStyle w:val="3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523EF9">
        <w:rPr>
          <w:rStyle w:val="c11"/>
          <w:b w:val="0"/>
          <w:sz w:val="28"/>
          <w:szCs w:val="28"/>
        </w:rPr>
        <w:t>- От какого слова они зависят?</w:t>
      </w:r>
    </w:p>
    <w:p w:rsidR="00C9493C" w:rsidRDefault="00C9493C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ІІІ</w:t>
      </w:r>
      <w:r w:rsidR="00523EF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Объяснение новой темы</w:t>
      </w:r>
      <w:r w:rsidR="00A95C2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9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</w:t>
      </w:r>
      <w:r w:rsidR="00D0538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 минут</w:t>
      </w:r>
      <w:r w:rsidR="00F9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</w:t>
      </w:r>
      <w:r w:rsidR="00523EF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523EF9" w:rsidRDefault="00523EF9" w:rsidP="00523EF9">
      <w:pPr>
        <w:pStyle w:val="3"/>
        <w:spacing w:before="0" w:beforeAutospacing="0" w:after="0" w:afterAutospacing="0"/>
        <w:jc w:val="both"/>
        <w:rPr>
          <w:rStyle w:val="c11"/>
          <w:color w:val="199043"/>
          <w:sz w:val="26"/>
          <w:szCs w:val="26"/>
        </w:rPr>
      </w:pPr>
      <w:r w:rsidRPr="00523EF9">
        <w:rPr>
          <w:b w:val="0"/>
          <w:bCs w:val="0"/>
          <w:sz w:val="28"/>
          <w:szCs w:val="28"/>
          <w:lang w:val="kk-KZ"/>
        </w:rPr>
        <w:t>1. Слово учителя:</w:t>
      </w:r>
    </w:p>
    <w:p w:rsidR="00FF1085" w:rsidRDefault="00523EF9" w:rsidP="00523EF9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 w:rsidRPr="00FF1085">
        <w:rPr>
          <w:rStyle w:val="c11"/>
          <w:b w:val="0"/>
          <w:sz w:val="28"/>
          <w:szCs w:val="28"/>
        </w:rPr>
        <w:t>Если падежи не знаешь,        </w:t>
      </w:r>
    </w:p>
    <w:p w:rsidR="00FF1085" w:rsidRDefault="00FF1085" w:rsidP="00523EF9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 w:rsidRPr="00FF1085">
        <w:rPr>
          <w:rStyle w:val="c11"/>
          <w:b w:val="0"/>
          <w:sz w:val="28"/>
          <w:szCs w:val="28"/>
        </w:rPr>
        <w:lastRenderedPageBreak/>
        <w:t xml:space="preserve">Значит, ум не развиваешь!     </w:t>
      </w:r>
    </w:p>
    <w:p w:rsidR="003175DB" w:rsidRDefault="00523EF9" w:rsidP="00523EF9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 w:rsidRPr="00FF1085">
        <w:rPr>
          <w:rStyle w:val="c11"/>
          <w:b w:val="0"/>
          <w:sz w:val="28"/>
          <w:szCs w:val="28"/>
        </w:rPr>
        <w:t xml:space="preserve">Расскажи всем поскорей,   </w:t>
      </w:r>
    </w:p>
    <w:p w:rsidR="003175DB" w:rsidRDefault="00523EF9" w:rsidP="00523EF9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 w:rsidRPr="00FF1085">
        <w:rPr>
          <w:rStyle w:val="c11"/>
          <w:b w:val="0"/>
          <w:sz w:val="28"/>
          <w:szCs w:val="28"/>
        </w:rPr>
        <w:t> </w:t>
      </w:r>
      <w:r w:rsidR="003175DB" w:rsidRPr="00FF1085">
        <w:rPr>
          <w:rStyle w:val="c11"/>
          <w:b w:val="0"/>
          <w:sz w:val="28"/>
          <w:szCs w:val="28"/>
        </w:rPr>
        <w:t>Сколько знаешь падежей?  </w:t>
      </w:r>
      <w:r w:rsidRPr="00FF1085">
        <w:rPr>
          <w:rStyle w:val="c11"/>
          <w:b w:val="0"/>
          <w:sz w:val="28"/>
          <w:szCs w:val="28"/>
        </w:rPr>
        <w:t xml:space="preserve">  </w:t>
      </w:r>
    </w:p>
    <w:p w:rsidR="00523EF9" w:rsidRPr="00FF1085" w:rsidRDefault="00523EF9" w:rsidP="00523EF9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F1085">
        <w:rPr>
          <w:rStyle w:val="c11"/>
          <w:b w:val="0"/>
          <w:sz w:val="28"/>
          <w:szCs w:val="28"/>
        </w:rPr>
        <w:t>Мы уверенно шагаем,</w:t>
      </w:r>
    </w:p>
    <w:p w:rsidR="00523EF9" w:rsidRDefault="00523EF9" w:rsidP="00523EF9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 w:rsidRPr="00FF1085">
        <w:rPr>
          <w:rStyle w:val="c11"/>
          <w:b w:val="0"/>
          <w:sz w:val="28"/>
          <w:szCs w:val="28"/>
        </w:rPr>
        <w:t>Падежи на «пять» мы знаем!</w:t>
      </w:r>
      <w:r w:rsidR="003175DB">
        <w:rPr>
          <w:rStyle w:val="c11"/>
          <w:b w:val="0"/>
          <w:sz w:val="28"/>
          <w:szCs w:val="28"/>
        </w:rPr>
        <w:t xml:space="preserve"> (слайд 4)</w:t>
      </w:r>
    </w:p>
    <w:p w:rsidR="003175DB" w:rsidRDefault="003175DB" w:rsidP="00523EF9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>
        <w:rPr>
          <w:rStyle w:val="c11"/>
          <w:b w:val="0"/>
          <w:sz w:val="28"/>
          <w:szCs w:val="28"/>
        </w:rPr>
        <w:t xml:space="preserve">- А теперь, ребята, </w:t>
      </w:r>
      <w:proofErr w:type="gramStart"/>
      <w:r>
        <w:rPr>
          <w:rStyle w:val="c11"/>
          <w:b w:val="0"/>
          <w:sz w:val="28"/>
          <w:szCs w:val="28"/>
        </w:rPr>
        <w:t>скажите</w:t>
      </w:r>
      <w:proofErr w:type="gramEnd"/>
      <w:r>
        <w:rPr>
          <w:rStyle w:val="c11"/>
          <w:b w:val="0"/>
          <w:sz w:val="28"/>
          <w:szCs w:val="28"/>
        </w:rPr>
        <w:t xml:space="preserve">  сколько падежей, как они называются?</w:t>
      </w:r>
    </w:p>
    <w:p w:rsidR="00AA1D02" w:rsidRPr="00FF1085" w:rsidRDefault="00AA1D02" w:rsidP="00523EF9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Style w:val="c11"/>
          <w:b w:val="0"/>
          <w:sz w:val="28"/>
          <w:szCs w:val="28"/>
        </w:rPr>
        <w:t>(ответы учащихся)</w:t>
      </w:r>
    </w:p>
    <w:p w:rsidR="00523EF9" w:rsidRDefault="00AA1D02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r w:rsidR="004858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Мы также знаем, какие падежи называются косвенными.</w:t>
      </w:r>
    </w:p>
    <w:p w:rsidR="0048586D" w:rsidRDefault="0048586D" w:rsidP="0048586D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>
        <w:rPr>
          <w:rStyle w:val="c11"/>
          <w:b w:val="0"/>
          <w:sz w:val="28"/>
          <w:szCs w:val="28"/>
        </w:rPr>
        <w:t>(ответы учащихся)</w:t>
      </w:r>
    </w:p>
    <w:p w:rsidR="0048586D" w:rsidRPr="00A641B2" w:rsidRDefault="0048586D" w:rsidP="0048586D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 w:rsidRPr="00A641B2">
        <w:rPr>
          <w:rStyle w:val="c11"/>
          <w:b w:val="0"/>
          <w:sz w:val="28"/>
          <w:szCs w:val="28"/>
        </w:rPr>
        <w:t>2. Подготовка к восприятию нового материал</w:t>
      </w:r>
      <w:r w:rsidR="00A641B2">
        <w:rPr>
          <w:rStyle w:val="c11"/>
          <w:b w:val="0"/>
          <w:sz w:val="28"/>
          <w:szCs w:val="28"/>
        </w:rPr>
        <w:t>а (наблюдение над предложением) (Слайд 5)</w:t>
      </w:r>
    </w:p>
    <w:p w:rsidR="0048586D" w:rsidRDefault="0048586D" w:rsidP="0048586D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>
        <w:rPr>
          <w:rStyle w:val="c11"/>
          <w:b w:val="0"/>
          <w:sz w:val="28"/>
          <w:szCs w:val="28"/>
        </w:rPr>
        <w:tab/>
        <w:t>Свет заливал комнату.</w:t>
      </w:r>
      <w:r>
        <w:rPr>
          <w:rStyle w:val="c11"/>
          <w:b w:val="0"/>
          <w:sz w:val="28"/>
          <w:szCs w:val="28"/>
        </w:rPr>
        <w:tab/>
      </w:r>
    </w:p>
    <w:p w:rsidR="0048586D" w:rsidRDefault="0048586D" w:rsidP="0048586D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>
        <w:rPr>
          <w:rStyle w:val="c11"/>
          <w:b w:val="0"/>
          <w:sz w:val="28"/>
          <w:szCs w:val="28"/>
        </w:rPr>
        <w:tab/>
        <w:t>Сестра подарила бабушке очки.</w:t>
      </w:r>
    </w:p>
    <w:p w:rsidR="0048586D" w:rsidRDefault="0048586D" w:rsidP="0048586D">
      <w:pPr>
        <w:pStyle w:val="3"/>
        <w:spacing w:before="0" w:beforeAutospacing="0" w:after="0" w:afterAutospacing="0"/>
        <w:jc w:val="both"/>
        <w:rPr>
          <w:rStyle w:val="c11"/>
          <w:b w:val="0"/>
          <w:sz w:val="28"/>
          <w:szCs w:val="28"/>
        </w:rPr>
      </w:pPr>
      <w:r>
        <w:rPr>
          <w:rStyle w:val="c11"/>
          <w:b w:val="0"/>
          <w:sz w:val="28"/>
          <w:szCs w:val="28"/>
        </w:rPr>
        <w:t xml:space="preserve">3. </w:t>
      </w:r>
      <w:r w:rsidRPr="0048586D">
        <w:rPr>
          <w:rStyle w:val="c11"/>
          <w:b w:val="0"/>
          <w:sz w:val="28"/>
          <w:szCs w:val="28"/>
        </w:rPr>
        <w:t>Второстепенные члены предложения, отвечающие на вопросы косвенных падежей, называются дополнениями. Они относятся к сказуемому, вносят уточнения и дополнения в предложения. Подчеркиваются пунктирной линией.</w:t>
      </w:r>
    </w:p>
    <w:p w:rsidR="00A641B2" w:rsidRPr="0048586D" w:rsidRDefault="00A641B2" w:rsidP="0048586D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Style w:val="c11"/>
          <w:b w:val="0"/>
          <w:sz w:val="28"/>
          <w:szCs w:val="28"/>
        </w:rPr>
        <w:t>4. Дополнения в предложениях выражаются существительным или местоимением. (Слайд 6)</w:t>
      </w:r>
    </w:p>
    <w:p w:rsidR="00A95C26" w:rsidRDefault="00C9493C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C45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IV</w:t>
      </w:r>
      <w:r w:rsidR="004858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44207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95C2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Закрепление новой темы</w:t>
      </w:r>
      <w:r w:rsidR="00D0538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(5 минут)</w:t>
      </w:r>
      <w:r w:rsidR="00A95C2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44207B" w:rsidRDefault="0044207B" w:rsidP="00A95C2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Индивидуальная работа.</w:t>
      </w:r>
      <w:r w:rsidR="00A641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249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Раздаются карточки с предложением. </w:t>
      </w:r>
      <w:r w:rsidR="00A641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Каждый ученик работает над предложением. Проводит разбор данного предложения.</w:t>
      </w:r>
    </w:p>
    <w:p w:rsidR="00A641B2" w:rsidRPr="006C45D3" w:rsidRDefault="00A641B2" w:rsidP="00A641B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Результат: каждый ученик умеет выполнять разбор простого предложения, определять чем выражено существительное.</w:t>
      </w:r>
    </w:p>
    <w:p w:rsidR="00A641B2" w:rsidRPr="006C45D3" w:rsidRDefault="00C9493C" w:rsidP="00A641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C45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V</w:t>
      </w:r>
      <w:r w:rsidR="00A641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Физминутка</w:t>
      </w:r>
      <w:r w:rsidR="00D0538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(2 минуты)</w:t>
      </w:r>
      <w:r w:rsidR="00A641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641B2" w:rsidRDefault="00C9493C" w:rsidP="00A641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C45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VI</w:t>
      </w:r>
      <w:r w:rsidR="00A641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Групповая работа</w:t>
      </w:r>
      <w:r w:rsidR="00D0538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(5 минут)</w:t>
      </w:r>
      <w:r w:rsidR="00A641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641B2" w:rsidRDefault="00A641B2" w:rsidP="00A641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 xml:space="preserve">Работа над </w:t>
      </w:r>
      <w:r w:rsidR="0064543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текстом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(учебник «Русская речь» 6 класс)</w:t>
      </w:r>
    </w:p>
    <w:p w:rsidR="00A641B2" w:rsidRDefault="00A641B2" w:rsidP="00A641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64543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24942" w:rsidRP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нтеллектуальная и</w:t>
      </w:r>
      <w:r w:rsidR="00724942" w:rsidRP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“Пентагон” (Слайд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724942" w:rsidRP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минут)</w:t>
      </w:r>
    </w:p>
    <w:p w:rsidR="00724942" w:rsidRDefault="00724942" w:rsidP="00A641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(Игра </w:t>
      </w:r>
      <w:r w:rsidRP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наибольшую информативность и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навыки анализа информации)</w:t>
      </w:r>
    </w:p>
    <w:p w:rsidR="00A05DA3" w:rsidRDefault="00A05DA3" w:rsidP="00A05DA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05D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I. Тема вопроса: “Слово”. </w:t>
      </w:r>
    </w:p>
    <w:p w:rsidR="00A05DA3" w:rsidRDefault="00A05DA3" w:rsidP="00A05DA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Это слово означает овощ.</w:t>
      </w:r>
    </w:p>
    <w:p w:rsidR="00A05DA3" w:rsidRDefault="00A05DA3" w:rsidP="00A05DA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Его срывают всегда зелёным и на еду, и для консервирования.</w:t>
      </w:r>
    </w:p>
    <w:p w:rsidR="00A05DA3" w:rsidRDefault="00A05DA3" w:rsidP="00A05DA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Его дольки кладут на глаза, если они устали.</w:t>
      </w:r>
    </w:p>
    <w:p w:rsidR="00A05DA3" w:rsidRDefault="00A05DA3" w:rsidP="00A05DA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4. </w:t>
      </w:r>
      <w:r w:rsidR="008B37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 имеет зелёный </w:t>
      </w:r>
      <w:proofErr w:type="gramStart"/>
      <w:r w:rsidR="008B37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цвет</w:t>
      </w:r>
      <w:proofErr w:type="gramEnd"/>
      <w:r w:rsidR="008B37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готовят из него салат.</w:t>
      </w:r>
    </w:p>
    <w:p w:rsidR="00A05DA3" w:rsidRDefault="00A05DA3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05D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Ответ: огурец</w:t>
      </w:r>
    </w:p>
    <w:p w:rsidR="00A95C26" w:rsidRDefault="00A95C26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Вопрос: Из чего состоит слово?  Сколько слогов в слове?</w:t>
      </w:r>
    </w:p>
    <w:p w:rsidR="008B3797" w:rsidRDefault="008B3797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37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II. Тема вопроса: “Предмет”.</w:t>
      </w:r>
    </w:p>
    <w:p w:rsidR="008B3797" w:rsidRDefault="008B3797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Это слово означает утварь.</w:t>
      </w:r>
    </w:p>
    <w:p w:rsidR="008B3797" w:rsidRDefault="008B3797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Он изготав</w:t>
      </w:r>
      <w:r w:rsidR="009B29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ливается из любого материала: фарфора, дерева, алюминия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3797" w:rsidRDefault="008B3797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 </w:t>
      </w:r>
      <w:r w:rsidR="009B29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 напоминает круг.</w:t>
      </w:r>
    </w:p>
    <w:p w:rsidR="008B3797" w:rsidRDefault="008B3797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4. </w:t>
      </w:r>
      <w:r w:rsidR="009B29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 входит в количество кухонного набора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3797" w:rsidRDefault="008B3797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Ответ:</w:t>
      </w:r>
      <w:r w:rsidR="009B29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тарелка</w:t>
      </w:r>
    </w:p>
    <w:p w:rsidR="00A95C26" w:rsidRDefault="00A95C26" w:rsidP="00A95C2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Вопрос: Какая часть речи обозначает предмет? Что вы знаете о существительном?</w:t>
      </w:r>
    </w:p>
    <w:p w:rsidR="008B3797" w:rsidRDefault="008B3797" w:rsidP="008B379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37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8B37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Тема вопроса: “Многозначное слово”.</w:t>
      </w:r>
    </w:p>
    <w:p w:rsidR="008B3797" w:rsidRPr="008B3797" w:rsidRDefault="008B3797" w:rsidP="009B298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A95C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 слово означает вещество.</w:t>
      </w:r>
    </w:p>
    <w:p w:rsidR="00724942" w:rsidRDefault="009B2983" w:rsidP="009B29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 бывает белого цвета.</w:t>
      </w:r>
    </w:p>
    <w:p w:rsidR="009B2983" w:rsidRDefault="009B2983" w:rsidP="009B29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применяют как в косметологии, так и в пищевой промышленности.</w:t>
      </w:r>
    </w:p>
    <w:p w:rsidR="009B2983" w:rsidRDefault="009B2983" w:rsidP="009B29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95C26" w:rsidRPr="00A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наносить на кожу.</w:t>
      </w:r>
    </w:p>
    <w:p w:rsidR="009B2983" w:rsidRDefault="009B2983" w:rsidP="00A95C2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крем</w:t>
      </w:r>
      <w:r w:rsidR="00A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26" w:rsidRPr="00A95C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(косметическое средство —</w:t>
      </w:r>
      <w:r w:rsidR="00A95C26" w:rsidRPr="00A95C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A95C26" w:rsidRPr="00A95C2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крем для рук</w:t>
      </w:r>
      <w:r w:rsidR="00A95C26" w:rsidRPr="00A95C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кондитерское изделие —</w:t>
      </w:r>
      <w:r w:rsidR="00A95C26" w:rsidRPr="00A95C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A95C26" w:rsidRPr="00A95C26">
        <w:rPr>
          <w:rFonts w:ascii="Times New Roman" w:hAnsi="Times New Roman" w:cs="Times New Roman"/>
          <w:iCs/>
          <w:sz w:val="28"/>
          <w:szCs w:val="28"/>
        </w:rPr>
        <w:t>торт с шоколадным кремом</w:t>
      </w:r>
      <w:r w:rsidR="00A95C26" w:rsidRPr="00A95C26">
        <w:rPr>
          <w:rFonts w:ascii="Times New Roman" w:hAnsi="Times New Roman" w:cs="Times New Roman"/>
          <w:iCs/>
          <w:sz w:val="28"/>
          <w:szCs w:val="28"/>
        </w:rPr>
        <w:t>)</w:t>
      </w:r>
    </w:p>
    <w:p w:rsidR="00A95C26" w:rsidRDefault="00A95C26" w:rsidP="00A95C2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Вопрос: Что изучает лексика? Какие слова входят в этот раздел?</w:t>
      </w:r>
    </w:p>
    <w:p w:rsidR="00A95C26" w:rsidRDefault="00D05383" w:rsidP="00A95C2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VI</w:t>
      </w:r>
      <w:r w:rsidRPr="006C45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Подведение итогов урока. Оценивание (1 минута).</w:t>
      </w:r>
    </w:p>
    <w:p w:rsidR="00D05383" w:rsidRPr="00D05383" w:rsidRDefault="00D05383" w:rsidP="00A95C2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Домашнее задание (2 минуты)</w:t>
      </w:r>
      <w:bookmarkStart w:id="0" w:name="_GoBack"/>
      <w:bookmarkEnd w:id="0"/>
    </w:p>
    <w:p w:rsidR="00D05383" w:rsidRDefault="00D05383" w:rsidP="00A95C2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A95C26" w:rsidRPr="00A95C26" w:rsidRDefault="00A95C26" w:rsidP="00A95C2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499" w:rsidRPr="00A95C26" w:rsidRDefault="00700499" w:rsidP="009B29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42" w:rsidRPr="00A95C26" w:rsidRDefault="00724942" w:rsidP="00A641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9493C" w:rsidRPr="006C45D3" w:rsidRDefault="00C9493C" w:rsidP="00C949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23945" w:rsidRPr="006C45D3" w:rsidRDefault="00423945" w:rsidP="00AA4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23945" w:rsidRDefault="00423945" w:rsidP="00423945">
      <w:pPr>
        <w:pStyle w:val="3"/>
        <w:spacing w:before="0" w:beforeAutospacing="0" w:after="0" w:afterAutospacing="0"/>
        <w:ind w:firstLine="360"/>
        <w:jc w:val="both"/>
        <w:rPr>
          <w:rFonts w:ascii="Arial" w:hAnsi="Arial" w:cs="Arial"/>
          <w:color w:val="199043"/>
          <w:sz w:val="20"/>
          <w:szCs w:val="20"/>
        </w:rPr>
      </w:pPr>
    </w:p>
    <w:p w:rsidR="00AA4C29" w:rsidRDefault="00423945" w:rsidP="00AA4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945" w:rsidRDefault="00423945" w:rsidP="00AA4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23945" w:rsidSect="00A95C2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2D7"/>
    <w:multiLevelType w:val="multilevel"/>
    <w:tmpl w:val="AFFE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27B19"/>
    <w:multiLevelType w:val="multilevel"/>
    <w:tmpl w:val="A510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F6176"/>
    <w:multiLevelType w:val="multilevel"/>
    <w:tmpl w:val="4BB8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867C9"/>
    <w:multiLevelType w:val="multilevel"/>
    <w:tmpl w:val="A1DCE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618CF"/>
    <w:multiLevelType w:val="multilevel"/>
    <w:tmpl w:val="EEB8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40C3E"/>
    <w:multiLevelType w:val="multilevel"/>
    <w:tmpl w:val="C46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C0327"/>
    <w:multiLevelType w:val="multilevel"/>
    <w:tmpl w:val="4B12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027A0"/>
    <w:multiLevelType w:val="multilevel"/>
    <w:tmpl w:val="E004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42140"/>
    <w:multiLevelType w:val="multilevel"/>
    <w:tmpl w:val="A744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7108A"/>
    <w:multiLevelType w:val="multilevel"/>
    <w:tmpl w:val="47AC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545A8"/>
    <w:multiLevelType w:val="multilevel"/>
    <w:tmpl w:val="0540A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C09E6"/>
    <w:multiLevelType w:val="multilevel"/>
    <w:tmpl w:val="CCC8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53D2"/>
    <w:multiLevelType w:val="multilevel"/>
    <w:tmpl w:val="ABA6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50F2F"/>
    <w:multiLevelType w:val="multilevel"/>
    <w:tmpl w:val="4EFE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D"/>
    <w:rsid w:val="000E1A8D"/>
    <w:rsid w:val="000F2C02"/>
    <w:rsid w:val="001D4409"/>
    <w:rsid w:val="00203E5A"/>
    <w:rsid w:val="002A689F"/>
    <w:rsid w:val="002C2D83"/>
    <w:rsid w:val="002F3605"/>
    <w:rsid w:val="003175DB"/>
    <w:rsid w:val="003200F8"/>
    <w:rsid w:val="00321513"/>
    <w:rsid w:val="00423945"/>
    <w:rsid w:val="004376EC"/>
    <w:rsid w:val="0044055C"/>
    <w:rsid w:val="0044207B"/>
    <w:rsid w:val="0046469D"/>
    <w:rsid w:val="0048586D"/>
    <w:rsid w:val="004E28B8"/>
    <w:rsid w:val="004E5CB8"/>
    <w:rsid w:val="00523EF9"/>
    <w:rsid w:val="005843D6"/>
    <w:rsid w:val="006141FA"/>
    <w:rsid w:val="0064543C"/>
    <w:rsid w:val="006740C8"/>
    <w:rsid w:val="006C45D3"/>
    <w:rsid w:val="006E4A28"/>
    <w:rsid w:val="00700499"/>
    <w:rsid w:val="007075F2"/>
    <w:rsid w:val="00724942"/>
    <w:rsid w:val="00773FF2"/>
    <w:rsid w:val="007F3B71"/>
    <w:rsid w:val="008465AF"/>
    <w:rsid w:val="008B3797"/>
    <w:rsid w:val="009B2983"/>
    <w:rsid w:val="009F5BD3"/>
    <w:rsid w:val="009F655E"/>
    <w:rsid w:val="00A01B6E"/>
    <w:rsid w:val="00A05DA3"/>
    <w:rsid w:val="00A11B88"/>
    <w:rsid w:val="00A641B2"/>
    <w:rsid w:val="00A80D1E"/>
    <w:rsid w:val="00A95C26"/>
    <w:rsid w:val="00AA1D02"/>
    <w:rsid w:val="00AA4C29"/>
    <w:rsid w:val="00AD56FD"/>
    <w:rsid w:val="00BF7713"/>
    <w:rsid w:val="00C35750"/>
    <w:rsid w:val="00C9493C"/>
    <w:rsid w:val="00CA7B8D"/>
    <w:rsid w:val="00CD513D"/>
    <w:rsid w:val="00CE4A4B"/>
    <w:rsid w:val="00D01DFC"/>
    <w:rsid w:val="00D05383"/>
    <w:rsid w:val="00D36FF7"/>
    <w:rsid w:val="00DD1904"/>
    <w:rsid w:val="00DD6A96"/>
    <w:rsid w:val="00E21714"/>
    <w:rsid w:val="00F9741F"/>
    <w:rsid w:val="00FA39A1"/>
    <w:rsid w:val="00FC605A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AA4C29"/>
  </w:style>
  <w:style w:type="character" w:customStyle="1" w:styleId="apple-converted-space">
    <w:name w:val="apple-converted-space"/>
    <w:basedOn w:val="a0"/>
    <w:rsid w:val="00AA4C29"/>
  </w:style>
  <w:style w:type="character" w:customStyle="1" w:styleId="c9">
    <w:name w:val="c9"/>
    <w:basedOn w:val="a0"/>
    <w:rsid w:val="00423945"/>
  </w:style>
  <w:style w:type="paragraph" w:styleId="a3">
    <w:name w:val="Normal (Web)"/>
    <w:basedOn w:val="a"/>
    <w:uiPriority w:val="99"/>
    <w:unhideWhenUsed/>
    <w:rsid w:val="0042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945"/>
    <w:rPr>
      <w:b/>
      <w:bCs/>
    </w:rPr>
  </w:style>
  <w:style w:type="paragraph" w:styleId="a5">
    <w:name w:val="List Paragraph"/>
    <w:basedOn w:val="a"/>
    <w:uiPriority w:val="34"/>
    <w:qFormat/>
    <w:rsid w:val="0043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AA4C29"/>
  </w:style>
  <w:style w:type="character" w:customStyle="1" w:styleId="apple-converted-space">
    <w:name w:val="apple-converted-space"/>
    <w:basedOn w:val="a0"/>
    <w:rsid w:val="00AA4C29"/>
  </w:style>
  <w:style w:type="character" w:customStyle="1" w:styleId="c9">
    <w:name w:val="c9"/>
    <w:basedOn w:val="a0"/>
    <w:rsid w:val="00423945"/>
  </w:style>
  <w:style w:type="paragraph" w:styleId="a3">
    <w:name w:val="Normal (Web)"/>
    <w:basedOn w:val="a"/>
    <w:uiPriority w:val="99"/>
    <w:unhideWhenUsed/>
    <w:rsid w:val="0042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945"/>
    <w:rPr>
      <w:b/>
      <w:bCs/>
    </w:rPr>
  </w:style>
  <w:style w:type="paragraph" w:styleId="a5">
    <w:name w:val="List Paragraph"/>
    <w:basedOn w:val="a"/>
    <w:uiPriority w:val="34"/>
    <w:qFormat/>
    <w:rsid w:val="0043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2015-02-16T12:09:00Z</dcterms:created>
  <dcterms:modified xsi:type="dcterms:W3CDTF">2015-02-27T12:39:00Z</dcterms:modified>
</cp:coreProperties>
</file>