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2B" w:rsidRDefault="00F8242B" w:rsidP="00F8242B">
      <w:pPr>
        <w:shd w:val="clear" w:color="auto" w:fill="FFFFFF"/>
        <w:spacing w:line="457" w:lineRule="exact"/>
        <w:ind w:left="3032"/>
        <w:rPr>
          <w:spacing w:val="-4"/>
          <w:position w:val="8"/>
          <w:sz w:val="42"/>
          <w:szCs w:val="42"/>
        </w:rPr>
      </w:pPr>
      <w:r>
        <w:rPr>
          <w:spacing w:val="-4"/>
          <w:position w:val="8"/>
          <w:sz w:val="42"/>
          <w:szCs w:val="42"/>
        </w:rPr>
        <w:t xml:space="preserve">Урок </w:t>
      </w:r>
      <w:r w:rsidR="00A276A1">
        <w:rPr>
          <w:spacing w:val="-4"/>
          <w:position w:val="8"/>
          <w:sz w:val="42"/>
          <w:szCs w:val="42"/>
        </w:rPr>
        <w:t>–</w:t>
      </w:r>
      <w:r>
        <w:rPr>
          <w:spacing w:val="-4"/>
          <w:position w:val="8"/>
          <w:sz w:val="42"/>
          <w:szCs w:val="42"/>
        </w:rPr>
        <w:t xml:space="preserve"> общение</w:t>
      </w:r>
    </w:p>
    <w:p w:rsidR="00A276A1" w:rsidRDefault="00A276A1" w:rsidP="00A276A1">
      <w:pPr>
        <w:shd w:val="clear" w:color="auto" w:fill="FFFFFF"/>
        <w:spacing w:line="457" w:lineRule="exact"/>
        <w:ind w:left="3032"/>
      </w:pPr>
      <w:r>
        <w:rPr>
          <w:spacing w:val="-4"/>
          <w:position w:val="8"/>
          <w:sz w:val="42"/>
          <w:szCs w:val="42"/>
        </w:rPr>
        <w:t xml:space="preserve">      6 КЛАСС</w:t>
      </w:r>
    </w:p>
    <w:p w:rsidR="00F8242B" w:rsidRDefault="00F8242B" w:rsidP="00F8242B">
      <w:pPr>
        <w:shd w:val="clear" w:color="auto" w:fill="FFFFFF"/>
        <w:spacing w:before="1732"/>
        <w:ind w:left="1349"/>
      </w:pPr>
      <w:r>
        <w:rPr>
          <w:spacing w:val="-9"/>
          <w:sz w:val="42"/>
          <w:szCs w:val="42"/>
        </w:rPr>
        <w:t>«Ты нам нужен, Маленький принц»</w:t>
      </w:r>
    </w:p>
    <w:p w:rsidR="00F8242B" w:rsidRDefault="00F8242B" w:rsidP="00F8242B">
      <w:pPr>
        <w:shd w:val="clear" w:color="auto" w:fill="FFFFFF"/>
        <w:spacing w:before="1378" w:line="440" w:lineRule="exact"/>
      </w:pPr>
      <w:proofErr w:type="gramStart"/>
      <w:r>
        <w:rPr>
          <w:spacing w:val="-8"/>
          <w:sz w:val="42"/>
          <w:szCs w:val="42"/>
        </w:rPr>
        <w:t xml:space="preserve">(по сказке </w:t>
      </w:r>
      <w:proofErr w:type="spellStart"/>
      <w:r>
        <w:rPr>
          <w:spacing w:val="-8"/>
          <w:sz w:val="42"/>
          <w:szCs w:val="42"/>
        </w:rPr>
        <w:t>Антуана</w:t>
      </w:r>
      <w:proofErr w:type="spellEnd"/>
      <w:r>
        <w:rPr>
          <w:spacing w:val="-8"/>
          <w:sz w:val="42"/>
          <w:szCs w:val="42"/>
        </w:rPr>
        <w:t xml:space="preserve"> де Сент-Экзюпери «Маленький</w:t>
      </w:r>
      <w:proofErr w:type="gramEnd"/>
    </w:p>
    <w:p w:rsidR="00F8242B" w:rsidRDefault="00F8242B" w:rsidP="00F8242B">
      <w:pPr>
        <w:shd w:val="clear" w:color="auto" w:fill="FFFFFF"/>
        <w:tabs>
          <w:tab w:val="left" w:pos="9800"/>
        </w:tabs>
        <w:ind w:left="3732"/>
      </w:pPr>
      <w:r>
        <w:rPr>
          <w:spacing w:val="-32"/>
          <w:sz w:val="46"/>
          <w:szCs w:val="46"/>
        </w:rPr>
        <w:t>принц»)</w:t>
      </w:r>
      <w:r>
        <w:rPr>
          <w:rFonts w:ascii="Arial" w:cs="Arial"/>
          <w:sz w:val="46"/>
          <w:szCs w:val="46"/>
        </w:rPr>
        <w:tab/>
      </w:r>
      <w:r>
        <w:rPr>
          <w:sz w:val="46"/>
          <w:szCs w:val="46"/>
          <w:lang w:val="en-US"/>
        </w:rPr>
        <w:t>I</w:t>
      </w:r>
    </w:p>
    <w:p w:rsidR="00F8242B" w:rsidRDefault="00F8242B" w:rsidP="00F8242B">
      <w:pPr>
        <w:shd w:val="clear" w:color="auto" w:fill="FFFFFF"/>
        <w:spacing w:before="3020" w:line="321" w:lineRule="exact"/>
        <w:ind w:right="1238"/>
        <w:jc w:val="center"/>
      </w:pPr>
      <w:r>
        <w:rPr>
          <w:sz w:val="28"/>
          <w:szCs w:val="28"/>
        </w:rPr>
        <w:t>учитель русского языка и литературы</w:t>
      </w:r>
      <w:r w:rsidR="00A276A1">
        <w:rPr>
          <w:sz w:val="28"/>
          <w:szCs w:val="28"/>
        </w:rPr>
        <w:t xml:space="preserve"> </w:t>
      </w:r>
    </w:p>
    <w:p w:rsidR="00F8242B" w:rsidRDefault="00F8242B" w:rsidP="00F8242B">
      <w:pPr>
        <w:shd w:val="clear" w:color="auto" w:fill="FFFFFF"/>
        <w:spacing w:line="321" w:lineRule="exact"/>
        <w:ind w:right="1222"/>
        <w:jc w:val="center"/>
      </w:pPr>
      <w:r>
        <w:rPr>
          <w:sz w:val="28"/>
          <w:szCs w:val="28"/>
        </w:rPr>
        <w:t>Сова Людмила Алексеевна</w:t>
      </w:r>
    </w:p>
    <w:p w:rsidR="00F8242B" w:rsidRDefault="00F8242B" w:rsidP="00F8242B">
      <w:pPr>
        <w:shd w:val="clear" w:color="auto" w:fill="FFFFFF"/>
        <w:spacing w:line="321" w:lineRule="exact"/>
        <w:ind w:right="1156"/>
        <w:jc w:val="center"/>
      </w:pPr>
      <w:r>
        <w:rPr>
          <w:sz w:val="28"/>
          <w:szCs w:val="28"/>
        </w:rPr>
        <w:t>МК</w:t>
      </w:r>
      <w:bookmarkStart w:id="0" w:name="_GoBack"/>
      <w:bookmarkEnd w:id="0"/>
      <w:r>
        <w:rPr>
          <w:sz w:val="28"/>
          <w:szCs w:val="28"/>
        </w:rPr>
        <w:t xml:space="preserve">ОУ - СОШ с. </w:t>
      </w:r>
      <w:proofErr w:type="spellStart"/>
      <w:r>
        <w:rPr>
          <w:sz w:val="28"/>
          <w:szCs w:val="28"/>
        </w:rPr>
        <w:t>Хмыловка</w:t>
      </w:r>
      <w:proofErr w:type="spellEnd"/>
      <w:r>
        <w:rPr>
          <w:sz w:val="28"/>
          <w:szCs w:val="28"/>
        </w:rPr>
        <w:t xml:space="preserve"> Партизанского района</w:t>
      </w:r>
    </w:p>
    <w:p w:rsidR="00F8242B" w:rsidRDefault="00F8242B" w:rsidP="00F8242B">
      <w:pPr>
        <w:shd w:val="clear" w:color="auto" w:fill="FFFFFF"/>
        <w:spacing w:line="321" w:lineRule="exact"/>
        <w:ind w:left="3904"/>
      </w:pPr>
      <w:r>
        <w:rPr>
          <w:sz w:val="28"/>
          <w:szCs w:val="28"/>
        </w:rPr>
        <w:t>2012год</w:t>
      </w:r>
    </w:p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/>
    <w:p w:rsidR="00F8242B" w:rsidRDefault="00F8242B" w:rsidP="00F8242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Антуан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 Сент-Экзюпери. «</w:t>
      </w:r>
      <w:r>
        <w:rPr>
          <w:rFonts w:ascii="Times New Roman" w:hAnsi="Times New Roman"/>
          <w:b/>
          <w:i/>
          <w:sz w:val="24"/>
          <w:szCs w:val="24"/>
        </w:rPr>
        <w:t xml:space="preserve">Ты нам нужен,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Маленький принц». </w:t>
      </w:r>
    </w:p>
    <w:p w:rsidR="00F8242B" w:rsidRDefault="00F8242B" w:rsidP="00F8242B">
      <w:pPr>
        <w:shd w:val="clear" w:color="auto" w:fill="FFFFFF"/>
        <w:spacing w:line="360" w:lineRule="auto"/>
        <w:ind w:left="880"/>
        <w:rPr>
          <w:b/>
          <w:bCs/>
          <w:i/>
          <w:iCs/>
          <w:position w:val="9"/>
          <w:sz w:val="24"/>
          <w:szCs w:val="24"/>
        </w:rPr>
      </w:pPr>
      <w:r>
        <w:rPr>
          <w:b/>
          <w:bCs/>
          <w:i/>
          <w:iCs/>
          <w:position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Урок - общение с элементами театрализации. </w:t>
      </w:r>
    </w:p>
    <w:p w:rsidR="00F8242B" w:rsidRPr="00F8242B" w:rsidRDefault="00F8242B" w:rsidP="00F824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  <w:szCs w:val="24"/>
        </w:rPr>
        <w:t>осознать и осмыслить идейное содержание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сказки; содействовать развитию творческих способностей и представлений, философских представлений (что имеет ценность в жизни);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навыки   сознательного чтения, умения выражать свои мысли, самостоятельно работать с книгой; развивать речь детей, пополнять словарный запас; </w:t>
      </w:r>
    </w:p>
    <w:p w:rsidR="00F8242B" w:rsidRDefault="00F8242B" w:rsidP="00F824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 доброжелательность, внимательность, чуткость, взаимопонимание, чувство ответственности за тех, кто рядом; </w:t>
      </w:r>
    </w:p>
    <w:p w:rsidR="00F8242B" w:rsidRDefault="00F8242B" w:rsidP="00F824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организационные и коммуникативные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умения.</w:t>
      </w:r>
    </w:p>
    <w:p w:rsidR="00F8242B" w:rsidRDefault="00F8242B" w:rsidP="00F824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центр,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проектор, портрет писателя, иллюстрации к сказке, выставка произведений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 Сент-Экзюпери.</w:t>
      </w:r>
    </w:p>
    <w:p w:rsidR="00F8242B" w:rsidRDefault="00F8242B" w:rsidP="00F8242B">
      <w:pPr>
        <w:shd w:val="clear" w:color="auto" w:fill="FFFFFF"/>
        <w:spacing w:before="325" w:line="360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p w:rsidR="00F8242B" w:rsidRDefault="00F8242B" w:rsidP="00F8242B">
      <w:pPr>
        <w:shd w:val="clear" w:color="auto" w:fill="FFFFFF"/>
        <w:spacing w:line="360" w:lineRule="auto"/>
        <w:ind w:left="8"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Здравствуйте! Сегодня у нас Маленький принц, герой известной и многими любимой сказки французского писателя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Сент-Экзюпери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1)</w:t>
      </w:r>
    </w:p>
    <w:p w:rsidR="00F8242B" w:rsidRDefault="00F8242B" w:rsidP="00F8242B">
      <w:pPr>
        <w:shd w:val="clear" w:color="auto" w:fill="FFFFFF"/>
        <w:tabs>
          <w:tab w:val="left" w:pos="362"/>
        </w:tabs>
        <w:spacing w:line="360" w:lineRule="auto"/>
        <w:ind w:left="362" w:right="12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Маленький принц! Нашим читателям будет интересно узнать об</w:t>
      </w:r>
      <w:r>
        <w:rPr>
          <w:rFonts w:ascii="Times New Roman" w:hAnsi="Times New Roman" w:cs="Times New Roman"/>
          <w:sz w:val="24"/>
          <w:szCs w:val="24"/>
        </w:rPr>
        <w:br/>
        <w:t>истории создания вашей замечательной сказки.</w:t>
      </w:r>
    </w:p>
    <w:p w:rsidR="00F8242B" w:rsidRDefault="00F8242B" w:rsidP="00F8242B">
      <w:pPr>
        <w:shd w:val="clear" w:color="auto" w:fill="FFFFFF"/>
        <w:spacing w:line="360" w:lineRule="auto"/>
        <w:ind w:left="8"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Маленький принц: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день! Я очень рад с вами познакомиться. Думаю, у меня появились новые друзья.</w:t>
      </w:r>
    </w:p>
    <w:p w:rsidR="00F8242B" w:rsidRDefault="00F8242B" w:rsidP="00F8242B">
      <w:pPr>
        <w:shd w:val="clear" w:color="auto" w:fill="FFFFFF"/>
        <w:spacing w:line="360" w:lineRule="auto"/>
        <w:ind w:left="8"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родилась история создания сказки «Маленький принц»?</w:t>
      </w:r>
    </w:p>
    <w:p w:rsidR="00F8242B" w:rsidRDefault="00F8242B" w:rsidP="00F8242B">
      <w:pPr>
        <w:shd w:val="clear" w:color="auto" w:fill="FFFFFF"/>
        <w:spacing w:line="36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Маленький принц: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Сент-Экзюпери посоветовала написать сказку жена американского издателя, выпускавшего сочинения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Элизабет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Она попросила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наконец-то «выпустить в жизнь того, кого он уже много лет рисовал на страницах своих рукописей,- удивительного мальчика с золотыми волосами, т. е.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2,3)</w:t>
      </w:r>
    </w:p>
    <w:p w:rsidR="00F8242B" w:rsidRDefault="00F8242B" w:rsidP="00F8242B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Ученик: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чем секрет этой книги, почему ее до сих пор читают?</w:t>
      </w:r>
    </w:p>
    <w:p w:rsidR="00F8242B" w:rsidRDefault="00F8242B" w:rsidP="00F8242B">
      <w:pPr>
        <w:shd w:val="clear" w:color="auto" w:fill="FFFFFF"/>
        <w:spacing w:line="360" w:lineRule="auto"/>
        <w:ind w:lef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Маленький принц: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спросим у всех ребят, почему эта книга бессмертна?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Дети: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 учит добру, заботе о тех,  кого приручили,  с кем подружились).</w:t>
      </w:r>
      <w:proofErr w:type="gramEnd"/>
    </w:p>
    <w:p w:rsidR="00F8242B" w:rsidRDefault="00F8242B" w:rsidP="00F8242B">
      <w:pPr>
        <w:shd w:val="clear" w:color="auto" w:fill="FFFFFF"/>
        <w:spacing w:before="321" w:line="360" w:lineRule="auto"/>
        <w:ind w:right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42B" w:rsidRDefault="00F8242B" w:rsidP="00F8242B">
      <w:pPr>
        <w:shd w:val="clear" w:color="auto" w:fill="FFFFFF"/>
        <w:spacing w:before="321" w:line="360" w:lineRule="auto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Беседа по содержанию сказки.</w:t>
      </w:r>
    </w:p>
    <w:p w:rsidR="00F8242B" w:rsidRDefault="00F8242B" w:rsidP="00F8242B">
      <w:pPr>
        <w:shd w:val="clear" w:color="auto" w:fill="FFFFFF"/>
        <w:spacing w:before="317"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такое притча? ( Жанр, заключающий в себе моральное или религиозное поучение, премудрость.) (слайд)</w:t>
      </w:r>
    </w:p>
    <w:p w:rsidR="00F8242B" w:rsidRDefault="00F8242B" w:rsidP="00F8242B">
      <w:pPr>
        <w:shd w:val="clear" w:color="auto" w:fill="FFFFFF"/>
        <w:tabs>
          <w:tab w:val="left" w:pos="362"/>
        </w:tabs>
        <w:spacing w:line="360" w:lineRule="auto"/>
        <w:ind w:left="362" w:right="16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поучительные изречения, афоризмы из этой книги</w:t>
      </w:r>
      <w:r>
        <w:rPr>
          <w:rFonts w:ascii="Times New Roman" w:hAnsi="Times New Roman" w:cs="Times New Roman"/>
          <w:sz w:val="24"/>
          <w:szCs w:val="24"/>
        </w:rPr>
        <w:br/>
        <w:t>привлекли ваше внимание? («Самое главное - то, чего не</w:t>
      </w:r>
      <w:r>
        <w:rPr>
          <w:rFonts w:ascii="Times New Roman" w:hAnsi="Times New Roman" w:cs="Times New Roman"/>
          <w:sz w:val="24"/>
          <w:szCs w:val="24"/>
        </w:rPr>
        <w:br/>
        <w:t>увидишь глазами!», «Светильник надо беречь, порыв ветра может погасить их», «Это очень печально, когда забывают друзей», « У каждого человека свои звезды», « Все мы родом из детства», « Когда даешь себя приручить, потом случается и плакать».) (слайд)</w:t>
      </w:r>
    </w:p>
    <w:p w:rsidR="00F8242B" w:rsidRDefault="00F8242B" w:rsidP="00F8242B">
      <w:pPr>
        <w:shd w:val="clear" w:color="auto" w:fill="FFFFFF"/>
        <w:tabs>
          <w:tab w:val="left" w:pos="362"/>
        </w:tabs>
        <w:spacing w:line="360" w:lineRule="auto"/>
        <w:ind w:left="362" w:right="16" w:hanging="3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Обмен мнениями о высказываниях из сказки.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4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это произведение? ( Взрослого человека с немалым жизненным опытом в трудную для него минуту спасает прибывший с другой планеты маленький мальчик, спасает чистотой своей души, своей добротой).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Чем, по мнению автора, дети отличаются от взрослых? ( Взрослые любят цифры: «уж такой народ эти взрослые и др.»)</w:t>
      </w:r>
    </w:p>
    <w:p w:rsidR="00F8242B" w:rsidRDefault="00F8242B" w:rsidP="00F8242B">
      <w:pPr>
        <w:shd w:val="clear" w:color="auto" w:fill="FFFFFF"/>
        <w:spacing w:before="317" w:line="360" w:lineRule="auto"/>
        <w:ind w:left="12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Маленький принц: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меня было твердое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>; какое? ( Встал по утру, умылся, привел в порядок себя - и сразу же приведи в порядок свою планету»)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слайд)</w:t>
      </w:r>
    </w:p>
    <w:p w:rsidR="00F8242B" w:rsidRDefault="00F8242B" w:rsidP="00F8242B">
      <w:pPr>
        <w:shd w:val="clear" w:color="auto" w:fill="FFFFFF"/>
        <w:tabs>
          <w:tab w:val="left" w:pos="358"/>
        </w:tabs>
        <w:spacing w:line="360" w:lineRule="auto"/>
        <w:ind w:left="358" w:right="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 чем говорит эта привычка? (На планете принца зловредные</w:t>
      </w:r>
      <w:r>
        <w:rPr>
          <w:rFonts w:ascii="Times New Roman" w:hAnsi="Times New Roman" w:cs="Times New Roman"/>
          <w:sz w:val="24"/>
          <w:szCs w:val="24"/>
        </w:rPr>
        <w:br/>
        <w:t>семена баобабов).</w:t>
      </w:r>
    </w:p>
    <w:p w:rsidR="00F8242B" w:rsidRDefault="00F8242B" w:rsidP="00F8242B">
      <w:pPr>
        <w:shd w:val="clear" w:color="auto" w:fill="FFFFFF"/>
        <w:spacing w:line="360" w:lineRule="auto"/>
        <w:ind w:left="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Учитель: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понимаете призыв автора: «Дети, берегитесь баобабов»?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8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Маленький принц видел заход солнца 43 раза. «Когда станет очень грустно, хорошо поглядеть, как заходит солнце». Почему? О чем вы думаете, глядя на заход солнца? (слайд)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роль в жизни принца сыграла Роза?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гл. 8 зачитать) (слайд)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21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Маленький принц раскаялся в своем поступке решении странствовать с перелетными птицами? Как сам герой говорит об этом?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гл. 9, прощание с цветком)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1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Маленький принц отправился в путешествие? На каких планетах он побывал?</w:t>
      </w:r>
    </w:p>
    <w:p w:rsidR="00F8242B" w:rsidRDefault="00F8242B" w:rsidP="00F8242B">
      <w:pPr>
        <w:widowControl w:val="0"/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король честолюбец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пьяница, делец, фонарщик, географ)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25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них посоветовал Маленькому принцу посетить Землю? (географ)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увидел Маленький принц на Земле? (пустыню, скалы, розы)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он плакал, упав на траву?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21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 Маленького принца Лис? (инсценировка  диалога Маленького принца и Лиса о дружбе)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37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секрет открыл принцу Лис? </w:t>
      </w:r>
      <w:proofErr w:type="gramStart"/>
      <w:r>
        <w:rPr>
          <w:rFonts w:ascii="Times New Roman" w:hAnsi="Times New Roman" w:cs="Times New Roman"/>
          <w:sz w:val="24"/>
          <w:szCs w:val="24"/>
        </w:rPr>
        <w:t>(«Зорко одно лишь сердце.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Самого главного глазами не увидишь.»)</w:t>
      </w:r>
      <w:proofErr w:type="gramEnd"/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увидеть сердцем?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сами думаете о дружбе?</w:t>
      </w:r>
    </w:p>
    <w:p w:rsidR="00F8242B" w:rsidRDefault="00F8242B" w:rsidP="00F8242B">
      <w:pPr>
        <w:widowControl w:val="0"/>
        <w:numPr>
          <w:ilvl w:val="0"/>
          <w:numId w:val="1"/>
        </w:numPr>
        <w:shd w:val="clear" w:color="auto" w:fill="FFFFFF"/>
        <w:tabs>
          <w:tab w:val="left" w:pos="358"/>
        </w:tabs>
        <w:autoSpaceDE w:val="0"/>
        <w:autoSpaceDN w:val="0"/>
        <w:adjustRightInd w:val="0"/>
        <w:spacing w:after="0" w:line="360" w:lineRule="auto"/>
        <w:ind w:left="358" w:right="33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человек прожить без дружбы? Каким должен быть друг?</w:t>
      </w:r>
    </w:p>
    <w:p w:rsidR="00F8242B" w:rsidRDefault="00F8242B" w:rsidP="00F8242B">
      <w:pPr>
        <w:shd w:val="clear" w:color="auto" w:fill="FFFFFF"/>
        <w:spacing w:before="329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Стихи о дружбе Л.Озерова (читает заранее подготовленный ученик) (слайд)</w:t>
      </w:r>
    </w:p>
    <w:p w:rsidR="00F8242B" w:rsidRDefault="00F8242B" w:rsidP="00F8242B">
      <w:pPr>
        <w:shd w:val="clear" w:color="auto" w:fill="FFFFFF"/>
        <w:spacing w:before="317" w:line="360" w:lineRule="auto"/>
        <w:ind w:right="2296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Как мне на белом свете жить?</w:t>
      </w:r>
    </w:p>
    <w:p w:rsidR="00F8242B" w:rsidRDefault="00F8242B" w:rsidP="00F8242B">
      <w:pPr>
        <w:shd w:val="clear" w:color="auto" w:fill="FFFFFF"/>
        <w:spacing w:before="317" w:line="360" w:lineRule="auto"/>
        <w:ind w:right="2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Хочу я всех людей сдружить,</w:t>
      </w:r>
    </w:p>
    <w:p w:rsidR="00F8242B" w:rsidRDefault="00F8242B" w:rsidP="00F8242B">
      <w:pPr>
        <w:shd w:val="clear" w:color="auto" w:fill="FFFFFF"/>
        <w:spacing w:line="36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Чтоб каждый, кто сейчас живет,</w:t>
      </w:r>
    </w:p>
    <w:p w:rsidR="00F8242B" w:rsidRDefault="00F8242B" w:rsidP="00F8242B">
      <w:pPr>
        <w:shd w:val="clear" w:color="auto" w:fill="FFFFFF"/>
        <w:spacing w:before="4" w:line="360" w:lineRule="auto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Не цифрой — сердцем брался в счет.</w:t>
      </w:r>
    </w:p>
    <w:p w:rsidR="00F8242B" w:rsidRDefault="00F8242B" w:rsidP="00F8242B">
      <w:pPr>
        <w:shd w:val="clear" w:color="auto" w:fill="FFFFFF"/>
        <w:spacing w:line="360" w:lineRule="auto"/>
        <w:ind w:lef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Чтоб даже с двух концов земли</w:t>
      </w:r>
    </w:p>
    <w:p w:rsidR="00F8242B" w:rsidRDefault="00F8242B" w:rsidP="00F8242B">
      <w:pPr>
        <w:shd w:val="clear" w:color="auto" w:fill="FFFFFF"/>
        <w:spacing w:line="36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Друг друга две души нашли,</w:t>
      </w:r>
    </w:p>
    <w:p w:rsidR="00F8242B" w:rsidRDefault="00F8242B" w:rsidP="00F8242B">
      <w:pPr>
        <w:shd w:val="clear" w:color="auto" w:fill="FFFFFF"/>
        <w:spacing w:line="360" w:lineRule="auto"/>
        <w:ind w:lef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Чтоб слышался из тишины</w:t>
      </w:r>
    </w:p>
    <w:p w:rsidR="00F8242B" w:rsidRDefault="00F8242B" w:rsidP="00F8242B">
      <w:pPr>
        <w:shd w:val="clear" w:color="auto" w:fill="FFFFFF"/>
        <w:spacing w:line="360" w:lineRule="auto"/>
        <w:ind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Душевной радиоволны</w:t>
      </w:r>
    </w:p>
    <w:p w:rsidR="00F8242B" w:rsidRDefault="00F8242B" w:rsidP="00F8242B">
      <w:pPr>
        <w:shd w:val="clear" w:color="auto" w:fill="FFFFFF"/>
        <w:spacing w:line="36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Далекий гул, знакомый звон,</w:t>
      </w:r>
    </w:p>
    <w:p w:rsidR="00F8242B" w:rsidRDefault="00F8242B" w:rsidP="00F8242B">
      <w:pPr>
        <w:shd w:val="clear" w:color="auto" w:fill="FFFFFF"/>
        <w:spacing w:line="36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Чтоб шла любовь со всех сторон.</w:t>
      </w:r>
    </w:p>
    <w:p w:rsidR="00F8242B" w:rsidRDefault="00F8242B" w:rsidP="00F8242B">
      <w:pPr>
        <w:shd w:val="clear" w:color="auto" w:fill="FFFFFF"/>
        <w:spacing w:line="360" w:lineRule="auto"/>
        <w:ind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 знаю, как на свете жить:</w:t>
      </w:r>
    </w:p>
    <w:p w:rsidR="00F8242B" w:rsidRDefault="00F8242B" w:rsidP="00F8242B">
      <w:pPr>
        <w:shd w:val="clear" w:color="auto" w:fill="FFFFFF"/>
        <w:spacing w:line="360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Хочу я всех людей сдружить.</w:t>
      </w:r>
    </w:p>
    <w:p w:rsidR="00F8242B" w:rsidRDefault="00F8242B" w:rsidP="00F8242B">
      <w:pPr>
        <w:shd w:val="clear" w:color="auto" w:fill="FFFFFF"/>
        <w:spacing w:before="321" w:line="36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друг уходит, что остается с нами? ( Память)</w:t>
      </w:r>
    </w:p>
    <w:p w:rsidR="00F8242B" w:rsidRDefault="00F8242B" w:rsidP="00F8242B">
      <w:pPr>
        <w:shd w:val="clear" w:color="auto" w:fill="FFFFFF"/>
        <w:spacing w:before="317" w:line="36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Маленький принц: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я оставил на память своему другу летчику? (слайд)</w:t>
      </w:r>
    </w:p>
    <w:p w:rsidR="00F8242B" w:rsidRDefault="00F8242B" w:rsidP="00F8242B">
      <w:pPr>
        <w:shd w:val="clear" w:color="auto" w:fill="FFFFFF"/>
        <w:spacing w:line="360" w:lineRule="auto"/>
        <w:ind w:left="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(«У тебя будут звезды, которые умеют смеяться!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будто вместо  звезд я подарил тебе целую кучу бубенцов».</w:t>
      </w:r>
    </w:p>
    <w:p w:rsidR="00F8242B" w:rsidRDefault="00F8242B" w:rsidP="00F8242B">
      <w:pPr>
        <w:shd w:val="clear" w:color="auto" w:fill="FFFFFF"/>
        <w:spacing w:line="36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1"/>
          <w:sz w:val="24"/>
          <w:szCs w:val="24"/>
        </w:rPr>
        <w:t>Я ухожу, прощайте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ребята. Но стоит вам только сказать волшебные</w:t>
      </w:r>
      <w:r>
        <w:rPr>
          <w:rFonts w:ascii="Times New Roman" w:hAnsi="Times New Roman" w:cs="Times New Roman"/>
          <w:sz w:val="24"/>
          <w:szCs w:val="24"/>
        </w:rPr>
        <w:t xml:space="preserve">  слова, и я снова приду к вам.</w:t>
      </w:r>
    </w:p>
    <w:p w:rsidR="00F8242B" w:rsidRDefault="00F8242B" w:rsidP="00F8242B">
      <w:pPr>
        <w:shd w:val="clear" w:color="auto" w:fill="FFFFFF"/>
        <w:spacing w:line="360" w:lineRule="auto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Учитель.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когда Маленький принц «возвращается»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мы читаем или перечитываем сказку.)</w:t>
      </w:r>
    </w:p>
    <w:p w:rsidR="00F8242B" w:rsidRDefault="00F8242B" w:rsidP="00F8242B">
      <w:pPr>
        <w:shd w:val="clear" w:color="auto" w:fill="FFFFFF"/>
        <w:spacing w:before="321" w:line="36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  песня  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Тариевердиева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   стихи   Н.   Добронравова «Маленький принц». </w:t>
      </w:r>
    </w:p>
    <w:p w:rsidR="00F8242B" w:rsidRDefault="00F8242B" w:rsidP="00F8242B">
      <w:pPr>
        <w:shd w:val="clear" w:color="auto" w:fill="FFFFFF"/>
        <w:spacing w:before="321" w:line="36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«Кто тебя выдумал, звездная страна?)</w:t>
      </w:r>
    </w:p>
    <w:p w:rsidR="00F8242B" w:rsidRDefault="00F8242B" w:rsidP="00F8242B">
      <w:pPr>
        <w:shd w:val="clear" w:color="auto" w:fill="FFFFFF"/>
        <w:spacing w:before="325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лайд)</w:t>
      </w:r>
    </w:p>
    <w:p w:rsidR="00F8242B" w:rsidRDefault="00F8242B" w:rsidP="00F8242B">
      <w:pPr>
        <w:shd w:val="clear" w:color="auto" w:fill="FFFFFF"/>
        <w:spacing w:before="325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Ребята, мы закончили изучение сказки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Антуана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 Сент-Экзюпери «Маленький принц». Надеюсь, что эта книга многому вас научила. А сейчас предлагаю вам на выбор следующие творческие задания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лайд) </w:t>
      </w:r>
    </w:p>
    <w:p w:rsidR="00F8242B" w:rsidRDefault="00F8242B" w:rsidP="00F8242B">
      <w:pPr>
        <w:shd w:val="clear" w:color="auto" w:fill="FFFFFF"/>
        <w:spacing w:before="325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 звучит музыка, вы можете выбрать и записать то задание, которое вы будете выполнять.</w:t>
      </w:r>
    </w:p>
    <w:p w:rsidR="00F8242B" w:rsidRDefault="00F8242B" w:rsidP="00F824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268" w:rsidRDefault="00954268"/>
    <w:sectPr w:rsidR="00954268" w:rsidSect="00F824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80C8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8242B"/>
    <w:rsid w:val="007E59F9"/>
    <w:rsid w:val="00954268"/>
    <w:rsid w:val="00A276A1"/>
    <w:rsid w:val="00F8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2012-11-03T05:38:00Z</dcterms:created>
  <dcterms:modified xsi:type="dcterms:W3CDTF">2012-11-03T06:11:00Z</dcterms:modified>
</cp:coreProperties>
</file>