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0959" w:rsidRPr="00203D63" w:rsidRDefault="00B60959" w:rsidP="00B6095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8121E4" w:rsidRPr="009A6BAD" w:rsidRDefault="008121E4" w:rsidP="008121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121E4" w:rsidRPr="009A6BAD" w:rsidRDefault="008121E4" w:rsidP="008121E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школа»</w:t>
      </w:r>
    </w:p>
    <w:p w:rsidR="008121E4" w:rsidRPr="009A6BAD" w:rsidRDefault="008121E4" w:rsidP="008121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Ртищевского района Саратовской </w:t>
      </w:r>
      <w:r w:rsidRPr="009A6BAD">
        <w:rPr>
          <w:rFonts w:ascii="Times New Roman" w:hAnsi="Times New Roman"/>
          <w:sz w:val="28"/>
          <w:szCs w:val="28"/>
        </w:rPr>
        <w:t>области</w:t>
      </w:r>
    </w:p>
    <w:p w:rsidR="00BD732B" w:rsidRPr="00203D63" w:rsidRDefault="00BD732B" w:rsidP="00B6095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BD732B" w:rsidRPr="00203D63" w:rsidRDefault="00BD732B" w:rsidP="00B6095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BD732B" w:rsidRPr="00203D63" w:rsidRDefault="00BD732B" w:rsidP="00BD73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D732B" w:rsidRPr="00203D63" w:rsidRDefault="00BD732B" w:rsidP="00BD73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p w:rsidR="00BD732B" w:rsidRPr="00203D63" w:rsidRDefault="00BD732B" w:rsidP="00BD73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BD732B" w:rsidRPr="00203D63" w:rsidRDefault="00BD732B" w:rsidP="00BD73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732B" w:rsidRPr="00203D63" w:rsidRDefault="00BD732B" w:rsidP="00BD732B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203D63">
        <w:rPr>
          <w:rFonts w:ascii="Times New Roman" w:hAnsi="Times New Roman"/>
          <w:sz w:val="28"/>
          <w:szCs w:val="28"/>
        </w:rPr>
        <w:t>Разработчик: Быханова Ю.В.</w:t>
      </w:r>
    </w:p>
    <w:p w:rsidR="00BD732B" w:rsidRPr="00203D63" w:rsidRDefault="00BD732B" w:rsidP="00BD732B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203D63">
        <w:rPr>
          <w:rFonts w:ascii="Times New Roman" w:hAnsi="Times New Roman"/>
          <w:sz w:val="28"/>
          <w:szCs w:val="28"/>
        </w:rPr>
        <w:t>учитель математики</w:t>
      </w:r>
    </w:p>
    <w:p w:rsidR="00B60959" w:rsidRPr="00203D63" w:rsidRDefault="00107DE8" w:rsidP="00BD732B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203D63">
        <w:rPr>
          <w:rFonts w:ascii="Times New Roman" w:hAnsi="Times New Roman"/>
          <w:sz w:val="28"/>
          <w:szCs w:val="28"/>
        </w:rPr>
        <w:t>I</w:t>
      </w:r>
      <w:r w:rsidR="00B60959" w:rsidRPr="00203D63">
        <w:rPr>
          <w:rFonts w:ascii="Times New Roman" w:hAnsi="Times New Roman"/>
          <w:sz w:val="28"/>
          <w:szCs w:val="28"/>
        </w:rPr>
        <w:t xml:space="preserve"> </w:t>
      </w:r>
      <w:r w:rsidR="00BD732B" w:rsidRPr="00203D63">
        <w:rPr>
          <w:rFonts w:ascii="Times New Roman" w:hAnsi="Times New Roman"/>
          <w:sz w:val="28"/>
          <w:szCs w:val="28"/>
        </w:rPr>
        <w:t xml:space="preserve">квалификационной </w:t>
      </w:r>
      <w:r w:rsidR="00B60959" w:rsidRPr="00203D63">
        <w:rPr>
          <w:rFonts w:ascii="Times New Roman" w:hAnsi="Times New Roman"/>
          <w:sz w:val="28"/>
          <w:szCs w:val="28"/>
        </w:rPr>
        <w:t>категори</w:t>
      </w:r>
      <w:r w:rsidR="00BD732B" w:rsidRPr="00203D63">
        <w:rPr>
          <w:rFonts w:ascii="Times New Roman" w:hAnsi="Times New Roman"/>
          <w:sz w:val="28"/>
          <w:szCs w:val="28"/>
        </w:rPr>
        <w:t>и</w:t>
      </w:r>
    </w:p>
    <w:p w:rsidR="00B60959" w:rsidRPr="00203D63" w:rsidRDefault="00B60959" w:rsidP="00B6095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B60959" w:rsidRPr="00203D63" w:rsidRDefault="00B60959" w:rsidP="00B6095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B60959" w:rsidRPr="00203D63" w:rsidRDefault="00B60959" w:rsidP="00B60959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B60959" w:rsidRPr="00203D63" w:rsidRDefault="00B60959" w:rsidP="00B60959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60959" w:rsidRPr="00203D63" w:rsidRDefault="00B60959" w:rsidP="00B60959">
      <w:pPr>
        <w:tabs>
          <w:tab w:val="left" w:pos="9288"/>
        </w:tabs>
        <w:ind w:left="5580"/>
        <w:jc w:val="both"/>
        <w:rPr>
          <w:rFonts w:ascii="Times New Roman" w:hAnsi="Times New Roman"/>
        </w:rPr>
      </w:pPr>
    </w:p>
    <w:p w:rsidR="00B60959" w:rsidRPr="00203D63" w:rsidRDefault="00B928D5" w:rsidP="00B60959">
      <w:pPr>
        <w:tabs>
          <w:tab w:val="left" w:pos="9288"/>
        </w:tabs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60959" w:rsidRPr="00203D63" w:rsidRDefault="0053268F" w:rsidP="00BD732B">
      <w:pPr>
        <w:tabs>
          <w:tab w:val="left" w:pos="9288"/>
        </w:tabs>
        <w:ind w:left="5940"/>
        <w:rPr>
          <w:rFonts w:ascii="Times New Roman" w:hAnsi="Times New Roman"/>
        </w:rPr>
      </w:pPr>
      <w:r w:rsidRPr="00203D63">
        <w:rPr>
          <w:rFonts w:ascii="Times New Roman" w:hAnsi="Times New Roman"/>
        </w:rPr>
        <w:t xml:space="preserve">     </w:t>
      </w:r>
      <w:r w:rsidR="00BD732B" w:rsidRPr="00203D63">
        <w:rPr>
          <w:rFonts w:ascii="Times New Roman" w:hAnsi="Times New Roman"/>
        </w:rPr>
        <w:t xml:space="preserve"> </w:t>
      </w:r>
      <w:r w:rsidR="00B928D5">
        <w:rPr>
          <w:rFonts w:ascii="Times New Roman" w:hAnsi="Times New Roman"/>
        </w:rPr>
        <w:t xml:space="preserve">  </w:t>
      </w:r>
      <w:r w:rsidR="00BD732B" w:rsidRPr="00203D63">
        <w:rPr>
          <w:rFonts w:ascii="Times New Roman" w:hAnsi="Times New Roman"/>
        </w:rPr>
        <w:t xml:space="preserve"> Рассмотрено</w:t>
      </w:r>
      <w:r w:rsidR="00B60959" w:rsidRPr="00203D63">
        <w:rPr>
          <w:rFonts w:ascii="Times New Roman" w:hAnsi="Times New Roman"/>
        </w:rPr>
        <w:t xml:space="preserve">  на  заседании </w:t>
      </w:r>
    </w:p>
    <w:p w:rsidR="00B60959" w:rsidRPr="00203D63" w:rsidRDefault="00BD732B" w:rsidP="00BD732B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         </w:t>
      </w:r>
      <w:r w:rsidR="00B60959" w:rsidRPr="00203D63">
        <w:rPr>
          <w:rFonts w:ascii="Times New Roman" w:hAnsi="Times New Roman"/>
          <w:sz w:val="24"/>
          <w:szCs w:val="24"/>
        </w:rPr>
        <w:t>педагогического совета</w:t>
      </w:r>
    </w:p>
    <w:p w:rsidR="00B60959" w:rsidRPr="00203D63" w:rsidRDefault="00B60959" w:rsidP="00BD732B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D732B" w:rsidRPr="00203D6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03D63">
        <w:rPr>
          <w:rFonts w:ascii="Times New Roman" w:hAnsi="Times New Roman"/>
          <w:sz w:val="24"/>
          <w:szCs w:val="24"/>
        </w:rPr>
        <w:t xml:space="preserve"> протокол № ____ от</w:t>
      </w:r>
    </w:p>
    <w:p w:rsidR="00B60959" w:rsidRPr="00203D63" w:rsidRDefault="00BD732B" w:rsidP="00BD732B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3268F" w:rsidRPr="00203D63">
        <w:rPr>
          <w:rFonts w:ascii="Times New Roman" w:hAnsi="Times New Roman"/>
          <w:sz w:val="24"/>
          <w:szCs w:val="24"/>
        </w:rPr>
        <w:t xml:space="preserve">            </w:t>
      </w:r>
      <w:r w:rsidR="00B60959" w:rsidRPr="00203D63">
        <w:rPr>
          <w:rFonts w:ascii="Times New Roman" w:hAnsi="Times New Roman"/>
          <w:sz w:val="24"/>
          <w:szCs w:val="24"/>
        </w:rPr>
        <w:t>«___»_______201</w:t>
      </w:r>
      <w:r w:rsidRPr="00203D63">
        <w:rPr>
          <w:rFonts w:ascii="Times New Roman" w:hAnsi="Times New Roman"/>
          <w:sz w:val="24"/>
          <w:szCs w:val="24"/>
        </w:rPr>
        <w:t>3</w:t>
      </w:r>
      <w:r w:rsidR="00B60959" w:rsidRPr="00203D63">
        <w:rPr>
          <w:rFonts w:ascii="Times New Roman" w:hAnsi="Times New Roman"/>
          <w:sz w:val="24"/>
          <w:szCs w:val="24"/>
        </w:rPr>
        <w:t xml:space="preserve"> г</w:t>
      </w:r>
    </w:p>
    <w:p w:rsidR="008121E4" w:rsidRDefault="008121E4" w:rsidP="0053268F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28D5" w:rsidRDefault="00B60959" w:rsidP="0053268F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b/>
          <w:sz w:val="24"/>
          <w:szCs w:val="24"/>
        </w:rPr>
        <w:t>201</w:t>
      </w:r>
      <w:r w:rsidR="00BD732B" w:rsidRPr="00203D63">
        <w:rPr>
          <w:rFonts w:ascii="Times New Roman" w:hAnsi="Times New Roman"/>
          <w:b/>
          <w:sz w:val="24"/>
          <w:szCs w:val="24"/>
        </w:rPr>
        <w:t>3</w:t>
      </w:r>
      <w:r w:rsidRPr="00203D63">
        <w:rPr>
          <w:rFonts w:ascii="Times New Roman" w:hAnsi="Times New Roman"/>
          <w:b/>
          <w:sz w:val="24"/>
          <w:szCs w:val="24"/>
        </w:rPr>
        <w:t xml:space="preserve"> – 201</w:t>
      </w:r>
      <w:r w:rsidR="00BD732B" w:rsidRPr="00203D63">
        <w:rPr>
          <w:rFonts w:ascii="Times New Roman" w:hAnsi="Times New Roman"/>
          <w:b/>
          <w:sz w:val="24"/>
          <w:szCs w:val="24"/>
        </w:rPr>
        <w:t>4</w:t>
      </w:r>
      <w:r w:rsidRPr="00203D63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8121E4" w:rsidRDefault="008121E4" w:rsidP="0053268F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г.Ртищево</w:t>
      </w:r>
    </w:p>
    <w:p w:rsidR="00B928D5" w:rsidRDefault="00B928D5" w:rsidP="005326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1E4" w:rsidRDefault="008121E4" w:rsidP="005326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CCF" w:rsidRDefault="00D70CCF" w:rsidP="005326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70257" w:rsidRPr="00203D63" w:rsidRDefault="00370257" w:rsidP="005326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343894" w:rsidRPr="00203D63" w:rsidRDefault="0053268F" w:rsidP="0034389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DE7751" w:rsidRPr="00203D63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основного общего образован</w:t>
      </w:r>
      <w:r w:rsidR="005E7832" w:rsidRPr="00203D63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DE7751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РФ от 17.12. 2010 г. №1897, </w:t>
      </w:r>
      <w:r w:rsidR="003438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E7751" w:rsidRPr="00203D6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ООО), планируемых результатов освоения основной образовательной программы основного общего образования в соответствии с Примерной программой по математике 5-9 классы для 5 классов</w:t>
      </w:r>
      <w:r w:rsidR="00343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894" w:rsidRPr="00203D63">
        <w:rPr>
          <w:rFonts w:ascii="Times New Roman" w:hAnsi="Times New Roman"/>
          <w:sz w:val="24"/>
          <w:szCs w:val="24"/>
        </w:rPr>
        <w:t>и обеспечена УМК для 5–9-го классов авторов С.А. Козловой, А.Г. Рубина, В.Н. Гераськина, В.А. Гусева, П.В. Чулкова .</w:t>
      </w:r>
    </w:p>
    <w:p w:rsidR="00DE7751" w:rsidRPr="00203D63" w:rsidRDefault="00DE7751" w:rsidP="00343894">
      <w:pPr>
        <w:shd w:val="clear" w:color="auto" w:fill="F7F7F8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</w:t>
      </w:r>
      <w:r w:rsidR="007A48A5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с реализацией целей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</w:t>
      </w:r>
      <w:r w:rsidR="005E7832" w:rsidRPr="00203D63">
        <w:rPr>
          <w:rFonts w:ascii="Times New Roman" w:eastAsia="Times New Roman" w:hAnsi="Times New Roman"/>
          <w:sz w:val="24"/>
          <w:szCs w:val="24"/>
          <w:lang w:eastAsia="ru-RU"/>
        </w:rPr>
        <w:t>а изучения курса.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Содержание раздела «Арифметика»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</w:t>
      </w:r>
      <w:r w:rsidR="005E7832" w:rsidRPr="00203D63">
        <w:rPr>
          <w:rFonts w:ascii="Times New Roman" w:eastAsia="Times New Roman" w:hAnsi="Times New Roman"/>
          <w:sz w:val="24"/>
          <w:szCs w:val="24"/>
          <w:lang w:eastAsia="ru-RU"/>
        </w:rPr>
        <w:t>о комп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лексных числах), так же как и более сложные вопросы арифметики (алгоритм Евклида, основная теорема арифметики), отнесено к ступени общего </w:t>
      </w:r>
      <w:r w:rsidR="005E7832" w:rsidRPr="00203D63">
        <w:rPr>
          <w:rFonts w:ascii="Times New Roman" w:eastAsia="Times New Roman" w:hAnsi="Times New Roman"/>
          <w:sz w:val="24"/>
          <w:szCs w:val="24"/>
          <w:lang w:eastAsia="ru-RU"/>
        </w:rPr>
        <w:t>среднего (полного) образования.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Содержание раздела «Алгебра»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</w:t>
      </w:r>
      <w:r w:rsidR="005E7832" w:rsidRPr="00203D63">
        <w:rPr>
          <w:rFonts w:ascii="Times New Roman" w:eastAsia="Times New Roman" w:hAnsi="Times New Roman"/>
          <w:sz w:val="24"/>
          <w:szCs w:val="24"/>
          <w:lang w:eastAsia="ru-RU"/>
        </w:rPr>
        <w:t>ей ступени обучения в школе.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Содержание раздела «Функции»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t>азвитии цивилизации и культуры.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«Вероятность и статистика»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t>их прикладных задачах.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3268F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t>стного мышления.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содержания раздела «Геометрия»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  <w:t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t>нах, так и в смежных предметах.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Особенностью раздела </w:t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«Логика и множества»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</w:t>
      </w:r>
      <w:r w:rsidR="002570C0" w:rsidRPr="00203D63">
        <w:rPr>
          <w:rFonts w:ascii="Times New Roman" w:eastAsia="Times New Roman" w:hAnsi="Times New Roman"/>
          <w:sz w:val="24"/>
          <w:szCs w:val="24"/>
          <w:lang w:eastAsia="ru-RU"/>
        </w:rPr>
        <w:t>сли в устной и письменной речи.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«Математика в историческом развитии»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343894" w:rsidRPr="00203D63" w:rsidRDefault="00343894" w:rsidP="00343894">
      <w:pPr>
        <w:spacing w:line="240" w:lineRule="auto"/>
        <w:ind w:firstLine="851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iCs/>
          <w:color w:val="170E02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</w:t>
      </w:r>
      <w:r w:rsidRPr="00203D63">
        <w:rPr>
          <w:rFonts w:ascii="Times New Roman" w:hAnsi="Times New Roman"/>
          <w:color w:val="170E02"/>
          <w:sz w:val="24"/>
          <w:szCs w:val="24"/>
        </w:rPr>
        <w:t>, изложенные в концепции Образовательной программы «Школа 2100» (Школа 2100. Образовательная программа и пути ее реализации.- М.: Баласс, 1999. С. 20-25.):</w:t>
      </w:r>
    </w:p>
    <w:p w:rsidR="001D09F2" w:rsidRPr="00203D63" w:rsidRDefault="001D09F2" w:rsidP="00343894">
      <w:pPr>
        <w:pStyle w:val="a3"/>
        <w:ind w:left="0" w:firstLine="851"/>
        <w:rPr>
          <w:color w:val="170E02"/>
        </w:rPr>
      </w:pPr>
      <w:r w:rsidRPr="00203D63">
        <w:rPr>
          <w:b/>
          <w:bCs/>
          <w:color w:val="170E02"/>
        </w:rPr>
        <w:t>А. Личностно ориентированные принципы:</w:t>
      </w:r>
      <w:r w:rsidRPr="00203D63">
        <w:rPr>
          <w:color w:val="170E02"/>
        </w:rPr>
        <w:t xml:space="preserve"> принцип адаптивности; принцип развития; принцип комфортности процесса обучения.</w:t>
      </w:r>
    </w:p>
    <w:p w:rsidR="001D09F2" w:rsidRPr="00203D63" w:rsidRDefault="001D09F2" w:rsidP="00343894">
      <w:pPr>
        <w:pStyle w:val="a3"/>
        <w:ind w:left="0" w:firstLine="851"/>
        <w:rPr>
          <w:color w:val="170E02"/>
        </w:rPr>
      </w:pPr>
      <w:r w:rsidRPr="00203D63">
        <w:rPr>
          <w:b/>
          <w:bCs/>
          <w:color w:val="170E02"/>
        </w:rPr>
        <w:t>Б. Культурно ориентированные принципы:</w:t>
      </w:r>
      <w:r w:rsidRPr="00203D63">
        <w:rPr>
          <w:color w:val="170E02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1D09F2" w:rsidRPr="00203D63" w:rsidRDefault="001D09F2" w:rsidP="00343894">
      <w:pPr>
        <w:pStyle w:val="a3"/>
        <w:ind w:left="0" w:firstLine="851"/>
        <w:rPr>
          <w:color w:val="170E02"/>
        </w:rPr>
      </w:pPr>
      <w:r w:rsidRPr="00203D63">
        <w:rPr>
          <w:b/>
          <w:bCs/>
          <w:color w:val="170E02"/>
        </w:rPr>
        <w:t>В. Деятельностно ориентированные принципы:</w:t>
      </w:r>
      <w:r w:rsidRPr="00203D63">
        <w:rPr>
          <w:color w:val="170E02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1D09F2" w:rsidRPr="00203D63" w:rsidRDefault="001D09F2" w:rsidP="00343894">
      <w:pPr>
        <w:pStyle w:val="a3"/>
        <w:spacing w:before="0" w:after="0"/>
        <w:ind w:left="0" w:firstLine="851"/>
        <w:rPr>
          <w:color w:val="000000"/>
        </w:rPr>
      </w:pPr>
      <w:r w:rsidRPr="00203D63">
        <w:rPr>
          <w:color w:val="000000"/>
        </w:rPr>
        <w:t>Настоящая программа по математике для основной школы является логическим продолжением программы для начальной школы (авторы Т.Е. Демидова, С.А. Козлова, А.П. Тонких).</w:t>
      </w:r>
    </w:p>
    <w:p w:rsidR="001D09F2" w:rsidRPr="00203D63" w:rsidRDefault="001D09F2" w:rsidP="00343894">
      <w:pPr>
        <w:pStyle w:val="a3"/>
        <w:spacing w:before="0" w:after="0"/>
        <w:ind w:left="0" w:firstLine="851"/>
        <w:rPr>
          <w:color w:val="000000"/>
        </w:rPr>
      </w:pPr>
      <w:r w:rsidRPr="00203D63">
        <w:rPr>
          <w:color w:val="000000"/>
        </w:rPr>
        <w:t>В основе содержания обучения математике лежит овладение учащимися следующими компетенций: предметной, коммуникативной, организационной и общекультурной).</w:t>
      </w:r>
    </w:p>
    <w:p w:rsidR="001D09F2" w:rsidRPr="00203D63" w:rsidRDefault="001D09F2" w:rsidP="00343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Предметная компетенция</w:t>
      </w:r>
      <w:r w:rsidRPr="00203D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предметной компетенци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ей понимается осведомлённость школьников о системе основных ма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тематических представлений и овладение ими основными предмет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умениями. Формируются такие,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следующие,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1D09F2" w:rsidRPr="00203D63" w:rsidRDefault="001D09F2" w:rsidP="00343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203D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коммуникативной компетенцией понимается сформированность умений ясно и чётко излагать свои мысли, строить аргументированные рассуждения, вес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диалог, воспринимая точку зрения собеседника, в то же время подвергая её критическому анализу. Формируется такое, образу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ющее эту компетенцию умение: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1D09F2" w:rsidRPr="00203D63" w:rsidRDefault="001D09F2" w:rsidP="00343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Организационная компетенция</w:t>
      </w:r>
      <w:r w:rsidRPr="00203D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организационной компетенцией понимается сформированность умения самостоятель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находить и присваивать необходимые учащимся новые знания и умения. Формируются следующие, образующие эту компетенцию универсальные умения: самостоятельно ставить учебную задачу (цель), разбивать ее на составные части, на которых будет осно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вываться процесс её решения, анализировать результат действия, выявлять допущенные ошибки и неточности, исправлять их и пред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ставлять полученный результат в форме, легко доступной для вос</w:t>
      </w:r>
      <w:r w:rsidRPr="0020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приятия других людей.</w:t>
      </w:r>
    </w:p>
    <w:p w:rsidR="001D09F2" w:rsidRPr="00203D63" w:rsidRDefault="001D09F2" w:rsidP="00343894">
      <w:pPr>
        <w:pStyle w:val="a3"/>
        <w:spacing w:before="0" w:after="0"/>
        <w:ind w:left="0" w:firstLine="851"/>
        <w:rPr>
          <w:color w:val="000000"/>
        </w:rPr>
      </w:pPr>
      <w:r w:rsidRPr="00203D63">
        <w:rPr>
          <w:b/>
          <w:iCs/>
          <w:color w:val="000000"/>
        </w:rPr>
        <w:t>Общекультурная компетенция</w:t>
      </w:r>
      <w:r w:rsidRPr="00203D63">
        <w:rPr>
          <w:i/>
          <w:iCs/>
          <w:color w:val="000000"/>
        </w:rPr>
        <w:t xml:space="preserve">. </w:t>
      </w:r>
      <w:r w:rsidRPr="00203D63">
        <w:rPr>
          <w:iCs/>
          <w:color w:val="000000"/>
        </w:rPr>
        <w:t>П</w:t>
      </w:r>
      <w:r w:rsidRPr="00203D63">
        <w:rPr>
          <w:color w:val="000000"/>
        </w:rPr>
        <w:t>од общекультурной компетенцией понимается осведомленность школьников о математи</w:t>
      </w:r>
      <w:r w:rsidRPr="00203D63">
        <w:rPr>
          <w:color w:val="000000"/>
        </w:rPr>
        <w:softHyphen/>
        <w:t>ке как элементе общечеловеческой культуры, её месте в системе дру</w:t>
      </w:r>
      <w:r w:rsidRPr="00203D63">
        <w:rPr>
          <w:color w:val="000000"/>
        </w:rPr>
        <w:softHyphen/>
        <w:t>гих наук, а также её роли в развитии представлений человечества о целостной картине мира. Формируются следующие, образующие эту компетенцию представления: об уровне развития математики на раз</w:t>
      </w:r>
      <w:r w:rsidRPr="00203D63">
        <w:rPr>
          <w:color w:val="000000"/>
        </w:rPr>
        <w:softHyphen/>
        <w:t>ных исторических этапах; о высокой практической значимости мате</w:t>
      </w:r>
      <w:r w:rsidRPr="00203D63">
        <w:rPr>
          <w:color w:val="000000"/>
        </w:rPr>
        <w:softHyphen/>
        <w:t>матики с точки зрения создания и развития материальной культуры человечества, а также о важной роли математики при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B74DF9" w:rsidRDefault="00D54AD7" w:rsidP="00B74DF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Основной отличительной особенностью данной пр</w:t>
      </w:r>
      <w:r w:rsidR="007A48A5" w:rsidRPr="00203D63">
        <w:rPr>
          <w:rFonts w:ascii="Times New Roman" w:hAnsi="Times New Roman"/>
          <w:sz w:val="24"/>
          <w:szCs w:val="24"/>
        </w:rPr>
        <w:t>о</w:t>
      </w:r>
      <w:r w:rsidRPr="00203D63">
        <w:rPr>
          <w:rFonts w:ascii="Times New Roman" w:hAnsi="Times New Roman"/>
          <w:sz w:val="24"/>
          <w:szCs w:val="24"/>
        </w:rPr>
        <w:t xml:space="preserve">граммы является ориентация на психологически комфортное учение детей, снижение уровня их тревожности, создание возможностей для полноценной адаптации к основной </w:t>
      </w:r>
      <w:r w:rsidR="007A48A5" w:rsidRPr="00203D63">
        <w:rPr>
          <w:rFonts w:ascii="Times New Roman" w:hAnsi="Times New Roman"/>
          <w:sz w:val="24"/>
          <w:szCs w:val="24"/>
        </w:rPr>
        <w:t>школе, дальнейшее развитие обще-</w:t>
      </w:r>
      <w:r w:rsidRPr="00203D63">
        <w:rPr>
          <w:rFonts w:ascii="Times New Roman" w:hAnsi="Times New Roman"/>
          <w:sz w:val="24"/>
          <w:szCs w:val="24"/>
        </w:rPr>
        <w:t>учебных навыков</w:t>
      </w:r>
      <w:r w:rsidR="007A48A5" w:rsidRPr="00203D63">
        <w:rPr>
          <w:rFonts w:ascii="Times New Roman" w:hAnsi="Times New Roman"/>
          <w:sz w:val="24"/>
          <w:szCs w:val="24"/>
        </w:rPr>
        <w:t xml:space="preserve"> (</w:t>
      </w:r>
      <w:r w:rsidRPr="00203D63">
        <w:rPr>
          <w:rFonts w:ascii="Times New Roman" w:hAnsi="Times New Roman"/>
          <w:sz w:val="24"/>
          <w:szCs w:val="24"/>
        </w:rPr>
        <w:t>УУД), заложенных в начальной школе.</w:t>
      </w:r>
    </w:p>
    <w:p w:rsidR="001D09F2" w:rsidRPr="00B74DF9" w:rsidRDefault="001D09F2" w:rsidP="00B74DF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4DF9">
        <w:rPr>
          <w:rFonts w:ascii="Times New Roman" w:hAnsi="Times New Roman"/>
          <w:i/>
        </w:rPr>
        <w:t xml:space="preserve"> </w:t>
      </w:r>
      <w:r w:rsidRPr="00B74DF9">
        <w:rPr>
          <w:rFonts w:ascii="Times New Roman" w:hAnsi="Times New Roman"/>
          <w:i/>
          <w:sz w:val="24"/>
          <w:szCs w:val="24"/>
        </w:rPr>
        <w:t>Учебно-методический комплект и дополнительная литература</w:t>
      </w:r>
      <w:r w:rsidR="008F69CB" w:rsidRPr="00B74DF9">
        <w:rPr>
          <w:rFonts w:ascii="Times New Roman" w:hAnsi="Times New Roman"/>
          <w:i/>
          <w:sz w:val="24"/>
          <w:szCs w:val="24"/>
        </w:rPr>
        <w:t>:</w:t>
      </w:r>
      <w:r w:rsidR="00DE3A4A" w:rsidRPr="00B74DF9">
        <w:rPr>
          <w:rFonts w:ascii="Times New Roman" w:hAnsi="Times New Roman"/>
          <w:i/>
          <w:sz w:val="24"/>
          <w:szCs w:val="24"/>
        </w:rPr>
        <w:t xml:space="preserve">   </w:t>
      </w:r>
    </w:p>
    <w:p w:rsidR="00D847EC" w:rsidRPr="00B74DF9" w:rsidRDefault="001D09F2" w:rsidP="0034389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4DF9">
        <w:rPr>
          <w:rFonts w:ascii="Times New Roman" w:hAnsi="Times New Roman"/>
          <w:sz w:val="24"/>
          <w:szCs w:val="24"/>
        </w:rPr>
        <w:t>1.</w:t>
      </w:r>
      <w:r w:rsidR="00D847EC" w:rsidRPr="00B74DF9">
        <w:rPr>
          <w:rFonts w:ascii="Times New Roman" w:hAnsi="Times New Roman"/>
          <w:sz w:val="24"/>
          <w:szCs w:val="24"/>
        </w:rPr>
        <w:t xml:space="preserve"> Учебно-методический комплект</w:t>
      </w:r>
      <w:r w:rsidRPr="00B74DF9">
        <w:rPr>
          <w:rFonts w:ascii="Times New Roman" w:hAnsi="Times New Roman"/>
          <w:sz w:val="24"/>
          <w:szCs w:val="24"/>
        </w:rPr>
        <w:t xml:space="preserve">: </w:t>
      </w:r>
    </w:p>
    <w:p w:rsidR="00DE3A4A" w:rsidRPr="00203D63" w:rsidRDefault="00D847EC" w:rsidP="00343894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-Учебник  "Математика" 5 класс (в двух частях), у</w:t>
      </w:r>
      <w:r w:rsidR="001D09F2" w:rsidRPr="00203D63">
        <w:rPr>
          <w:rFonts w:ascii="Times New Roman" w:hAnsi="Times New Roman"/>
          <w:sz w:val="24"/>
          <w:szCs w:val="24"/>
        </w:rPr>
        <w:t xml:space="preserve">чебник </w:t>
      </w:r>
      <w:r w:rsidRPr="00203D63">
        <w:rPr>
          <w:rFonts w:ascii="Times New Roman" w:hAnsi="Times New Roman"/>
          <w:sz w:val="24"/>
          <w:szCs w:val="24"/>
        </w:rPr>
        <w:t xml:space="preserve">для </w:t>
      </w:r>
      <w:r w:rsidR="00D54AD7" w:rsidRPr="00203D63">
        <w:rPr>
          <w:rFonts w:ascii="Times New Roman" w:hAnsi="Times New Roman"/>
          <w:sz w:val="24"/>
          <w:szCs w:val="24"/>
        </w:rPr>
        <w:t>общеобразовательных учреждений, рекомендован Министерством образования и науки  РФ.</w:t>
      </w:r>
      <w:r w:rsidR="001D09F2" w:rsidRPr="00203D63">
        <w:rPr>
          <w:rFonts w:ascii="Times New Roman" w:hAnsi="Times New Roman"/>
          <w:sz w:val="24"/>
          <w:szCs w:val="24"/>
        </w:rPr>
        <w:t xml:space="preserve"> Авторы: С.А.Козлова, А.Г.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Рубин, 2-е издание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-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М.;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Баласс,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2012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(Образовательная система "Школа</w:t>
      </w:r>
      <w:r w:rsidRPr="00203D63">
        <w:rPr>
          <w:rFonts w:ascii="Times New Roman" w:hAnsi="Times New Roman"/>
          <w:sz w:val="24"/>
          <w:szCs w:val="24"/>
        </w:rPr>
        <w:t xml:space="preserve"> </w:t>
      </w:r>
      <w:r w:rsidR="001D09F2" w:rsidRPr="00203D63">
        <w:rPr>
          <w:rFonts w:ascii="Times New Roman" w:hAnsi="Times New Roman"/>
          <w:sz w:val="24"/>
          <w:szCs w:val="24"/>
        </w:rPr>
        <w:t>2100"; «Математика» 5 класс.</w:t>
      </w:r>
    </w:p>
    <w:p w:rsidR="00D847EC" w:rsidRPr="00203D63" w:rsidRDefault="00D847EC" w:rsidP="00343894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-Рабочая тетрадь к учебнику "Математика" 5 класс, М: "Баласс". </w:t>
      </w:r>
    </w:p>
    <w:p w:rsidR="00D847EC" w:rsidRPr="00203D63" w:rsidRDefault="00D847EC" w:rsidP="00343894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- Контрольные работы к учебнику "Математика" 5 класс, М: "Баласс". </w:t>
      </w:r>
    </w:p>
    <w:p w:rsidR="00D847EC" w:rsidRPr="00203D63" w:rsidRDefault="00D847EC" w:rsidP="00343894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-</w:t>
      </w:r>
      <w:r w:rsidR="001D09F2" w:rsidRPr="00203D63">
        <w:rPr>
          <w:rFonts w:ascii="Times New Roman" w:hAnsi="Times New Roman"/>
          <w:sz w:val="24"/>
          <w:szCs w:val="24"/>
        </w:rPr>
        <w:t xml:space="preserve"> Методические рекомендации для учителя. С.А. Козлова, А.Г. Рубин М., </w:t>
      </w:r>
      <w:smartTag w:uri="urn:schemas-microsoft-com:office:smarttags" w:element="metricconverter">
        <w:smartTagPr>
          <w:attr w:name="ProductID" w:val="2011 г"/>
        </w:smartTagPr>
        <w:r w:rsidR="001D09F2" w:rsidRPr="00203D63">
          <w:rPr>
            <w:rFonts w:ascii="Times New Roman" w:hAnsi="Times New Roman"/>
            <w:sz w:val="24"/>
            <w:szCs w:val="24"/>
          </w:rPr>
          <w:t>2011 г</w:t>
        </w:r>
      </w:smartTag>
      <w:r w:rsidR="001D09F2" w:rsidRPr="00203D63">
        <w:rPr>
          <w:rFonts w:ascii="Times New Roman" w:hAnsi="Times New Roman"/>
          <w:sz w:val="24"/>
          <w:szCs w:val="24"/>
        </w:rPr>
        <w:t>.</w:t>
      </w:r>
    </w:p>
    <w:p w:rsidR="001D09F2" w:rsidRPr="00203D63" w:rsidRDefault="00D847EC" w:rsidP="00343894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2</w:t>
      </w:r>
      <w:r w:rsidR="001D09F2" w:rsidRPr="00203D63">
        <w:rPr>
          <w:rFonts w:ascii="Times New Roman" w:hAnsi="Times New Roman"/>
          <w:sz w:val="24"/>
          <w:szCs w:val="24"/>
        </w:rPr>
        <w:t>. Дидактические ма</w:t>
      </w:r>
      <w:r w:rsidRPr="00203D63">
        <w:rPr>
          <w:rFonts w:ascii="Times New Roman" w:hAnsi="Times New Roman"/>
          <w:sz w:val="24"/>
          <w:szCs w:val="24"/>
        </w:rPr>
        <w:t>териалы</w:t>
      </w:r>
      <w:r w:rsidR="001D09F2" w:rsidRPr="00203D63">
        <w:rPr>
          <w:rFonts w:ascii="Times New Roman" w:hAnsi="Times New Roman"/>
          <w:sz w:val="24"/>
          <w:szCs w:val="24"/>
        </w:rPr>
        <w:t xml:space="preserve"> для 5 класса. </w:t>
      </w:r>
    </w:p>
    <w:p w:rsidR="001D09F2" w:rsidRPr="00203D63" w:rsidRDefault="001D09F2" w:rsidP="00343894">
      <w:pPr>
        <w:pStyle w:val="ad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D09F2" w:rsidRPr="00203D63" w:rsidRDefault="00DE3A4A" w:rsidP="00343894">
      <w:pPr>
        <w:pStyle w:val="ad"/>
        <w:ind w:firstLine="851"/>
        <w:rPr>
          <w:rFonts w:ascii="Times New Roman" w:hAnsi="Times New Roman"/>
        </w:rPr>
      </w:pPr>
      <w:r w:rsidRPr="00203D63">
        <w:rPr>
          <w:rFonts w:ascii="Times New Roman" w:hAnsi="Times New Roman"/>
          <w:sz w:val="24"/>
          <w:szCs w:val="24"/>
        </w:rPr>
        <w:t xml:space="preserve">  </w:t>
      </w:r>
      <w:r w:rsidR="001D09F2" w:rsidRPr="00203D63">
        <w:rPr>
          <w:rFonts w:ascii="Times New Roman" w:hAnsi="Times New Roman"/>
          <w:sz w:val="24"/>
          <w:szCs w:val="24"/>
        </w:rPr>
        <w:t>Данный учебный предмет входит в обра</w:t>
      </w:r>
      <w:r w:rsidR="007A48A5" w:rsidRPr="00203D63">
        <w:rPr>
          <w:rFonts w:ascii="Times New Roman" w:hAnsi="Times New Roman"/>
          <w:sz w:val="24"/>
          <w:szCs w:val="24"/>
        </w:rPr>
        <w:t>зовательную область естественно</w:t>
      </w:r>
      <w:r w:rsidR="001D09F2" w:rsidRPr="00203D63">
        <w:rPr>
          <w:rFonts w:ascii="Times New Roman" w:hAnsi="Times New Roman"/>
          <w:sz w:val="24"/>
          <w:szCs w:val="24"/>
        </w:rPr>
        <w:t xml:space="preserve">научных дисциплин. Он тесно связан с изучением таких предметов данной образовательной области, </w:t>
      </w:r>
      <w:r w:rsidR="001D09F2" w:rsidRPr="00203D63">
        <w:rPr>
          <w:rFonts w:ascii="Times New Roman" w:hAnsi="Times New Roman"/>
          <w:sz w:val="24"/>
          <w:szCs w:val="24"/>
        </w:rPr>
        <w:lastRenderedPageBreak/>
        <w:t>как физика, информатика. Так же прослеживается</w:t>
      </w:r>
      <w:r w:rsidR="001D09F2" w:rsidRPr="00203D63">
        <w:rPr>
          <w:rFonts w:ascii="Times New Roman" w:hAnsi="Times New Roman"/>
        </w:rPr>
        <w:t xml:space="preserve"> связь с уроками биологии, технологии, истории.</w:t>
      </w:r>
    </w:p>
    <w:p w:rsidR="00DE3A4A" w:rsidRDefault="00DE3A4A" w:rsidP="00343894">
      <w:pPr>
        <w:pStyle w:val="ad"/>
        <w:ind w:firstLine="851"/>
        <w:rPr>
          <w:rFonts w:ascii="Times New Roman" w:hAnsi="Times New Roman"/>
        </w:rPr>
      </w:pPr>
    </w:p>
    <w:p w:rsidR="00B74DF9" w:rsidRPr="00203D63" w:rsidRDefault="00B74DF9" w:rsidP="00343894">
      <w:pPr>
        <w:pStyle w:val="ad"/>
        <w:ind w:firstLine="851"/>
        <w:rPr>
          <w:rFonts w:ascii="Times New Roman" w:hAnsi="Times New Roman"/>
        </w:rPr>
      </w:pPr>
    </w:p>
    <w:p w:rsidR="001D09F2" w:rsidRPr="00203D63" w:rsidRDefault="00D847EC" w:rsidP="00343894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  <w:r w:rsidR="00D54AD7" w:rsidRPr="00203D63">
        <w:rPr>
          <w:rFonts w:ascii="Times New Roman" w:hAnsi="Times New Roman"/>
          <w:b/>
          <w:sz w:val="24"/>
          <w:szCs w:val="24"/>
        </w:rPr>
        <w:t xml:space="preserve"> в учебном плане школы</w:t>
      </w:r>
    </w:p>
    <w:p w:rsidR="00436E37" w:rsidRPr="00203D63" w:rsidRDefault="00D54AD7" w:rsidP="00343894">
      <w:pPr>
        <w:pStyle w:val="ad"/>
        <w:ind w:firstLine="851"/>
        <w:rPr>
          <w:rFonts w:ascii="Times New Roman" w:hAnsi="Times New Roman"/>
          <w:i/>
          <w:sz w:val="24"/>
          <w:szCs w:val="24"/>
          <w:lang w:eastAsia="ru-RU"/>
        </w:rPr>
      </w:pPr>
      <w:r w:rsidRPr="00203D63">
        <w:rPr>
          <w:rFonts w:ascii="Times New Roman" w:hAnsi="Times New Roman"/>
          <w:i/>
          <w:sz w:val="24"/>
          <w:szCs w:val="24"/>
          <w:lang w:eastAsia="ru-RU"/>
        </w:rPr>
        <w:t>Место учебных предметов математического цикла</w:t>
      </w:r>
      <w:r w:rsidR="0032301B" w:rsidRPr="00203D6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3D63">
        <w:rPr>
          <w:rFonts w:ascii="Times New Roman" w:hAnsi="Times New Roman"/>
          <w:i/>
          <w:sz w:val="24"/>
          <w:szCs w:val="24"/>
          <w:lang w:eastAsia="ru-RU"/>
        </w:rPr>
        <w:t>в Базисном учебном (образовательном) плане</w:t>
      </w:r>
    </w:p>
    <w:p w:rsidR="008F69CB" w:rsidRPr="00203D63" w:rsidRDefault="0032301B" w:rsidP="00343894">
      <w:pPr>
        <w:pStyle w:val="ad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03D6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8F69CB" w:rsidRPr="00203D63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Общее количество уроков в неделю с 5 по 9 класс составляет </w:t>
      </w:r>
      <w:r w:rsidR="008F69CB" w:rsidRPr="00203D63">
        <w:rPr>
          <w:rFonts w:ascii="Times New Roman" w:hAnsi="Times New Roman"/>
          <w:sz w:val="24"/>
          <w:szCs w:val="24"/>
        </w:rPr>
        <w:t>25 часов  (</w:t>
      </w:r>
      <w:r w:rsidR="008F69CB" w:rsidRPr="00203D63">
        <w:rPr>
          <w:rFonts w:ascii="Times New Roman" w:hAnsi="Times New Roman"/>
          <w:color w:val="000000"/>
          <w:sz w:val="24"/>
          <w:szCs w:val="24"/>
        </w:rPr>
        <w:t>5–6 класс – по 5 часов в неделю, 7–9 класс – алгебра по 3 часа в неделю, геометрия – по 2 часа в неделю.)</w:t>
      </w:r>
    </w:p>
    <w:p w:rsidR="00DE3A4A" w:rsidRPr="00203D63" w:rsidRDefault="008F69CB" w:rsidP="00343894">
      <w:pPr>
        <w:pStyle w:val="ad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AD7" w:rsidRPr="00203D63">
        <w:rPr>
          <w:rFonts w:ascii="Times New Roman" w:eastAsia="Times New Roman" w:hAnsi="Times New Roman"/>
          <w:sz w:val="24"/>
          <w:szCs w:val="24"/>
          <w:lang w:eastAsia="ru-RU"/>
        </w:rPr>
        <w:t>Предмет «Математика» в 5–6 классах включает в себя арифметический материал, элементы алгебры и геометрии, а также элементы вероятностно-статистической линии.</w:t>
      </w:r>
      <w:r w:rsidR="00D54AD7"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E3A4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AD7" w:rsidRPr="00203D63">
        <w:rPr>
          <w:rFonts w:ascii="Times New Roman" w:eastAsia="Times New Roman" w:hAnsi="Times New Roman"/>
          <w:sz w:val="24"/>
          <w:szCs w:val="24"/>
          <w:lang w:eastAsia="ru-RU"/>
        </w:rPr>
        <w:t>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  <w:r w:rsidR="00D54AD7"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E3A4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AD7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учебного предмета «Геометрия» традиционно изучаются евклидова геометрия, элементы векторной алгебры, </w:t>
      </w:r>
      <w:r w:rsidR="00436E37" w:rsidRPr="00203D63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преобразования.</w:t>
      </w:r>
    </w:p>
    <w:p w:rsidR="00D70CCF" w:rsidRPr="00203D63" w:rsidRDefault="00DE3A4A" w:rsidP="00343894">
      <w:pPr>
        <w:pStyle w:val="ad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E37" w:rsidRPr="00203D63">
        <w:rPr>
          <w:rFonts w:ascii="Times New Roman" w:hAnsi="Times New Roman"/>
          <w:sz w:val="24"/>
          <w:szCs w:val="24"/>
        </w:rPr>
        <w:t>Данная п</w:t>
      </w:r>
      <w:r w:rsidR="00D70CCF" w:rsidRPr="00203D63">
        <w:rPr>
          <w:rFonts w:ascii="Times New Roman" w:hAnsi="Times New Roman"/>
          <w:sz w:val="24"/>
          <w:szCs w:val="24"/>
        </w:rPr>
        <w:t xml:space="preserve">рограмма адресована </w:t>
      </w:r>
      <w:r w:rsidR="00436E37" w:rsidRPr="00203D63">
        <w:rPr>
          <w:rFonts w:ascii="Times New Roman" w:hAnsi="Times New Roman"/>
          <w:sz w:val="24"/>
          <w:szCs w:val="24"/>
        </w:rPr>
        <w:t xml:space="preserve"> учащим</w:t>
      </w:r>
      <w:r w:rsidR="00D70CCF" w:rsidRPr="00203D63">
        <w:rPr>
          <w:rFonts w:ascii="Times New Roman" w:hAnsi="Times New Roman"/>
          <w:sz w:val="24"/>
          <w:szCs w:val="24"/>
        </w:rPr>
        <w:t>ся 5 а,</w:t>
      </w:r>
      <w:r w:rsidR="00D54AD7" w:rsidRPr="00203D63">
        <w:rPr>
          <w:rFonts w:ascii="Times New Roman" w:hAnsi="Times New Roman"/>
          <w:sz w:val="24"/>
          <w:szCs w:val="24"/>
        </w:rPr>
        <w:t xml:space="preserve"> </w:t>
      </w:r>
      <w:r w:rsidR="00D70CCF" w:rsidRPr="00203D63">
        <w:rPr>
          <w:rFonts w:ascii="Times New Roman" w:hAnsi="Times New Roman"/>
          <w:sz w:val="24"/>
          <w:szCs w:val="24"/>
        </w:rPr>
        <w:t>б классов муниципального общеобразовательного учреждения «С</w:t>
      </w:r>
      <w:r w:rsidR="00D54AD7" w:rsidRPr="00203D63">
        <w:rPr>
          <w:rFonts w:ascii="Times New Roman" w:hAnsi="Times New Roman"/>
          <w:sz w:val="24"/>
          <w:szCs w:val="24"/>
        </w:rPr>
        <w:t>ОШ</w:t>
      </w:r>
      <w:r w:rsidR="00D70CCF" w:rsidRPr="00203D63">
        <w:rPr>
          <w:rFonts w:ascii="Times New Roman" w:hAnsi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4 г"/>
        </w:smartTagPr>
        <w:r w:rsidR="00D70CCF" w:rsidRPr="00203D63">
          <w:rPr>
            <w:rFonts w:ascii="Times New Roman" w:hAnsi="Times New Roman"/>
            <w:sz w:val="24"/>
            <w:szCs w:val="24"/>
          </w:rPr>
          <w:t>4 г</w:t>
        </w:r>
      </w:smartTag>
      <w:r w:rsidR="00D70CCF" w:rsidRPr="00203D63">
        <w:rPr>
          <w:rFonts w:ascii="Times New Roman" w:hAnsi="Times New Roman"/>
          <w:sz w:val="24"/>
          <w:szCs w:val="24"/>
        </w:rPr>
        <w:t xml:space="preserve">. Ртищево Саратовской области». </w:t>
      </w:r>
      <w:r w:rsidRPr="00203D63">
        <w:rPr>
          <w:rFonts w:ascii="Times New Roman" w:hAnsi="Times New Roman"/>
          <w:sz w:val="24"/>
          <w:szCs w:val="24"/>
        </w:rPr>
        <w:t xml:space="preserve">  </w:t>
      </w:r>
      <w:r w:rsidR="00D70CCF" w:rsidRPr="00203D63">
        <w:rPr>
          <w:rFonts w:ascii="Times New Roman" w:hAnsi="Times New Roman"/>
          <w:sz w:val="24"/>
          <w:szCs w:val="24"/>
        </w:rPr>
        <w:t>Программа предусматривает обучение у</w:t>
      </w:r>
      <w:r w:rsidR="00D54AD7" w:rsidRPr="00203D63">
        <w:rPr>
          <w:rFonts w:ascii="Times New Roman" w:hAnsi="Times New Roman"/>
          <w:sz w:val="24"/>
          <w:szCs w:val="24"/>
        </w:rPr>
        <w:t xml:space="preserve">чеников </w:t>
      </w:r>
      <w:r w:rsidR="00D70CCF" w:rsidRPr="00203D63">
        <w:rPr>
          <w:rFonts w:ascii="Times New Roman" w:hAnsi="Times New Roman"/>
          <w:sz w:val="24"/>
          <w:szCs w:val="24"/>
        </w:rPr>
        <w:t xml:space="preserve"> от обязательного до повышенного</w:t>
      </w:r>
      <w:r w:rsidR="00D54AD7" w:rsidRPr="00203D63">
        <w:rPr>
          <w:rFonts w:ascii="Times New Roman" w:hAnsi="Times New Roman"/>
          <w:sz w:val="24"/>
          <w:szCs w:val="24"/>
        </w:rPr>
        <w:t xml:space="preserve"> уровня развития</w:t>
      </w:r>
      <w:r w:rsidR="00D70CCF" w:rsidRPr="00203D63">
        <w:rPr>
          <w:rFonts w:ascii="Times New Roman" w:hAnsi="Times New Roman"/>
          <w:sz w:val="24"/>
          <w:szCs w:val="24"/>
        </w:rPr>
        <w:t>.</w:t>
      </w:r>
    </w:p>
    <w:p w:rsidR="00DE3A4A" w:rsidRPr="00203D63" w:rsidRDefault="00D54AD7" w:rsidP="0034389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Программа рассчитана на 5</w:t>
      </w:r>
      <w:r w:rsidR="00D70CCF" w:rsidRPr="00203D63">
        <w:rPr>
          <w:rFonts w:ascii="Times New Roman" w:hAnsi="Times New Roman"/>
          <w:sz w:val="24"/>
          <w:szCs w:val="24"/>
        </w:rPr>
        <w:t xml:space="preserve"> часов </w:t>
      </w:r>
      <w:r w:rsidRPr="00203D63">
        <w:rPr>
          <w:rFonts w:ascii="Times New Roman" w:hAnsi="Times New Roman"/>
          <w:sz w:val="24"/>
          <w:szCs w:val="24"/>
        </w:rPr>
        <w:t xml:space="preserve"> в неделю, всего </w:t>
      </w:r>
      <w:r w:rsidR="00D05D9D">
        <w:rPr>
          <w:rFonts w:ascii="Times New Roman" w:hAnsi="Times New Roman"/>
          <w:sz w:val="24"/>
          <w:szCs w:val="24"/>
        </w:rPr>
        <w:t>175</w:t>
      </w:r>
      <w:r w:rsidR="00D70CCF" w:rsidRPr="00203D63">
        <w:rPr>
          <w:rFonts w:ascii="Times New Roman" w:hAnsi="Times New Roman"/>
          <w:sz w:val="24"/>
          <w:szCs w:val="24"/>
        </w:rPr>
        <w:t xml:space="preserve"> ч. за учебный г</w:t>
      </w:r>
      <w:r w:rsidR="00D05D9D">
        <w:rPr>
          <w:rFonts w:ascii="Times New Roman" w:hAnsi="Times New Roman"/>
          <w:sz w:val="24"/>
          <w:szCs w:val="24"/>
        </w:rPr>
        <w:t>од (35 учебных недель).</w:t>
      </w:r>
      <w:r w:rsidR="00D70CCF" w:rsidRPr="00203D63">
        <w:rPr>
          <w:rFonts w:ascii="Times New Roman" w:hAnsi="Times New Roman"/>
          <w:sz w:val="24"/>
          <w:szCs w:val="24"/>
        </w:rPr>
        <w:t xml:space="preserve"> Количество контрольных работ – 12 часов, проверочных работ – 17 часов, практических – 9 часов, тестов – 8 часов.</w:t>
      </w:r>
    </w:p>
    <w:p w:rsidR="00D70CCF" w:rsidRPr="00203D63" w:rsidRDefault="00D70CCF" w:rsidP="0034389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 xml:space="preserve">Предлагаемый курс позволяет обеспечить формирование как </w:t>
      </w:r>
      <w:r w:rsidRPr="00203D63">
        <w:rPr>
          <w:rFonts w:ascii="Times New Roman" w:hAnsi="Times New Roman"/>
          <w:iCs/>
          <w:color w:val="170E02"/>
          <w:sz w:val="24"/>
          <w:szCs w:val="24"/>
        </w:rPr>
        <w:t>предметных</w:t>
      </w:r>
      <w:r w:rsidRPr="00203D63">
        <w:rPr>
          <w:rFonts w:ascii="Times New Roman" w:hAnsi="Times New Roman"/>
          <w:color w:val="170E02"/>
          <w:sz w:val="24"/>
          <w:szCs w:val="24"/>
        </w:rPr>
        <w:t xml:space="preserve">, так и </w:t>
      </w:r>
      <w:r w:rsidRPr="00203D63">
        <w:rPr>
          <w:rFonts w:ascii="Times New Roman" w:hAnsi="Times New Roman"/>
          <w:iCs/>
          <w:color w:val="170E02"/>
          <w:sz w:val="24"/>
          <w:szCs w:val="24"/>
        </w:rPr>
        <w:t>обще</w:t>
      </w:r>
      <w:r w:rsidR="007A48A5" w:rsidRPr="00203D63">
        <w:rPr>
          <w:rFonts w:ascii="Times New Roman" w:hAnsi="Times New Roman"/>
          <w:iCs/>
          <w:color w:val="170E02"/>
          <w:sz w:val="24"/>
          <w:szCs w:val="24"/>
        </w:rPr>
        <w:t>-</w:t>
      </w:r>
      <w:r w:rsidRPr="00203D63">
        <w:rPr>
          <w:rFonts w:ascii="Times New Roman" w:hAnsi="Times New Roman"/>
          <w:iCs/>
          <w:color w:val="170E02"/>
          <w:sz w:val="24"/>
          <w:szCs w:val="24"/>
        </w:rPr>
        <w:t>учебных</w:t>
      </w:r>
      <w:r w:rsidRPr="00203D63">
        <w:rPr>
          <w:rFonts w:ascii="Times New Roman" w:hAnsi="Times New Roman"/>
          <w:color w:val="170E02"/>
          <w:sz w:val="24"/>
          <w:szCs w:val="24"/>
        </w:rPr>
        <w:t xml:space="preserve"> умений школьников, которые в дальнейшем позволят им применять полученные знания и умения для решения собственных жизненных задач.</w:t>
      </w:r>
    </w:p>
    <w:p w:rsidR="00231DCF" w:rsidRPr="00203D63" w:rsidRDefault="00231DCF" w:rsidP="00343894">
      <w:pPr>
        <w:spacing w:line="240" w:lineRule="auto"/>
        <w:ind w:firstLine="851"/>
        <w:jc w:val="both"/>
        <w:rPr>
          <w:rFonts w:ascii="Times New Roman" w:hAnsi="Times New Roman"/>
          <w:b/>
          <w:color w:val="170E02"/>
          <w:sz w:val="24"/>
          <w:szCs w:val="24"/>
        </w:rPr>
      </w:pPr>
    </w:p>
    <w:p w:rsidR="00436E37" w:rsidRPr="00203D63" w:rsidRDefault="00436E37" w:rsidP="00343894">
      <w:pPr>
        <w:spacing w:line="240" w:lineRule="auto"/>
        <w:ind w:firstLine="851"/>
        <w:jc w:val="center"/>
        <w:rPr>
          <w:rFonts w:ascii="Times New Roman" w:hAnsi="Times New Roman"/>
          <w:b/>
          <w:color w:val="170E02"/>
          <w:sz w:val="24"/>
          <w:szCs w:val="24"/>
        </w:rPr>
      </w:pPr>
      <w:r w:rsidRPr="00203D63">
        <w:rPr>
          <w:rFonts w:ascii="Times New Roman" w:hAnsi="Times New Roman"/>
          <w:b/>
          <w:color w:val="170E02"/>
          <w:sz w:val="24"/>
          <w:szCs w:val="24"/>
        </w:rPr>
        <w:t>Описание ценностных ориентиров содержания учебного предмета</w:t>
      </w:r>
    </w:p>
    <w:p w:rsidR="00F363EC" w:rsidRPr="00203D63" w:rsidRDefault="00436E37" w:rsidP="00343894">
      <w:pPr>
        <w:shd w:val="clear" w:color="auto" w:fill="F7F7F8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математики в основной школе направлено на достижение следующих целей:</w:t>
      </w:r>
    </w:p>
    <w:p w:rsidR="0084789A" w:rsidRPr="00203D63" w:rsidRDefault="00DE3A4A" w:rsidP="00343894">
      <w:pPr>
        <w:shd w:val="clear" w:color="auto" w:fill="F7F7F8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F363EC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36E37" w:rsidRPr="00203D6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правлении </w:t>
      </w:r>
      <w:r w:rsidR="00436E37" w:rsidRPr="00203D63">
        <w:rPr>
          <w:rFonts w:ascii="Times New Roman" w:eastAsia="Times New Roman" w:hAnsi="Times New Roman"/>
          <w:sz w:val="24"/>
          <w:szCs w:val="24"/>
          <w:lang w:eastAsia="ru-RU"/>
        </w:rPr>
        <w:t>личностного развития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4789A" w:rsidRPr="00203D63" w:rsidRDefault="00436E37" w:rsidP="00343894">
      <w:pPr>
        <w:shd w:val="clear" w:color="auto" w:fill="F7F7F8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и критич</w:t>
      </w:r>
      <w:r w:rsidR="00F363EC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еского мышления, культуры речи,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способнос</w:t>
      </w:r>
      <w:r w:rsidR="00F363EC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ти к умственному эксперименту;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>ытекающих из обыденного опыта;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качеств личности, обеспечивающих социальную мобильность, способность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принимать самостоятельные решения;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качеств мышления, необходимых для адаптации в соврем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енном информационном обществе;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математическому творчеству и математических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способностей.</w:t>
      </w:r>
    </w:p>
    <w:p w:rsidR="0084789A" w:rsidRPr="00203D63" w:rsidRDefault="00436E37" w:rsidP="00343894">
      <w:pPr>
        <w:shd w:val="clear" w:color="auto" w:fill="F7F7F8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2) в метапредметном направлении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63EC" w:rsidRPr="00203D63" w:rsidRDefault="00436E37" w:rsidP="00343894">
      <w:pPr>
        <w:shd w:val="clear" w:color="auto" w:fill="F7F7F8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туры, о значимости математики в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развитии цивилизации и современного общества;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представлений о математике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форме описания и методе познания действительности, создание условий для приобретения первоначального опыта математи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моделирования;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>ер человеческой деятельности.</w:t>
      </w:r>
    </w:p>
    <w:p w:rsidR="00F363EC" w:rsidRPr="00203D63" w:rsidRDefault="00436E37" w:rsidP="00343894">
      <w:pPr>
        <w:shd w:val="clear" w:color="auto" w:fill="F7F7F8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3) в предметном направлении</w:t>
      </w:r>
    </w:p>
    <w:p w:rsidR="00436E37" w:rsidRPr="00203D63" w:rsidRDefault="00436E37" w:rsidP="00343894">
      <w:pPr>
        <w:shd w:val="clear" w:color="auto" w:fill="F7F7F8"/>
        <w:spacing w:after="24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</w:t>
      </w:r>
      <w:r w:rsidR="00F363EC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ях, изучения смежных дисциплин,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84789A" w:rsidRPr="00203D6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именения в повседневной жизни; 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70CCF" w:rsidRPr="00203D63" w:rsidRDefault="00D70CCF" w:rsidP="00343894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03D63">
        <w:rPr>
          <w:rFonts w:ascii="Times New Roman" w:hAnsi="Times New Roman"/>
          <w:i/>
          <w:sz w:val="24"/>
          <w:szCs w:val="24"/>
        </w:rPr>
        <w:t>Цели обучения математике в 5 классе</w:t>
      </w:r>
      <w:r w:rsidR="00436E37" w:rsidRPr="00203D63">
        <w:rPr>
          <w:rFonts w:ascii="Times New Roman" w:hAnsi="Times New Roman"/>
          <w:i/>
          <w:sz w:val="24"/>
          <w:szCs w:val="24"/>
        </w:rPr>
        <w:t xml:space="preserve"> </w:t>
      </w:r>
      <w:r w:rsidR="00436E37" w:rsidRPr="00203D63">
        <w:rPr>
          <w:rFonts w:ascii="Times New Roman" w:hAnsi="Times New Roman"/>
          <w:sz w:val="24"/>
          <w:szCs w:val="24"/>
        </w:rPr>
        <w:t>с</w:t>
      </w:r>
      <w:r w:rsidRPr="00203D63">
        <w:rPr>
          <w:rFonts w:ascii="Times New Roman" w:hAnsi="Times New Roman"/>
          <w:sz w:val="24"/>
          <w:szCs w:val="24"/>
        </w:rPr>
        <w:t>формированы как линия развития личности ученика средствами предмета «Математика»:</w:t>
      </w:r>
    </w:p>
    <w:p w:rsidR="00D70CCF" w:rsidRPr="00203D63" w:rsidRDefault="00D70CCF" w:rsidP="003438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D70CCF" w:rsidRPr="00203D63" w:rsidRDefault="00D70CCF" w:rsidP="003438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читать и записывать сведения об окружающем мире на языке математики;</w:t>
      </w:r>
    </w:p>
    <w:p w:rsidR="00D70CCF" w:rsidRPr="00203D63" w:rsidRDefault="00D70CCF" w:rsidP="003438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строить цепочки логических рассуждений, используя математические сведения;</w:t>
      </w:r>
    </w:p>
    <w:p w:rsidR="00D70CCF" w:rsidRPr="00203D63" w:rsidRDefault="00D70CCF" w:rsidP="003438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узнавать в объектах окружающего мира известные геометрические формы и работать с ними.</w:t>
      </w:r>
    </w:p>
    <w:p w:rsidR="00436E37" w:rsidRPr="00203D63" w:rsidRDefault="00436E37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8A5" w:rsidRPr="00203D63" w:rsidRDefault="007A48A5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89A" w:rsidRPr="00203D63" w:rsidRDefault="0084789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89A" w:rsidRPr="00203D63" w:rsidRDefault="0084789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789A" w:rsidRDefault="0084789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94" w:rsidRDefault="00343894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94" w:rsidRDefault="00343894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94" w:rsidRDefault="00343894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94" w:rsidRDefault="00343894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94" w:rsidRDefault="00343894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94" w:rsidRPr="00203D63" w:rsidRDefault="00343894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3EC" w:rsidRPr="00203D63" w:rsidRDefault="00F363EC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48A5" w:rsidRPr="00203D63" w:rsidRDefault="007A48A5" w:rsidP="00DE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t>Результаты освоения предмета</w:t>
      </w:r>
    </w:p>
    <w:p w:rsidR="00DE3A4A" w:rsidRPr="00203D63" w:rsidRDefault="00DE3A4A" w:rsidP="00DE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DCF" w:rsidRPr="00203D63" w:rsidRDefault="00231DCF" w:rsidP="0053268F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231DCF" w:rsidRPr="00203D63" w:rsidRDefault="00231DCF" w:rsidP="0053268F">
      <w:pPr>
        <w:pStyle w:val="3"/>
        <w:spacing w:before="0"/>
        <w:jc w:val="both"/>
        <w:rPr>
          <w:sz w:val="24"/>
          <w:szCs w:val="24"/>
          <w:u w:val="single"/>
        </w:rPr>
      </w:pPr>
    </w:p>
    <w:p w:rsidR="00231DCF" w:rsidRPr="00203D63" w:rsidRDefault="006176BA" w:rsidP="00532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6BA">
        <w:rPr>
          <w:rFonts w:ascii="Times New Roman" w:hAnsi="Times New Roman"/>
          <w:sz w:val="24"/>
          <w:szCs w:val="24"/>
          <w:u w:val="single"/>
        </w:rPr>
      </w:r>
      <w:r w:rsidRPr="006176BA">
        <w:rPr>
          <w:rFonts w:ascii="Times New Roman" w:hAnsi="Times New Roman"/>
          <w:sz w:val="24"/>
          <w:szCs w:val="24"/>
          <w:u w:val="single"/>
        </w:rPr>
        <w:pict>
          <v:group id="_x0000_s1051" editas="canvas" style="width:477pt;height:534.45pt;mso-position-horizontal-relative:char;mso-position-vertical-relative:line" coordorigin="1789,1529" coordsize="9540,106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789;top:1529;width:9540;height:1068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44;top:4362;width:8625;height:3102">
              <v:textbox style="mso-next-textbox:#_x0000_s1053">
                <w:txbxContent>
                  <w:p w:rsidR="00B74DF9" w:rsidRPr="00231DCF" w:rsidRDefault="00B74DF9" w:rsidP="001C3D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31DCF">
                      <w:rPr>
                        <w:rFonts w:ascii="Times New Roman" w:hAnsi="Times New Roman"/>
                        <w:sz w:val="24"/>
                        <w:szCs w:val="24"/>
                      </w:rPr>
                      <w:t>Предметные результаты (цели предмета)</w:t>
                    </w:r>
                  </w:p>
                  <w:p w:rsidR="00B74DF9" w:rsidRDefault="00B74DF9" w:rsidP="001C3DA3">
                    <w:pPr>
                      <w:jc w:val="center"/>
                      <w:rPr>
                        <w:sz w:val="20"/>
                      </w:rPr>
                    </w:pPr>
                  </w:p>
                  <w:p w:rsidR="00B74DF9" w:rsidRDefault="00B74DF9" w:rsidP="001C3DA3">
                    <w:pPr>
                      <w:ind w:left="3540"/>
                      <w:jc w:val="righ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231DCF">
                      <w:rPr>
                        <w:rFonts w:ascii="Times New Roman" w:hAnsi="Times New Roman"/>
                        <w:sz w:val="20"/>
                        <w:szCs w:val="20"/>
                      </w:rPr>
                      <w:t>5-я ЛР –</w:t>
                    </w:r>
                    <w:r w:rsidRPr="00231DC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Независимость и</w:t>
                    </w:r>
                  </w:p>
                  <w:p w:rsidR="00B74DF9" w:rsidRPr="00231DCF" w:rsidRDefault="00B74DF9" w:rsidP="001C3DA3">
                    <w:pPr>
                      <w:ind w:left="3540"/>
                      <w:jc w:val="righ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231DC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критичность мышления</w:t>
                    </w:r>
                  </w:p>
                  <w:p w:rsidR="00B74DF9" w:rsidRDefault="00B74DF9" w:rsidP="001C3DA3">
                    <w:pPr>
                      <w:ind w:left="354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 w:rsidRPr="00231DC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6-я  ЛР – Воля и настойчивость</w:t>
                    </w:r>
                    <w:r w:rsidRPr="004C26E3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B74DF9" w:rsidRPr="001C3DA3" w:rsidRDefault="00B74DF9" w:rsidP="001C3DA3">
                    <w:pPr>
                      <w:ind w:left="354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3DA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 достижении цели</w:t>
                    </w:r>
                  </w:p>
                </w:txbxContent>
              </v:textbox>
            </v:shape>
            <v:shape id="_x0000_s1054" type="#_x0000_t202" style="position:absolute;left:2344;top:4732;width:2700;height:2810" filled="f" fillcolor="#ff9">
              <v:textbox style="mso-next-textbox:#_x0000_s1054">
                <w:txbxContent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3DA3">
                      <w:rPr>
                        <w:rFonts w:ascii="Times New Roman" w:hAnsi="Times New Roman"/>
                        <w:sz w:val="20"/>
                        <w:szCs w:val="20"/>
                      </w:rPr>
                      <w:t>3-я ЛР – Совокупность умений по работе с информацией, в том числе и с различными математическими текстами</w:t>
                    </w:r>
                  </w:p>
                  <w:p w:rsidR="00B74DF9" w:rsidRPr="00BA4A1F" w:rsidRDefault="00B74DF9" w:rsidP="001C3DA3">
                    <w:pPr>
                      <w:rPr>
                        <w:sz w:val="16"/>
                        <w:szCs w:val="16"/>
                      </w:rPr>
                    </w:pPr>
                    <w:r w:rsidRPr="001C3DA3">
                      <w:rPr>
                        <w:rFonts w:ascii="Times New Roman" w:hAnsi="Times New Roman"/>
                        <w:sz w:val="20"/>
                        <w:szCs w:val="20"/>
                      </w:rPr>
                      <w:t>4-я ЛР – Совокупность умений по использованию доказательной математической речи</w:t>
                    </w:r>
                    <w:r w:rsidRPr="00BA4A1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55" type="#_x0000_t202" style="position:absolute;left:5170;top:4732;width:2919;height:3005" filled="f" fillcolor="#ff9">
              <v:textbox style="mso-next-textbox:#_x0000_s1055">
                <w:txbxContent>
                  <w:p w:rsidR="00B74DF9" w:rsidRPr="00231DCF" w:rsidRDefault="00B74DF9" w:rsidP="001C3DA3">
                    <w:p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31DCF">
                      <w:rPr>
                        <w:rFonts w:ascii="Times New Roman" w:hAnsi="Times New Roman"/>
                        <w:sz w:val="20"/>
                        <w:szCs w:val="20"/>
                      </w:rPr>
                      <w:t>1-я ЛР – Использование математических знаний и умений для решения различных математических задач и оценки полученных</w:t>
                    </w:r>
                    <w:r w:rsidRPr="00231DCF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231DCF">
                      <w:rPr>
                        <w:rFonts w:ascii="Times New Roman" w:hAnsi="Times New Roman"/>
                        <w:sz w:val="20"/>
                        <w:szCs w:val="20"/>
                      </w:rPr>
                      <w:t>результатов.2-я ЛР – Умения использовать математические средства для изучения и описания реальных процессов и явлений</w:t>
                    </w:r>
                  </w:p>
                  <w:p w:rsidR="00B74DF9" w:rsidRPr="00E36C91" w:rsidRDefault="00B74DF9" w:rsidP="001C3DA3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56" type="#_x0000_t202" style="position:absolute;left:1835;top:7623;width:6074;height:2443">
              <v:textbox style="mso-next-textbox:#_x0000_s1056">
                <w:txbxContent>
                  <w:p w:rsidR="00B74DF9" w:rsidRPr="001C3DA3" w:rsidRDefault="00B74DF9" w:rsidP="001C3D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C3DA3">
                      <w:rPr>
                        <w:rFonts w:ascii="Times New Roman" w:hAnsi="Times New Roman"/>
                        <w:sz w:val="24"/>
                        <w:szCs w:val="24"/>
                      </w:rPr>
                      <w:t>Образовательные технологии и формы работы</w:t>
                    </w:r>
                  </w:p>
                </w:txbxContent>
              </v:textbox>
            </v:shape>
            <v:shape id="_x0000_s1057" type="#_x0000_t202" style="position:absolute;left:4849;top:2142;width:3780;height:540">
              <v:textbox style="mso-next-textbox:#_x0000_s1057">
                <w:txbxContent>
                  <w:p w:rsidR="00B74DF9" w:rsidRPr="00231DCF" w:rsidRDefault="00B74DF9" w:rsidP="001C3DA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31DC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58" type="#_x0000_t202" style="position:absolute;left:1969;top:8046;width:2340;height:2110" filled="f" fillcolor="#ff9">
              <v:textbox style="mso-next-textbox:#_x0000_s1058">
                <w:txbxContent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</w:rPr>
                    </w:pPr>
                    <w:r w:rsidRPr="001C3DA3">
                      <w:rPr>
                        <w:rFonts w:ascii="Times New Roman" w:hAnsi="Times New Roman"/>
                      </w:rPr>
                      <w:t>- Технология проблемного диалога (структура параграфов)</w:t>
                    </w:r>
                  </w:p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</w:rPr>
                    </w:pPr>
                    <w:r w:rsidRPr="001C3DA3">
                      <w:rPr>
                        <w:rFonts w:ascii="Times New Roman" w:hAnsi="Times New Roman"/>
                      </w:rPr>
                      <w:t>- Технология оценивания (правило самооценивания)</w:t>
                    </w:r>
                  </w:p>
                  <w:p w:rsidR="00B74DF9" w:rsidRPr="00E36C91" w:rsidRDefault="00B74DF9" w:rsidP="001C3DA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59" type="#_x0000_t202" style="position:absolute;left:4489;top:7998;width:2550;height:2158" filled="f" fillcolor="#ff9">
              <v:textbox style="mso-next-textbox:#_x0000_s1059">
                <w:txbxContent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</w:rPr>
                    </w:pPr>
                    <w:r w:rsidRPr="001C3DA3">
                      <w:rPr>
                        <w:rFonts w:ascii="Times New Roman" w:hAnsi="Times New Roman"/>
                      </w:rPr>
                      <w:t>- Технология продуктивного чтения (задания по работе с текстом)</w:t>
                    </w:r>
                  </w:p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</w:rPr>
                    </w:pPr>
                    <w:r w:rsidRPr="001C3DA3">
                      <w:rPr>
                        <w:rFonts w:ascii="Times New Roman" w:hAnsi="Times New Roman"/>
                      </w:rPr>
                      <w:t>- Групповая форма работы (задания для групповой работы)</w:t>
                    </w:r>
                  </w:p>
                  <w:p w:rsidR="00B74DF9" w:rsidRPr="00E36C91" w:rsidRDefault="00B74DF9" w:rsidP="001C3DA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60" type="#_x0000_t202" style="position:absolute;left:8089;top:2862;width:2880;height:1080">
              <v:textbox style="mso-next-textbox:#_x0000_s1060">
                <w:txbxContent>
                  <w:p w:rsidR="00B74DF9" w:rsidRPr="00231DCF" w:rsidRDefault="00B74DF9" w:rsidP="001C3D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31DCF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Личностные</w:t>
                    </w:r>
                    <w:r w:rsidRPr="00231DC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р</w:t>
                    </w:r>
                    <w:r w:rsidRPr="00231DCF">
                      <w:rPr>
                        <w:rFonts w:ascii="Times New Roman" w:hAnsi="Times New Roman"/>
                        <w:sz w:val="24"/>
                        <w:szCs w:val="24"/>
                      </w:rPr>
                      <w:t>езультаты</w:t>
                    </w:r>
                  </w:p>
                </w:txbxContent>
              </v:textbox>
            </v:shape>
            <v:line id="_x0000_s1061" style="position:absolute;flip:x" from="5209,2682" to="6469,3042">
              <v:stroke endarrow="open"/>
            </v:line>
            <v:line id="_x0000_s1062" style="position:absolute" from="7549,2682" to="8809,3042">
              <v:stroke endarrow="open"/>
            </v:line>
            <v:line id="_x0000_s1063" style="position:absolute" from="2344,3657" to="2345,7842">
              <v:stroke endarrow="block"/>
            </v:line>
            <v:line id="_x0000_s1064" style="position:absolute" from="4489,3582" to="4490,4855">
              <v:stroke endarrow="block"/>
            </v:line>
            <v:shape id="_x0000_s1065" type="#_x0000_t202" style="position:absolute;left:3049;top:10422;width:7560;height:1796">
              <v:textbox style="mso-next-textbox:#_x0000_s1065">
                <w:txbxContent>
                  <w:p w:rsidR="00B74DF9" w:rsidRPr="001C3DA3" w:rsidRDefault="00B74DF9" w:rsidP="001C3D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C3DA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Комплексные задания и компетентностные задачи в УМК: </w:t>
                    </w:r>
                  </w:p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</w:rPr>
                    </w:pPr>
                    <w:r w:rsidRPr="001C3DA3">
                      <w:rPr>
                        <w:rFonts w:ascii="Times New Roman" w:hAnsi="Times New Roman"/>
                      </w:rPr>
                      <w:t xml:space="preserve">- Проектные задания на предметном материале </w:t>
                    </w:r>
                  </w:p>
                  <w:p w:rsidR="00B74DF9" w:rsidRPr="001C3DA3" w:rsidRDefault="00B74DF9" w:rsidP="001C3DA3">
                    <w:pPr>
                      <w:pStyle w:val="ad"/>
                      <w:rPr>
                        <w:rFonts w:ascii="Times New Roman" w:hAnsi="Times New Roman"/>
                      </w:rPr>
                    </w:pPr>
                    <w:r w:rsidRPr="001C3DA3">
                      <w:rPr>
                        <w:rFonts w:ascii="Times New Roman" w:hAnsi="Times New Roman"/>
                      </w:rPr>
                      <w:t>- Жизненные (компетентностные) задачи на предметном и межпредметном материале</w:t>
                    </w:r>
                  </w:p>
                </w:txbxContent>
              </v:textbox>
            </v:shape>
            <v:line id="_x0000_s1066" style="position:absolute" from="3301,9882" to="3302,10422">
              <v:stroke endarrow="block"/>
            </v:line>
            <v:line id="_x0000_s1067" style="position:absolute" from="5569,9882" to="5570,10422">
              <v:stroke endarrow="block"/>
            </v:line>
            <v:line id="_x0000_s1068" style="position:absolute" from="7189,7250" to="7190,10422">
              <v:stroke endarrow="block"/>
            </v:line>
            <v:line id="_x0000_s1069" style="position:absolute" from="9088,7008" to="9169,10422">
              <v:stroke endarrow="block"/>
            </v:line>
            <v:line id="_x0000_s1070" style="position:absolute" from="10609,10962" to="11149,10963"/>
            <v:line id="_x0000_s1071" style="position:absolute;flip:y" from="11149,2322" to="11150,10962"/>
            <v:line id="_x0000_s1072" style="position:absolute;flip:x" from="8629,2322" to="11149,2322">
              <v:stroke endarrow="block"/>
            </v:line>
            <v:line id="_x0000_s1073" style="position:absolute" from="6589,3582" to="6590,4855">
              <v:stroke endarrow="block"/>
            </v:line>
            <v:line id="_x0000_s1074" style="position:absolute" from="9528,3657" to="9529,5457">
              <v:stroke endarrow="block"/>
            </v:line>
            <v:shape id="_x0000_s1075" type="#_x0000_t202" style="position:absolute;left:1789;top:2862;width:6120;height:1080">
              <v:textbox style="mso-next-textbox:#_x0000_s1075">
                <w:txbxContent>
                  <w:p w:rsidR="00B74DF9" w:rsidRPr="00231DCF" w:rsidRDefault="00B74DF9" w:rsidP="001C3D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31DCF">
                      <w:rPr>
                        <w:rFonts w:ascii="Times New Roman" w:hAnsi="Times New Roman"/>
                        <w:sz w:val="24"/>
                        <w:szCs w:val="24"/>
                      </w:rPr>
                      <w:t>Метапредметные результаты</w:t>
                    </w:r>
                  </w:p>
                  <w:p w:rsidR="00B74DF9" w:rsidRPr="00231DCF" w:rsidRDefault="00B74DF9" w:rsidP="001C3DA3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31DCF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Регулятивные</w:t>
                    </w:r>
                    <w:r w:rsidRPr="00231DC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. </w:t>
                    </w:r>
                    <w:r w:rsidRPr="00231DCF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Коммуникативные</w:t>
                    </w:r>
                    <w:r w:rsidRPr="00231DC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. </w:t>
                    </w:r>
                    <w:r w:rsidRPr="00231DCF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Познавательные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BE" w:rsidRPr="00203D63" w:rsidRDefault="00E232BE" w:rsidP="00E232BE">
      <w:pPr>
        <w:pStyle w:val="ad"/>
        <w:rPr>
          <w:rFonts w:ascii="Times New Roman" w:hAnsi="Times New Roman"/>
          <w:sz w:val="24"/>
          <w:szCs w:val="24"/>
        </w:rPr>
      </w:pPr>
    </w:p>
    <w:p w:rsidR="007A48A5" w:rsidRPr="00203D63" w:rsidRDefault="007A48A5" w:rsidP="00E232BE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По окончанию курса должны быть достигнуты результаты:</w:t>
      </w:r>
    </w:p>
    <w:p w:rsidR="00E232BE" w:rsidRPr="00203D63" w:rsidRDefault="00E232BE" w:rsidP="00E232BE">
      <w:pPr>
        <w:pStyle w:val="ad"/>
        <w:rPr>
          <w:rFonts w:ascii="Times New Roman" w:hAnsi="Times New Roman"/>
          <w:sz w:val="24"/>
          <w:szCs w:val="24"/>
        </w:rPr>
      </w:pPr>
    </w:p>
    <w:p w:rsidR="007A48A5" w:rsidRPr="00203D63" w:rsidRDefault="007A48A5" w:rsidP="00E232BE">
      <w:pPr>
        <w:pStyle w:val="ad"/>
        <w:rPr>
          <w:rFonts w:ascii="Times New Roman" w:hAnsi="Times New Roman"/>
          <w:b/>
          <w:color w:val="170E02"/>
          <w:sz w:val="24"/>
          <w:szCs w:val="24"/>
        </w:rPr>
      </w:pPr>
      <w:r w:rsidRPr="00203D63">
        <w:rPr>
          <w:rFonts w:ascii="Times New Roman" w:hAnsi="Times New Roman"/>
          <w:b/>
          <w:color w:val="170E02"/>
          <w:sz w:val="24"/>
          <w:szCs w:val="24"/>
        </w:rPr>
        <w:t>а) личностные</w:t>
      </w:r>
    </w:p>
    <w:p w:rsidR="007A48A5" w:rsidRPr="00203D63" w:rsidRDefault="007A48A5" w:rsidP="00E232BE">
      <w:pPr>
        <w:pStyle w:val="ad"/>
        <w:rPr>
          <w:rFonts w:ascii="Times New Roman" w:hAnsi="Times New Roman"/>
          <w:b/>
          <w:color w:val="170E02"/>
          <w:sz w:val="24"/>
          <w:szCs w:val="24"/>
        </w:rPr>
      </w:pPr>
      <w:r w:rsidRPr="00203D63">
        <w:rPr>
          <w:rFonts w:ascii="Times New Roman" w:hAnsi="Times New Roman"/>
          <w:b/>
          <w:i/>
          <w:color w:val="170E02"/>
          <w:sz w:val="24"/>
          <w:szCs w:val="24"/>
        </w:rPr>
        <w:lastRenderedPageBreak/>
        <w:t>Интеллектуальные умения</w:t>
      </w:r>
      <w:r w:rsidRPr="00203D63">
        <w:rPr>
          <w:rFonts w:ascii="Times New Roman" w:hAnsi="Times New Roman"/>
          <w:b/>
          <w:color w:val="170E02"/>
          <w:sz w:val="24"/>
          <w:szCs w:val="24"/>
        </w:rPr>
        <w:t>:</w:t>
      </w:r>
    </w:p>
    <w:p w:rsidR="007A48A5" w:rsidRPr="00203D63" w:rsidRDefault="007A48A5" w:rsidP="0053268F">
      <w:pPr>
        <w:numPr>
          <w:ilvl w:val="0"/>
          <w:numId w:val="4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самостоятельно определять, какая информация необходима для решения конкретной задачи</w:t>
      </w:r>
    </w:p>
    <w:p w:rsidR="007A48A5" w:rsidRPr="00203D63" w:rsidRDefault="007A48A5" w:rsidP="0053268F">
      <w:pPr>
        <w:numPr>
          <w:ilvl w:val="0"/>
          <w:numId w:val="4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самостоятельно отбирать для решения предметных задач необходимые источники информации</w:t>
      </w:r>
    </w:p>
    <w:p w:rsidR="007A48A5" w:rsidRPr="00203D63" w:rsidRDefault="007A48A5" w:rsidP="0053268F">
      <w:pPr>
        <w:numPr>
          <w:ilvl w:val="0"/>
          <w:numId w:val="4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сопоставлять и отбирать полученную информацию</w:t>
      </w:r>
    </w:p>
    <w:p w:rsidR="007A48A5" w:rsidRPr="00203D63" w:rsidRDefault="007A48A5" w:rsidP="0053268F">
      <w:pPr>
        <w:numPr>
          <w:ilvl w:val="0"/>
          <w:numId w:val="4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анализировать, сравнивать, классифицировать и  обобщать и факты. Выстраивать доказательства, логически выстраивая цепочки умозаключений</w:t>
      </w:r>
    </w:p>
    <w:p w:rsidR="007A48A5" w:rsidRPr="00203D63" w:rsidRDefault="007A48A5" w:rsidP="0053268F">
      <w:pPr>
        <w:numPr>
          <w:ilvl w:val="0"/>
          <w:numId w:val="4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предоставлять информацию в виде таблиц, схем, опорного конспекта. Передавать информацию в сжатом, выборочном или развернутом виде</w:t>
      </w:r>
    </w:p>
    <w:p w:rsidR="007A48A5" w:rsidRPr="00203D63" w:rsidRDefault="007A48A5" w:rsidP="0053268F">
      <w:pPr>
        <w:spacing w:before="100" w:beforeAutospacing="1" w:after="100" w:afterAutospacing="1" w:line="240" w:lineRule="auto"/>
        <w:ind w:right="253" w:firstLine="142"/>
        <w:jc w:val="both"/>
        <w:rPr>
          <w:rFonts w:ascii="Times New Roman" w:hAnsi="Times New Roman"/>
          <w:b/>
          <w:i/>
          <w:color w:val="170E02"/>
          <w:sz w:val="24"/>
          <w:szCs w:val="24"/>
        </w:rPr>
      </w:pPr>
      <w:r w:rsidRPr="00203D63">
        <w:rPr>
          <w:rFonts w:ascii="Times New Roman" w:hAnsi="Times New Roman"/>
          <w:b/>
          <w:i/>
          <w:color w:val="170E02"/>
          <w:sz w:val="24"/>
          <w:szCs w:val="24"/>
        </w:rPr>
        <w:t>Организационные умения:</w:t>
      </w:r>
    </w:p>
    <w:p w:rsidR="007A48A5" w:rsidRPr="00203D63" w:rsidRDefault="007A48A5" w:rsidP="0053268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учиться формулировать цель деятельности в совместной работе с другими учащимися при помощи педагога</w:t>
      </w:r>
    </w:p>
    <w:p w:rsidR="007A48A5" w:rsidRPr="00203D63" w:rsidRDefault="007A48A5" w:rsidP="0053268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составлять план действий по решению проблемы (задачи) в совместной работе с другими учащимися при помощи педагога</w:t>
      </w:r>
    </w:p>
    <w:p w:rsidR="007A48A5" w:rsidRPr="00203D63" w:rsidRDefault="007A48A5" w:rsidP="0053268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действовать согласно плану, намеченному в совместной работе с другими учащимися при помощи педагога</w:t>
      </w:r>
    </w:p>
    <w:p w:rsidR="007A48A5" w:rsidRPr="00203D63" w:rsidRDefault="007A48A5" w:rsidP="0053268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в диалоге с учителем и другими детьми совершенствовать критерии оценки и пользоваться ими при оценке и самооценке своей деятельности. В ходе представления проекта учиться давать оценку его результатам</w:t>
      </w:r>
    </w:p>
    <w:p w:rsidR="007A48A5" w:rsidRPr="00203D63" w:rsidRDefault="007A48A5" w:rsidP="0053268F">
      <w:pPr>
        <w:spacing w:before="100" w:beforeAutospacing="1" w:after="100" w:afterAutospacing="1" w:line="240" w:lineRule="auto"/>
        <w:ind w:right="253" w:firstLine="142"/>
        <w:jc w:val="both"/>
        <w:rPr>
          <w:rFonts w:ascii="Times New Roman" w:hAnsi="Times New Roman"/>
          <w:b/>
          <w:i/>
          <w:color w:val="170E02"/>
          <w:sz w:val="24"/>
          <w:szCs w:val="24"/>
        </w:rPr>
      </w:pPr>
      <w:r w:rsidRPr="00203D63">
        <w:rPr>
          <w:rFonts w:ascii="Times New Roman" w:hAnsi="Times New Roman"/>
          <w:b/>
          <w:i/>
          <w:color w:val="170E02"/>
          <w:sz w:val="24"/>
          <w:szCs w:val="24"/>
        </w:rPr>
        <w:t>Коммуникативные умения:</w:t>
      </w:r>
    </w:p>
    <w:p w:rsidR="007A48A5" w:rsidRPr="00203D63" w:rsidRDefault="007A48A5" w:rsidP="0053268F">
      <w:pPr>
        <w:numPr>
          <w:ilvl w:val="0"/>
          <w:numId w:val="6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при необходимости отстаивать свою точку зрения, аргументируя ее. Учиться подтверждать аргументами факты. Учиться критично относиться к своему  мнению</w:t>
      </w:r>
    </w:p>
    <w:p w:rsidR="007A48A5" w:rsidRPr="00203D63" w:rsidRDefault="007A48A5" w:rsidP="0053268F">
      <w:pPr>
        <w:numPr>
          <w:ilvl w:val="0"/>
          <w:numId w:val="6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понимать точку зрения другого. Формировать умение работать с научным текстом</w:t>
      </w:r>
    </w:p>
    <w:p w:rsidR="007A48A5" w:rsidRPr="00203D63" w:rsidRDefault="007A48A5" w:rsidP="0053268F">
      <w:pPr>
        <w:numPr>
          <w:ilvl w:val="0"/>
          <w:numId w:val="6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участвовать в организации учебного взаимодействия. Прогнозировать последствия своих и коллективных решений</w:t>
      </w:r>
    </w:p>
    <w:p w:rsidR="007A48A5" w:rsidRPr="00203D63" w:rsidRDefault="007A48A5" w:rsidP="0053268F">
      <w:pPr>
        <w:spacing w:before="100" w:beforeAutospacing="1" w:after="100" w:afterAutospacing="1" w:line="240" w:lineRule="auto"/>
        <w:ind w:right="253" w:firstLine="142"/>
        <w:jc w:val="both"/>
        <w:rPr>
          <w:rFonts w:ascii="Times New Roman" w:hAnsi="Times New Roman"/>
          <w:b/>
          <w:color w:val="170E02"/>
          <w:sz w:val="24"/>
          <w:szCs w:val="24"/>
        </w:rPr>
      </w:pPr>
      <w:r w:rsidRPr="00203D63">
        <w:rPr>
          <w:rFonts w:ascii="Times New Roman" w:hAnsi="Times New Roman"/>
          <w:b/>
          <w:color w:val="170E02"/>
          <w:sz w:val="24"/>
          <w:szCs w:val="24"/>
        </w:rPr>
        <w:t>б) метапредметные</w:t>
      </w:r>
    </w:p>
    <w:p w:rsidR="007A48A5" w:rsidRPr="00203D63" w:rsidRDefault="007A48A5" w:rsidP="0053268F">
      <w:pPr>
        <w:spacing w:before="100" w:beforeAutospacing="1" w:after="100" w:afterAutospacing="1" w:line="240" w:lineRule="auto"/>
        <w:ind w:right="253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3D63">
        <w:rPr>
          <w:rFonts w:ascii="Times New Roman" w:hAnsi="Times New Roman"/>
          <w:color w:val="000000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(УУД).</w:t>
      </w:r>
    </w:p>
    <w:p w:rsidR="007A48A5" w:rsidRPr="00203D63" w:rsidRDefault="007A48A5" w:rsidP="0053268F">
      <w:pPr>
        <w:spacing w:before="100" w:beforeAutospacing="1" w:after="100" w:afterAutospacing="1" w:line="240" w:lineRule="auto"/>
        <w:ind w:right="253" w:firstLine="142"/>
        <w:jc w:val="both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203D63">
        <w:rPr>
          <w:rFonts w:ascii="Times New Roman" w:hAnsi="Times New Roman"/>
          <w:b/>
          <w:sz w:val="24"/>
          <w:szCs w:val="24"/>
        </w:rPr>
        <w:t>: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самостоятельно </w:t>
      </w:r>
      <w:r w:rsidRPr="00203D63">
        <w:rPr>
          <w:b w:val="0"/>
          <w:bCs w:val="0"/>
          <w:i/>
        </w:rPr>
        <w:t>обнаруживать</w:t>
      </w:r>
      <w:r w:rsidRPr="00203D63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</w:t>
      </w:r>
      <w:r w:rsidRPr="00203D63">
        <w:rPr>
          <w:b w:val="0"/>
          <w:bCs w:val="0"/>
          <w:i/>
        </w:rPr>
        <w:t>выдвигать</w:t>
      </w:r>
      <w:r w:rsidRPr="00203D63">
        <w:rPr>
          <w:b w:val="0"/>
          <w:bCs w:val="0"/>
        </w:rPr>
        <w:t xml:space="preserve"> версии решения проблемы, осознавать </w:t>
      </w:r>
      <w:r w:rsidRPr="00203D63">
        <w:rPr>
          <w:color w:val="000000"/>
        </w:rPr>
        <w:t xml:space="preserve"> </w:t>
      </w:r>
      <w:r w:rsidRPr="00203D63">
        <w:rPr>
          <w:b w:val="0"/>
          <w:color w:val="000000"/>
        </w:rPr>
        <w:t>(</w:t>
      </w:r>
      <w:r w:rsidRPr="00203D63">
        <w:rPr>
          <w:b w:val="0"/>
        </w:rPr>
        <w:t>и интерпретировать в случае необходимости)</w:t>
      </w:r>
      <w:r w:rsidRPr="00203D63">
        <w:t xml:space="preserve"> </w:t>
      </w:r>
      <w:r w:rsidRPr="00203D63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</w:t>
      </w:r>
      <w:r w:rsidRPr="00203D63">
        <w:rPr>
          <w:b w:val="0"/>
          <w:bCs w:val="0"/>
          <w:i/>
        </w:rPr>
        <w:t>составлять</w:t>
      </w:r>
      <w:r w:rsidRPr="00203D63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работая по плану, </w:t>
      </w:r>
      <w:r w:rsidRPr="00203D63">
        <w:rPr>
          <w:b w:val="0"/>
          <w:bCs w:val="0"/>
          <w:i/>
        </w:rPr>
        <w:t>сверять</w:t>
      </w:r>
      <w:r w:rsidRPr="00203D63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203D63">
        <w:rPr>
          <w:b w:val="0"/>
        </w:rPr>
        <w:t>и корректировать план);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в диалоге с учителем </w:t>
      </w:r>
      <w:r w:rsidRPr="00203D63">
        <w:rPr>
          <w:b w:val="0"/>
          <w:bCs w:val="0"/>
          <w:i/>
        </w:rPr>
        <w:t>совершенствовать</w:t>
      </w:r>
      <w:r w:rsidRPr="00203D63">
        <w:rPr>
          <w:b w:val="0"/>
          <w:bCs w:val="0"/>
        </w:rPr>
        <w:t xml:space="preserve"> самостоятельно выработанные критерии оценки.</w:t>
      </w:r>
    </w:p>
    <w:p w:rsidR="007A48A5" w:rsidRPr="00203D63" w:rsidRDefault="007A48A5" w:rsidP="0053268F">
      <w:pPr>
        <w:widowControl w:val="0"/>
        <w:spacing w:before="120" w:after="12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03D63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</w:t>
      </w:r>
      <w:r w:rsidRPr="00203D63">
        <w:rPr>
          <w:b w:val="0"/>
          <w:bCs w:val="0"/>
          <w:i/>
        </w:rPr>
        <w:t>анализировать, сравнивать, классифицировать и обобщать</w:t>
      </w:r>
      <w:r w:rsidRPr="00203D63">
        <w:rPr>
          <w:b w:val="0"/>
          <w:bCs w:val="0"/>
        </w:rPr>
        <w:t xml:space="preserve"> факты и явления;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lastRenderedPageBreak/>
        <w:t xml:space="preserve">– </w:t>
      </w:r>
      <w:r w:rsidRPr="00203D63">
        <w:rPr>
          <w:b w:val="0"/>
          <w:bCs w:val="0"/>
          <w:i/>
        </w:rPr>
        <w:t>осуществлять</w:t>
      </w:r>
      <w:r w:rsidRPr="00203D63">
        <w:rPr>
          <w:b w:val="0"/>
          <w:bCs w:val="0"/>
        </w:rPr>
        <w:t xml:space="preserve">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</w:t>
      </w:r>
      <w:r w:rsidRPr="00203D63">
        <w:rPr>
          <w:b w:val="0"/>
          <w:bCs w:val="0"/>
          <w:i/>
        </w:rPr>
        <w:t>строить</w:t>
      </w:r>
      <w:r w:rsidRPr="00203D63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</w:t>
      </w:r>
      <w:r w:rsidRPr="00203D63">
        <w:rPr>
          <w:b w:val="0"/>
          <w:bCs w:val="0"/>
          <w:i/>
        </w:rPr>
        <w:t>создавать</w:t>
      </w:r>
      <w:r w:rsidRPr="00203D63">
        <w:rPr>
          <w:b w:val="0"/>
          <w:bCs w:val="0"/>
        </w:rPr>
        <w:t xml:space="preserve"> математические модели;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color w:val="000000"/>
        </w:rPr>
        <w:t>– с</w:t>
      </w:r>
      <w:r w:rsidRPr="00203D63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color w:val="000000"/>
        </w:rPr>
        <w:t xml:space="preserve">– </w:t>
      </w:r>
      <w:r w:rsidRPr="00203D63">
        <w:rPr>
          <w:b w:val="0"/>
          <w:i/>
          <w:color w:val="000000"/>
        </w:rPr>
        <w:t>в</w:t>
      </w:r>
      <w:r w:rsidRPr="00203D63">
        <w:rPr>
          <w:b w:val="0"/>
          <w:bCs w:val="0"/>
          <w:i/>
        </w:rPr>
        <w:t>ычитывать</w:t>
      </w:r>
      <w:r w:rsidRPr="00203D63">
        <w:rPr>
          <w:b w:val="0"/>
          <w:bCs w:val="0"/>
        </w:rPr>
        <w:t xml:space="preserve"> все уровни текстовой информации.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color w:val="000000"/>
        </w:rPr>
        <w:t xml:space="preserve">– </w:t>
      </w:r>
      <w:r w:rsidRPr="00203D63">
        <w:rPr>
          <w:b w:val="0"/>
          <w:bCs w:val="0"/>
          <w:i/>
        </w:rPr>
        <w:t>уметь определять</w:t>
      </w:r>
      <w:r w:rsidRPr="00203D63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color w:val="000000"/>
        </w:rPr>
        <w:t xml:space="preserve">– </w:t>
      </w:r>
      <w:r w:rsidRPr="00203D63">
        <w:rPr>
          <w:b w:val="0"/>
          <w:bCs w:val="0"/>
        </w:rPr>
        <w:t xml:space="preserve">понимая позицию другого </w:t>
      </w:r>
      <w:r w:rsidRPr="00203D63">
        <w:rPr>
          <w:b w:val="0"/>
        </w:rPr>
        <w:t>человека</w:t>
      </w:r>
      <w:r w:rsidRPr="00203D63">
        <w:rPr>
          <w:b w:val="0"/>
          <w:bCs w:val="0"/>
        </w:rPr>
        <w:t xml:space="preserve">, </w:t>
      </w:r>
      <w:r w:rsidRPr="00203D63">
        <w:rPr>
          <w:b w:val="0"/>
          <w:bCs w:val="0"/>
          <w:i/>
        </w:rPr>
        <w:t>различать</w:t>
      </w:r>
      <w:r w:rsidRPr="00203D63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color w:val="000000"/>
        </w:rPr>
        <w:t xml:space="preserve">– </w:t>
      </w:r>
      <w:r w:rsidRPr="00203D63">
        <w:rPr>
          <w:b w:val="0"/>
          <w:bCs w:val="0"/>
        </w:rPr>
        <w:t xml:space="preserve">самому </w:t>
      </w:r>
      <w:r w:rsidRPr="00203D63">
        <w:rPr>
          <w:b w:val="0"/>
          <w:bCs w:val="0"/>
          <w:i/>
        </w:rPr>
        <w:t>создавать</w:t>
      </w:r>
      <w:r w:rsidRPr="00203D63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A48A5" w:rsidRPr="00203D63" w:rsidRDefault="007A48A5" w:rsidP="0053268F">
      <w:pPr>
        <w:pStyle w:val="a4"/>
        <w:spacing w:after="120"/>
        <w:ind w:firstLine="142"/>
        <w:jc w:val="both"/>
        <w:rPr>
          <w:b w:val="0"/>
          <w:bCs w:val="0"/>
        </w:rPr>
      </w:pPr>
      <w:r w:rsidRPr="00203D63">
        <w:rPr>
          <w:b w:val="0"/>
          <w:color w:val="000000"/>
        </w:rPr>
        <w:t xml:space="preserve">– </w:t>
      </w:r>
      <w:r w:rsidRPr="00203D63">
        <w:rPr>
          <w:b w:val="0"/>
          <w:bCs w:val="0"/>
          <w:i/>
        </w:rPr>
        <w:t>уметь</w:t>
      </w:r>
      <w:r w:rsidRPr="00203D63">
        <w:rPr>
          <w:b w:val="0"/>
          <w:bCs w:val="0"/>
        </w:rPr>
        <w:t xml:space="preserve"> </w:t>
      </w:r>
      <w:r w:rsidRPr="00203D63">
        <w:rPr>
          <w:b w:val="0"/>
          <w:bCs w:val="0"/>
          <w:i/>
        </w:rPr>
        <w:t>использовать</w:t>
      </w:r>
      <w:r w:rsidRPr="00203D63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A48A5" w:rsidRPr="00203D63" w:rsidRDefault="007A48A5" w:rsidP="0053268F">
      <w:pPr>
        <w:widowControl w:val="0"/>
        <w:spacing w:before="120" w:after="12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03D63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самостоятельно </w:t>
      </w:r>
      <w:r w:rsidRPr="00203D63">
        <w:rPr>
          <w:b w:val="0"/>
          <w:bCs w:val="0"/>
          <w:i/>
        </w:rPr>
        <w:t>организовывать</w:t>
      </w:r>
      <w:r w:rsidRPr="00203D63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отстаивая свою точку зрения, </w:t>
      </w:r>
      <w:r w:rsidRPr="00203D63">
        <w:rPr>
          <w:b w:val="0"/>
          <w:bCs w:val="0"/>
          <w:i/>
        </w:rPr>
        <w:t>приводить аргументы</w:t>
      </w:r>
      <w:r w:rsidRPr="00203D63">
        <w:rPr>
          <w:b w:val="0"/>
          <w:bCs w:val="0"/>
        </w:rPr>
        <w:t>, подтверждая их фактами;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в дискуссии </w:t>
      </w:r>
      <w:r w:rsidRPr="00203D63">
        <w:rPr>
          <w:b w:val="0"/>
          <w:bCs w:val="0"/>
          <w:i/>
        </w:rPr>
        <w:t>уметь</w:t>
      </w:r>
      <w:r w:rsidRPr="00203D63">
        <w:rPr>
          <w:b w:val="0"/>
          <w:bCs w:val="0"/>
        </w:rPr>
        <w:t xml:space="preserve"> </w:t>
      </w:r>
      <w:r w:rsidRPr="00203D63">
        <w:rPr>
          <w:b w:val="0"/>
          <w:bCs w:val="0"/>
          <w:i/>
        </w:rPr>
        <w:t>выдвинуть</w:t>
      </w:r>
      <w:r w:rsidRPr="00203D63">
        <w:rPr>
          <w:b w:val="0"/>
          <w:bCs w:val="0"/>
        </w:rPr>
        <w:t xml:space="preserve"> контраргументы;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учиться </w:t>
      </w:r>
      <w:r w:rsidRPr="00203D63">
        <w:rPr>
          <w:b w:val="0"/>
          <w:bCs w:val="0"/>
          <w:i/>
        </w:rPr>
        <w:t>критично относиться</w:t>
      </w:r>
      <w:r w:rsidRPr="00203D63">
        <w:rPr>
          <w:b w:val="0"/>
          <w:bCs w:val="0"/>
        </w:rPr>
        <w:t xml:space="preserve"> к своему мнению, с достоинством </w:t>
      </w:r>
      <w:r w:rsidRPr="00203D63">
        <w:rPr>
          <w:b w:val="0"/>
          <w:bCs w:val="0"/>
          <w:i/>
        </w:rPr>
        <w:t>признавать</w:t>
      </w:r>
      <w:r w:rsidRPr="00203D63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понимая позицию другого, </w:t>
      </w:r>
      <w:r w:rsidRPr="00203D63">
        <w:rPr>
          <w:b w:val="0"/>
          <w:bCs w:val="0"/>
          <w:i/>
        </w:rPr>
        <w:t>различать</w:t>
      </w:r>
      <w:r w:rsidRPr="00203D63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</w:p>
    <w:p w:rsidR="007A48A5" w:rsidRPr="00203D63" w:rsidRDefault="007A48A5" w:rsidP="0053268F">
      <w:pPr>
        <w:pStyle w:val="a4"/>
        <w:ind w:firstLine="142"/>
        <w:jc w:val="both"/>
        <w:rPr>
          <w:b w:val="0"/>
          <w:bCs w:val="0"/>
        </w:rPr>
      </w:pPr>
      <w:r w:rsidRPr="00203D63">
        <w:rPr>
          <w:b w:val="0"/>
          <w:bCs w:val="0"/>
        </w:rPr>
        <w:t xml:space="preserve">– </w:t>
      </w:r>
      <w:r w:rsidRPr="00203D63">
        <w:rPr>
          <w:b w:val="0"/>
          <w:bCs w:val="0"/>
          <w:i/>
        </w:rPr>
        <w:t>уметь</w:t>
      </w:r>
      <w:r w:rsidRPr="00203D63">
        <w:rPr>
          <w:b w:val="0"/>
          <w:bCs w:val="0"/>
        </w:rPr>
        <w:t xml:space="preserve"> взглянуть на ситуацию с иной позиции и </w:t>
      </w:r>
      <w:r w:rsidRPr="00203D63">
        <w:rPr>
          <w:b w:val="0"/>
          <w:bCs w:val="0"/>
          <w:i/>
        </w:rPr>
        <w:t>договариваться</w:t>
      </w:r>
      <w:r w:rsidRPr="00203D63">
        <w:rPr>
          <w:b w:val="0"/>
          <w:bCs w:val="0"/>
        </w:rPr>
        <w:t xml:space="preserve"> с людьми иных позиций.</w:t>
      </w:r>
    </w:p>
    <w:p w:rsidR="00DE3A4A" w:rsidRPr="00203D63" w:rsidRDefault="00DE3A4A" w:rsidP="0053268F">
      <w:pPr>
        <w:pStyle w:val="a4"/>
        <w:ind w:firstLine="142"/>
        <w:jc w:val="both"/>
        <w:rPr>
          <w:b w:val="0"/>
          <w:bCs w:val="0"/>
        </w:rPr>
      </w:pPr>
    </w:p>
    <w:p w:rsidR="007A48A5" w:rsidRPr="00203D63" w:rsidRDefault="007A48A5" w:rsidP="0053268F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b/>
          <w:sz w:val="24"/>
          <w:szCs w:val="24"/>
        </w:rPr>
        <w:t>в) предметные</w:t>
      </w:r>
    </w:p>
    <w:p w:rsidR="007A48A5" w:rsidRPr="00203D63" w:rsidRDefault="007A48A5" w:rsidP="0053268F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 xml:space="preserve">Учащиеся должны </w:t>
      </w:r>
      <w:r w:rsidRPr="00203D63">
        <w:rPr>
          <w:rFonts w:ascii="Times New Roman" w:hAnsi="Times New Roman"/>
          <w:b/>
          <w:bCs/>
          <w:color w:val="170E02"/>
          <w:sz w:val="24"/>
          <w:szCs w:val="24"/>
        </w:rPr>
        <w:t>знать: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название и последовательность чисел в натуральном ряду в пределах 100000 (с какого числа начинается этот ряд, как образуется каждое следующее число в этом ряду);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как образуется каждая следующая счетная единица;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названия и последовательность разрядов в записи числа;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названия и последовательность первых трех классов;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сколько разрядов содержится в каждом классе;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соотношение между разрядами;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сколько единиц каждого класса содержится в записи числа;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как устроена позиционная десятичная система счисления;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7A48A5" w:rsidRPr="00203D63" w:rsidRDefault="007A48A5" w:rsidP="0053268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функциональную связь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7A48A5" w:rsidRPr="00203D63" w:rsidRDefault="007A48A5" w:rsidP="0053268F">
      <w:pPr>
        <w:pStyle w:val="a3"/>
        <w:ind w:left="0" w:firstLine="142"/>
        <w:rPr>
          <w:color w:val="170E02"/>
        </w:rPr>
      </w:pPr>
      <w:r w:rsidRPr="00203D63">
        <w:rPr>
          <w:color w:val="170E02"/>
        </w:rPr>
        <w:t xml:space="preserve">Учащиеся должны </w:t>
      </w:r>
      <w:r w:rsidRPr="00203D63">
        <w:rPr>
          <w:b/>
          <w:bCs/>
          <w:color w:val="170E02"/>
        </w:rPr>
        <w:t>уметь: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lastRenderedPageBreak/>
        <w:t>выполнять устные вычисления (в пределах 1 000 000) в случаях, сводимых к вычислениям в пределах 100, и письменные вычисления в остальных случаях;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выполнять проверку правильности вычислений;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выполнять умножение и деление с 1000;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вычислять значения числовых выражений, содержащих 3–4 действия со скобками и без них;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раскладывать натуральное число на простые множители;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находить наибольший общий делитель и наименьшее общее кратное нескольких чисел;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решать простые и составные текстовые задачи;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находить вероятности простейших случайных событий;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читать информацию, записанную с помощью линейных, столбчатых и круговых диаграмм;</w:t>
      </w:r>
    </w:p>
    <w:p w:rsidR="007A48A5" w:rsidRPr="00203D63" w:rsidRDefault="007A48A5" w:rsidP="0053268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53"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203D63">
        <w:rPr>
          <w:rFonts w:ascii="Times New Roman" w:hAnsi="Times New Roman"/>
          <w:color w:val="170E02"/>
          <w:sz w:val="24"/>
          <w:szCs w:val="24"/>
        </w:rPr>
        <w:t>строить простейшие линейные, столбчатые и круговые диаграммы.</w:t>
      </w:r>
    </w:p>
    <w:p w:rsidR="007A48A5" w:rsidRPr="00203D63" w:rsidRDefault="007A48A5" w:rsidP="0053268F">
      <w:pPr>
        <w:spacing w:before="100" w:beforeAutospacing="1" w:after="100" w:afterAutospacing="1" w:line="240" w:lineRule="auto"/>
        <w:ind w:right="253"/>
        <w:jc w:val="both"/>
        <w:rPr>
          <w:rFonts w:ascii="Times New Roman" w:hAnsi="Times New Roman"/>
          <w:color w:val="170E02"/>
          <w:sz w:val="24"/>
          <w:szCs w:val="24"/>
        </w:rPr>
      </w:pPr>
    </w:p>
    <w:p w:rsidR="007A48A5" w:rsidRPr="00203D63" w:rsidRDefault="007A48A5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0F046F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833" w:rsidRPr="00203D63" w:rsidRDefault="007C7833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6F" w:rsidRPr="00203D63" w:rsidRDefault="007C7833" w:rsidP="00DE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t xml:space="preserve">Содержание учебного предмета, </w:t>
      </w:r>
      <w:r w:rsidR="000F046F" w:rsidRPr="00203D63">
        <w:rPr>
          <w:rFonts w:ascii="Times New Roman" w:hAnsi="Times New Roman"/>
          <w:b/>
          <w:sz w:val="28"/>
          <w:szCs w:val="28"/>
        </w:rPr>
        <w:t>курса</w:t>
      </w:r>
    </w:p>
    <w:p w:rsidR="00DE3A4A" w:rsidRPr="00203D63" w:rsidRDefault="00DE3A4A" w:rsidP="0053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38" w:type="dxa"/>
        <w:tblInd w:w="250" w:type="dxa"/>
        <w:tblLayout w:type="fixed"/>
        <w:tblLook w:val="04A0"/>
      </w:tblPr>
      <w:tblGrid>
        <w:gridCol w:w="709"/>
        <w:gridCol w:w="1701"/>
        <w:gridCol w:w="4394"/>
        <w:gridCol w:w="992"/>
        <w:gridCol w:w="992"/>
        <w:gridCol w:w="850"/>
      </w:tblGrid>
      <w:tr w:rsidR="000F046F" w:rsidRPr="00203D63" w:rsidTr="00DE3A4A">
        <w:tc>
          <w:tcPr>
            <w:tcW w:w="709" w:type="dxa"/>
            <w:vMerge w:val="restart"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vMerge w:val="restart"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2"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F046F" w:rsidRPr="00203D63" w:rsidTr="00DE3A4A">
        <w:tc>
          <w:tcPr>
            <w:tcW w:w="709" w:type="dxa"/>
            <w:vMerge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4E3" w:rsidRPr="00203D63" w:rsidRDefault="00FA24E3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</w:t>
            </w:r>
            <w:r w:rsidR="000F046F" w:rsidRPr="00203D63">
              <w:rPr>
                <w:rFonts w:ascii="Times New Roman" w:hAnsi="Times New Roman"/>
                <w:sz w:val="24"/>
                <w:szCs w:val="24"/>
              </w:rPr>
              <w:t>рове</w:t>
            </w:r>
          </w:p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рочные</w:t>
            </w:r>
          </w:p>
        </w:tc>
        <w:tc>
          <w:tcPr>
            <w:tcW w:w="850" w:type="dxa"/>
          </w:tcPr>
          <w:p w:rsidR="00DE3A4A" w:rsidRPr="00203D63" w:rsidRDefault="00DE3A4A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0F046F" w:rsidRPr="00203D63">
              <w:rPr>
                <w:rFonts w:ascii="Times New Roman" w:hAnsi="Times New Roman"/>
                <w:sz w:val="24"/>
                <w:szCs w:val="24"/>
              </w:rPr>
              <w:t>онт</w:t>
            </w:r>
          </w:p>
          <w:p w:rsidR="000F046F" w:rsidRPr="00203D63" w:rsidRDefault="000F046F" w:rsidP="00532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рольные</w:t>
            </w:r>
          </w:p>
        </w:tc>
      </w:tr>
      <w:tr w:rsidR="00FA24E3" w:rsidRPr="00203D63" w:rsidTr="00DE3A4A">
        <w:tc>
          <w:tcPr>
            <w:tcW w:w="709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E77FD" w:rsidRPr="00203D63" w:rsidRDefault="000F046F" w:rsidP="0053268F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Повторение, обобщение и системати</w:t>
            </w:r>
          </w:p>
          <w:p w:rsidR="000F046F" w:rsidRPr="00203D63" w:rsidRDefault="000F046F" w:rsidP="0053268F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</w:t>
            </w:r>
            <w:r w:rsidR="006E77FD" w:rsidRPr="00203D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ция </w:t>
            </w:r>
            <w:r w:rsidRPr="00203D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материала, изученного в начальной школе.</w:t>
            </w: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6F" w:rsidRPr="00203D63" w:rsidRDefault="00DE3A4A" w:rsidP="00DE3A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r w:rsidR="000F046F" w:rsidRPr="00203D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Понятие натурального числа, числовой луч, координата точки на луче, десятичная система счисления. </w:t>
            </w:r>
            <w:r w:rsidR="000F046F"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Чтение и запись чисел. Классы и разряды. Сравнение чисел. Арифметические операции. Устные и письменные приёмы вычислений. Понятие дробного числа. Сравнение дробей с одинаковыми числителями либо с одинаковыми знаменателями. Нахождение части числа. Нахождение числа по его части. Какую часть одно число составляет от другого. Сложение и вычитание дробей с одинаковыми знаменателями. 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</w:t>
            </w:r>
          </w:p>
          <w:p w:rsidR="006E77FD" w:rsidRPr="00203D63" w:rsidRDefault="006E77FD" w:rsidP="0053268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 на уравнивание. Задачи на части.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24E3" w:rsidRPr="00203D63" w:rsidTr="00DE3A4A">
        <w:tc>
          <w:tcPr>
            <w:tcW w:w="709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F046F" w:rsidRPr="00203D63" w:rsidRDefault="000F046F" w:rsidP="0053268F">
            <w:pPr>
              <w:shd w:val="clear" w:color="auto" w:fill="FFFFFF"/>
              <w:ind w:firstLine="27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Делимость натуральных чисел.</w:t>
            </w:r>
          </w:p>
          <w:p w:rsidR="006E77FD" w:rsidRPr="00203D63" w:rsidRDefault="006E77FD" w:rsidP="0053268F">
            <w:pPr>
              <w:shd w:val="clear" w:color="auto" w:fill="FFFFFF"/>
              <w:ind w:firstLine="27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Текстовые задачи.</w:t>
            </w: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6F" w:rsidRPr="00203D63" w:rsidRDefault="00DE3A4A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46F" w:rsidRPr="00203D63">
              <w:rPr>
                <w:rFonts w:ascii="Times New Roman" w:hAnsi="Times New Roman"/>
                <w:sz w:val="24"/>
                <w:szCs w:val="24"/>
              </w:rPr>
              <w:t>Свойства делимости. Признаки делимости. Простые и составные числа. Делители и кратные. Разложение на простые множители. Наибольший общий делитель, наименьшее общее кратное; методы их нахождения.</w:t>
            </w:r>
          </w:p>
          <w:p w:rsidR="006E77FD" w:rsidRPr="00203D63" w:rsidRDefault="006E77FD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Задачи на движение и их различные виды. 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Движение по реке.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24E3" w:rsidRPr="00203D63" w:rsidTr="00DE3A4A">
        <w:tc>
          <w:tcPr>
            <w:tcW w:w="709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A24E3" w:rsidRPr="00203D63" w:rsidRDefault="000F046F" w:rsidP="0053268F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Обыкновен</w:t>
            </w:r>
          </w:p>
          <w:p w:rsidR="000F046F" w:rsidRPr="00203D63" w:rsidRDefault="000F046F" w:rsidP="0053268F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дроби.</w:t>
            </w: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6F" w:rsidRPr="00203D63" w:rsidRDefault="00DE3A4A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46F" w:rsidRPr="00203D63">
              <w:rPr>
                <w:rFonts w:ascii="Times New Roman" w:hAnsi="Times New Roman"/>
                <w:sz w:val="24"/>
                <w:szCs w:val="24"/>
              </w:rPr>
              <w:t>Понятие дроби. Нахождение части от целого и целого по его части. Натуральные числа и дроби. Основное свойство дроби. Приведен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ие дробей к общему знаменателю. </w:t>
            </w:r>
            <w:r w:rsidR="000F046F" w:rsidRPr="00203D63">
              <w:rPr>
                <w:rFonts w:ascii="Times New Roman" w:hAnsi="Times New Roman"/>
                <w:sz w:val="24"/>
                <w:szCs w:val="24"/>
              </w:rPr>
              <w:t>Понятие неправильной и смешанной дроби. Преобразование неправильной дроби в смешанную и наоборот. Сравнение дробей.</w:t>
            </w:r>
          </w:p>
        </w:tc>
        <w:tc>
          <w:tcPr>
            <w:tcW w:w="992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4E3" w:rsidRPr="00203D63" w:rsidTr="00DE3A4A">
        <w:tc>
          <w:tcPr>
            <w:tcW w:w="709" w:type="dxa"/>
          </w:tcPr>
          <w:p w:rsidR="00DE3A4A" w:rsidRPr="00203D63" w:rsidRDefault="00DE3A4A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дробями и их свойства.</w:t>
            </w: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3A4A" w:rsidRPr="00203D63" w:rsidRDefault="00DE3A4A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E3A4A" w:rsidRPr="00203D63" w:rsidRDefault="00DE3A4A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A4A" w:rsidRPr="00203D63" w:rsidRDefault="00DE3A4A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46F" w:rsidRPr="00203D63" w:rsidRDefault="000F046F" w:rsidP="00DE3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Сложение дробей. Свойства сложения. Вычитание дробей. Умножение дробей. Свойства умножения. Деление дробей. Сложение и вычитание смешанных дробей. Умножение и деление смешанных дробей.</w:t>
            </w:r>
            <w:r w:rsidR="006E77FD"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Задачи на работу. Задачи с дробными числами.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A4A" w:rsidRPr="00203D63" w:rsidRDefault="00DE3A4A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4E3" w:rsidRPr="00203D63" w:rsidTr="00DE3A4A">
        <w:tc>
          <w:tcPr>
            <w:tcW w:w="709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:rsidR="00FA24E3" w:rsidRPr="00203D63" w:rsidRDefault="000F046F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Геометричес</w:t>
            </w: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кие фигуры.</w:t>
            </w:r>
          </w:p>
          <w:p w:rsidR="00E232BE" w:rsidRPr="00203D63" w:rsidRDefault="007F07D9" w:rsidP="0053268F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Элементы лог</w:t>
            </w:r>
            <w:r w:rsidR="00DE3A4A"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ики, статистики, комбинатори</w:t>
            </w:r>
          </w:p>
          <w:p w:rsidR="007F07D9" w:rsidRPr="00203D63" w:rsidRDefault="00DE3A4A" w:rsidP="005326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ки,</w:t>
            </w:r>
            <w:r w:rsidR="00E232BE"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F07D9"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теории вероятностей.</w:t>
            </w:r>
          </w:p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6F" w:rsidRPr="00203D63" w:rsidRDefault="00E232BE" w:rsidP="00E2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46F" w:rsidRPr="00203D63">
              <w:rPr>
                <w:rFonts w:ascii="Times New Roman" w:hAnsi="Times New Roman"/>
                <w:sz w:val="24"/>
                <w:szCs w:val="24"/>
              </w:rPr>
              <w:t>Углы. Измерение углов. Ломаные и многоугольники. Треугольники и их виды. Равенство геометрических фигур. Окружность и круг. Центральные углы. Площадь прямоугольника. Площадь прямоугольного треугольника. Единицы измерения площадей. Объёмные тела. Прямоугольный параллелепипед. Объём прямоугольного параллелепипеда. Единицы измерения объёма.</w:t>
            </w:r>
          </w:p>
          <w:p w:rsidR="007F07D9" w:rsidRPr="00203D63" w:rsidRDefault="00E232BE" w:rsidP="00E232B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07D9"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статистической информации о явлениях окружающей действительности. Опросы общественного мнения как сбор и обработка статистической информации.</w:t>
            </w:r>
          </w:p>
          <w:p w:rsidR="007F07D9" w:rsidRPr="00203D63" w:rsidRDefault="00E232BE" w:rsidP="00E2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07D9"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задач. Круговые диаграммы. Чтение информации, содержащейся в круговой диаграмме. Построение круговых диаграмм. Решение простейших комбинаторных задач. Понятие о вероятности случайного события.</w:t>
            </w:r>
          </w:p>
        </w:tc>
        <w:tc>
          <w:tcPr>
            <w:tcW w:w="992" w:type="dxa"/>
          </w:tcPr>
          <w:p w:rsidR="007C7833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6F" w:rsidRPr="00203D63" w:rsidRDefault="007C783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833" w:rsidRPr="00203D63" w:rsidRDefault="007F07D9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F046F" w:rsidRPr="00203D63" w:rsidRDefault="000F046F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7D9" w:rsidRPr="00203D63" w:rsidRDefault="007F07D9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7FD" w:rsidRPr="00203D63" w:rsidTr="00DE3A4A">
        <w:tc>
          <w:tcPr>
            <w:tcW w:w="709" w:type="dxa"/>
          </w:tcPr>
          <w:p w:rsidR="006E77FD" w:rsidRPr="00203D63" w:rsidRDefault="006E77FD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E77FD" w:rsidRPr="00203D63" w:rsidRDefault="006E77FD" w:rsidP="0053268F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</w:t>
            </w:r>
          </w:p>
          <w:p w:rsidR="006E77FD" w:rsidRPr="00203D63" w:rsidRDefault="006E77FD" w:rsidP="0053268F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и нестандарт</w:t>
            </w:r>
          </w:p>
          <w:p w:rsidR="006E77FD" w:rsidRPr="00203D63" w:rsidRDefault="006E77FD" w:rsidP="005326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задачи.</w:t>
            </w:r>
          </w:p>
          <w:p w:rsidR="006E77FD" w:rsidRPr="00203D63" w:rsidRDefault="006E77FD" w:rsidP="0053268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77FD" w:rsidRPr="00203D63" w:rsidRDefault="006E77FD" w:rsidP="0053268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Принцип Дирихле.</w:t>
            </w:r>
          </w:p>
          <w:p w:rsidR="006E77FD" w:rsidRPr="00203D63" w:rsidRDefault="006E77FD" w:rsidP="0053268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2834" w:type="dxa"/>
            <w:gridSpan w:val="3"/>
          </w:tcPr>
          <w:p w:rsidR="006E77FD" w:rsidRPr="00203D63" w:rsidRDefault="006E77FD" w:rsidP="0053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Занимательные задачи входят в каждый раздел темы.</w:t>
            </w:r>
          </w:p>
        </w:tc>
      </w:tr>
      <w:tr w:rsidR="00FA24E3" w:rsidRPr="00203D63" w:rsidTr="00DE3A4A">
        <w:tc>
          <w:tcPr>
            <w:tcW w:w="709" w:type="dxa"/>
          </w:tcPr>
          <w:p w:rsidR="00FA24E3" w:rsidRPr="00203D63" w:rsidRDefault="006E77FD" w:rsidP="005326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A24E3" w:rsidRPr="00203D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A24E3" w:rsidRPr="00203D63" w:rsidRDefault="00FA24E3" w:rsidP="005326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повторение.</w:t>
            </w:r>
            <w:r w:rsidR="00D05D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Резерв.</w:t>
            </w:r>
          </w:p>
          <w:p w:rsidR="00FA24E3" w:rsidRPr="00203D63" w:rsidRDefault="00FA24E3" w:rsidP="0053268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4E3" w:rsidRPr="00203D63" w:rsidRDefault="00FA24E3" w:rsidP="0053268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4E3" w:rsidRPr="00203D63" w:rsidRDefault="006E77FD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11</w:t>
            </w:r>
            <w:r w:rsidR="00D05D9D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</w:tcPr>
          <w:p w:rsidR="00FA24E3" w:rsidRPr="00203D63" w:rsidRDefault="00FA24E3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24E3" w:rsidRPr="00203D63" w:rsidRDefault="006E77FD" w:rsidP="00532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A48A5" w:rsidRPr="00203D63" w:rsidRDefault="007A48A5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2CF" w:rsidRPr="00203D63" w:rsidRDefault="00D422CF" w:rsidP="0053268F">
      <w:pPr>
        <w:widowControl w:val="0"/>
        <w:spacing w:before="120" w:after="120" w:line="240" w:lineRule="auto"/>
        <w:jc w:val="both"/>
        <w:rPr>
          <w:b/>
        </w:rPr>
      </w:pPr>
    </w:p>
    <w:p w:rsidR="00D422CF" w:rsidRPr="00203D63" w:rsidRDefault="00D422CF" w:rsidP="0053268F">
      <w:pPr>
        <w:widowControl w:val="0"/>
        <w:spacing w:before="120" w:after="120" w:line="240" w:lineRule="auto"/>
        <w:jc w:val="both"/>
        <w:rPr>
          <w:b/>
        </w:rPr>
      </w:pPr>
    </w:p>
    <w:p w:rsidR="00D422CF" w:rsidRPr="00203D63" w:rsidRDefault="00D422CF" w:rsidP="0053268F">
      <w:pPr>
        <w:widowControl w:val="0"/>
        <w:spacing w:before="120" w:after="120" w:line="240" w:lineRule="auto"/>
        <w:jc w:val="both"/>
        <w:rPr>
          <w:b/>
        </w:rPr>
      </w:pPr>
    </w:p>
    <w:p w:rsidR="00D422CF" w:rsidRPr="00203D63" w:rsidRDefault="00D422CF" w:rsidP="0053268F">
      <w:pPr>
        <w:widowControl w:val="0"/>
        <w:spacing w:before="120" w:after="120" w:line="240" w:lineRule="auto"/>
        <w:jc w:val="both"/>
        <w:rPr>
          <w:b/>
        </w:rPr>
      </w:pPr>
    </w:p>
    <w:p w:rsidR="00D422CF" w:rsidRPr="00203D63" w:rsidRDefault="00D422CF" w:rsidP="0053268F">
      <w:pPr>
        <w:widowControl w:val="0"/>
        <w:spacing w:before="120" w:after="120" w:line="240" w:lineRule="auto"/>
        <w:jc w:val="both"/>
        <w:rPr>
          <w:b/>
        </w:rPr>
      </w:pPr>
    </w:p>
    <w:p w:rsidR="00DE3A4A" w:rsidRPr="00203D63" w:rsidRDefault="00DE3A4A" w:rsidP="0053268F">
      <w:pPr>
        <w:widowControl w:val="0"/>
        <w:spacing w:before="120" w:after="120" w:line="240" w:lineRule="auto"/>
        <w:jc w:val="both"/>
        <w:rPr>
          <w:b/>
        </w:rPr>
      </w:pPr>
    </w:p>
    <w:p w:rsidR="00231DCF" w:rsidRPr="00203D63" w:rsidRDefault="00D422CF" w:rsidP="00DE3A4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lastRenderedPageBreak/>
        <w:t xml:space="preserve">Описание </w:t>
      </w:r>
      <w:r w:rsidR="00231DCF" w:rsidRPr="00203D63">
        <w:rPr>
          <w:rFonts w:ascii="Times New Roman" w:hAnsi="Times New Roman"/>
          <w:b/>
          <w:sz w:val="28"/>
          <w:szCs w:val="28"/>
        </w:rPr>
        <w:t xml:space="preserve"> материально-технического обеспечения</w:t>
      </w:r>
    </w:p>
    <w:p w:rsidR="00231DCF" w:rsidRPr="00203D63" w:rsidRDefault="00231DCF" w:rsidP="00DE3A4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t>образовательного процесса по предмету «Математика»</w:t>
      </w:r>
    </w:p>
    <w:p w:rsidR="00DE3A4A" w:rsidRPr="00203D63" w:rsidRDefault="00DE3A4A" w:rsidP="00DE3A4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31DCF" w:rsidRPr="00203D63" w:rsidRDefault="00DE3A4A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  </w:t>
      </w:r>
      <w:r w:rsidR="00231DCF" w:rsidRPr="00203D63">
        <w:rPr>
          <w:rFonts w:ascii="Times New Roman" w:hAnsi="Times New Roman"/>
          <w:sz w:val="24"/>
          <w:szCs w:val="24"/>
        </w:rPr>
        <w:t xml:space="preserve">Для реализации целей и задач обучения математике по данной программе используется УМК по математике Образовательной системы «Школа 2100» (издательство «Баласс», </w:t>
      </w:r>
      <w:r w:rsidR="00231DCF" w:rsidRPr="00203D63">
        <w:rPr>
          <w:rFonts w:ascii="Times New Roman" w:hAnsi="Times New Roman"/>
          <w:sz w:val="24"/>
          <w:szCs w:val="24"/>
          <w:lang w:val="en-US"/>
        </w:rPr>
        <w:t>www</w:t>
      </w:r>
      <w:r w:rsidR="00231DCF" w:rsidRPr="00203D63">
        <w:rPr>
          <w:rFonts w:ascii="Times New Roman" w:hAnsi="Times New Roman"/>
          <w:sz w:val="24"/>
          <w:szCs w:val="24"/>
        </w:rPr>
        <w:t>.</w:t>
      </w:r>
      <w:r w:rsidR="00231DCF" w:rsidRPr="00203D63">
        <w:rPr>
          <w:rFonts w:ascii="Times New Roman" w:hAnsi="Times New Roman"/>
          <w:sz w:val="24"/>
          <w:szCs w:val="24"/>
          <w:lang w:val="en-US"/>
        </w:rPr>
        <w:t>school</w:t>
      </w:r>
      <w:r w:rsidR="00231DCF" w:rsidRPr="00203D63">
        <w:rPr>
          <w:rFonts w:ascii="Times New Roman" w:hAnsi="Times New Roman"/>
          <w:sz w:val="24"/>
          <w:szCs w:val="24"/>
        </w:rPr>
        <w:t>2100.</w:t>
      </w:r>
      <w:r w:rsidR="00231DCF" w:rsidRPr="00203D63">
        <w:rPr>
          <w:rFonts w:ascii="Times New Roman" w:hAnsi="Times New Roman"/>
          <w:sz w:val="24"/>
          <w:szCs w:val="24"/>
          <w:lang w:val="en-US"/>
        </w:rPr>
        <w:t>ru</w:t>
      </w:r>
      <w:r w:rsidR="00231DCF" w:rsidRPr="00203D63">
        <w:rPr>
          <w:rFonts w:ascii="Times New Roman" w:hAnsi="Times New Roman"/>
          <w:sz w:val="24"/>
          <w:szCs w:val="24"/>
        </w:rPr>
        <w:t>).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К техническим средствам обучения, которые могут эффективно использоваться на уроках математики, относятся компьютер,  цифровой микроскоп, цифровой фотоаппарат, DVD-плеер, телевизор, интерактивная доска и др.</w:t>
      </w:r>
    </w:p>
    <w:p w:rsidR="00231DCF" w:rsidRPr="00203D63" w:rsidRDefault="00815FBB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П</w:t>
      </w:r>
      <w:r w:rsidR="00231DCF" w:rsidRPr="00203D63">
        <w:rPr>
          <w:rFonts w:ascii="Times New Roman" w:hAnsi="Times New Roman"/>
          <w:sz w:val="24"/>
          <w:szCs w:val="24"/>
        </w:rPr>
        <w:t>римеры работ при использовании компьютера: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- поиск дополнительной информации в Интернете;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– создание текста доклада;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– обработка данных проведенных математических исследований;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Технические средства на уроках математики широко привлекаются также при подготовке проектов (компьютер).</w:t>
      </w:r>
    </w:p>
    <w:p w:rsidR="00DE3A4A" w:rsidRPr="00203D63" w:rsidRDefault="00DE3A4A" w:rsidP="00DE3A4A">
      <w:pPr>
        <w:pStyle w:val="ad"/>
        <w:rPr>
          <w:rFonts w:ascii="Times New Roman" w:hAnsi="Times New Roman"/>
          <w:sz w:val="24"/>
          <w:szCs w:val="24"/>
        </w:rPr>
      </w:pPr>
    </w:p>
    <w:p w:rsidR="00D422CF" w:rsidRPr="00203D63" w:rsidRDefault="00D422CF" w:rsidP="00DE3A4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b/>
          <w:sz w:val="24"/>
          <w:szCs w:val="24"/>
        </w:rPr>
        <w:t>Перечень учебного и компьютерного оборудования</w:t>
      </w:r>
    </w:p>
    <w:p w:rsidR="00DE3A4A" w:rsidRPr="00203D63" w:rsidRDefault="00DE3A4A" w:rsidP="00DE3A4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85"/>
        <w:gridCol w:w="5790"/>
        <w:gridCol w:w="3279"/>
      </w:tblGrid>
      <w:tr w:rsidR="00D422CF" w:rsidRPr="00203D63" w:rsidTr="00D422CF">
        <w:tc>
          <w:tcPr>
            <w:tcW w:w="817" w:type="dxa"/>
          </w:tcPr>
          <w:p w:rsidR="00D422CF" w:rsidRPr="00203D63" w:rsidRDefault="00D422C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04" w:type="dxa"/>
          </w:tcPr>
          <w:p w:rsidR="00D422CF" w:rsidRPr="00203D63" w:rsidRDefault="00D422C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561" w:type="dxa"/>
          </w:tcPr>
          <w:p w:rsidR="00D422CF" w:rsidRPr="00203D63" w:rsidRDefault="00D422C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D422CF" w:rsidRPr="00203D63" w:rsidTr="00D422CF">
        <w:tc>
          <w:tcPr>
            <w:tcW w:w="817" w:type="dxa"/>
          </w:tcPr>
          <w:p w:rsidR="00D422CF" w:rsidRPr="00203D63" w:rsidRDefault="00D422C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4" w:type="dxa"/>
          </w:tcPr>
          <w:p w:rsidR="00D422CF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ЖК телевизор </w:t>
            </w: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Mystery</w:t>
            </w:r>
          </w:p>
        </w:tc>
        <w:tc>
          <w:tcPr>
            <w:tcW w:w="3561" w:type="dxa"/>
          </w:tcPr>
          <w:p w:rsidR="00D422CF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422CF" w:rsidRPr="00203D63" w:rsidTr="00D422CF">
        <w:tc>
          <w:tcPr>
            <w:tcW w:w="817" w:type="dxa"/>
          </w:tcPr>
          <w:p w:rsidR="00D422CF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4" w:type="dxa"/>
          </w:tcPr>
          <w:p w:rsidR="00D422C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ПК</w:t>
            </w:r>
            <w:r w:rsidR="00462385" w:rsidRPr="00203D63">
              <w:rPr>
                <w:rFonts w:ascii="Times New Roman" w:hAnsi="Times New Roman"/>
                <w:sz w:val="24"/>
                <w:szCs w:val="24"/>
              </w:rPr>
              <w:t>, с выходом в интернет</w:t>
            </w:r>
          </w:p>
        </w:tc>
        <w:tc>
          <w:tcPr>
            <w:tcW w:w="3561" w:type="dxa"/>
          </w:tcPr>
          <w:p w:rsidR="00D422CF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2CF" w:rsidRPr="00203D63" w:rsidTr="00D422CF">
        <w:tc>
          <w:tcPr>
            <w:tcW w:w="817" w:type="dxa"/>
          </w:tcPr>
          <w:p w:rsidR="00D422CF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4" w:type="dxa"/>
          </w:tcPr>
          <w:p w:rsidR="00462385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D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Плакаты для  5 класса: </w:t>
            </w:r>
          </w:p>
          <w:p w:rsidR="00462385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«Натуральные числа»,</w:t>
            </w:r>
          </w:p>
          <w:p w:rsidR="00D422CF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 «Признаки делимости».</w:t>
            </w:r>
          </w:p>
        </w:tc>
        <w:tc>
          <w:tcPr>
            <w:tcW w:w="3561" w:type="dxa"/>
          </w:tcPr>
          <w:p w:rsidR="00D422CF" w:rsidRPr="00203D63" w:rsidRDefault="00D422C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62385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85" w:rsidRPr="00203D63" w:rsidRDefault="00462385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2CF" w:rsidRPr="00203D63" w:rsidTr="00D422CF">
        <w:tc>
          <w:tcPr>
            <w:tcW w:w="817" w:type="dxa"/>
          </w:tcPr>
          <w:p w:rsidR="00D422C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4" w:type="dxa"/>
          </w:tcPr>
          <w:p w:rsidR="00D422C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Рабочая программа по математике для 5 класса.</w:t>
            </w:r>
          </w:p>
        </w:tc>
        <w:tc>
          <w:tcPr>
            <w:tcW w:w="3561" w:type="dxa"/>
          </w:tcPr>
          <w:p w:rsidR="00D422C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68F" w:rsidRPr="00203D63" w:rsidTr="00D422CF">
        <w:tc>
          <w:tcPr>
            <w:tcW w:w="817" w:type="dxa"/>
          </w:tcPr>
          <w:p w:rsidR="0053268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4" w:type="dxa"/>
          </w:tcPr>
          <w:p w:rsidR="0053268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561" w:type="dxa"/>
          </w:tcPr>
          <w:p w:rsidR="0053268F" w:rsidRPr="00203D63" w:rsidRDefault="0053268F" w:rsidP="00DE3A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2CF" w:rsidRPr="00203D63" w:rsidRDefault="00D422CF" w:rsidP="00DE3A4A">
      <w:pPr>
        <w:pStyle w:val="ad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DE3A4A">
      <w:pPr>
        <w:pStyle w:val="ad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532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31DCF" w:rsidRPr="00203D63" w:rsidRDefault="00231DCF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DE3A4A" w:rsidRPr="00203D63" w:rsidRDefault="00DE3A4A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DE3A4A" w:rsidRPr="00203D63" w:rsidRDefault="00DE3A4A" w:rsidP="00436E37">
      <w:pPr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D70CCF" w:rsidRPr="00203D63" w:rsidRDefault="00D70CCF" w:rsidP="00D70CCF">
      <w:pPr>
        <w:spacing w:line="360" w:lineRule="auto"/>
        <w:rPr>
          <w:rFonts w:ascii="Times New Roman" w:hAnsi="Times New Roman"/>
          <w:sz w:val="24"/>
          <w:szCs w:val="24"/>
          <w:lang w:val="en-US"/>
        </w:rPr>
        <w:sectPr w:rsidR="00D70CCF" w:rsidRPr="00203D63" w:rsidSect="00DE3A4A">
          <w:pgSz w:w="11906" w:h="16838"/>
          <w:pgMar w:top="1134" w:right="1134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D70CCF" w:rsidRPr="00203D63" w:rsidRDefault="0032301B" w:rsidP="00D70C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D63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 </w:t>
      </w:r>
    </w:p>
    <w:tbl>
      <w:tblPr>
        <w:tblStyle w:val="a7"/>
        <w:tblW w:w="15417" w:type="dxa"/>
        <w:tblLayout w:type="fixed"/>
        <w:tblLook w:val="04A0"/>
      </w:tblPr>
      <w:tblGrid>
        <w:gridCol w:w="817"/>
        <w:gridCol w:w="4394"/>
        <w:gridCol w:w="709"/>
        <w:gridCol w:w="709"/>
        <w:gridCol w:w="1984"/>
        <w:gridCol w:w="851"/>
        <w:gridCol w:w="850"/>
        <w:gridCol w:w="851"/>
        <w:gridCol w:w="992"/>
        <w:gridCol w:w="1701"/>
        <w:gridCol w:w="1559"/>
      </w:tblGrid>
      <w:tr w:rsidR="00695019" w:rsidRPr="00203D63" w:rsidTr="00B74DF9">
        <w:tc>
          <w:tcPr>
            <w:tcW w:w="817" w:type="dxa"/>
            <w:vMerge w:val="restart"/>
          </w:tcPr>
          <w:p w:rsidR="00B74DF9" w:rsidRDefault="00B74DF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vMerge w:val="restart"/>
          </w:tcPr>
          <w:p w:rsidR="00B74DF9" w:rsidRDefault="00B74DF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разделов,тем</w:t>
            </w:r>
          </w:p>
        </w:tc>
        <w:tc>
          <w:tcPr>
            <w:tcW w:w="709" w:type="dxa"/>
            <w:vMerge w:val="restart"/>
          </w:tcPr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544" w:type="dxa"/>
            <w:gridSpan w:val="4"/>
          </w:tcPr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</w:tcPr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vMerge w:val="restart"/>
          </w:tcPr>
          <w:p w:rsidR="00695019" w:rsidRPr="00203D63" w:rsidRDefault="00695019" w:rsidP="00B74DF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</w:p>
        </w:tc>
      </w:tr>
      <w:tr w:rsidR="00695019" w:rsidRPr="00203D63" w:rsidTr="00B74DF9">
        <w:tc>
          <w:tcPr>
            <w:tcW w:w="817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992" w:type="dxa"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5019" w:rsidRPr="00203D63" w:rsidRDefault="00695019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I четверть-45ч.</w:t>
            </w:r>
          </w:p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0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. ЧИСЛА.</w:t>
            </w:r>
          </w:p>
          <w:p w:rsidR="000A2778" w:rsidRPr="00203D63" w:rsidRDefault="000A2778" w:rsidP="00310DD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 и нуль.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778" w:rsidRPr="004C0474" w:rsidRDefault="000A2778" w:rsidP="004C0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 свойства натурального ряда.</w:t>
            </w:r>
          </w:p>
          <w:p w:rsidR="000A2778" w:rsidRPr="004C0474" w:rsidRDefault="000A2778" w:rsidP="004C0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>Читать и записывать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 натуральные числа, сравнивать и упорядочивать их.Выполнять вычисления с натуральныи числами;</w:t>
            </w:r>
            <w:r w:rsidR="001B39A5" w:rsidRPr="004C0474">
              <w:rPr>
                <w:rFonts w:ascii="Times New Roman" w:hAnsi="Times New Roman"/>
                <w:sz w:val="24"/>
                <w:szCs w:val="24"/>
              </w:rPr>
              <w:t xml:space="preserve"> вычи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>слять значения степеней.</w:t>
            </w:r>
          </w:p>
          <w:p w:rsidR="001B39A5" w:rsidRPr="004C0474" w:rsidRDefault="001B39A5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A5" w:rsidRPr="004C0474" w:rsidRDefault="001B39A5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A5" w:rsidRPr="004C0474" w:rsidRDefault="001B39A5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A5" w:rsidRPr="004C0474" w:rsidRDefault="001B39A5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778" w:rsidRPr="004C0474" w:rsidRDefault="000A2778" w:rsidP="004C0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</w:p>
          <w:p w:rsidR="000A2778" w:rsidRPr="004C0474" w:rsidRDefault="00D35FA7" w:rsidP="004C0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C0474">
              <w:rPr>
                <w:rFonts w:ascii="Times New Roman" w:hAnsi="Times New Roman"/>
                <w:sz w:val="24"/>
                <w:szCs w:val="24"/>
              </w:rPr>
              <w:t>с</w:t>
            </w:r>
            <w:r w:rsidR="000A2778" w:rsidRPr="004C0474">
              <w:rPr>
                <w:rFonts w:ascii="Times New Roman" w:hAnsi="Times New Roman"/>
                <w:sz w:val="24"/>
                <w:szCs w:val="24"/>
              </w:rPr>
              <w:t>войства арифметических действий,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78" w:rsidRPr="004C0474">
              <w:rPr>
                <w:rFonts w:ascii="Times New Roman" w:hAnsi="Times New Roman"/>
                <w:sz w:val="24"/>
                <w:szCs w:val="24"/>
              </w:rPr>
              <w:t>записывать их с помощью букв,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78" w:rsidRPr="004C0474">
              <w:rPr>
                <w:rFonts w:ascii="Times New Roman" w:hAnsi="Times New Roman"/>
                <w:sz w:val="24"/>
                <w:szCs w:val="24"/>
              </w:rPr>
              <w:t>преобразовыватьна их основе числовые выражения.</w:t>
            </w:r>
          </w:p>
          <w:p w:rsidR="00D35FA7" w:rsidRPr="004C0474" w:rsidRDefault="00D35FA7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FA7" w:rsidRPr="00203D63" w:rsidRDefault="00D35FA7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FA7" w:rsidRPr="00203D63" w:rsidRDefault="00D35FA7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74" w:rsidRDefault="004C0474" w:rsidP="004C04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778" w:rsidRPr="004C0474" w:rsidRDefault="000A2778" w:rsidP="004C0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>осмысливать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 текст задачи, </w:t>
            </w: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 xml:space="preserve">переформулировать 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>условие,</w:t>
            </w:r>
            <w:r w:rsidR="00743F5C" w:rsidRPr="004C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  <w:r w:rsidRPr="004C0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</w:t>
            </w:r>
            <w:r w:rsidRPr="004C0474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4C0474">
              <w:rPr>
                <w:rFonts w:ascii="Times New Roman" w:hAnsi="Times New Roman"/>
                <w:sz w:val="24"/>
                <w:szCs w:val="24"/>
              </w:rPr>
              <w:t>условие с помощью схем</w:t>
            </w:r>
            <w:r w:rsidR="00743F5C" w:rsidRPr="004C0474">
              <w:rPr>
                <w:rFonts w:ascii="Times New Roman" w:hAnsi="Times New Roman"/>
                <w:sz w:val="24"/>
                <w:szCs w:val="24"/>
              </w:rPr>
              <w:t>,</w:t>
            </w:r>
            <w:r w:rsidR="00D35FA7" w:rsidRPr="004C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F5C" w:rsidRPr="004C0474">
              <w:rPr>
                <w:rFonts w:ascii="Times New Roman" w:hAnsi="Times New Roman"/>
                <w:sz w:val="24"/>
                <w:szCs w:val="24"/>
              </w:rPr>
              <w:t xml:space="preserve">рисунков, реальных предметов; </w:t>
            </w:r>
            <w:r w:rsidR="00743F5C" w:rsidRPr="004C0474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="00743F5C" w:rsidRPr="004C0474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рассуждений; критически </w:t>
            </w:r>
            <w:r w:rsidR="00743F5C" w:rsidRPr="004C047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="00743F5C" w:rsidRPr="004C0474">
              <w:rPr>
                <w:rFonts w:ascii="Times New Roman" w:hAnsi="Times New Roman"/>
                <w:sz w:val="24"/>
                <w:szCs w:val="24"/>
              </w:rPr>
              <w:t xml:space="preserve">полученный ответ, </w:t>
            </w:r>
            <w:r w:rsidR="00743F5C" w:rsidRPr="004C047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="00743F5C" w:rsidRPr="004C0474">
              <w:rPr>
                <w:rFonts w:ascii="Times New Roman" w:hAnsi="Times New Roman"/>
                <w:sz w:val="24"/>
                <w:szCs w:val="24"/>
              </w:rPr>
              <w:t>самокотроль, проверяя ответ на соответстие условию.</w:t>
            </w:r>
          </w:p>
          <w:p w:rsidR="00F54576" w:rsidRPr="00203D63" w:rsidRDefault="00C9488B" w:rsidP="004C0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Читать и записывать буквенные выражения, составлять буквенные выражения по условиям задач.Вычислять числовое значение буквенного выражения при заданных значениях букв.Составлять уравнения по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условиям задач. Решать простейшие уравнения на основе зависимостей между компонентами ариф. действий.</w:t>
            </w:r>
          </w:p>
        </w:tc>
        <w:tc>
          <w:tcPr>
            <w:tcW w:w="3544" w:type="dxa"/>
            <w:gridSpan w:val="4"/>
            <w:vMerge w:val="restart"/>
          </w:tcPr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Л: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  независимость и критичность мышления; 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воля и настойчивость в достижении цели.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Р: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обнаруживать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выдвигать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версии решения проблемы, осознавать 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и интерпретировать в случае необходимости)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(индивидуально или в группе) план решения проблемы (выполнения проекта);</w:t>
            </w:r>
          </w:p>
          <w:p w:rsidR="00B74DF9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работая по плану,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сверять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4DF9" w:rsidRDefault="00B74DF9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свои действия с целью и, при необходимости, исправлять ошибки самостоятельно (в том числе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и корректировать план);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диалоге с учителем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совершенствовать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выработанные критерии оценки.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П: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03D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у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К: 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организовывать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отстаивая свою точку зрения,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приводить аргументы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, подтверждая их фактами; 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дискуссии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выдвинуть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контраргументы;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критично относиться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 своему мнению, с достоинством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признавать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ошибочность своего мнения (если оно таково) и корректировать его;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понимая позицию другого,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  <w:p w:rsidR="000A2778" w:rsidRPr="00203D63" w:rsidRDefault="000A2778" w:rsidP="00310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="009E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Входной тест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573" w:rsidRPr="00203D63" w:rsidRDefault="00893573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ИК-технологии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Плоскость, прямая, луч, отрезок. Повторение. Понятие плоскости.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 прак.работа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исслед.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Длина отрезка. Единицы измерения длины. Повторение. Сравнение отрезков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573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2778" w:rsidRPr="00203D63" w:rsidRDefault="00893573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559" w:type="dxa"/>
          </w:tcPr>
          <w:p w:rsidR="009E5AC4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Уровн.</w:t>
            </w:r>
          </w:p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диффер.,ИК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Натуральные числа и нуль. Повторение.  Натуральный ряд чисел. Запись и чтение чисел.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 по карточкам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ТРКМ, ИК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Запись и чтение натуральных чисел. Повторение. Запись и чтение римских цифр.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893573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Устный опрос, с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ам.   работа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учеб.ситуац.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Единичный отрезок, координаты. Числовой луч.  Повторение. Понятие единичного отрезка.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 практ.работа</w:t>
            </w:r>
          </w:p>
        </w:tc>
        <w:tc>
          <w:tcPr>
            <w:tcW w:w="1559" w:type="dxa"/>
          </w:tcPr>
          <w:p w:rsidR="009E5AC4" w:rsidRDefault="009E5AC4" w:rsidP="009E5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Уровн.</w:t>
            </w:r>
          </w:p>
          <w:p w:rsidR="000A2778" w:rsidRPr="00203D63" w:rsidRDefault="009E5AC4" w:rsidP="009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диффер.,ИК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Выполнение упражнений по теме «Единичный отрезок, координаты, числовой луч».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Сам.  работа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сотруднич.,ИК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Сравнение чисел. Повторение. Сравнение чисел с помощью координатного луча.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ИК-технологии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«Сравнение величин».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  работа</w:t>
            </w:r>
          </w:p>
        </w:tc>
        <w:tc>
          <w:tcPr>
            <w:tcW w:w="1559" w:type="dxa"/>
          </w:tcPr>
          <w:p w:rsidR="000A2778" w:rsidRPr="00203D63" w:rsidRDefault="009E5AC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Округление чисел. Повторение. Разряды и классы.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взаимоконтро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,уров.диф.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«Натуральные числа и нуль».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Дифф. 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 xml:space="preserve"> ТРКМ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«Натуральные числа и нуль».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A2778" w:rsidRPr="00203D63" w:rsidRDefault="000A2778" w:rsidP="005A3F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Глава 2.  Действия с натуральными числами.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Сложение. Свойства сложения.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0A2778" w:rsidRPr="00203D63" w:rsidRDefault="00AE775C" w:rsidP="00AE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ТРКМ, созд.учеб.ситуаций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Сложение. Свойства сложения. Повторение. Сравнение чисел.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>учеб.сотруд.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Вычитание. Повторение. Взаимосвязь между компонентами сложения и вычитания.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Вычитание. Свойства вычитания. Повторение округление чисел.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</w:p>
        </w:tc>
        <w:tc>
          <w:tcPr>
            <w:tcW w:w="1559" w:type="dxa"/>
          </w:tcPr>
          <w:p w:rsidR="000A2778" w:rsidRPr="00203D63" w:rsidRDefault="00AE775C" w:rsidP="00AE7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17/5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Умножение. Свойства умножения. Повторение. Компоненты действия умножения.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ТРКМ, ИК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Распределительное свойство. Повторение. Правило умножения числа на сумму.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Исследов. работа,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AE775C" w:rsidP="00AE7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проб.обучение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19/7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Деление. Повторение. Компоненты действия деления.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AE775C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ТРКМ, 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20/8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Упрощение вычислений. Повторение. Распределительное свойство.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C362C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учеб.сотруд.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Устное и п</w:t>
            </w:r>
            <w:r w:rsidR="00C362C6">
              <w:rPr>
                <w:rFonts w:ascii="Times New Roman" w:hAnsi="Times New Roman"/>
                <w:sz w:val="24"/>
                <w:szCs w:val="24"/>
              </w:rPr>
              <w:t xml:space="preserve">исьменное сложение и вычитание. Повторение.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Таблица сложения и вычитания однозначных чисел.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Индив.опрос</w:t>
            </w:r>
          </w:p>
        </w:tc>
        <w:tc>
          <w:tcPr>
            <w:tcW w:w="1559" w:type="dxa"/>
          </w:tcPr>
          <w:p w:rsidR="000A2778" w:rsidRPr="00203D63" w:rsidRDefault="00C362C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уров.дифф.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5A3FD3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22/10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чисел». Повторение. Разряды и классы.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Сам.  работа</w:t>
            </w:r>
          </w:p>
        </w:tc>
        <w:tc>
          <w:tcPr>
            <w:tcW w:w="1559" w:type="dxa"/>
          </w:tcPr>
          <w:p w:rsidR="000A2778" w:rsidRPr="00203D63" w:rsidRDefault="00C362C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23/11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Устное и письменное умножение чисел. Повторение. Таблица умножения однозначных чисел.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0A2778" w:rsidRPr="00203D63" w:rsidRDefault="00C362C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созд.учеб.ситуаций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24/12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чисел». Повторение. Свойства умножения.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Сам. работа.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25/13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Степень числа. Квадрат и куб числа.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проб.обучение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«Степень числа». Повторение. Площадь квадрата.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27/15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Деление с остатком. Повторение. Единицы длины и времени.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Созд.учеб.ситуаций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28/16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Устное и письменное деление чисел. Повторение. Приемы устного деления многозначных чисел.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71D1" w:rsidRPr="00203D63">
              <w:rPr>
                <w:rFonts w:ascii="Times New Roman" w:hAnsi="Times New Roman"/>
                <w:sz w:val="24"/>
                <w:szCs w:val="24"/>
              </w:rPr>
              <w:t>К, ТРКМ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29/17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«Действия с натуральными числами».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уров.диффе.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30/18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натуральными числами»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31/19</w:t>
            </w:r>
          </w:p>
        </w:tc>
        <w:tc>
          <w:tcPr>
            <w:tcW w:w="4394" w:type="dxa"/>
          </w:tcPr>
          <w:p w:rsidR="009C7174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</w:t>
            </w:r>
            <w:r w:rsidR="009C7174">
              <w:rPr>
                <w:rFonts w:ascii="Times New Roman" w:hAnsi="Times New Roman"/>
                <w:sz w:val="24"/>
                <w:szCs w:val="24"/>
              </w:rPr>
              <w:t>в контрольнойработе.Числовые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выражения. </w:t>
            </w:r>
          </w:p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Порядок действий в выражениях.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893573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0A2778" w:rsidRPr="00203D63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,учеб.сотрудничество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32/20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Буквенные выражения. Повторение. Буквенная запись свойств сложения и вычитания.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проб.обучение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33/21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Уравнение. Повторение. Правила нахождения неизвестных компонентов.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3A71D1" w:rsidRPr="00203D63">
              <w:rPr>
                <w:rFonts w:ascii="Times New Roman" w:hAnsi="Times New Roman"/>
                <w:sz w:val="24"/>
                <w:szCs w:val="24"/>
              </w:rPr>
              <w:t>, ТРКМ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34\22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уравнений. Повторение. Квадрат и куб числа.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35/23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Решение задач с  помощью уравнений. 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ФО, сам.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36\24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Задачи на части. Повторение. Составление схем к задачам.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9C7174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созд.уч</w:t>
            </w:r>
          </w:p>
          <w:p w:rsidR="000A2778" w:rsidRPr="00203D63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37/25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ИК,решение тип.задач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38/26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«Задачи на части».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39\27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Нахождение двух чисел по их сумме и разности.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0A2778" w:rsidRPr="00203D63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ИК,созд.учеб. ситуаций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40/28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Перебор возможных вариантов.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,метод исслед.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41/29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A2778" w:rsidRPr="00203D63" w:rsidRDefault="009C71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учеб.сотруд.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42/30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натуральными числами».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0A2778" w:rsidRPr="00203D63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Уров.дифференциация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43/31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Повторение по теме «Натуральные числа и нуль».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Дифф. </w:t>
            </w:r>
          </w:p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0A2778" w:rsidRPr="00203D63" w:rsidRDefault="009C7174" w:rsidP="009C7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0474">
              <w:rPr>
                <w:rFonts w:ascii="Times New Roman" w:hAnsi="Times New Roman"/>
                <w:sz w:val="24"/>
                <w:szCs w:val="24"/>
              </w:rPr>
              <w:t>учеб.сотруд.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44/32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 по теме «Действия с натуральными числами».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3A71D1" w:rsidP="006668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«Как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выполняли ариф.дейс</w:t>
            </w:r>
            <w:r w:rsidR="004C0474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в древнос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ти»</w:t>
            </w:r>
          </w:p>
        </w:tc>
        <w:tc>
          <w:tcPr>
            <w:tcW w:w="1559" w:type="dxa"/>
          </w:tcPr>
          <w:p w:rsidR="000A2778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2778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метод проектов</w:t>
            </w:r>
          </w:p>
        </w:tc>
      </w:tr>
      <w:tr w:rsidR="000A2778" w:rsidRPr="00203D63" w:rsidTr="00B74DF9">
        <w:tc>
          <w:tcPr>
            <w:tcW w:w="817" w:type="dxa"/>
          </w:tcPr>
          <w:p w:rsidR="000A2778" w:rsidRPr="00203D63" w:rsidRDefault="000A2778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45/33</w:t>
            </w:r>
          </w:p>
        </w:tc>
        <w:tc>
          <w:tcPr>
            <w:tcW w:w="4394" w:type="dxa"/>
          </w:tcPr>
          <w:p w:rsidR="000A2778" w:rsidRPr="00203D63" w:rsidRDefault="000A2778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Итоговый тест по теме «Числа».</w:t>
            </w: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A2778" w:rsidRPr="00203D63" w:rsidRDefault="000A2778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778" w:rsidRPr="00203D63" w:rsidRDefault="00893573" w:rsidP="004C047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0A2778" w:rsidRPr="00203D63" w:rsidRDefault="000A2778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4576" w:rsidRPr="00203D63" w:rsidRDefault="00F54576" w:rsidP="007C3F4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II четверть-35ч.</w:t>
            </w:r>
          </w:p>
          <w:p w:rsidR="00F54576" w:rsidRPr="00203D63" w:rsidRDefault="00F54576" w:rsidP="007C3F4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0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. ДЕЛИМОСТЬ.</w:t>
            </w:r>
          </w:p>
          <w:p w:rsidR="00F54576" w:rsidRPr="00203D63" w:rsidRDefault="00F54576" w:rsidP="007C3F45">
            <w:pPr>
              <w:pStyle w:val="ad"/>
              <w:rPr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Глава 3. Делимость натуральных чисел. 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A5" w:rsidRDefault="00F54576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F76C35" w:rsidRDefault="00F76C35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76C35" w:rsidRPr="00F76C35" w:rsidRDefault="00F76C35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54576" w:rsidRPr="00F76C35" w:rsidRDefault="001B39A5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задачи, связанные с делимостью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lastRenderedPageBreak/>
              <w:t>чисел.</w:t>
            </w:r>
          </w:p>
          <w:p w:rsidR="00F76C35" w:rsidRDefault="00F54576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 с помощью контрпримеров утверждения о делимости чисел. </w:t>
            </w: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>натуральные числа (четные и нечетные, по остаткам от деления на 3 и т.п)</w:t>
            </w:r>
          </w:p>
          <w:p w:rsidR="00F54576" w:rsidRPr="00F76C35" w:rsidRDefault="00F54576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простейшие числовые закономерности, </w:t>
            </w: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>числовые эксперименты( в том числе с использованием калькулятора, компьютера).</w:t>
            </w:r>
          </w:p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FBB" w:rsidRPr="00203D63" w:rsidRDefault="00815FBB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BB" w:rsidRPr="00203D63" w:rsidRDefault="00815FBB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C35" w:rsidRDefault="00F76C35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DF9" w:rsidRDefault="00B74DF9" w:rsidP="00F76C3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A5" w:rsidRPr="00F76C35" w:rsidRDefault="001B39A5" w:rsidP="00F76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информацию из таблиц и диаграмм, </w:t>
            </w: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вычисления по табличным данным, </w:t>
            </w: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 xml:space="preserve">величины, </w:t>
            </w:r>
            <w:r w:rsidRPr="00F76C35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76C35">
              <w:rPr>
                <w:rFonts w:ascii="Times New Roman" w:hAnsi="Times New Roman"/>
                <w:sz w:val="24"/>
                <w:szCs w:val="24"/>
              </w:rPr>
              <w:t>наибольшие и наименьшие значения и др.</w:t>
            </w:r>
          </w:p>
        </w:tc>
        <w:tc>
          <w:tcPr>
            <w:tcW w:w="3544" w:type="dxa"/>
            <w:gridSpan w:val="4"/>
            <w:vMerge w:val="restart"/>
          </w:tcPr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Л: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–  независимость и критичность мышления; 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воля и настойчивость в достижении цели.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Р:</w:t>
            </w: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обнаруживать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выдвигать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версии решения проблемы, осознавать 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и интерпретировать в случае необходимости)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(индивидуально или в группе) план решения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проблемы (выполнения проекта);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работая по плану,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сверять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и корректировать план);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диалоге с учителем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совершенствовать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выработанные критерии оценки.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П: 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03D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у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F54576" w:rsidRPr="00203D63" w:rsidRDefault="00F54576" w:rsidP="00815FBB">
            <w:pPr>
              <w:pStyle w:val="ad"/>
              <w:ind w:hanging="391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организовывать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отстаивая свою точку зрения,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аргументы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, подтверждая их фактами; 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дискуссии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выдвинуть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контраргументы;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критично относиться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 своему мнению, с достоинством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признавать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ошибочность своего мнения (если оно таково) и корректировать его;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понимая позицию другого,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F54576" w:rsidRPr="00203D63" w:rsidRDefault="00F54576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46/1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Инструктаж по ТБ. Входной тест по теме «Делимость».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893573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Тест, самоконтроль</w:t>
            </w:r>
          </w:p>
        </w:tc>
        <w:tc>
          <w:tcPr>
            <w:tcW w:w="1559" w:type="dxa"/>
          </w:tcPr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47/2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Делимость. Свойства делимости. Повторение правил деления.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5A23BA" w:rsidRPr="00203D63">
              <w:rPr>
                <w:rFonts w:ascii="Times New Roman" w:hAnsi="Times New Roman"/>
                <w:sz w:val="24"/>
                <w:szCs w:val="24"/>
              </w:rPr>
              <w:t xml:space="preserve"> , метод исслед.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48/3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Свойства делимости. Повторение понятий делители, кратные. 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</w:p>
        </w:tc>
        <w:tc>
          <w:tcPr>
            <w:tcW w:w="1559" w:type="dxa"/>
          </w:tcPr>
          <w:p w:rsidR="004C0474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дискус</w:t>
            </w:r>
          </w:p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49/4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Признаки делимости на 10, на 5, на 2. Повторение. Четные и нечетные числа.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4C0474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Проб.</w:t>
            </w:r>
          </w:p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9, на 3. Повторение. Распознавание чисел, кратных 10.  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F54576" w:rsidRPr="00203D63" w:rsidRDefault="003A71D1" w:rsidP="004C047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51/6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«Признаки делимости».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C0474" w:rsidRDefault="004C0474" w:rsidP="004C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Письм.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р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абота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взаимоконт</w:t>
            </w:r>
          </w:p>
          <w:p w:rsidR="00F54576" w:rsidRPr="00203D63" w:rsidRDefault="003A4BD4" w:rsidP="004C047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  <w:tc>
          <w:tcPr>
            <w:tcW w:w="1559" w:type="dxa"/>
          </w:tcPr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52/7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Простые и сос</w:t>
            </w:r>
            <w:r w:rsidR="00B74DF9">
              <w:rPr>
                <w:rFonts w:ascii="Times New Roman" w:hAnsi="Times New Roman"/>
                <w:sz w:val="24"/>
                <w:szCs w:val="24"/>
              </w:rPr>
              <w:t>тавные числа. Повторение .Д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елители и кратные.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4C0474" w:rsidRDefault="004C0474" w:rsidP="004C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проб.</w:t>
            </w:r>
          </w:p>
          <w:p w:rsidR="00F54576" w:rsidRPr="00203D63" w:rsidRDefault="004C0474" w:rsidP="004C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53/8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Разложение натуральных чисел на множители. 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Выбор-ый контроль</w:t>
            </w:r>
          </w:p>
        </w:tc>
        <w:tc>
          <w:tcPr>
            <w:tcW w:w="1559" w:type="dxa"/>
          </w:tcPr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учеб.сит.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54/9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Делители и кратные.  Повторение. Признаки делимости.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F54576" w:rsidRPr="00203D63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учеб.сотруд.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55/10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«Делители и кратные».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559" w:type="dxa"/>
          </w:tcPr>
          <w:p w:rsidR="004C0474" w:rsidRDefault="003A71D1" w:rsidP="004C047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  <w:r w:rsidR="004C04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4576" w:rsidRPr="00203D63" w:rsidRDefault="004C0474" w:rsidP="004C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56/11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Наибольший общий делитель. Повторение. Разложение на простые множители. 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700AE4" w:rsidRDefault="004C047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</w:t>
            </w:r>
          </w:p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57/12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«Наибольший общий делитель».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,решение тип.задач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58/13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«Наибольший общий делитель».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59/14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Наименьшее общее кратное. Повторение. Степень числа.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AE4" w:rsidRDefault="00F54576" w:rsidP="00700AE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взаимо</w:t>
            </w:r>
          </w:p>
          <w:p w:rsidR="00F54576" w:rsidRPr="00203D63" w:rsidRDefault="003A4BD4" w:rsidP="00700AE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60/15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«Наименьшее общее кратное». Повторение. Взаимно простые числа.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61/16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«Наименьшее общее кратное».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700AE4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</w:t>
            </w:r>
          </w:p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62/17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«НОД и НОК натуральных чисел».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3A4BD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сотруд.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63/18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«Делимость натуральных чисел».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64/19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Единицы измерения времени.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. самоконтроль</w:t>
            </w:r>
          </w:p>
        </w:tc>
        <w:tc>
          <w:tcPr>
            <w:tcW w:w="1559" w:type="dxa"/>
          </w:tcPr>
          <w:p w:rsidR="00F54576" w:rsidRPr="00203D63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уч.ситуаций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65/20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Задачи на движение. Повторение. Формула пути.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F54576" w:rsidRPr="00203D63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,ТРКМ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66/21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различных типов задач на движение.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решение тип.задач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67/22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задач на движение по реке.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3A71D1" w:rsidRPr="0020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проб.ситуац.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68/23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«Задачи на движение».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69/24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Углы. Измерение углов. Повторение. Единицы времени.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3A4BD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F54576" w:rsidRPr="00203D63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исслед.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70/25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Измерение и построение углов заданной градусной меры.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700AE4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Созд.учеб.</w:t>
            </w:r>
          </w:p>
          <w:p w:rsidR="00F54576" w:rsidRPr="00203D63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71/26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Ломанные и многоугольники.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 контроль</w:t>
            </w:r>
          </w:p>
        </w:tc>
        <w:tc>
          <w:tcPr>
            <w:tcW w:w="1559" w:type="dxa"/>
          </w:tcPr>
          <w:p w:rsidR="00F54576" w:rsidRPr="00203D63" w:rsidRDefault="003A71D1" w:rsidP="00700AE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 ТРКМ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72/27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«Делимость натуральных чисел».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,учебное сотруднич.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73/28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«Делимость натуральных чисел»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4576" w:rsidRPr="00203D63" w:rsidRDefault="00F54576" w:rsidP="005B3203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ГлаваIV. Таблицы и диаграммы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tabs>
                <w:tab w:val="left" w:pos="4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ab/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Глава 4. Таблицы и диаграммы (8 ч)</w:t>
            </w:r>
          </w:p>
        </w:tc>
        <w:tc>
          <w:tcPr>
            <w:tcW w:w="1559" w:type="dxa"/>
          </w:tcPr>
          <w:p w:rsidR="00F54576" w:rsidRPr="00203D63" w:rsidRDefault="00F54576" w:rsidP="006668BA">
            <w:pPr>
              <w:tabs>
                <w:tab w:val="left" w:pos="4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ab/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Глава 4. Таблицы и диаграммы (8 ч)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74/1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Чтение и составление таблиц.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F54576" w:rsidRPr="00203D63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,созд.учеб.ситуаций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75/2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Чтение и составление линейных и столбчатых диаграмм.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решение тип.задач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76/3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Построение линейных и столбчатых диаграмм по условиям текстовых задач.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F54576" w:rsidRPr="00203D63" w:rsidRDefault="00700AE4" w:rsidP="0070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77/4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,взаимоконтроль</w:t>
            </w:r>
          </w:p>
        </w:tc>
        <w:tc>
          <w:tcPr>
            <w:tcW w:w="1559" w:type="dxa"/>
          </w:tcPr>
          <w:p w:rsidR="00F54576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78/5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F54576" w:rsidRPr="00203D63" w:rsidRDefault="00700AE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79/6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«Таблицы и диаграммы».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4576" w:rsidRPr="00203D63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80/7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 Повторение. Делимость натуральных чисел.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F54576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ндив.опрос</w:t>
            </w:r>
          </w:p>
        </w:tc>
        <w:tc>
          <w:tcPr>
            <w:tcW w:w="1559" w:type="dxa"/>
          </w:tcPr>
          <w:p w:rsidR="00F54576" w:rsidRPr="00203D63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учебное сотр.</w:t>
            </w:r>
          </w:p>
        </w:tc>
      </w:tr>
      <w:tr w:rsidR="00F54576" w:rsidRPr="00203D63" w:rsidTr="00B74DF9">
        <w:tc>
          <w:tcPr>
            <w:tcW w:w="817" w:type="dxa"/>
          </w:tcPr>
          <w:p w:rsidR="00F54576" w:rsidRPr="00203D63" w:rsidRDefault="00F54576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81/8</w:t>
            </w:r>
          </w:p>
        </w:tc>
        <w:tc>
          <w:tcPr>
            <w:tcW w:w="4394" w:type="dxa"/>
          </w:tcPr>
          <w:p w:rsidR="00F54576" w:rsidRPr="00203D63" w:rsidRDefault="00F54576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Итоговый тест по теме «Делимость».</w:t>
            </w: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F54576" w:rsidRPr="00203D63" w:rsidRDefault="00F54576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576" w:rsidRPr="00203D63" w:rsidRDefault="003A4BD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</w:t>
            </w:r>
            <w:r w:rsidR="00F54576" w:rsidRPr="00203D63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F54576" w:rsidRPr="00203D63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76C35" w:rsidRDefault="00F76C35" w:rsidP="005B3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E1D" w:rsidRPr="00203D63" w:rsidRDefault="00516E1D" w:rsidP="005B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четверть-50ч.</w:t>
            </w:r>
          </w:p>
          <w:p w:rsidR="00516E1D" w:rsidRPr="00203D63" w:rsidRDefault="00516E1D" w:rsidP="005B3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0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. ДРОБИ.</w:t>
            </w:r>
          </w:p>
          <w:p w:rsidR="00516E1D" w:rsidRDefault="00516E1D" w:rsidP="005B32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Глава 5.  Дроби.</w:t>
            </w:r>
          </w:p>
          <w:p w:rsidR="00F76C35" w:rsidRPr="00203D63" w:rsidRDefault="00F76C35" w:rsidP="005B320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E1D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C35" w:rsidRPr="00203D63" w:rsidRDefault="00F76C35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оделировать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в графической, предметной форме понятия и свойства, связанные с понятием обыкновенной дроби.</w:t>
            </w:r>
          </w:p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, записывать с помощью букв основное свойство обыкновенной дроби, правила действия с обыкновенными дробями. 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Преобразовывать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обыкновенные дроби, 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и упорядочивать их. 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вычисления с обыкновенными дробями.</w:t>
            </w:r>
          </w:p>
          <w:p w:rsidR="00815FBB" w:rsidRPr="00203D63" w:rsidRDefault="00815FBB" w:rsidP="003230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текстовые задачи на 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 xml:space="preserve">дроби,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совместную работу  арифметическими действиями.</w:t>
            </w:r>
          </w:p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условие с помощью схем, рисунков, реальных преметов,; строить логическую цепочку рассуждений; критически оценивать полученный ответ, осуществлять самоконтроль, проверяя ответ на соответствие условию.Проводитьнесложные исследования, связанные со свойствами дробных чисел. опираясь на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числовые эксперименты.</w:t>
            </w:r>
          </w:p>
        </w:tc>
        <w:tc>
          <w:tcPr>
            <w:tcW w:w="3544" w:type="dxa"/>
            <w:gridSpan w:val="4"/>
            <w:vMerge w:val="restart"/>
          </w:tcPr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16E1D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76C35" w:rsidRDefault="00F76C35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76C35" w:rsidRPr="00203D63" w:rsidRDefault="00F76C35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74DF9" w:rsidRDefault="00B74DF9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Л: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–  независимость и критичность мышления; 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воля и настойчивость в достижении цели.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Р:</w:t>
            </w: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обнаруживать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выдвигать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версии решения проблемы, осознавать 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и интерпретировать в случае необходимости)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(индивидуально или в группе) план решения проблемы (выполнения проекта);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работая по плану,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сверять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и корректировать план);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диалоге с учителем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совершенствовать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выработанные критерии оценки.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П: 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овокупность умений по использованию математических знаний для решения различных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задач и оценки полученных</w:t>
            </w:r>
            <w:r w:rsidRPr="00203D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у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организовывать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взаимодейст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softHyphen/>
              <w:t>вие в группе (определять общие цели, договариваться друг с другом и т.д.);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отстаивая свою точку зрения,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аргументы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, подтверждая их фактами; 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дискуссии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выдвинуть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контраргументы;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критично относиться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 своему мнению, с достоинством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признавать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ошибочность своего мнения (если оно таково) и корректировать его;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понимая позицию другого,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516E1D" w:rsidRPr="00203D63" w:rsidRDefault="00516E1D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82/1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="00F76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Входной тест по теме «Дроби».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83/2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Понятие дроби. Повторение. Единичный отрезок, координаты.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="005A23BA"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84/3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Понятие дроби. Повторение. Нахождение НОК и НОД чисел.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,решение тип.задач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85/4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Нахождение части от целого и целого по его части.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F76C35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пробл.</w:t>
            </w:r>
          </w:p>
          <w:p w:rsidR="00516E1D" w:rsidRPr="00203D63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86/5</w:t>
            </w:r>
          </w:p>
        </w:tc>
        <w:tc>
          <w:tcPr>
            <w:tcW w:w="4394" w:type="dxa"/>
          </w:tcPr>
          <w:p w:rsidR="00516E1D" w:rsidRPr="00203D63" w:rsidRDefault="00F76C35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работа по теме «Нахождение части от целого и целого по его части».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87/6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Натуральные числа и дроби. Повторение. Единичный отрезок, координаты.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F76C35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,созд.уч.</w:t>
            </w:r>
          </w:p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88/7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Натуральные числа и дроби. Повторение. Нахождение НОК и НОД чисел.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 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89/8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Основное свойство дроби. Повторение. Нахождение НОК и НОД чисел.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метод исслед.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90/9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35" w:rsidRDefault="00516E1D" w:rsidP="00F76C35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F76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взаимо</w:t>
            </w:r>
          </w:p>
          <w:p w:rsidR="00516E1D" w:rsidRPr="00203D63" w:rsidRDefault="003A4BD4" w:rsidP="00F76C35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="003A71D1"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91/10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Основное свойство дроби. Приведение дробей к общему знаменателю.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5A23BA" w:rsidP="005A23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92/11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«Основное свойство дроби. Приведение дробей к общему знаменателю».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F76C35" w:rsidP="005A2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93/12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Сравнение дробей. 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Проб.обуч.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94/13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95/14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16E1D" w:rsidRPr="00203D63" w:rsidRDefault="00F76C35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Глава 6.Действия с дробями.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96/1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Сложение дробей.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F76C35" w:rsidRDefault="00F76C35" w:rsidP="00F76C35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созд.уч.</w:t>
            </w:r>
          </w:p>
          <w:p w:rsidR="00516E1D" w:rsidRPr="00203D63" w:rsidRDefault="00F76C35" w:rsidP="00F76C35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97/2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Сложение дробей. Свойства сложения. Повторение. Основное свойство дроби.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F76C35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проб.</w:t>
            </w:r>
          </w:p>
          <w:p w:rsidR="00516E1D" w:rsidRPr="00203D63" w:rsidRDefault="00F76C35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98/3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F7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99/4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Вычитание дробей. 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решение тип.задач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101/6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«Вычитание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102/7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1065"/>
                <w:tab w:val="left" w:pos="1110"/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Умножение дробей. Повторение. Нахождение части от целого. 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6E1D" w:rsidRPr="00203D63" w:rsidRDefault="001271A2" w:rsidP="005A23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23BA" w:rsidRPr="00203D63">
              <w:rPr>
                <w:rFonts w:ascii="Times New Roman" w:hAnsi="Times New Roman"/>
                <w:sz w:val="24"/>
                <w:szCs w:val="24"/>
              </w:rPr>
              <w:t>К, 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103/8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Умножение дробей. Свойства умножения. 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 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104/9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105/10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Деление дробей. Повторение. Правило умножения дробей. 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1271A2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проб.</w:t>
            </w:r>
          </w:p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106/11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тип.задач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107/12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108/13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Задачи на совместную работу. Повторение понятия производительность. 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учеб.сит.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109/14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учебное сотруд.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110/15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«Задачи на совместную работу».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111/16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«Действия с дробями».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112/17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дробями».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113/18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Понятие смешанной дроби. Повторение. Правильные и неправильные дроби.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3A71D1" w:rsidRPr="00203D63">
              <w:rPr>
                <w:rFonts w:ascii="Times New Roman" w:hAnsi="Times New Roman"/>
                <w:sz w:val="24"/>
                <w:szCs w:val="24"/>
              </w:rPr>
              <w:t>, ТРКМ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114/19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Преобразование неправильной дроби в смешанную и наоборот.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исслед.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115/20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«Понятие смешанной 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116/21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Сложение смешанных дробей. Повторение. Приведение дробей к общему знаменателю.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1271A2" w:rsidRDefault="001271A2" w:rsidP="00666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пробл.</w:t>
            </w:r>
          </w:p>
          <w:p w:rsidR="00516E1D" w:rsidRPr="00203D63" w:rsidRDefault="001271A2" w:rsidP="00666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117/22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Вычитание смешанных дробей. Повторение. Вычитание дроби из единицы.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1271A2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пробл.</w:t>
            </w:r>
          </w:p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118/23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516E1D" w:rsidRPr="00203D63" w:rsidRDefault="001271A2" w:rsidP="0012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решение тип.задач</w:t>
            </w:r>
          </w:p>
          <w:p w:rsidR="003A71D1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119/24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 смешанных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120/25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Умножение смешанных дробей. Повторение. Преобразование смешанной дроби в неправильную.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метод исслед.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121/26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Деление смешанных дробей. Повторение. Распределительное свойство.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71A2" w:rsidRDefault="00516E1D" w:rsidP="001271A2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взаимоко</w:t>
            </w:r>
          </w:p>
          <w:p w:rsidR="00516E1D" w:rsidRPr="00203D63" w:rsidRDefault="003A4BD4" w:rsidP="001271A2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нтроль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проб.обуч.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122/27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и деление смешанных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123/28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учеб.сотруд.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124/29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Проект «Мат.бой»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метод проектов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125/30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«Смешанные 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ТРКМ, дискуссия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126/31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«Смешанные 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127/32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Повторение по теме «Основное свойство дроби. Сравнение дробей».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128/33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 по теме «Действия с дробями».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A23BA" w:rsidP="005A23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Фестиваль интелл. игр</w:t>
            </w:r>
          </w:p>
        </w:tc>
        <w:tc>
          <w:tcPr>
            <w:tcW w:w="1559" w:type="dxa"/>
          </w:tcPr>
          <w:p w:rsidR="00516E1D" w:rsidRPr="00203D63" w:rsidRDefault="001271A2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382D"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129/34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Решение  задач на совместную работу.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FA382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130/35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Действия со смешанными дробями.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516E1D" w:rsidRPr="00203D63" w:rsidRDefault="00516E1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516E1D" w:rsidRPr="00203D63" w:rsidRDefault="00FA382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516E1D" w:rsidRPr="00203D63" w:rsidTr="00B74DF9">
        <w:tc>
          <w:tcPr>
            <w:tcW w:w="817" w:type="dxa"/>
          </w:tcPr>
          <w:p w:rsidR="00516E1D" w:rsidRPr="00203D63" w:rsidRDefault="00516E1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131/36</w:t>
            </w:r>
          </w:p>
        </w:tc>
        <w:tc>
          <w:tcPr>
            <w:tcW w:w="4394" w:type="dxa"/>
          </w:tcPr>
          <w:p w:rsidR="00516E1D" w:rsidRPr="00203D63" w:rsidRDefault="00516E1D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Итоговый тест по теме «Дроби».</w:t>
            </w: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516E1D" w:rsidRPr="00203D63" w:rsidRDefault="00516E1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16E1D" w:rsidRPr="00203D63" w:rsidRDefault="003A4BD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</w:t>
            </w:r>
            <w:r w:rsidR="00516E1D" w:rsidRPr="00203D63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516E1D" w:rsidRPr="00203D63" w:rsidRDefault="00FA382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B70DA" w:rsidRPr="00203D63" w:rsidRDefault="000B70DA" w:rsidP="00310D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четверть-40ч.</w:t>
            </w:r>
          </w:p>
          <w:p w:rsidR="000B70DA" w:rsidRPr="00203D63" w:rsidRDefault="000B70DA" w:rsidP="00310D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0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. ГЕОМЕТРИЧЕСКИЕ ФИГУРЫ.</w:t>
            </w:r>
          </w:p>
          <w:p w:rsidR="000B70DA" w:rsidRPr="00203D63" w:rsidRDefault="000B70DA" w:rsidP="00310DD7">
            <w:pPr>
              <w:pStyle w:val="ad"/>
              <w:rPr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Глава 7. Геометрические фигуры на плоскости. 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B70DA" w:rsidRPr="00203D63" w:rsidRDefault="000B70DA" w:rsidP="007659E1">
            <w:pPr>
              <w:pStyle w:val="ad"/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на чертежах, рисунках и моделях геом.фигуры, конфигурации фигур(плоские и пространственные). Приводить примеры аналогов геометрических фигур в окружающем мире.</w:t>
            </w:r>
            <w:r w:rsidR="00FA7976" w:rsidRPr="00203D63">
              <w:rPr>
                <w:rFonts w:ascii="Times New Roman" w:hAnsi="Times New Roman"/>
                <w:sz w:val="24"/>
                <w:szCs w:val="24"/>
              </w:rPr>
              <w:t xml:space="preserve">Изображать геом. фигуры от руки и с использованием чертежных инструментов. Измерять с помощью инструментов и сравнивать и строить длины отрезков, величины углов, заданной </w:t>
            </w:r>
            <w:r w:rsidR="00FA7976"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величины.Выражать одни единицы измерения длин, площадей. объемов  через другие.Вычислять площади квадратов</w:t>
            </w:r>
            <w:r w:rsidR="000F6BF4">
              <w:rPr>
                <w:rFonts w:ascii="Times New Roman" w:hAnsi="Times New Roman"/>
                <w:sz w:val="24"/>
                <w:szCs w:val="24"/>
              </w:rPr>
              <w:t>, прямоугольников</w:t>
            </w:r>
            <w:r w:rsidR="00FA7976" w:rsidRPr="00203D63">
              <w:rPr>
                <w:rFonts w:ascii="Times New Roman" w:hAnsi="Times New Roman"/>
                <w:sz w:val="24"/>
                <w:szCs w:val="24"/>
              </w:rPr>
              <w:t>треугольников, объемы куба, прям. параллелепипедаиспользуя формулы.Решать геометрические задачи, выделять в условии данные, необходимые для ее решения, строить логическую цепочку рассуждений, сопоставлять полученный результат с условием задачи</w:t>
            </w:r>
            <w:r w:rsidR="00FA7976" w:rsidRPr="00203D63">
              <w:t>.</w:t>
            </w:r>
          </w:p>
          <w:p w:rsidR="007659E1" w:rsidRPr="00203D63" w:rsidRDefault="007659E1" w:rsidP="007659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Приводить примеры случайных событий, достоверных и невозможных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событий.Сравнивать шансы наступления событий;строить речевые конструкции: более      вероятно, маловероятно,...Выполнять перебор всех возможных вариантов для пересчета объектов и комбинаций.</w:t>
            </w:r>
          </w:p>
        </w:tc>
        <w:tc>
          <w:tcPr>
            <w:tcW w:w="3544" w:type="dxa"/>
            <w:gridSpan w:val="4"/>
            <w:vMerge w:val="restart"/>
          </w:tcPr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Л: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–  независимость и критичность мышления; 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воля и настойчивость в достижении цели.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Р:</w:t>
            </w: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обнаруживать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выдвигать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версии решения проблемы, осознавать 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и интерпретировать в случае необходимости)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(индивидуально или в группе) план решения проблемы (выполнения проекта);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работая по плану,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сверять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и корректировать план);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диалоге с учителем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совершенствовать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выработанные критерии оценки.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П: 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03D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с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у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К:</w:t>
            </w: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  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совокупность умений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организовывать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отстаивая свою точку зрения,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аргументы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подтверждая их фактами; 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в дискуссии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выдвинуть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контраргументы;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критично относиться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к своему мнению, с достоинством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признавать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ошибочность своего мнения (если оно таково) и корректировать его;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понимая позицию другого,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D63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203D63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203D63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  <w:p w:rsidR="000B70DA" w:rsidRPr="00203D63" w:rsidRDefault="000B70DA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D2BE4" w:rsidRPr="00203D63" w:rsidRDefault="00DD2BE4" w:rsidP="00533E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0DA" w:rsidRPr="00203D63" w:rsidRDefault="000B70DA" w:rsidP="006668BA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="00FA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Входной тест по теме «Геометрические фигуры».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0B70DA" w:rsidRPr="00203D63" w:rsidRDefault="00FA382D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Треугольники и их виды.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FA382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>.работ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взаимоконтр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70DA" w:rsidRPr="00203D63" w:rsidRDefault="005A23BA" w:rsidP="005A23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  <w:r w:rsidR="00FA382D">
              <w:rPr>
                <w:rFonts w:ascii="Times New Roman" w:hAnsi="Times New Roman"/>
                <w:sz w:val="24"/>
                <w:szCs w:val="24"/>
              </w:rPr>
              <w:t>, ИК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Равенство геометрических фигур.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B70DA" w:rsidRPr="00203D63" w:rsidRDefault="00FA382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,создание учеб.сит.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Признаки равенства геометрических фигур.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B70DA" w:rsidRPr="00203D63" w:rsidRDefault="00FA382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исслед.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3A4BD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Исслед.работа</w:t>
            </w:r>
          </w:p>
        </w:tc>
        <w:tc>
          <w:tcPr>
            <w:tcW w:w="1559" w:type="dxa"/>
          </w:tcPr>
          <w:p w:rsidR="000F6BF4" w:rsidRDefault="00FA382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6BF4">
              <w:rPr>
                <w:rFonts w:ascii="Times New Roman" w:hAnsi="Times New Roman"/>
                <w:sz w:val="24"/>
                <w:szCs w:val="24"/>
              </w:rPr>
              <w:t>К,метод</w:t>
            </w:r>
          </w:p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«Окружность и круг».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Центральные углы и дуги. 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BF4" w:rsidRDefault="000B70DA" w:rsidP="000F6BF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0F6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</w:p>
          <w:p w:rsidR="000B70DA" w:rsidRPr="00203D63" w:rsidRDefault="00F64E90" w:rsidP="000F6BF4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0F6BF4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Созд.учеб.</w:t>
            </w:r>
          </w:p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«Центральные углы и дуги».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тип.задач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Круговые диаграммы. Повторение. Обыкновенные  дроби.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>"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Монито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г успеваемости класса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>"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 w:rsidR="005A23BA" w:rsidRPr="0020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«Геометрические фигуры на плоскости».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ТРКМ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«Геометрические фигуры на плоскости». 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0F6BF4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Уровневая</w:t>
            </w:r>
          </w:p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Глава 8.Площади и объемы.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0DA" w:rsidRPr="00203D63" w:rsidRDefault="000B70DA" w:rsidP="00FA3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 ошибок, допущенных в контрольной работе. Единицы измерения площадей.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учебное сотруд.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Площадь прямоугольника. Повторение. Соотношение между единицами измерения площадей.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,созд.учеб.ситуаций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Площадь прямоугольного треугольника. 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тип.задач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в пространстве. 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0F6BF4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пробл.</w:t>
            </w:r>
          </w:p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tabs>
                <w:tab w:val="left" w:pos="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Изображение геометрических тел на плоскости.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Объем параллелепипеда. Единицы измерения объема.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BF4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Твор.работа,</w:t>
            </w:r>
          </w:p>
          <w:p w:rsidR="000B70DA" w:rsidRPr="00203D63" w:rsidRDefault="000F6BF4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</w:t>
            </w:r>
            <w:r w:rsidR="00F64E90" w:rsidRPr="00203D63">
              <w:rPr>
                <w:rFonts w:ascii="Times New Roman" w:hAnsi="Times New Roman"/>
                <w:sz w:val="24"/>
                <w:szCs w:val="24"/>
              </w:rPr>
              <w:t>заимо</w:t>
            </w: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 исслед.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Соотношения между единицами объема.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0B70DA" w:rsidRPr="00203D63" w:rsidRDefault="005A23BA" w:rsidP="00FA382D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ТРКМ</w:t>
            </w:r>
            <w:r w:rsidR="000F6BF4">
              <w:rPr>
                <w:rFonts w:ascii="Times New Roman" w:hAnsi="Times New Roman"/>
                <w:sz w:val="24"/>
                <w:szCs w:val="24"/>
              </w:rPr>
              <w:t>, ИК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упражнений по теме «Объем прямоугольного параллелепипеда».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Инд. задание</w:t>
            </w:r>
          </w:p>
          <w:p w:rsidR="000B70DA" w:rsidRPr="00203D63" w:rsidRDefault="000B70DA" w:rsidP="006668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на постро-ие макета </w:t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t>ралакета  нахождение его объема</w:t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203D63">
              <w:rPr>
                <w:rFonts w:ascii="Times New Roman" w:hAnsi="Times New Roman"/>
                <w:sz w:val="24"/>
                <w:szCs w:val="24"/>
              </w:rPr>
              <w:t xml:space="preserve">пар.и нахож.его </w:t>
            </w:r>
            <w:r w:rsidRPr="00203D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03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ИК, решение тип.задач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Понятие о вероятности.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задач на нахождение вероятности случайных событий.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Взаим-проверка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решение тип.задач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Проверочная работа по теме «Понятие о вероятности».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59" w:type="dxa"/>
          </w:tcPr>
          <w:p w:rsidR="000F6BF4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</w:t>
            </w:r>
          </w:p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0F6BF4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70DA" w:rsidRPr="00203D6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учеб.сотруд.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Дифф.</w:t>
            </w:r>
          </w:p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Обобщающий урок по теме «Площади и объемы».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F64E90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Творч.работа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ТРКМ,ИК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 по теме «Площади и объемы».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Повторение по теме «Площади и объемы».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Проект.Игра-конкурс «Старинная ярмарка»</w:t>
            </w:r>
          </w:p>
        </w:tc>
        <w:tc>
          <w:tcPr>
            <w:tcW w:w="1559" w:type="dxa"/>
          </w:tcPr>
          <w:p w:rsidR="000B70D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Учеб.сотрудничество</w:t>
            </w:r>
          </w:p>
        </w:tc>
      </w:tr>
      <w:tr w:rsidR="000B70DA" w:rsidRPr="00203D63" w:rsidTr="00B74DF9">
        <w:tc>
          <w:tcPr>
            <w:tcW w:w="817" w:type="dxa"/>
          </w:tcPr>
          <w:p w:rsidR="000B70DA" w:rsidRPr="00203D63" w:rsidRDefault="000B70D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</w:tcPr>
          <w:p w:rsidR="000B70DA" w:rsidRPr="00203D63" w:rsidRDefault="000B70D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Итоговый тест по теме «Площади и объемы».</w:t>
            </w: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0B70DA" w:rsidRPr="00203D63" w:rsidRDefault="000B70D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0DA" w:rsidRPr="00203D63" w:rsidRDefault="000B70D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3A4BD4" w:rsidRPr="00203D63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1559" w:type="dxa"/>
          </w:tcPr>
          <w:p w:rsidR="000B70DA" w:rsidRPr="00203D63" w:rsidRDefault="000B70DA" w:rsidP="00FA3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073" w:rsidRDefault="00DB1073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073" w:rsidRDefault="00DB1073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05D9D">
              <w:rPr>
                <w:rFonts w:ascii="Times New Roman" w:hAnsi="Times New Roman"/>
                <w:b/>
                <w:sz w:val="28"/>
                <w:szCs w:val="28"/>
              </w:rPr>
              <w:t>+5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BA" w:rsidRPr="00203D63" w:rsidRDefault="006668BA" w:rsidP="00FA382D">
            <w:pPr>
              <w:tabs>
                <w:tab w:val="left" w:pos="4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tabs>
                <w:tab w:val="left" w:pos="58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 с натуральными и дробными числами.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6668B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Учеб.сотруд.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Упрощение буквенных выражений.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Уров.дифф.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Нахождение значений буквенных выражений.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6668B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Решение задач с помощью уравнений.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Взаимо-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Делимость чисел.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6668B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Нахождение НОД и НОК чисел.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Повторение. Дроби и действия с ними.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6668BA" w:rsidRPr="00203D63" w:rsidRDefault="006668BA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6668BA" w:rsidRPr="00203D63" w:rsidTr="00B74DF9">
        <w:tc>
          <w:tcPr>
            <w:tcW w:w="817" w:type="dxa"/>
          </w:tcPr>
          <w:p w:rsidR="00DB1073" w:rsidRDefault="00DB1073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</w:tcPr>
          <w:p w:rsidR="00DB1073" w:rsidRDefault="00DB1073" w:rsidP="00310D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073" w:rsidRDefault="00DB1073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A" w:rsidRPr="00203D63" w:rsidRDefault="003A71D1" w:rsidP="0066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DB1073" w:rsidRDefault="00DB1073" w:rsidP="00FA3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Уров.дифф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3A4BD4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6668BA" w:rsidRPr="00203D63" w:rsidRDefault="000F6BF4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Учеб.сотруд</w:t>
            </w:r>
          </w:p>
        </w:tc>
      </w:tr>
      <w:tr w:rsidR="006668BA" w:rsidRPr="00203D63" w:rsidTr="00B74DF9">
        <w:tc>
          <w:tcPr>
            <w:tcW w:w="817" w:type="dxa"/>
          </w:tcPr>
          <w:p w:rsidR="006668BA" w:rsidRPr="00203D63" w:rsidRDefault="006668BA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</w:tcPr>
          <w:p w:rsidR="006668BA" w:rsidRPr="00203D63" w:rsidRDefault="006668BA" w:rsidP="00310DD7">
            <w:pPr>
              <w:rPr>
                <w:rFonts w:ascii="Times New Roman" w:hAnsi="Times New Roman"/>
                <w:sz w:val="24"/>
                <w:szCs w:val="24"/>
              </w:rPr>
            </w:pPr>
            <w:r w:rsidRPr="00203D63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8BA" w:rsidRPr="00203D63" w:rsidRDefault="006668BA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668BA" w:rsidRPr="00203D63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05D9D" w:rsidRPr="00203D63" w:rsidTr="00B74DF9">
        <w:tc>
          <w:tcPr>
            <w:tcW w:w="817" w:type="dxa"/>
          </w:tcPr>
          <w:p w:rsidR="00D05D9D" w:rsidRPr="00203D63" w:rsidRDefault="00D05D9D" w:rsidP="0031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171-175</w:t>
            </w:r>
          </w:p>
        </w:tc>
        <w:tc>
          <w:tcPr>
            <w:tcW w:w="4394" w:type="dxa"/>
          </w:tcPr>
          <w:p w:rsidR="00D05D9D" w:rsidRPr="00203D63" w:rsidRDefault="00D05D9D" w:rsidP="00310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09" w:type="dxa"/>
          </w:tcPr>
          <w:p w:rsidR="00D05D9D" w:rsidRPr="00203D63" w:rsidRDefault="00D05D9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05D9D" w:rsidRPr="00203D63" w:rsidRDefault="00D05D9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D9D" w:rsidRPr="00203D63" w:rsidRDefault="00D05D9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D05D9D" w:rsidRPr="00203D63" w:rsidRDefault="00D05D9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9D" w:rsidRPr="00203D63" w:rsidRDefault="00D05D9D" w:rsidP="003230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D9D" w:rsidRDefault="00D05D9D" w:rsidP="00FA3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27F" w:rsidRDefault="009A127F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F9" w:rsidRPr="00D05D9D" w:rsidRDefault="00B74DF9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6080" w:rsidRPr="00203D63" w:rsidRDefault="00856080" w:rsidP="0085608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3D63">
        <w:rPr>
          <w:rFonts w:ascii="Times New Roman" w:hAnsi="Times New Roman"/>
          <w:b/>
          <w:sz w:val="24"/>
          <w:szCs w:val="24"/>
        </w:rPr>
        <w:t>ЛИСТ РЕГИСТРАЦИИ ВНЕСЕННЫХ ИЗМЕНЕНИЙ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041"/>
        <w:gridCol w:w="1843"/>
      </w:tblGrid>
      <w:tr w:rsidR="00856080" w:rsidRPr="00A235EB" w:rsidTr="00856080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80" w:rsidRPr="00203D63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80" w:rsidRPr="00203D63" w:rsidRDefault="006668BA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внесё</w:t>
            </w:r>
            <w:r w:rsidR="00856080" w:rsidRPr="00203D63">
              <w:rPr>
                <w:rFonts w:ascii="Times New Roman" w:eastAsia="Times New Roman" w:hAnsi="Times New Roman"/>
                <w:b/>
                <w:sz w:val="24"/>
                <w:szCs w:val="24"/>
              </w:rPr>
              <w:t>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A" w:rsidRPr="00203D63" w:rsidRDefault="00856080" w:rsidP="006668B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Виза зам.</w:t>
            </w:r>
            <w:r w:rsidR="006668BA" w:rsidRPr="00203D63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</w:p>
          <w:p w:rsidR="00856080" w:rsidRPr="00A235EB" w:rsidRDefault="00856080" w:rsidP="006668BA">
            <w:pPr>
              <w:pStyle w:val="ad"/>
              <w:jc w:val="center"/>
            </w:pPr>
            <w:r w:rsidRPr="00203D63">
              <w:rPr>
                <w:rFonts w:ascii="Times New Roman" w:hAnsi="Times New Roman"/>
                <w:b/>
                <w:sz w:val="24"/>
                <w:szCs w:val="24"/>
              </w:rPr>
              <w:t>по УВР</w:t>
            </w: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6080" w:rsidRPr="00A235EB" w:rsidTr="00856080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0" w:rsidRPr="00A235EB" w:rsidRDefault="00856080" w:rsidP="00FE044F">
            <w:pPr>
              <w:spacing w:before="126"/>
              <w:ind w:left="253" w:right="2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56080" w:rsidRDefault="00856080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121E4" w:rsidRDefault="008121E4" w:rsidP="008121E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8121E4" w:rsidRPr="00203D63" w:rsidRDefault="008121E4" w:rsidP="008121E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03D63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программой по математике 5-9 классы для 5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D63">
        <w:rPr>
          <w:rFonts w:ascii="Times New Roman" w:hAnsi="Times New Roman"/>
          <w:sz w:val="24"/>
          <w:szCs w:val="24"/>
        </w:rPr>
        <w:t>и обеспечена УМК для 5–9-го классов авторов С.А. Козловой, А.Г. Рубина, В.Н. Гераськина, В.А. Гусева, П.В. Чулкова .</w:t>
      </w:r>
    </w:p>
    <w:p w:rsidR="008121E4" w:rsidRDefault="008121E4" w:rsidP="008121E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74DF9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</w:p>
    <w:p w:rsidR="008121E4" w:rsidRDefault="008121E4" w:rsidP="008121E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>-Учебник  "Математика" 5 класс (в двух частях), учебник для общеобразовательных учреждений, рекомендован Министерством образования и науки  РФ. Авторы: С.А.Козлова, А.Г. Рубин, 2-е издание - М.; Баласс, 2012 (Образовательная система "Школа 2100"; «Математика» 5 класс.</w:t>
      </w:r>
    </w:p>
    <w:p w:rsidR="008121E4" w:rsidRPr="00203D63" w:rsidRDefault="008121E4" w:rsidP="008121E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-Рабочая тетрадь к учебнику "Математика" 5 класс, М: "Баласс". </w:t>
      </w:r>
    </w:p>
    <w:p w:rsidR="008121E4" w:rsidRPr="00203D63" w:rsidRDefault="008121E4" w:rsidP="008121E4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- Контрольные работы к учебнику "Математика" 5 класс, М: "Баласс". </w:t>
      </w:r>
    </w:p>
    <w:p w:rsidR="008121E4" w:rsidRPr="00203D63" w:rsidRDefault="008121E4" w:rsidP="008121E4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203D63">
        <w:rPr>
          <w:rFonts w:ascii="Times New Roman" w:hAnsi="Times New Roman"/>
          <w:sz w:val="24"/>
          <w:szCs w:val="24"/>
        </w:rPr>
        <w:t xml:space="preserve">- Методические рекомендации для учителя. С.А. Козлова, А.Г. Рубин М., </w:t>
      </w:r>
      <w:smartTag w:uri="urn:schemas-microsoft-com:office:smarttags" w:element="metricconverter">
        <w:smartTagPr>
          <w:attr w:name="ProductID" w:val="2011 г"/>
        </w:smartTagPr>
        <w:r w:rsidRPr="00203D63">
          <w:rPr>
            <w:rFonts w:ascii="Times New Roman" w:hAnsi="Times New Roman"/>
            <w:sz w:val="24"/>
            <w:szCs w:val="24"/>
          </w:rPr>
          <w:t>2011 г</w:t>
        </w:r>
      </w:smartTag>
      <w:r w:rsidRPr="00203D63">
        <w:rPr>
          <w:rFonts w:ascii="Times New Roman" w:hAnsi="Times New Roman"/>
          <w:sz w:val="24"/>
          <w:szCs w:val="24"/>
        </w:rPr>
        <w:t>.</w:t>
      </w:r>
    </w:p>
    <w:p w:rsidR="008121E4" w:rsidRDefault="008121E4" w:rsidP="008121E4">
      <w:pPr>
        <w:rPr>
          <w:rFonts w:ascii="Times New Roman" w:hAnsi="Times New Roman"/>
          <w:b/>
          <w:sz w:val="24"/>
          <w:szCs w:val="24"/>
        </w:rPr>
      </w:pPr>
    </w:p>
    <w:p w:rsidR="008121E4" w:rsidRPr="00490FB2" w:rsidRDefault="008121E4" w:rsidP="008121E4">
      <w:pPr>
        <w:jc w:val="center"/>
        <w:rPr>
          <w:rFonts w:ascii="Times New Roman" w:hAnsi="Times New Roman"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8121E4" w:rsidRPr="00D70CCF" w:rsidRDefault="008121E4" w:rsidP="00D70CC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121E4" w:rsidRPr="00D70CCF" w:rsidSect="00D70C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E2" w:rsidRDefault="004153E2" w:rsidP="00D54AD7">
      <w:pPr>
        <w:spacing w:after="0" w:line="240" w:lineRule="auto"/>
      </w:pPr>
      <w:r>
        <w:separator/>
      </w:r>
    </w:p>
  </w:endnote>
  <w:endnote w:type="continuationSeparator" w:id="0">
    <w:p w:rsidR="004153E2" w:rsidRDefault="004153E2" w:rsidP="00D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E2" w:rsidRDefault="004153E2" w:rsidP="00D54AD7">
      <w:pPr>
        <w:spacing w:after="0" w:line="240" w:lineRule="auto"/>
      </w:pPr>
      <w:r>
        <w:separator/>
      </w:r>
    </w:p>
  </w:footnote>
  <w:footnote w:type="continuationSeparator" w:id="0">
    <w:p w:rsidR="004153E2" w:rsidRDefault="004153E2" w:rsidP="00D5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73"/>
    <w:multiLevelType w:val="multilevel"/>
    <w:tmpl w:val="FDF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2252"/>
    <w:multiLevelType w:val="hybridMultilevel"/>
    <w:tmpl w:val="CBA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4AE"/>
    <w:multiLevelType w:val="hybridMultilevel"/>
    <w:tmpl w:val="9B0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5218D"/>
    <w:multiLevelType w:val="multilevel"/>
    <w:tmpl w:val="A51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D782C"/>
    <w:multiLevelType w:val="hybridMultilevel"/>
    <w:tmpl w:val="121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0598"/>
    <w:multiLevelType w:val="hybridMultilevel"/>
    <w:tmpl w:val="A6C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3667D"/>
    <w:multiLevelType w:val="hybridMultilevel"/>
    <w:tmpl w:val="1098D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CF"/>
    <w:rsid w:val="00035705"/>
    <w:rsid w:val="000A2778"/>
    <w:rsid w:val="000B70DA"/>
    <w:rsid w:val="000C39BA"/>
    <w:rsid w:val="000E16A9"/>
    <w:rsid w:val="000F046F"/>
    <w:rsid w:val="000F6BF4"/>
    <w:rsid w:val="00107DE8"/>
    <w:rsid w:val="001271A2"/>
    <w:rsid w:val="00176FC2"/>
    <w:rsid w:val="001866E6"/>
    <w:rsid w:val="00194C4A"/>
    <w:rsid w:val="001B39A5"/>
    <w:rsid w:val="001C3DA3"/>
    <w:rsid w:val="001D09F2"/>
    <w:rsid w:val="00203D63"/>
    <w:rsid w:val="00206562"/>
    <w:rsid w:val="00206EC9"/>
    <w:rsid w:val="00231DCF"/>
    <w:rsid w:val="002570C0"/>
    <w:rsid w:val="0026429D"/>
    <w:rsid w:val="00292023"/>
    <w:rsid w:val="002D0F18"/>
    <w:rsid w:val="002E6C69"/>
    <w:rsid w:val="002F7719"/>
    <w:rsid w:val="00310DD7"/>
    <w:rsid w:val="00315736"/>
    <w:rsid w:val="0032301B"/>
    <w:rsid w:val="00334B67"/>
    <w:rsid w:val="00343894"/>
    <w:rsid w:val="003448DE"/>
    <w:rsid w:val="00370257"/>
    <w:rsid w:val="003A4273"/>
    <w:rsid w:val="003A4BD4"/>
    <w:rsid w:val="003A71D1"/>
    <w:rsid w:val="003D40F1"/>
    <w:rsid w:val="004153E2"/>
    <w:rsid w:val="00433150"/>
    <w:rsid w:val="00436E37"/>
    <w:rsid w:val="004405AB"/>
    <w:rsid w:val="0046006E"/>
    <w:rsid w:val="00462385"/>
    <w:rsid w:val="004B39FD"/>
    <w:rsid w:val="004C0474"/>
    <w:rsid w:val="004E6E56"/>
    <w:rsid w:val="00506149"/>
    <w:rsid w:val="00516E1D"/>
    <w:rsid w:val="0053268F"/>
    <w:rsid w:val="00533E79"/>
    <w:rsid w:val="005430C3"/>
    <w:rsid w:val="005728F1"/>
    <w:rsid w:val="005A23BA"/>
    <w:rsid w:val="005A2A24"/>
    <w:rsid w:val="005A3FD3"/>
    <w:rsid w:val="005B3203"/>
    <w:rsid w:val="005E7832"/>
    <w:rsid w:val="006176BA"/>
    <w:rsid w:val="0065001C"/>
    <w:rsid w:val="006668BA"/>
    <w:rsid w:val="00695019"/>
    <w:rsid w:val="006B1FF2"/>
    <w:rsid w:val="006E77FD"/>
    <w:rsid w:val="00700AE4"/>
    <w:rsid w:val="007429AF"/>
    <w:rsid w:val="00743F5C"/>
    <w:rsid w:val="00745CC1"/>
    <w:rsid w:val="007659E1"/>
    <w:rsid w:val="007A48A5"/>
    <w:rsid w:val="007A52CB"/>
    <w:rsid w:val="007C3F45"/>
    <w:rsid w:val="007C7833"/>
    <w:rsid w:val="007F07D9"/>
    <w:rsid w:val="008121E4"/>
    <w:rsid w:val="00815FBB"/>
    <w:rsid w:val="0084789A"/>
    <w:rsid w:val="00856080"/>
    <w:rsid w:val="00893573"/>
    <w:rsid w:val="008B563C"/>
    <w:rsid w:val="008C3D25"/>
    <w:rsid w:val="008D65FB"/>
    <w:rsid w:val="008F69CB"/>
    <w:rsid w:val="008F7ED3"/>
    <w:rsid w:val="009A127F"/>
    <w:rsid w:val="009C383E"/>
    <w:rsid w:val="009C7174"/>
    <w:rsid w:val="009E5AC4"/>
    <w:rsid w:val="00AC4663"/>
    <w:rsid w:val="00AE734D"/>
    <w:rsid w:val="00AE775C"/>
    <w:rsid w:val="00B222CF"/>
    <w:rsid w:val="00B60959"/>
    <w:rsid w:val="00B74DF9"/>
    <w:rsid w:val="00B928D5"/>
    <w:rsid w:val="00BD732B"/>
    <w:rsid w:val="00BF13B3"/>
    <w:rsid w:val="00C362C6"/>
    <w:rsid w:val="00C51701"/>
    <w:rsid w:val="00C9488B"/>
    <w:rsid w:val="00CA06B5"/>
    <w:rsid w:val="00CB602C"/>
    <w:rsid w:val="00D044D6"/>
    <w:rsid w:val="00D05D9D"/>
    <w:rsid w:val="00D15672"/>
    <w:rsid w:val="00D35FA7"/>
    <w:rsid w:val="00D422CF"/>
    <w:rsid w:val="00D54AD7"/>
    <w:rsid w:val="00D70CCF"/>
    <w:rsid w:val="00D847EC"/>
    <w:rsid w:val="00DB1073"/>
    <w:rsid w:val="00DB3F12"/>
    <w:rsid w:val="00DC6897"/>
    <w:rsid w:val="00DD2BE4"/>
    <w:rsid w:val="00DD75C9"/>
    <w:rsid w:val="00DE3A4A"/>
    <w:rsid w:val="00DE7751"/>
    <w:rsid w:val="00E232BE"/>
    <w:rsid w:val="00E233E3"/>
    <w:rsid w:val="00E36596"/>
    <w:rsid w:val="00E570F3"/>
    <w:rsid w:val="00E85635"/>
    <w:rsid w:val="00EC5892"/>
    <w:rsid w:val="00ED796E"/>
    <w:rsid w:val="00F026BF"/>
    <w:rsid w:val="00F10BCB"/>
    <w:rsid w:val="00F111BF"/>
    <w:rsid w:val="00F363EC"/>
    <w:rsid w:val="00F54576"/>
    <w:rsid w:val="00F64E90"/>
    <w:rsid w:val="00F719F0"/>
    <w:rsid w:val="00F76C35"/>
    <w:rsid w:val="00FA24E3"/>
    <w:rsid w:val="00FA382D"/>
    <w:rsid w:val="00FA7976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0CCF"/>
    <w:pPr>
      <w:spacing w:before="126" w:after="126" w:line="240" w:lineRule="auto"/>
      <w:ind w:left="253" w:right="2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70C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7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lock Text"/>
    <w:basedOn w:val="a"/>
    <w:rsid w:val="00D70CC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7">
    <w:name w:val="Table Grid"/>
    <w:basedOn w:val="a1"/>
    <w:rsid w:val="00D7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09F2"/>
  </w:style>
  <w:style w:type="paragraph" w:styleId="a8">
    <w:name w:val="header"/>
    <w:basedOn w:val="a"/>
    <w:link w:val="a9"/>
    <w:uiPriority w:val="99"/>
    <w:semiHidden/>
    <w:unhideWhenUsed/>
    <w:rsid w:val="00D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4AD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4AD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A48A5"/>
    <w:pPr>
      <w:ind w:left="720"/>
      <w:contextualSpacing/>
    </w:pPr>
  </w:style>
  <w:style w:type="paragraph" w:styleId="ad">
    <w:name w:val="No Spacing"/>
    <w:qFormat/>
    <w:rsid w:val="000F04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231D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">
    <w:name w:val="Название Знак1"/>
    <w:basedOn w:val="a0"/>
    <w:locked/>
    <w:rsid w:val="00310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nhideWhenUsed/>
    <w:rsid w:val="00812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510C-7CF3-4CF5-9F0C-582FAD11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28</Pages>
  <Words>8246</Words>
  <Characters>47006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2013-08-31T20:03:00Z</cp:lastPrinted>
  <dcterms:created xsi:type="dcterms:W3CDTF">2012-08-23T19:59:00Z</dcterms:created>
  <dcterms:modified xsi:type="dcterms:W3CDTF">2014-11-06T08:09:00Z</dcterms:modified>
</cp:coreProperties>
</file>