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C3" w:rsidRDefault="0027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2746C3" w:rsidRDefault="00274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2746C3">
        <w:rPr>
          <w:rFonts w:ascii="Times New Roman" w:hAnsi="Times New Roman" w:cs="Times New Roman"/>
          <w:sz w:val="28"/>
          <w:szCs w:val="28"/>
        </w:rPr>
        <w:t>МКОУ СОШ №18</w:t>
      </w:r>
      <w:r>
        <w:rPr>
          <w:rFonts w:ascii="Times New Roman" w:hAnsi="Times New Roman" w:cs="Times New Roman"/>
          <w:sz w:val="28"/>
          <w:szCs w:val="28"/>
        </w:rPr>
        <w:t xml:space="preserve"> г. Асбест</w:t>
      </w:r>
    </w:p>
    <w:p w:rsidR="002746C3" w:rsidRDefault="0027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2746C3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2746C3" w:rsidRPr="002746C3" w:rsidRDefault="002746C3">
      <w:pPr>
        <w:rPr>
          <w:rFonts w:ascii="Times New Roman" w:hAnsi="Times New Roman" w:cs="Times New Roman"/>
          <w:b/>
          <w:sz w:val="28"/>
          <w:szCs w:val="28"/>
        </w:rPr>
      </w:pPr>
    </w:p>
    <w:p w:rsidR="00595DDA" w:rsidRPr="00595DDA" w:rsidRDefault="00595DDA">
      <w:pPr>
        <w:rPr>
          <w:rFonts w:ascii="Times New Roman" w:hAnsi="Times New Roman" w:cs="Times New Roman"/>
          <w:sz w:val="28"/>
          <w:szCs w:val="28"/>
        </w:rPr>
      </w:pPr>
      <w:r w:rsidRPr="001422A5">
        <w:rPr>
          <w:rFonts w:ascii="Times New Roman" w:hAnsi="Times New Roman" w:cs="Times New Roman"/>
          <w:b/>
          <w:sz w:val="28"/>
          <w:szCs w:val="28"/>
        </w:rPr>
        <w:t>Тема:</w:t>
      </w:r>
      <w:r w:rsidRPr="00595DDA">
        <w:rPr>
          <w:rFonts w:ascii="Times New Roman" w:hAnsi="Times New Roman" w:cs="Times New Roman"/>
          <w:sz w:val="28"/>
          <w:szCs w:val="28"/>
        </w:rPr>
        <w:t xml:space="preserve"> </w:t>
      </w:r>
      <w:r w:rsidRPr="001422A5">
        <w:rPr>
          <w:rFonts w:ascii="Times New Roman" w:hAnsi="Times New Roman" w:cs="Times New Roman"/>
          <w:b/>
          <w:sz w:val="28"/>
          <w:szCs w:val="28"/>
        </w:rPr>
        <w:t>Площадь. Формула площади прямоугольника.</w:t>
      </w:r>
    </w:p>
    <w:p w:rsidR="00595DDA" w:rsidRPr="00595DDA" w:rsidRDefault="00595DDA">
      <w:pPr>
        <w:rPr>
          <w:rFonts w:ascii="Times New Roman" w:hAnsi="Times New Roman" w:cs="Times New Roman"/>
          <w:sz w:val="28"/>
          <w:szCs w:val="28"/>
        </w:rPr>
      </w:pPr>
      <w:r w:rsidRPr="001422A5">
        <w:rPr>
          <w:rFonts w:ascii="Times New Roman" w:hAnsi="Times New Roman" w:cs="Times New Roman"/>
          <w:b/>
          <w:sz w:val="28"/>
          <w:szCs w:val="28"/>
        </w:rPr>
        <w:t>Цель:</w:t>
      </w:r>
      <w:r w:rsidRPr="00595DDA">
        <w:rPr>
          <w:rFonts w:ascii="Times New Roman" w:hAnsi="Times New Roman" w:cs="Times New Roman"/>
          <w:sz w:val="28"/>
          <w:szCs w:val="28"/>
        </w:rPr>
        <w:t xml:space="preserve"> научить видеть математическую задачу в повседневной жизни.</w:t>
      </w:r>
    </w:p>
    <w:p w:rsidR="00595DDA" w:rsidRPr="001422A5" w:rsidRDefault="00595DDA">
      <w:pPr>
        <w:rPr>
          <w:rFonts w:ascii="Times New Roman" w:hAnsi="Times New Roman" w:cs="Times New Roman"/>
          <w:b/>
          <w:sz w:val="28"/>
          <w:szCs w:val="28"/>
        </w:rPr>
      </w:pPr>
      <w:r w:rsidRPr="001422A5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:rsidR="00595DDA" w:rsidRDefault="0059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строить речевое высказывание</w:t>
      </w:r>
    </w:p>
    <w:p w:rsidR="00595DDA" w:rsidRDefault="0059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действовать по плану</w:t>
      </w:r>
    </w:p>
    <w:p w:rsidR="00595DDA" w:rsidRDefault="0059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93">
        <w:rPr>
          <w:rFonts w:ascii="Times New Roman" w:hAnsi="Times New Roman" w:cs="Times New Roman"/>
          <w:sz w:val="28"/>
          <w:szCs w:val="28"/>
        </w:rPr>
        <w:t>умение договариваться и приходить к общему решению в совместной деятельности</w:t>
      </w:r>
    </w:p>
    <w:p w:rsidR="00EF2393" w:rsidRDefault="00EF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группе</w:t>
      </w:r>
    </w:p>
    <w:p w:rsidR="00EF2393" w:rsidRDefault="00EF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делать выводы</w:t>
      </w:r>
    </w:p>
    <w:p w:rsidR="00EF2393" w:rsidRDefault="00EF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применять формулы.</w:t>
      </w:r>
    </w:p>
    <w:p w:rsidR="001422A5" w:rsidRDefault="001422A5">
      <w:pPr>
        <w:rPr>
          <w:rFonts w:ascii="Times New Roman" w:hAnsi="Times New Roman" w:cs="Times New Roman"/>
          <w:sz w:val="28"/>
          <w:szCs w:val="28"/>
        </w:rPr>
      </w:pPr>
    </w:p>
    <w:p w:rsidR="002746C3" w:rsidRDefault="002746C3">
      <w:pPr>
        <w:rPr>
          <w:rFonts w:ascii="Times New Roman" w:hAnsi="Times New Roman" w:cs="Times New Roman"/>
          <w:sz w:val="28"/>
          <w:szCs w:val="28"/>
        </w:rPr>
      </w:pPr>
    </w:p>
    <w:p w:rsidR="002746C3" w:rsidRDefault="002746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3969"/>
        <w:gridCol w:w="3686"/>
        <w:gridCol w:w="2410"/>
        <w:gridCol w:w="1778"/>
      </w:tblGrid>
      <w:tr w:rsidR="007A4857" w:rsidTr="001422A5">
        <w:tc>
          <w:tcPr>
            <w:tcW w:w="2943" w:type="dxa"/>
          </w:tcPr>
          <w:p w:rsidR="00EF2393" w:rsidRPr="001422A5" w:rsidRDefault="00EF2393" w:rsidP="00142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969" w:type="dxa"/>
          </w:tcPr>
          <w:p w:rsidR="00EF2393" w:rsidRPr="001422A5" w:rsidRDefault="00EF2393" w:rsidP="00142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6" w:type="dxa"/>
          </w:tcPr>
          <w:p w:rsidR="00EF2393" w:rsidRPr="001422A5" w:rsidRDefault="00EF2393" w:rsidP="00142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EF2393" w:rsidRPr="001422A5" w:rsidRDefault="00EF2393" w:rsidP="00142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778" w:type="dxa"/>
          </w:tcPr>
          <w:p w:rsidR="00EF2393" w:rsidRPr="001422A5" w:rsidRDefault="00EF2393" w:rsidP="00142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A4857" w:rsidTr="001422A5">
        <w:tc>
          <w:tcPr>
            <w:tcW w:w="2943" w:type="dxa"/>
          </w:tcPr>
          <w:p w:rsidR="00304F2C" w:rsidRPr="00B4292A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Pr="001422A5" w:rsidRDefault="00A7516F" w:rsidP="00A75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F2393"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3969" w:type="dxa"/>
          </w:tcPr>
          <w:p w:rsidR="00A43CA9" w:rsidRDefault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вспомним, </w:t>
            </w:r>
            <w:r w:rsidR="00EF2393">
              <w:rPr>
                <w:rFonts w:ascii="Times New Roman" w:hAnsi="Times New Roman" w:cs="Times New Roman"/>
                <w:sz w:val="28"/>
                <w:szCs w:val="28"/>
              </w:rPr>
              <w:t>над какими вопросами мы работали на последнем уроке и какие ответы получили.</w:t>
            </w: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еще остались вопросы на которые вы не получили ответ?</w:t>
            </w:r>
          </w:p>
          <w:p w:rsidR="00CD5F54" w:rsidRDefault="00CD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54" w:rsidRDefault="00CD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54" w:rsidRDefault="00CD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Распределитесь на 4 группы, обсудите в группах и предложите свои примеры практического применения формул площади прямоугольника, квадрата.</w:t>
            </w:r>
          </w:p>
          <w:p w:rsidR="007A4857" w:rsidRDefault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3CA9" w:rsidRDefault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вопросы друг другу:</w:t>
            </w: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измерения надо провести, чтобы найти площадь прямоугольника?</w:t>
            </w: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фигуры называются равными?</w:t>
            </w:r>
          </w:p>
          <w:p w:rsidR="00E078FE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могут ли равные фигуры иметь различные площади?</w:t>
            </w:r>
          </w:p>
          <w:p w:rsidR="00E078FE" w:rsidRDefault="00E078FE" w:rsidP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площадь всей фигуры, зная площади всех ее частей?</w:t>
            </w:r>
          </w:p>
          <w:p w:rsidR="00E078FE" w:rsidRDefault="00E078FE" w:rsidP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площадь квадрата?</w:t>
            </w:r>
          </w:p>
          <w:p w:rsidR="00A43CA9" w:rsidRDefault="00A43CA9" w:rsidP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54" w:rsidRDefault="00CD5F54" w:rsidP="00CD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 повседневной жизни мы можем применить формулы площади прямоугольника, квадрата?</w:t>
            </w:r>
          </w:p>
          <w:p w:rsidR="00A43CA9" w:rsidRDefault="00A43CA9" w:rsidP="00CD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8FE" w:rsidRPr="00CD5F54" w:rsidRDefault="00CD5F54" w:rsidP="00CD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</w:tc>
        <w:tc>
          <w:tcPr>
            <w:tcW w:w="2410" w:type="dxa"/>
          </w:tcPr>
          <w:p w:rsidR="00A43CA9" w:rsidRDefault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речевое высказывание.</w:t>
            </w:r>
          </w:p>
        </w:tc>
        <w:tc>
          <w:tcPr>
            <w:tcW w:w="1778" w:type="dxa"/>
          </w:tcPr>
          <w:p w:rsidR="00A43CA9" w:rsidRDefault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Default="00E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Устный.</w:t>
            </w:r>
          </w:p>
        </w:tc>
      </w:tr>
      <w:tr w:rsidR="007A4857" w:rsidTr="001422A5">
        <w:tc>
          <w:tcPr>
            <w:tcW w:w="2943" w:type="dxa"/>
          </w:tcPr>
          <w:p w:rsidR="00304F2C" w:rsidRPr="00B4292A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Pr="001422A5" w:rsidRDefault="00A7516F" w:rsidP="00A75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F2393"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в группах.</w:t>
            </w:r>
          </w:p>
        </w:tc>
        <w:tc>
          <w:tcPr>
            <w:tcW w:w="3969" w:type="dxa"/>
          </w:tcPr>
          <w:p w:rsidR="00A43CA9" w:rsidRDefault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Default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выпустим 4 памятки по теме: «Площадь» украсив их мозаикой из 12 разноцветных фигур.</w:t>
            </w:r>
          </w:p>
          <w:p w:rsidR="007A4857" w:rsidRDefault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Default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получает конверт, в котором находятся 12 различных разноцветных фигур и лист картона прямоугольной формы.</w:t>
            </w:r>
          </w:p>
          <w:p w:rsidR="007A4857" w:rsidRDefault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C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857" w:rsidRPr="00A43CA9">
              <w:rPr>
                <w:rFonts w:ascii="Times New Roman" w:hAnsi="Times New Roman" w:cs="Times New Roman"/>
                <w:sz w:val="28"/>
                <w:szCs w:val="28"/>
              </w:rPr>
              <w:t xml:space="preserve">Какие вычисления необходимо выполнить чтобы </w:t>
            </w:r>
            <w:proofErr w:type="gramStart"/>
            <w:r w:rsidR="007A4857" w:rsidRPr="00A43CA9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proofErr w:type="gramEnd"/>
            <w:r w:rsidR="007A4857" w:rsidRPr="00A43CA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ли уложить 12 фигур в прямоугольник?</w:t>
            </w:r>
          </w:p>
          <w:p w:rsidR="007A4857" w:rsidRDefault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Default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A485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="007A4857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="007A4857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 сумма площадей 12 фигур и площадь прямоугольника?</w:t>
            </w:r>
          </w:p>
          <w:p w:rsidR="007A4857" w:rsidRDefault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Default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4857"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сделать?</w:t>
            </w:r>
          </w:p>
          <w:p w:rsidR="00A43CA9" w:rsidRDefault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Default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№1. Выполнив необходимые измерения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вычисления ответить на вопрос: можно ли уложить в прямоугольник 12 фигур или нет?</w:t>
            </w: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№2. Уложить в прямоугольник 12 фигур, не выходя за границы прямоугольника и не накладывая фигуры и их части друг на друга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олее слабая группа фигуры может переворачивать)</w:t>
            </w: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№3. Приклеить фигуры на прямоугольник.</w:t>
            </w: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вывод можно сделать? (существует более одного способа расположения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какая группа облегчила себе задачу и как это отразилось на мозаике) </w:t>
            </w: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46" w:rsidRDefault="00410EFC" w:rsidP="0044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№4. </w:t>
            </w:r>
            <w:r w:rsidR="00444846">
              <w:rPr>
                <w:rFonts w:ascii="Times New Roman" w:hAnsi="Times New Roman" w:cs="Times New Roman"/>
                <w:sz w:val="28"/>
                <w:szCs w:val="28"/>
              </w:rPr>
              <w:t>Составить памятки по темам:</w:t>
            </w:r>
          </w:p>
          <w:p w:rsidR="00444846" w:rsidRDefault="00444846" w:rsidP="0044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Формулы площади, правила; </w:t>
            </w:r>
          </w:p>
          <w:p w:rsidR="00444846" w:rsidRDefault="00444846" w:rsidP="0044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 измерения площадей; </w:t>
            </w:r>
          </w:p>
          <w:p w:rsidR="00444846" w:rsidRDefault="00444846" w:rsidP="0044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практического применения площадей в жизни; </w:t>
            </w:r>
          </w:p>
          <w:p w:rsidR="00444846" w:rsidRDefault="00444846" w:rsidP="0044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Верно ли утверждение…</w:t>
            </w:r>
          </w:p>
          <w:p w:rsidR="00410EFC" w:rsidRDefault="00444846" w:rsidP="0044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затруднении самостоятельно найдите материал в учебнике и воспользуйтесь им. </w:t>
            </w:r>
          </w:p>
          <w:p w:rsidR="00C934EE" w:rsidRDefault="00C934EE" w:rsidP="0044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4857" w:rsidRDefault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57" w:rsidRPr="007A4857" w:rsidRDefault="007A4857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Default="00A43CA9" w:rsidP="007A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43CA9" w:rsidRP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P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P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P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P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P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A9" w:rsidRDefault="00A43CA9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Распределяют между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фигуры. Вычисляют их площади. Складывают и сравнивают полученные результаты. Делают выводы.</w:t>
            </w:r>
          </w:p>
          <w:p w:rsidR="00590650" w:rsidRDefault="00590650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каждой группы выходят и показывают работу.</w:t>
            </w:r>
          </w:p>
          <w:p w:rsidR="00410EFC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410EFC" w:rsidP="00A4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вопрос.</w:t>
            </w:r>
          </w:p>
          <w:p w:rsidR="00C934EE" w:rsidRPr="00C934EE" w:rsidRDefault="00C934EE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Pr="00C934EE" w:rsidRDefault="00C934EE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Pr="00C934EE" w:rsidRDefault="00C934EE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Pr="00C934EE" w:rsidRDefault="00C934EE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Pr="00C934EE" w:rsidRDefault="00C934EE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памятки.</w:t>
            </w:r>
          </w:p>
        </w:tc>
        <w:tc>
          <w:tcPr>
            <w:tcW w:w="2410" w:type="dxa"/>
          </w:tcPr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P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P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P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P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Default="00EF2393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плану.</w:t>
            </w: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формулы.</w:t>
            </w: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группе.</w:t>
            </w: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и приходить к общему решению в совместной деятельности.</w:t>
            </w: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выводы.</w:t>
            </w: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группе.</w:t>
            </w: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Pr="00590650" w:rsidRDefault="00C934EE" w:rsidP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и приходить к общему решению в совместной деятельности.</w:t>
            </w:r>
          </w:p>
        </w:tc>
        <w:tc>
          <w:tcPr>
            <w:tcW w:w="1778" w:type="dxa"/>
          </w:tcPr>
          <w:p w:rsidR="00EF2393" w:rsidRDefault="00EF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Устный.</w:t>
            </w:r>
          </w:p>
          <w:p w:rsidR="00590650" w:rsidRDefault="0059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Визуальный.</w:t>
            </w: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A5" w:rsidRDefault="0014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FC" w:rsidRDefault="0041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Визуальный.</w:t>
            </w: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EE" w:rsidRDefault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Визуальный.</w:t>
            </w:r>
          </w:p>
        </w:tc>
      </w:tr>
      <w:tr w:rsidR="007A4857" w:rsidTr="001422A5">
        <w:tc>
          <w:tcPr>
            <w:tcW w:w="2943" w:type="dxa"/>
          </w:tcPr>
          <w:p w:rsidR="00304F2C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Pr="001422A5" w:rsidRDefault="00A7516F" w:rsidP="00A75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F2393"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результатов работы групп.</w:t>
            </w:r>
          </w:p>
        </w:tc>
        <w:tc>
          <w:tcPr>
            <w:tcW w:w="3969" w:type="dxa"/>
          </w:tcPr>
          <w:p w:rsidR="00E66F0A" w:rsidRDefault="00E66F0A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Default="00C934EE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результаты вашей работы в группах.</w:t>
            </w:r>
            <w:r w:rsidR="00E66F0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возникли вопросы, задайте друг другу.</w:t>
            </w:r>
          </w:p>
          <w:p w:rsidR="00E66F0A" w:rsidRDefault="00E66F0A" w:rsidP="00C93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6F0A" w:rsidRDefault="00E6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Default="00E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задают уточняющие вопросы.</w:t>
            </w:r>
          </w:p>
        </w:tc>
        <w:tc>
          <w:tcPr>
            <w:tcW w:w="2410" w:type="dxa"/>
          </w:tcPr>
          <w:p w:rsidR="00E66F0A" w:rsidRDefault="00E6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Default="00E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представлять результаты работы группы.</w:t>
            </w:r>
          </w:p>
        </w:tc>
        <w:tc>
          <w:tcPr>
            <w:tcW w:w="1778" w:type="dxa"/>
          </w:tcPr>
          <w:p w:rsidR="00EF2393" w:rsidRDefault="00EF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0A" w:rsidRDefault="00E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Визуальный.</w:t>
            </w:r>
          </w:p>
        </w:tc>
      </w:tr>
      <w:tr w:rsidR="007A4857" w:rsidTr="001422A5">
        <w:tc>
          <w:tcPr>
            <w:tcW w:w="2943" w:type="dxa"/>
          </w:tcPr>
          <w:p w:rsidR="00304F2C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93" w:rsidRPr="001422A5" w:rsidRDefault="00A7516F" w:rsidP="00A75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и</w:t>
            </w:r>
            <w:r w:rsidRPr="00142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F2393" w:rsidRPr="001422A5">
              <w:rPr>
                <w:rFonts w:ascii="Times New Roman" w:hAnsi="Times New Roman" w:cs="Times New Roman"/>
                <w:b/>
                <w:sz w:val="28"/>
                <w:szCs w:val="28"/>
              </w:rPr>
              <w:t>самоанализ.</w:t>
            </w:r>
          </w:p>
        </w:tc>
        <w:tc>
          <w:tcPr>
            <w:tcW w:w="3969" w:type="dxa"/>
          </w:tcPr>
          <w:p w:rsidR="00EF2393" w:rsidRDefault="00EF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0A" w:rsidRDefault="00E66F0A" w:rsidP="00E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может пригодиться умение вычислять площадь прямоугольника, квадрата?</w:t>
            </w:r>
          </w:p>
          <w:p w:rsidR="00E66F0A" w:rsidRDefault="00E66F0A" w:rsidP="00E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Где вы можете встретить многоугольник необычной формы, площадь которого надо вычислить?</w:t>
            </w:r>
          </w:p>
          <w:p w:rsidR="00E66F0A" w:rsidRDefault="00E66F0A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Что </w:t>
            </w:r>
            <w:r w:rsidR="00A7516F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для себя, для дома</w:t>
            </w:r>
            <w:r w:rsidR="00A7516F">
              <w:rPr>
                <w:rFonts w:ascii="Times New Roman" w:hAnsi="Times New Roman" w:cs="Times New Roman"/>
                <w:sz w:val="28"/>
                <w:szCs w:val="28"/>
              </w:rPr>
              <w:t>, для класса используя знания по теме «Площадь».</w:t>
            </w:r>
          </w:p>
          <w:p w:rsidR="00304F2C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2C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нашей работы прослушайте маленький рассказ: Шел учитель по школе, а навстречу ему 3 ученика, которые шли с тяжелыми портфелями, держа в руках свежий выпуск математической газеты. Учитель остановился и задал каждому по вопросу. У первого спросил: «Что ты делал после уроков?». И тот с ухмылкой ответил,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возился с этой проклятой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газетой. У второго учитель спросил: «А что ты делал после уроков?». На что тот ответил: «А я добросовестно выполнил то, что от меня требовалось». А третий улыбнулся, его лицо засветилось радостью и удовольствием: «А я сегодня принимал участие в выпуске математической газеты!».</w:t>
            </w:r>
          </w:p>
          <w:p w:rsidR="00304F2C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попробуем оценить каждый свою работу на уроке.</w:t>
            </w:r>
          </w:p>
          <w:p w:rsidR="00304F2C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работал так, как первый ученик?</w:t>
            </w:r>
          </w:p>
          <w:p w:rsidR="00304F2C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работал добросовестно, как второй?</w:t>
            </w:r>
          </w:p>
          <w:p w:rsidR="00304F2C" w:rsidRDefault="00304F2C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кто </w:t>
            </w:r>
            <w:r w:rsidR="00AC38EC">
              <w:rPr>
                <w:rFonts w:ascii="Times New Roman" w:hAnsi="Times New Roman" w:cs="Times New Roman"/>
                <w:sz w:val="28"/>
                <w:szCs w:val="28"/>
              </w:rPr>
              <w:t xml:space="preserve">работал как третий ученик, от души и с большим удовольствием? </w:t>
            </w:r>
          </w:p>
          <w:p w:rsidR="00A7516F" w:rsidRPr="00E66F0A" w:rsidRDefault="00A7516F" w:rsidP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2393" w:rsidRDefault="00EF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6F" w:rsidRDefault="00A7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410" w:type="dxa"/>
          </w:tcPr>
          <w:p w:rsidR="00EF2393" w:rsidRDefault="00EF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16F" w:rsidRDefault="00AC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анализировать результат своей работы.</w:t>
            </w:r>
          </w:p>
        </w:tc>
        <w:tc>
          <w:tcPr>
            <w:tcW w:w="1778" w:type="dxa"/>
          </w:tcPr>
          <w:p w:rsidR="00EF2393" w:rsidRDefault="00EF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EC" w:rsidRDefault="00AC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Устный.</w:t>
            </w:r>
          </w:p>
          <w:p w:rsidR="00AC38EC" w:rsidRDefault="00AC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Визуальный.</w:t>
            </w:r>
          </w:p>
        </w:tc>
      </w:tr>
    </w:tbl>
    <w:p w:rsidR="00EF2393" w:rsidRPr="00595DDA" w:rsidRDefault="00EF2393">
      <w:pPr>
        <w:rPr>
          <w:rFonts w:ascii="Times New Roman" w:hAnsi="Times New Roman" w:cs="Times New Roman"/>
          <w:sz w:val="28"/>
          <w:szCs w:val="28"/>
        </w:rPr>
      </w:pPr>
    </w:p>
    <w:p w:rsidR="00595DDA" w:rsidRPr="00595DDA" w:rsidRDefault="00595DDA">
      <w:pPr>
        <w:rPr>
          <w:rFonts w:ascii="Times New Roman" w:hAnsi="Times New Roman" w:cs="Times New Roman"/>
          <w:sz w:val="28"/>
          <w:szCs w:val="28"/>
        </w:rPr>
      </w:pPr>
    </w:p>
    <w:sectPr w:rsidR="00595DDA" w:rsidRPr="00595DDA" w:rsidSect="0059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CEA"/>
    <w:multiLevelType w:val="hybridMultilevel"/>
    <w:tmpl w:val="A62A0EA8"/>
    <w:lvl w:ilvl="0" w:tplc="1B2831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B49"/>
    <w:multiLevelType w:val="hybridMultilevel"/>
    <w:tmpl w:val="CE88D0FC"/>
    <w:lvl w:ilvl="0" w:tplc="6E647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3FF4"/>
    <w:multiLevelType w:val="hybridMultilevel"/>
    <w:tmpl w:val="63FE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56F3"/>
    <w:multiLevelType w:val="hybridMultilevel"/>
    <w:tmpl w:val="22F44E54"/>
    <w:lvl w:ilvl="0" w:tplc="A61060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70EF7"/>
    <w:multiLevelType w:val="hybridMultilevel"/>
    <w:tmpl w:val="517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1C54"/>
    <w:multiLevelType w:val="multilevel"/>
    <w:tmpl w:val="DC26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4FB4"/>
    <w:multiLevelType w:val="hybridMultilevel"/>
    <w:tmpl w:val="E4D2F50A"/>
    <w:lvl w:ilvl="0" w:tplc="D500D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5252"/>
    <w:multiLevelType w:val="hybridMultilevel"/>
    <w:tmpl w:val="7C18487C"/>
    <w:lvl w:ilvl="0" w:tplc="B9F0A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13C35"/>
    <w:multiLevelType w:val="hybridMultilevel"/>
    <w:tmpl w:val="C06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DDA"/>
    <w:rsid w:val="001422A5"/>
    <w:rsid w:val="002746C3"/>
    <w:rsid w:val="00304F2C"/>
    <w:rsid w:val="003B1F31"/>
    <w:rsid w:val="00410EFC"/>
    <w:rsid w:val="00444846"/>
    <w:rsid w:val="00590650"/>
    <w:rsid w:val="00595DDA"/>
    <w:rsid w:val="007A4857"/>
    <w:rsid w:val="00861F2F"/>
    <w:rsid w:val="009F7A52"/>
    <w:rsid w:val="00A43CA9"/>
    <w:rsid w:val="00A7516F"/>
    <w:rsid w:val="00A77946"/>
    <w:rsid w:val="00AC38EC"/>
    <w:rsid w:val="00B4292A"/>
    <w:rsid w:val="00C934EE"/>
    <w:rsid w:val="00CD5F54"/>
    <w:rsid w:val="00E078FE"/>
    <w:rsid w:val="00E52D64"/>
    <w:rsid w:val="00E66F0A"/>
    <w:rsid w:val="00E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27F45-1D62-40D5-9462-3A306988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Admin</cp:lastModifiedBy>
  <cp:revision>7</cp:revision>
  <dcterms:created xsi:type="dcterms:W3CDTF">2012-07-01T14:33:00Z</dcterms:created>
  <dcterms:modified xsi:type="dcterms:W3CDTF">2013-04-22T18:19:00Z</dcterms:modified>
</cp:coreProperties>
</file>